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F8" w:rsidRDefault="00CF5EF8" w:rsidP="00BE5655">
      <w:pPr>
        <w:ind w:firstLine="142"/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6665557" cy="8972550"/>
            <wp:effectExtent l="19050" t="0" r="1943" b="0"/>
            <wp:docPr id="1" name="Рисунок 1" descr="C:\Users\tver\Desktop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er\Desktop\1 ли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427" cy="897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EF8" w:rsidRDefault="00CF5EF8" w:rsidP="00BE5655">
      <w:pPr>
        <w:ind w:firstLine="142"/>
        <w:jc w:val="both"/>
        <w:rPr>
          <w:bCs/>
          <w:color w:val="000000"/>
        </w:rPr>
      </w:pPr>
    </w:p>
    <w:p w:rsidR="00CF5EF8" w:rsidRDefault="00CF5EF8" w:rsidP="00BE5655">
      <w:pPr>
        <w:ind w:firstLine="142"/>
        <w:jc w:val="both"/>
        <w:rPr>
          <w:bCs/>
          <w:color w:val="000000"/>
        </w:rPr>
      </w:pPr>
    </w:p>
    <w:p w:rsidR="00CF5EF8" w:rsidRDefault="00CF5EF8" w:rsidP="00BE5655">
      <w:pPr>
        <w:ind w:firstLine="142"/>
        <w:jc w:val="both"/>
        <w:rPr>
          <w:bCs/>
          <w:color w:val="000000"/>
        </w:rPr>
      </w:pPr>
    </w:p>
    <w:p w:rsidR="00CF5EF8" w:rsidRDefault="00CF5EF8" w:rsidP="00BE5655">
      <w:pPr>
        <w:ind w:firstLine="142"/>
        <w:jc w:val="both"/>
        <w:rPr>
          <w:bCs/>
          <w:color w:val="000000"/>
        </w:rPr>
      </w:pPr>
    </w:p>
    <w:p w:rsidR="00CF5EF8" w:rsidRDefault="00CF5EF8" w:rsidP="00BE5655">
      <w:pPr>
        <w:ind w:firstLine="142"/>
        <w:jc w:val="both"/>
        <w:rPr>
          <w:bCs/>
          <w:color w:val="000000"/>
        </w:rPr>
      </w:pPr>
    </w:p>
    <w:p w:rsidR="00BE5655" w:rsidRPr="00C36EE1" w:rsidRDefault="00BE5655" w:rsidP="00BE5655">
      <w:pPr>
        <w:ind w:firstLine="142"/>
        <w:jc w:val="both"/>
        <w:rPr>
          <w:bCs/>
          <w:color w:val="000000"/>
        </w:rPr>
      </w:pPr>
      <w:r w:rsidRPr="00C36EE1">
        <w:rPr>
          <w:bCs/>
          <w:color w:val="000000"/>
        </w:rPr>
        <w:lastRenderedPageBreak/>
        <w:t>- Стратегией государственной молодежной политики РФ;</w:t>
      </w:r>
    </w:p>
    <w:p w:rsidR="00BE5655" w:rsidRPr="00C36EE1" w:rsidRDefault="00BE5655" w:rsidP="00BE5655">
      <w:pPr>
        <w:ind w:firstLine="142"/>
        <w:jc w:val="both"/>
        <w:rPr>
          <w:bCs/>
          <w:color w:val="000000"/>
        </w:rPr>
      </w:pPr>
      <w:r w:rsidRPr="00C36EE1">
        <w:rPr>
          <w:bCs/>
          <w:color w:val="000000"/>
        </w:rPr>
        <w:t>- Указами и распоряжениями Президента РФ;</w:t>
      </w:r>
    </w:p>
    <w:p w:rsidR="00BE5655" w:rsidRPr="00C36EE1" w:rsidRDefault="00BE5655" w:rsidP="00BE5655">
      <w:pPr>
        <w:ind w:firstLine="142"/>
        <w:jc w:val="both"/>
        <w:rPr>
          <w:bCs/>
          <w:color w:val="000000"/>
        </w:rPr>
      </w:pPr>
      <w:r w:rsidRPr="00C36EE1">
        <w:rPr>
          <w:bCs/>
          <w:color w:val="000000"/>
        </w:rPr>
        <w:t>- Постановлениями и распоряжениями правительства РФ и исполнител</w:t>
      </w:r>
      <w:r w:rsidR="00065CB6" w:rsidRPr="00C36EE1">
        <w:rPr>
          <w:bCs/>
          <w:color w:val="000000"/>
        </w:rPr>
        <w:t>ь</w:t>
      </w:r>
      <w:r w:rsidRPr="00C36EE1">
        <w:rPr>
          <w:bCs/>
          <w:color w:val="000000"/>
        </w:rPr>
        <w:t>ных органов власти субъектов РФ;</w:t>
      </w:r>
    </w:p>
    <w:p w:rsidR="00BE5655" w:rsidRPr="00C36EE1" w:rsidRDefault="00BE5655" w:rsidP="00BE5655">
      <w:pPr>
        <w:ind w:firstLine="142"/>
        <w:jc w:val="both"/>
        <w:rPr>
          <w:bCs/>
          <w:color w:val="000000"/>
        </w:rPr>
      </w:pPr>
      <w:r w:rsidRPr="00C36EE1">
        <w:rPr>
          <w:bCs/>
          <w:color w:val="000000"/>
        </w:rPr>
        <w:t>- Региональными законодательными актами в области образования и культуры;</w:t>
      </w:r>
    </w:p>
    <w:p w:rsidR="00BE5655" w:rsidRPr="00C36EE1" w:rsidRDefault="00BE5655" w:rsidP="00BE5655">
      <w:pPr>
        <w:ind w:firstLine="142"/>
        <w:jc w:val="both"/>
        <w:rPr>
          <w:bCs/>
          <w:color w:val="000000"/>
        </w:rPr>
      </w:pPr>
      <w:r w:rsidRPr="00C36EE1">
        <w:rPr>
          <w:bCs/>
          <w:color w:val="000000"/>
        </w:rPr>
        <w:t>- Постановлениями, приказами и иными нормативными правовыми актами органов местного самоуправления Кашинского муниципального района;</w:t>
      </w:r>
    </w:p>
    <w:p w:rsidR="00BE5655" w:rsidRPr="00C36EE1" w:rsidRDefault="00BE5655" w:rsidP="00BE5655">
      <w:pPr>
        <w:ind w:firstLine="142"/>
        <w:jc w:val="both"/>
        <w:rPr>
          <w:bCs/>
          <w:color w:val="000000"/>
        </w:rPr>
      </w:pPr>
      <w:r w:rsidRPr="00C36EE1">
        <w:rPr>
          <w:bCs/>
          <w:color w:val="000000"/>
        </w:rPr>
        <w:t>- Уставом и иными локальными актами Учреждения, настоящим Положением.</w:t>
      </w:r>
    </w:p>
    <w:p w:rsidR="00BE5655" w:rsidRPr="00C36EE1" w:rsidRDefault="00BE5655" w:rsidP="00BE5655">
      <w:pPr>
        <w:ind w:firstLine="142"/>
        <w:jc w:val="both"/>
        <w:rPr>
          <w:bCs/>
          <w:color w:val="000000"/>
        </w:rPr>
      </w:pPr>
      <w:r w:rsidRPr="00C36EE1">
        <w:rPr>
          <w:bCs/>
          <w:color w:val="000000"/>
        </w:rPr>
        <w:t>А также ориентируется на:</w:t>
      </w:r>
    </w:p>
    <w:p w:rsidR="00BE5655" w:rsidRPr="00C36EE1" w:rsidRDefault="00BE5655" w:rsidP="00BE5655">
      <w:pPr>
        <w:ind w:firstLine="142"/>
        <w:jc w:val="both"/>
        <w:rPr>
          <w:bCs/>
          <w:color w:val="000000"/>
        </w:rPr>
      </w:pPr>
      <w:r w:rsidRPr="00C36EE1">
        <w:rPr>
          <w:bCs/>
          <w:color w:val="000000"/>
        </w:rPr>
        <w:t>- Конвенцию ООН о правах ребенка», принятую на сессии Генеральной Ассамблеи ООН в ноябре 1989 г.;</w:t>
      </w:r>
    </w:p>
    <w:p w:rsidR="00BE5655" w:rsidRPr="00C36EE1" w:rsidRDefault="00BE5655" w:rsidP="00BE5655">
      <w:pPr>
        <w:ind w:firstLine="142"/>
        <w:jc w:val="both"/>
        <w:rPr>
          <w:bCs/>
          <w:color w:val="000000"/>
        </w:rPr>
      </w:pPr>
      <w:r w:rsidRPr="00C36EE1">
        <w:rPr>
          <w:bCs/>
          <w:color w:val="000000"/>
        </w:rPr>
        <w:t>- Манифест школьных библиотек, принятый в 2000 году на 66-й Генеральной конференции ИФЛА;</w:t>
      </w:r>
    </w:p>
    <w:p w:rsidR="00BE5655" w:rsidRPr="00C36EE1" w:rsidRDefault="00BE5655" w:rsidP="00BE5655">
      <w:pPr>
        <w:ind w:firstLine="142"/>
        <w:jc w:val="both"/>
        <w:rPr>
          <w:bCs/>
          <w:color w:val="000000"/>
        </w:rPr>
      </w:pPr>
      <w:r w:rsidRPr="00C36EE1">
        <w:rPr>
          <w:bCs/>
          <w:color w:val="000000"/>
        </w:rPr>
        <w:t>- Манифест ИФЛА об Интернете 2002 года;</w:t>
      </w:r>
    </w:p>
    <w:p w:rsidR="00BE5655" w:rsidRPr="00C36EE1" w:rsidRDefault="00065CB6" w:rsidP="00BE5655">
      <w:pPr>
        <w:ind w:firstLine="142"/>
        <w:jc w:val="both"/>
        <w:rPr>
          <w:bCs/>
          <w:color w:val="000000"/>
        </w:rPr>
      </w:pPr>
      <w:r w:rsidRPr="00C36EE1">
        <w:rPr>
          <w:bCs/>
          <w:color w:val="000000"/>
        </w:rPr>
        <w:t>- Манифест ИФЛА о поликультурной библиотеке;</w:t>
      </w:r>
    </w:p>
    <w:p w:rsidR="00065CB6" w:rsidRPr="00C36EE1" w:rsidRDefault="00065CB6" w:rsidP="00BE5655">
      <w:pPr>
        <w:ind w:firstLine="142"/>
        <w:jc w:val="both"/>
        <w:rPr>
          <w:bCs/>
          <w:color w:val="000000"/>
        </w:rPr>
      </w:pPr>
      <w:r w:rsidRPr="00C36EE1">
        <w:rPr>
          <w:bCs/>
          <w:color w:val="000000"/>
        </w:rPr>
        <w:t>- Рекомендации по библиотечному обслуживанию подростков и молодежи ИФЛА 2003 г. Руководство ИФЛА/ЮНЕСКО для школьных библиотек 2002 г.;</w:t>
      </w:r>
    </w:p>
    <w:p w:rsidR="00BE5655" w:rsidRPr="00C36EE1" w:rsidRDefault="00065CB6" w:rsidP="00065CB6">
      <w:pPr>
        <w:ind w:firstLine="142"/>
        <w:jc w:val="both"/>
        <w:rPr>
          <w:bCs/>
          <w:color w:val="000000"/>
        </w:rPr>
      </w:pPr>
      <w:r w:rsidRPr="00C36EE1">
        <w:rPr>
          <w:bCs/>
          <w:color w:val="000000"/>
        </w:rPr>
        <w:t>- Манифест школьных библиотек РФ.</w:t>
      </w:r>
    </w:p>
    <w:p w:rsidR="008C503E" w:rsidRPr="00C36EE1" w:rsidRDefault="008C503E" w:rsidP="008C503E">
      <w:pPr>
        <w:ind w:firstLine="709"/>
        <w:jc w:val="both"/>
        <w:rPr>
          <w:bCs/>
          <w:color w:val="000000"/>
        </w:rPr>
      </w:pPr>
      <w:r w:rsidRPr="00C36EE1">
        <w:rPr>
          <w:bCs/>
          <w:color w:val="000000"/>
        </w:rPr>
        <w:t>5.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1D5B3B" w:rsidRPr="00C36EE1" w:rsidRDefault="001D5B3B" w:rsidP="008C503E">
      <w:pPr>
        <w:ind w:firstLine="709"/>
        <w:jc w:val="both"/>
        <w:rPr>
          <w:b/>
          <w:bCs/>
          <w:i/>
          <w:color w:val="000000"/>
        </w:rPr>
      </w:pPr>
      <w:r w:rsidRPr="00C36EE1">
        <w:rPr>
          <w:b/>
          <w:bCs/>
          <w:i/>
          <w:color w:val="000000"/>
        </w:rPr>
        <w:t>В соответствии с Федеральным законом от 25.07.2002 № 114-ФЗ</w:t>
      </w:r>
      <w:r w:rsidR="00FA0FEB" w:rsidRPr="00C36EE1">
        <w:rPr>
          <w:b/>
          <w:bCs/>
          <w:i/>
          <w:color w:val="000000"/>
        </w:rPr>
        <w:t xml:space="preserve"> </w:t>
      </w:r>
      <w:r w:rsidRPr="00C36EE1">
        <w:rPr>
          <w:b/>
          <w:bCs/>
          <w:i/>
          <w:color w:val="000000"/>
        </w:rPr>
        <w:t xml:space="preserve"> « О противодейст</w:t>
      </w:r>
      <w:r w:rsidR="00FA0FEB" w:rsidRPr="00C36EE1">
        <w:rPr>
          <w:b/>
          <w:bCs/>
          <w:i/>
          <w:color w:val="000000"/>
        </w:rPr>
        <w:t>в</w:t>
      </w:r>
      <w:r w:rsidR="00EF457C" w:rsidRPr="00C36EE1">
        <w:rPr>
          <w:b/>
          <w:bCs/>
          <w:i/>
          <w:color w:val="000000"/>
        </w:rPr>
        <w:t>ии экстремистской деятельности»,</w:t>
      </w:r>
      <w:r w:rsidRPr="00C36EE1">
        <w:rPr>
          <w:b/>
          <w:bCs/>
          <w:i/>
          <w:color w:val="000000"/>
        </w:rPr>
        <w:t xml:space="preserve"> в целях защиты прав и свобод человека и гражданина, основ конституционного строя, обеспечения целостности и безопасности Российской федерации, библиотека  содействует соблюдению правовых  основ противодействия экстремистской деятельности. С этой целью:</w:t>
      </w:r>
    </w:p>
    <w:p w:rsidR="001D5B3B" w:rsidRPr="00C36EE1" w:rsidRDefault="001D5B3B" w:rsidP="001D5B3B">
      <w:pPr>
        <w:jc w:val="both"/>
        <w:rPr>
          <w:b/>
          <w:bCs/>
          <w:i/>
          <w:color w:val="000000"/>
        </w:rPr>
      </w:pPr>
      <w:r w:rsidRPr="00C36EE1">
        <w:rPr>
          <w:b/>
          <w:bCs/>
          <w:i/>
          <w:color w:val="000000"/>
        </w:rPr>
        <w:t>5.1. Не допускается наличие в</w:t>
      </w:r>
      <w:r w:rsidR="00317BED" w:rsidRPr="00C36EE1">
        <w:rPr>
          <w:b/>
          <w:bCs/>
          <w:i/>
          <w:color w:val="000000"/>
        </w:rPr>
        <w:t xml:space="preserve"> фонде и пропаганда литературы, </w:t>
      </w:r>
      <w:r w:rsidRPr="00C36EE1">
        <w:rPr>
          <w:b/>
          <w:bCs/>
          <w:i/>
          <w:color w:val="000000"/>
        </w:rPr>
        <w:t>которая  способствует возникновению социальной, расовой, национальной и религиозной розни.</w:t>
      </w:r>
    </w:p>
    <w:p w:rsidR="001D5B3B" w:rsidRPr="00C36EE1" w:rsidRDefault="001D5B3B" w:rsidP="001D5B3B">
      <w:pPr>
        <w:jc w:val="both"/>
        <w:rPr>
          <w:b/>
          <w:bCs/>
          <w:i/>
          <w:color w:val="000000"/>
        </w:rPr>
      </w:pPr>
      <w:r w:rsidRPr="00C36EE1">
        <w:rPr>
          <w:b/>
          <w:bCs/>
          <w:i/>
          <w:color w:val="000000"/>
        </w:rPr>
        <w:t>5.2.Не допускается пропаганда исключительности, превосходства либо неполноценности человека по признаку его социально</w:t>
      </w:r>
      <w:r w:rsidR="008D0483" w:rsidRPr="00C36EE1">
        <w:rPr>
          <w:b/>
          <w:bCs/>
          <w:i/>
          <w:color w:val="000000"/>
        </w:rPr>
        <w:t>й</w:t>
      </w:r>
      <w:r w:rsidRPr="00C36EE1">
        <w:rPr>
          <w:b/>
          <w:bCs/>
          <w:i/>
          <w:color w:val="000000"/>
        </w:rPr>
        <w:t>, расовой, национальной, религиозной или языковой принадлежности или отношения к религии.</w:t>
      </w:r>
    </w:p>
    <w:p w:rsidR="005830EE" w:rsidRPr="00C36EE1" w:rsidRDefault="005830EE" w:rsidP="001D5B3B">
      <w:pPr>
        <w:jc w:val="both"/>
        <w:rPr>
          <w:b/>
          <w:bCs/>
          <w:i/>
          <w:color w:val="000000"/>
        </w:rPr>
      </w:pPr>
      <w:r w:rsidRPr="00C36EE1">
        <w:rPr>
          <w:b/>
          <w:bCs/>
          <w:i/>
          <w:color w:val="000000"/>
        </w:rPr>
        <w:t>5.3</w:t>
      </w:r>
      <w:r w:rsidR="00FA0FEB" w:rsidRPr="00C36EE1">
        <w:rPr>
          <w:b/>
          <w:bCs/>
          <w:i/>
          <w:color w:val="000000"/>
        </w:rPr>
        <w:t>.</w:t>
      </w:r>
      <w:r w:rsidRPr="00C36EE1">
        <w:rPr>
          <w:b/>
          <w:bCs/>
          <w:i/>
          <w:color w:val="000000"/>
        </w:rPr>
        <w:t>Не допускается наличие и пропаганда литературы, содержание которой нарушает права, свободу и законные интересы человека и гражданина в зависимости от его социальной, расовой, национальной, религиозной или языковой принадлежности или отношения к религии.</w:t>
      </w:r>
    </w:p>
    <w:p w:rsidR="005830EE" w:rsidRPr="00C36EE1" w:rsidRDefault="00FA0FEB" w:rsidP="001D5B3B">
      <w:pPr>
        <w:jc w:val="both"/>
        <w:rPr>
          <w:b/>
          <w:bCs/>
          <w:i/>
          <w:color w:val="000000"/>
        </w:rPr>
      </w:pPr>
      <w:r w:rsidRPr="00C36EE1">
        <w:rPr>
          <w:b/>
          <w:bCs/>
          <w:i/>
          <w:color w:val="000000"/>
        </w:rPr>
        <w:t>5.4.</w:t>
      </w:r>
      <w:r w:rsidR="005830EE" w:rsidRPr="00C36EE1">
        <w:rPr>
          <w:b/>
          <w:bCs/>
          <w:i/>
          <w:color w:val="000000"/>
        </w:rPr>
        <w:t>Не допускается пропаганда и публичное демонстрирование нацистской атрибутики или символики, сходных с нацистской атрибутикой или символикой до степени смешения</w:t>
      </w:r>
      <w:r w:rsidR="008D0483" w:rsidRPr="00C36EE1">
        <w:rPr>
          <w:b/>
          <w:bCs/>
          <w:i/>
          <w:color w:val="000000"/>
        </w:rPr>
        <w:t>.</w:t>
      </w:r>
    </w:p>
    <w:p w:rsidR="005830EE" w:rsidRPr="00C36EE1" w:rsidRDefault="005830EE" w:rsidP="001D5B3B">
      <w:pPr>
        <w:jc w:val="both"/>
        <w:rPr>
          <w:b/>
          <w:bCs/>
          <w:i/>
          <w:color w:val="000000"/>
        </w:rPr>
      </w:pPr>
      <w:r w:rsidRPr="00C36EE1">
        <w:rPr>
          <w:b/>
          <w:bCs/>
          <w:i/>
          <w:color w:val="000000"/>
        </w:rPr>
        <w:t xml:space="preserve">5.5.Не допускать публичные призывы к осуществлению указанных деяний либо массовое распространение заведомо экстремистских материалов. </w:t>
      </w:r>
    </w:p>
    <w:p w:rsidR="005830EE" w:rsidRPr="00C36EE1" w:rsidRDefault="005830EE" w:rsidP="001D5B3B">
      <w:pPr>
        <w:jc w:val="both"/>
        <w:rPr>
          <w:b/>
          <w:bCs/>
          <w:i/>
          <w:color w:val="000000"/>
        </w:rPr>
      </w:pPr>
      <w:r w:rsidRPr="00C36EE1">
        <w:rPr>
          <w:b/>
          <w:bCs/>
          <w:i/>
          <w:color w:val="000000"/>
        </w:rPr>
        <w:t>5.6 . Не допускать наличие, изготовление и хранение  экстремистской литературы в целях массового распространения.</w:t>
      </w:r>
    </w:p>
    <w:p w:rsidR="005830EE" w:rsidRPr="00C36EE1" w:rsidRDefault="005830EE" w:rsidP="001D5B3B">
      <w:pPr>
        <w:jc w:val="both"/>
        <w:rPr>
          <w:b/>
          <w:bCs/>
          <w:i/>
          <w:color w:val="000000"/>
        </w:rPr>
      </w:pPr>
      <w:r w:rsidRPr="00C36EE1">
        <w:rPr>
          <w:b/>
          <w:bCs/>
          <w:i/>
          <w:color w:val="000000"/>
        </w:rPr>
        <w:t>5.7. Библиотека нацелена  на принятие профилактических мер, направленных на предупреждение экстремистской деятельности, в том числе на выявление</w:t>
      </w:r>
      <w:r w:rsidR="00FA0FEB" w:rsidRPr="00C36EE1">
        <w:rPr>
          <w:b/>
          <w:bCs/>
          <w:i/>
          <w:color w:val="000000"/>
        </w:rPr>
        <w:t xml:space="preserve"> и последующее устранение причин и условий, способствующих осуществлению экстремистской деятельности.</w:t>
      </w:r>
    </w:p>
    <w:p w:rsidR="00FA0FEB" w:rsidRPr="00C36EE1" w:rsidRDefault="00FA0FEB" w:rsidP="001D5B3B">
      <w:pPr>
        <w:jc w:val="both"/>
        <w:rPr>
          <w:b/>
          <w:bCs/>
          <w:i/>
          <w:color w:val="000000"/>
        </w:rPr>
      </w:pPr>
      <w:r w:rsidRPr="00C36EE1">
        <w:rPr>
          <w:b/>
          <w:bCs/>
          <w:i/>
          <w:color w:val="000000"/>
        </w:rPr>
        <w:t xml:space="preserve">5.8. Массовые мероприятия школьной библиотеки  направлены на воспитание толерантности, демократии, гуманизма, </w:t>
      </w:r>
      <w:r w:rsidR="0037616D" w:rsidRPr="00C36EE1">
        <w:rPr>
          <w:b/>
          <w:bCs/>
          <w:i/>
          <w:color w:val="000000"/>
        </w:rPr>
        <w:t>приоритета общечеловеческих ценностей, гражданственности, патриотизма</w:t>
      </w:r>
      <w:r w:rsidR="008D0483" w:rsidRPr="00C36EE1">
        <w:rPr>
          <w:b/>
          <w:bCs/>
          <w:i/>
          <w:color w:val="000000"/>
        </w:rPr>
        <w:t xml:space="preserve">, </w:t>
      </w:r>
      <w:r w:rsidR="0037616D" w:rsidRPr="00C36EE1">
        <w:rPr>
          <w:b/>
          <w:bCs/>
          <w:i/>
          <w:color w:val="000000"/>
        </w:rPr>
        <w:t>свободного развития  личности.</w:t>
      </w:r>
    </w:p>
    <w:p w:rsidR="00FA0FEB" w:rsidRPr="00C36EE1" w:rsidRDefault="005F4D59" w:rsidP="001D5B3B">
      <w:pPr>
        <w:jc w:val="both"/>
        <w:rPr>
          <w:b/>
          <w:i/>
          <w:color w:val="000000"/>
        </w:rPr>
      </w:pPr>
      <w:r w:rsidRPr="00C36EE1">
        <w:rPr>
          <w:b/>
          <w:i/>
          <w:color w:val="000000"/>
        </w:rPr>
        <w:t>5.9. В школьной библиотеке запрещено хранение литературы экстремистского содержания в целях ликвидации возможности ознакомления с ней неограниченного круга лиц, в том числе и несовершеннолетних.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6. Порядок пользования источниками информации, перечень основных услуг и условия их предоставления определяются Положением о библиотеке</w:t>
      </w:r>
      <w:r w:rsidR="0067441B" w:rsidRPr="00C36EE1">
        <w:rPr>
          <w:bCs/>
          <w:color w:val="000000"/>
        </w:rPr>
        <w:t xml:space="preserve"> общеобразовательного учреждения</w:t>
      </w:r>
      <w:r w:rsidRPr="00C36EE1">
        <w:rPr>
          <w:bCs/>
          <w:color w:val="000000"/>
        </w:rPr>
        <w:t xml:space="preserve"> и Правилами пользования школьной библиотекой, утвержденными директором школы.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 xml:space="preserve">7. </w:t>
      </w:r>
      <w:r w:rsidR="0067441B" w:rsidRPr="00C36EE1">
        <w:rPr>
          <w:bCs/>
          <w:color w:val="000000"/>
        </w:rPr>
        <w:t>Общеобразовательное учреждение</w:t>
      </w:r>
      <w:r w:rsidRPr="00C36EE1">
        <w:rPr>
          <w:bCs/>
          <w:color w:val="000000"/>
        </w:rPr>
        <w:t xml:space="preserve"> несет ответственность за доступность и качество библиотечно-информационного обслуживания библиотеки.</w:t>
      </w:r>
    </w:p>
    <w:p w:rsidR="008C503E" w:rsidRPr="00C36EE1" w:rsidRDefault="008C503E" w:rsidP="008C503E">
      <w:pPr>
        <w:ind w:firstLine="709"/>
        <w:jc w:val="both"/>
        <w:rPr>
          <w:bCs/>
          <w:color w:val="000000"/>
        </w:rPr>
      </w:pPr>
      <w:r w:rsidRPr="00C36EE1">
        <w:rPr>
          <w:bCs/>
          <w:color w:val="000000"/>
        </w:rPr>
        <w:lastRenderedPageBreak/>
        <w:t>8.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6511E7" w:rsidRPr="00C36EE1" w:rsidRDefault="00F83C64" w:rsidP="00B854EF">
      <w:pPr>
        <w:ind w:firstLine="709"/>
        <w:jc w:val="both"/>
        <w:rPr>
          <w:bCs/>
          <w:color w:val="000000"/>
        </w:rPr>
      </w:pPr>
      <w:r w:rsidRPr="00C36EE1">
        <w:rPr>
          <w:bCs/>
          <w:color w:val="000000"/>
        </w:rPr>
        <w:t xml:space="preserve"> </w:t>
      </w:r>
    </w:p>
    <w:p w:rsidR="008C503E" w:rsidRPr="00C36EE1" w:rsidRDefault="008C503E" w:rsidP="00D86C71">
      <w:pPr>
        <w:jc w:val="center"/>
        <w:rPr>
          <w:b/>
          <w:color w:val="000000"/>
        </w:rPr>
      </w:pPr>
      <w:r w:rsidRPr="00C36EE1">
        <w:rPr>
          <w:b/>
          <w:bCs/>
          <w:color w:val="000000"/>
        </w:rPr>
        <w:t>II. Основные задачи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9. Основными задачами школьной библиотеки  являются:</w:t>
      </w:r>
    </w:p>
    <w:p w:rsidR="008C503E" w:rsidRPr="00C36EE1" w:rsidRDefault="00F15BBB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а) обеспечение участников</w:t>
      </w:r>
      <w:r w:rsidR="008C503E" w:rsidRPr="00C36EE1">
        <w:rPr>
          <w:bCs/>
          <w:color w:val="000000"/>
        </w:rPr>
        <w:t xml:space="preserve"> образ</w:t>
      </w:r>
      <w:r w:rsidRPr="00C36EE1">
        <w:rPr>
          <w:bCs/>
          <w:color w:val="000000"/>
        </w:rPr>
        <w:t>овательного процесса — обучающихся, педагогических работников, родителей (иных законных представителей</w:t>
      </w:r>
      <w:r w:rsidR="008C503E" w:rsidRPr="00C36EE1">
        <w:rPr>
          <w:bCs/>
          <w:color w:val="000000"/>
        </w:rPr>
        <w:t>) об</w:t>
      </w:r>
      <w:r w:rsidRPr="00C36EE1">
        <w:rPr>
          <w:bCs/>
          <w:color w:val="000000"/>
        </w:rPr>
        <w:t>учающихся (далее — пользователей</w:t>
      </w:r>
      <w:r w:rsidR="008C503E" w:rsidRPr="00C36EE1">
        <w:rPr>
          <w:bCs/>
          <w:color w:val="000000"/>
        </w:rPr>
        <w:t>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  коммуникативном (компьютерные сети) и иных носителях;</w:t>
      </w:r>
    </w:p>
    <w:p w:rsidR="008C503E" w:rsidRPr="00C36EE1" w:rsidRDefault="008C503E" w:rsidP="008C503E">
      <w:pPr>
        <w:ind w:firstLine="708"/>
        <w:jc w:val="both"/>
        <w:rPr>
          <w:color w:val="000000"/>
        </w:rPr>
      </w:pPr>
      <w:r w:rsidRPr="00C36EE1">
        <w:rPr>
          <w:bCs/>
          <w:color w:val="000000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в) формирование навыков независимого библиотечного пользователя: обучение поиску, отбору и критической оценке информации;</w:t>
      </w:r>
    </w:p>
    <w:p w:rsidR="00B34F20" w:rsidRPr="00C36EE1" w:rsidRDefault="008C503E" w:rsidP="00761C10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761C10" w:rsidRPr="00C36EE1" w:rsidRDefault="00D86C71" w:rsidP="00761C10">
      <w:pPr>
        <w:ind w:firstLine="709"/>
        <w:jc w:val="both"/>
        <w:rPr>
          <w:b/>
          <w:i/>
          <w:color w:val="000000"/>
        </w:rPr>
      </w:pPr>
      <w:r w:rsidRPr="00C36EE1">
        <w:rPr>
          <w:b/>
          <w:i/>
          <w:color w:val="000000"/>
        </w:rPr>
        <w:t>д)</w:t>
      </w:r>
      <w:r w:rsidR="00E8541F" w:rsidRPr="00C36EE1">
        <w:rPr>
          <w:b/>
          <w:i/>
          <w:color w:val="000000"/>
        </w:rPr>
        <w:t xml:space="preserve"> </w:t>
      </w:r>
      <w:r w:rsidR="00761C10" w:rsidRPr="00C36EE1">
        <w:rPr>
          <w:b/>
          <w:i/>
          <w:color w:val="000000"/>
        </w:rPr>
        <w:t>пров</w:t>
      </w:r>
      <w:r w:rsidR="006A0687" w:rsidRPr="00C36EE1">
        <w:rPr>
          <w:b/>
          <w:i/>
          <w:color w:val="000000"/>
        </w:rPr>
        <w:t>едение</w:t>
      </w:r>
      <w:r w:rsidR="00761C10" w:rsidRPr="00C36EE1">
        <w:rPr>
          <w:b/>
          <w:i/>
          <w:color w:val="000000"/>
        </w:rPr>
        <w:t xml:space="preserve"> сверк</w:t>
      </w:r>
      <w:r w:rsidR="006A0687" w:rsidRPr="00C36EE1">
        <w:rPr>
          <w:b/>
          <w:i/>
          <w:color w:val="000000"/>
        </w:rPr>
        <w:t>и</w:t>
      </w:r>
      <w:r w:rsidR="00761C10" w:rsidRPr="00C36EE1">
        <w:rPr>
          <w:b/>
          <w:i/>
          <w:color w:val="000000"/>
        </w:rPr>
        <w:t xml:space="preserve"> библиотечного фонда и поступающей литературы  в образовательн</w:t>
      </w:r>
      <w:r w:rsidR="006A0687" w:rsidRPr="00C36EE1">
        <w:rPr>
          <w:b/>
          <w:i/>
          <w:color w:val="000000"/>
        </w:rPr>
        <w:t>о</w:t>
      </w:r>
      <w:r w:rsidR="00761C10" w:rsidRPr="00C36EE1">
        <w:rPr>
          <w:b/>
          <w:i/>
          <w:color w:val="000000"/>
        </w:rPr>
        <w:t>е учреждени</w:t>
      </w:r>
      <w:r w:rsidR="006A0687" w:rsidRPr="00C36EE1">
        <w:rPr>
          <w:b/>
          <w:i/>
          <w:color w:val="000000"/>
        </w:rPr>
        <w:t>е</w:t>
      </w:r>
      <w:r w:rsidR="00761C10" w:rsidRPr="00C36EE1">
        <w:rPr>
          <w:b/>
          <w:i/>
          <w:color w:val="000000"/>
        </w:rPr>
        <w:t xml:space="preserve"> с Федеральным списком  экстремистских материалов. </w:t>
      </w:r>
      <w:r w:rsidR="005F4D59" w:rsidRPr="00C36EE1">
        <w:rPr>
          <w:b/>
          <w:i/>
          <w:color w:val="000000"/>
        </w:rPr>
        <w:t>Составление актов сверки.</w:t>
      </w:r>
    </w:p>
    <w:p w:rsidR="006A0687" w:rsidRPr="00C36EE1" w:rsidRDefault="006A0687" w:rsidP="00761C10">
      <w:pPr>
        <w:ind w:firstLine="709"/>
        <w:jc w:val="both"/>
        <w:rPr>
          <w:b/>
          <w:bCs/>
          <w:i/>
          <w:color w:val="000000"/>
        </w:rPr>
      </w:pPr>
    </w:p>
    <w:p w:rsidR="008C503E" w:rsidRPr="00C36EE1" w:rsidRDefault="008C503E" w:rsidP="006511E7">
      <w:pPr>
        <w:ind w:firstLine="709"/>
        <w:jc w:val="center"/>
        <w:rPr>
          <w:b/>
          <w:color w:val="000000"/>
        </w:rPr>
      </w:pPr>
      <w:r w:rsidRPr="00C36EE1">
        <w:rPr>
          <w:b/>
          <w:bCs/>
          <w:color w:val="000000"/>
        </w:rPr>
        <w:t>III. Основные функции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10. Для реализации основных задач библиотека: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а) формирует фонд библиотечно-информационных ресурсов школы:</w:t>
      </w:r>
    </w:p>
    <w:p w:rsidR="008C503E" w:rsidRPr="00C36EE1" w:rsidRDefault="006A0687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8C503E" w:rsidRPr="00C36EE1" w:rsidRDefault="006A0687" w:rsidP="006A0687">
      <w:pPr>
        <w:ind w:firstLine="709"/>
        <w:jc w:val="both"/>
        <w:rPr>
          <w:bCs/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пополняет фонд информационными ресурсами сети Интернет</w:t>
      </w:r>
      <w:r w:rsidRPr="00C36EE1">
        <w:rPr>
          <w:bCs/>
          <w:color w:val="000000"/>
        </w:rPr>
        <w:t>, базами и банками данных других учреждений</w:t>
      </w:r>
      <w:r w:rsidR="008C503E" w:rsidRPr="00C36EE1">
        <w:rPr>
          <w:bCs/>
          <w:color w:val="000000"/>
        </w:rPr>
        <w:t>;</w:t>
      </w:r>
    </w:p>
    <w:p w:rsidR="006A0687" w:rsidRPr="00C36EE1" w:rsidRDefault="006A0687" w:rsidP="006A0687">
      <w:pPr>
        <w:ind w:firstLine="709"/>
        <w:jc w:val="both"/>
        <w:rPr>
          <w:bCs/>
          <w:color w:val="000000"/>
        </w:rPr>
      </w:pPr>
      <w:r w:rsidRPr="00C36EE1">
        <w:rPr>
          <w:bCs/>
          <w:color w:val="000000"/>
        </w:rPr>
        <w:t>- аккумулирует фонд документов, создаваемых в общеобразовательном учреждении;</w:t>
      </w:r>
    </w:p>
    <w:p w:rsidR="006A0687" w:rsidRPr="00C36EE1" w:rsidRDefault="006A0687" w:rsidP="006A0687">
      <w:pPr>
        <w:ind w:firstLine="709"/>
        <w:jc w:val="both"/>
        <w:rPr>
          <w:bCs/>
          <w:color w:val="000000"/>
        </w:rPr>
      </w:pPr>
      <w:r w:rsidRPr="00C36EE1">
        <w:rPr>
          <w:bCs/>
          <w:color w:val="000000"/>
        </w:rPr>
        <w:t>- осуществляет размещение, организацию и сохранность документов;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 xml:space="preserve">б) создает информационную продукцию: </w:t>
      </w:r>
    </w:p>
    <w:p w:rsidR="008C503E" w:rsidRPr="00C36EE1" w:rsidRDefault="006A0687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осуществляет аналитико-синтетическую переработку информации;</w:t>
      </w:r>
    </w:p>
    <w:p w:rsidR="008C503E" w:rsidRPr="00C36EE1" w:rsidRDefault="006A0687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8C503E" w:rsidRPr="00C36EE1" w:rsidRDefault="006A0687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разрабатывает рекомендательные библиографические пособия (списки, обзоры, указатели и т.п.);</w:t>
      </w:r>
    </w:p>
    <w:p w:rsidR="008C503E" w:rsidRPr="00C36EE1" w:rsidRDefault="006A0687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обеспечивает информирование пользователей об информационной продукции; </w:t>
      </w:r>
    </w:p>
    <w:p w:rsidR="008C503E" w:rsidRPr="00C36EE1" w:rsidRDefault="008C503E" w:rsidP="008C503E">
      <w:pPr>
        <w:ind w:firstLine="709"/>
        <w:jc w:val="both"/>
        <w:rPr>
          <w:bCs/>
          <w:color w:val="000000"/>
        </w:rPr>
      </w:pPr>
      <w:r w:rsidRPr="00C36EE1">
        <w:rPr>
          <w:bCs/>
          <w:color w:val="000000"/>
        </w:rPr>
        <w:t>в) осуществляет дифференцированное библиотечно-информационное обслуживание обучающихся:</w:t>
      </w:r>
    </w:p>
    <w:p w:rsidR="004257A9" w:rsidRPr="00C36EE1" w:rsidRDefault="004257A9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 предоставляет информационные ресурсы на различных носителях на основе изучения интересов и информационных потребностей;</w:t>
      </w:r>
    </w:p>
    <w:p w:rsidR="008C503E" w:rsidRPr="00C36EE1" w:rsidRDefault="006A0687" w:rsidP="008C503E">
      <w:pPr>
        <w:ind w:firstLine="709"/>
        <w:jc w:val="both"/>
        <w:rPr>
          <w:bCs/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6A0687" w:rsidRPr="00C36EE1" w:rsidRDefault="006A0687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 организует массовые меро</w:t>
      </w:r>
      <w:r w:rsidR="00B14770" w:rsidRPr="00C36EE1">
        <w:rPr>
          <w:bCs/>
          <w:color w:val="000000"/>
        </w:rPr>
        <w:t>п</w:t>
      </w:r>
      <w:r w:rsidRPr="00C36EE1">
        <w:rPr>
          <w:bCs/>
          <w:color w:val="000000"/>
        </w:rPr>
        <w:t>риятия, ориентированные</w:t>
      </w:r>
      <w:r w:rsidR="005233DA" w:rsidRPr="00C36EE1">
        <w:rPr>
          <w:bCs/>
          <w:color w:val="000000"/>
        </w:rPr>
        <w:t xml:space="preserve"> на развитие</w:t>
      </w:r>
      <w:r w:rsidR="004257A9" w:rsidRPr="00C36EE1">
        <w:rPr>
          <w:bCs/>
          <w:color w:val="000000"/>
        </w:rPr>
        <w:t xml:space="preserve"> общей </w:t>
      </w:r>
      <w:r w:rsidR="00684F5A" w:rsidRPr="00C36EE1">
        <w:rPr>
          <w:bCs/>
          <w:color w:val="000000"/>
        </w:rPr>
        <w:t xml:space="preserve">и читательской культуры личности, содействует развитию критического </w:t>
      </w:r>
      <w:r w:rsidR="000331DD" w:rsidRPr="00C36EE1">
        <w:rPr>
          <w:bCs/>
          <w:color w:val="000000"/>
        </w:rPr>
        <w:t>навыков самообучения;</w:t>
      </w:r>
    </w:p>
    <w:p w:rsidR="008C503E" w:rsidRPr="00C36EE1" w:rsidRDefault="008C503E" w:rsidP="008C503E">
      <w:pPr>
        <w:pStyle w:val="3"/>
        <w:rPr>
          <w:color w:val="000000"/>
          <w:sz w:val="24"/>
          <w:szCs w:val="24"/>
        </w:rPr>
      </w:pPr>
      <w:r w:rsidRPr="00C36EE1">
        <w:rPr>
          <w:bCs/>
          <w:color w:val="000000"/>
          <w:sz w:val="24"/>
          <w:szCs w:val="24"/>
        </w:rPr>
        <w:t>г) осуществляет дифференцированное библиотечно-информационное обслуживание педагогических работников:</w:t>
      </w:r>
    </w:p>
    <w:p w:rsidR="008C503E" w:rsidRPr="00C36EE1" w:rsidRDefault="00332402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выявляет информационные потребности и удовлетворяет запросы в области педагогических инноваций и новых технологий; </w:t>
      </w:r>
    </w:p>
    <w:p w:rsidR="008C503E" w:rsidRPr="00C36EE1" w:rsidRDefault="004A699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содействует профессиональной компетенции, повышению квалификации, проведению аттестации; </w:t>
      </w:r>
    </w:p>
    <w:p w:rsidR="008C503E" w:rsidRPr="00C36EE1" w:rsidRDefault="004A699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lastRenderedPageBreak/>
        <w:t>-</w:t>
      </w:r>
      <w:r w:rsidR="008C503E" w:rsidRPr="00C36EE1">
        <w:rPr>
          <w:bCs/>
          <w:color w:val="000000"/>
        </w:rPr>
        <w:t xml:space="preserve">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процессом;</w:t>
      </w:r>
    </w:p>
    <w:p w:rsidR="008C503E" w:rsidRPr="00C36EE1" w:rsidRDefault="007214AB" w:rsidP="008C503E">
      <w:pPr>
        <w:ind w:firstLine="709"/>
        <w:jc w:val="both"/>
        <w:rPr>
          <w:b/>
          <w:i/>
          <w:color w:val="000000"/>
        </w:rPr>
      </w:pPr>
      <w:r w:rsidRPr="00C36EE1">
        <w:rPr>
          <w:b/>
          <w:bCs/>
          <w:i/>
          <w:color w:val="000000"/>
        </w:rPr>
        <w:t>-</w:t>
      </w:r>
      <w:r w:rsidR="008C503E" w:rsidRPr="00C36EE1">
        <w:rPr>
          <w:b/>
          <w:bCs/>
          <w:i/>
          <w:color w:val="000000"/>
        </w:rPr>
        <w:t xml:space="preserve"> способствует проведению занятий по форми</w:t>
      </w:r>
      <w:r w:rsidR="0037616D" w:rsidRPr="00C36EE1">
        <w:rPr>
          <w:b/>
          <w:bCs/>
          <w:i/>
          <w:color w:val="000000"/>
        </w:rPr>
        <w:t>рованию информационной культуры, по профилактике экстремистской деятельности</w:t>
      </w:r>
      <w:r w:rsidRPr="00C36EE1">
        <w:rPr>
          <w:b/>
          <w:bCs/>
          <w:i/>
          <w:color w:val="000000"/>
        </w:rPr>
        <w:t>;</w:t>
      </w:r>
    </w:p>
    <w:p w:rsidR="008C503E" w:rsidRPr="00C36EE1" w:rsidRDefault="008C503E" w:rsidP="008C503E">
      <w:pPr>
        <w:pStyle w:val="3"/>
        <w:rPr>
          <w:color w:val="000000"/>
          <w:sz w:val="24"/>
          <w:szCs w:val="24"/>
        </w:rPr>
      </w:pPr>
      <w:r w:rsidRPr="00C36EE1">
        <w:rPr>
          <w:bCs/>
          <w:color w:val="000000"/>
          <w:sz w:val="24"/>
          <w:szCs w:val="24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8C503E" w:rsidRPr="00C36EE1" w:rsidRDefault="00332402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удовлетворяет запросы пользователей и информирует о новых поступлениях в библиотеку;</w:t>
      </w:r>
    </w:p>
    <w:p w:rsidR="008C503E" w:rsidRPr="00C36EE1" w:rsidRDefault="00332402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консультирует по вопросам организации семейного чтения, знакомит с информацией по воспитанию детей;</w:t>
      </w:r>
    </w:p>
    <w:p w:rsidR="00D86C71" w:rsidRPr="00C36EE1" w:rsidRDefault="00332402" w:rsidP="00D86C71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консультирует по вопросам учебных изданий для обучающихся.</w:t>
      </w:r>
    </w:p>
    <w:p w:rsidR="00D86C71" w:rsidRPr="00C36EE1" w:rsidRDefault="00D86C71" w:rsidP="008C503E">
      <w:pPr>
        <w:ind w:firstLine="709"/>
        <w:jc w:val="center"/>
        <w:rPr>
          <w:bCs/>
          <w:color w:val="000000"/>
        </w:rPr>
      </w:pPr>
    </w:p>
    <w:p w:rsidR="008C503E" w:rsidRPr="00C36EE1" w:rsidRDefault="008C503E" w:rsidP="008C503E">
      <w:pPr>
        <w:ind w:firstLine="709"/>
        <w:jc w:val="center"/>
        <w:rPr>
          <w:b/>
          <w:bCs/>
          <w:color w:val="000000"/>
        </w:rPr>
      </w:pPr>
      <w:r w:rsidRPr="00C36EE1">
        <w:rPr>
          <w:b/>
          <w:bCs/>
          <w:color w:val="000000"/>
        </w:rPr>
        <w:t>IV. Организация деятельности библиотеки</w:t>
      </w:r>
    </w:p>
    <w:p w:rsidR="00A160DE" w:rsidRPr="00C36EE1" w:rsidRDefault="00A160DE" w:rsidP="00A160D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rPr>
          <w:spacing w:val="-15"/>
        </w:rPr>
        <w:t xml:space="preserve">11. </w:t>
      </w:r>
      <w:r w:rsidRPr="00C36EE1">
        <w:t>Наличие укомплектованной библиотеки в общеобразовательном учреждении обязательно.</w:t>
      </w:r>
    </w:p>
    <w:p w:rsidR="00A160DE" w:rsidRPr="00C36EE1" w:rsidRDefault="00A160DE" w:rsidP="00A160D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rPr>
          <w:spacing w:val="-15"/>
        </w:rPr>
        <w:t xml:space="preserve">12. </w:t>
      </w:r>
      <w:r w:rsidRPr="00C36EE1">
        <w:t>Структура библиотеки: помимо традиционных отделов (абонемент, читальный зал), включает отдел учебников, уголок работы с мультимедийными и сетевыми документами.</w:t>
      </w:r>
    </w:p>
    <w:p w:rsidR="00A160DE" w:rsidRPr="00C36EE1" w:rsidRDefault="00A160DE" w:rsidP="00A160D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13.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</w:t>
      </w:r>
    </w:p>
    <w:p w:rsidR="00A160DE" w:rsidRPr="00C36EE1" w:rsidRDefault="00A160DE" w:rsidP="00A160D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14. Спонсорская помощь, полученная библиотекой в виде целевых средств на комплектование фонда и закупку оборудования, не влечёт за собой снижения нормативов и (или) абсолютных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материально-технической базы библиотеки.</w:t>
      </w:r>
    </w:p>
    <w:p w:rsidR="00A160DE" w:rsidRPr="00C36EE1" w:rsidRDefault="00A160DE" w:rsidP="00A160D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rPr>
          <w:spacing w:val="-15"/>
        </w:rPr>
        <w:t xml:space="preserve">15. </w:t>
      </w:r>
      <w:r w:rsidRPr="00C36EE1">
        <w:t>В целях обеспечения модернизации библиотеки в условиях информации образования и в пределах средств, выделяемых учредителями, общеобразовательное учреждение обеспечивает библиотеку:</w:t>
      </w:r>
    </w:p>
    <w:p w:rsidR="00A160DE" w:rsidRPr="00C36EE1" w:rsidRDefault="00A160DE" w:rsidP="00A160D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гарантированным</w:t>
      </w:r>
      <w:r w:rsidRPr="00C36EE1">
        <w:rPr>
          <w:rFonts w:ascii="Arial" w:hAnsi="Arial" w:cs="Arial"/>
        </w:rPr>
        <w:tab/>
        <w:t xml:space="preserve"> </w:t>
      </w:r>
      <w:r w:rsidRPr="00C36EE1">
        <w:t>финансированием комплектования</w:t>
      </w:r>
      <w:r w:rsidRPr="00C36EE1">
        <w:rPr>
          <w:rFonts w:ascii="Arial" w:hAnsi="Arial" w:cs="Arial"/>
        </w:rPr>
        <w:t xml:space="preserve"> </w:t>
      </w:r>
      <w:r w:rsidRPr="00C36EE1">
        <w:t>библиотечно-информационных ресурсов (в смете учреждения выводится отдельно);</w:t>
      </w:r>
    </w:p>
    <w:p w:rsidR="00A160DE" w:rsidRPr="00C36EE1" w:rsidRDefault="00A160DE" w:rsidP="00A160D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положением СанПиНов;</w:t>
      </w:r>
    </w:p>
    <w:p w:rsidR="00A160DE" w:rsidRPr="00C36EE1" w:rsidRDefault="00A160DE" w:rsidP="00A160D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современной электронно-вычислительной техникой и необходимыми программными продуктами;</w:t>
      </w:r>
    </w:p>
    <w:p w:rsidR="00A160DE" w:rsidRPr="00C36EE1" w:rsidRDefault="00A160DE" w:rsidP="00A160D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ремонтом и сервисным обслуживанием техники и оборудования библиотеки;</w:t>
      </w:r>
    </w:p>
    <w:p w:rsidR="00A160DE" w:rsidRPr="00C36EE1" w:rsidRDefault="00A160DE" w:rsidP="00A160D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библиотечной техникой и канцелярскими принадлежностями.</w:t>
      </w:r>
    </w:p>
    <w:p w:rsidR="00A160DE" w:rsidRPr="00C36EE1" w:rsidRDefault="00A160DE" w:rsidP="00A160D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rPr>
          <w:spacing w:val="-15"/>
        </w:rPr>
        <w:t>16.</w:t>
      </w:r>
      <w:r w:rsidRPr="00C36EE1">
        <w:tab/>
        <w:t>Общеобразовательное учреждение создаёт условия для сохранности аппаратуры, оборудования и имущества библиотеки.</w:t>
      </w:r>
    </w:p>
    <w:p w:rsidR="00A160DE" w:rsidRPr="00C36EE1" w:rsidRDefault="00A160DE" w:rsidP="00A160D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17. Ответственность за систематичность и качество комплектования основного фонда библиотеки, комплектования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несёт руководитель общеобразовательного учреждения в соответствии с Уставом учреждения.</w:t>
      </w:r>
    </w:p>
    <w:p w:rsidR="00A160DE" w:rsidRPr="00C36EE1" w:rsidRDefault="00A160DE" w:rsidP="00A160DE">
      <w:pPr>
        <w:autoSpaceDE w:val="0"/>
        <w:autoSpaceDN w:val="0"/>
        <w:adjustRightInd w:val="0"/>
        <w:spacing w:line="252" w:lineRule="auto"/>
        <w:ind w:firstLine="360"/>
        <w:jc w:val="both"/>
        <w:rPr>
          <w:bCs/>
          <w:color w:val="000000"/>
        </w:rPr>
      </w:pPr>
      <w:r w:rsidRPr="00C36EE1">
        <w:rPr>
          <w:spacing w:val="-15"/>
        </w:rPr>
        <w:t>18.</w:t>
      </w:r>
      <w:r w:rsidRPr="00C36EE1">
        <w:tab/>
        <w:t xml:space="preserve">Режим работы библиотеки определяется педагогм-библиотекарем в соответствии с правилами внутреннего распорядка общеобразовательного учреждения </w:t>
      </w:r>
      <w:r w:rsidRPr="00C36EE1">
        <w:rPr>
          <w:bCs/>
          <w:color w:val="000000"/>
        </w:rPr>
        <w:t>и утверждается директором школы.</w:t>
      </w:r>
    </w:p>
    <w:p w:rsidR="00A160DE" w:rsidRPr="00C36EE1" w:rsidRDefault="00A160DE" w:rsidP="00A160D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 xml:space="preserve"> При определении режима работы библиотеки предусматривается выделение:</w:t>
      </w:r>
    </w:p>
    <w:p w:rsidR="00A160DE" w:rsidRPr="00C36EE1" w:rsidRDefault="00A160DE" w:rsidP="00A160D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двух часов рабочего времени ежедневно на выполнение внутрибиблиотечной работы (книги в это время не выдаются);</w:t>
      </w:r>
    </w:p>
    <w:p w:rsidR="00A160DE" w:rsidRPr="00C36EE1" w:rsidRDefault="00A160DE" w:rsidP="00A160D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одного раза в месяц – санитарного дня, в который обслуживание пользователей не производится;</w:t>
      </w:r>
    </w:p>
    <w:p w:rsidR="00A160DE" w:rsidRPr="00C36EE1" w:rsidRDefault="00A160DE" w:rsidP="00A160DE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не менее одного раза в месяц – методического дня.</w:t>
      </w:r>
    </w:p>
    <w:p w:rsidR="00A160DE" w:rsidRPr="00C36EE1" w:rsidRDefault="00A160DE" w:rsidP="008C503E">
      <w:pPr>
        <w:ind w:firstLine="709"/>
        <w:jc w:val="center"/>
        <w:rPr>
          <w:b/>
          <w:color w:val="000000"/>
        </w:rPr>
      </w:pPr>
    </w:p>
    <w:p w:rsidR="008C503E" w:rsidRPr="00C36EE1" w:rsidRDefault="008C503E" w:rsidP="00D86C71">
      <w:pPr>
        <w:ind w:firstLine="709"/>
        <w:jc w:val="center"/>
        <w:rPr>
          <w:color w:val="000000"/>
        </w:rPr>
      </w:pPr>
      <w:r w:rsidRPr="00C36EE1">
        <w:rPr>
          <w:bCs/>
          <w:color w:val="000000"/>
        </w:rPr>
        <w:t> </w:t>
      </w:r>
      <w:r w:rsidRPr="00C36EE1">
        <w:rPr>
          <w:b/>
          <w:bCs/>
          <w:color w:val="000000"/>
        </w:rPr>
        <w:t>V. Управление. Штаты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1</w:t>
      </w:r>
      <w:r w:rsidR="00A160DE" w:rsidRPr="00C36EE1">
        <w:rPr>
          <w:bCs/>
          <w:color w:val="000000"/>
        </w:rPr>
        <w:t>9</w:t>
      </w:r>
      <w:r w:rsidRPr="00C36EE1">
        <w:rPr>
          <w:bCs/>
          <w:color w:val="000000"/>
        </w:rPr>
        <w:t>. Управление школьной библиотекой осуществляется в соответствии с законодате</w:t>
      </w:r>
      <w:r w:rsidR="00D86C71" w:rsidRPr="00C36EE1">
        <w:rPr>
          <w:bCs/>
          <w:color w:val="000000"/>
        </w:rPr>
        <w:t>льством Российской Федерации и У</w:t>
      </w:r>
      <w:r w:rsidRPr="00C36EE1">
        <w:rPr>
          <w:bCs/>
          <w:color w:val="000000"/>
        </w:rPr>
        <w:t>ставом школы.</w:t>
      </w:r>
    </w:p>
    <w:p w:rsidR="008C503E" w:rsidRPr="00C36EE1" w:rsidRDefault="00A160D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20</w:t>
      </w:r>
      <w:r w:rsidR="008C503E" w:rsidRPr="00C36EE1">
        <w:rPr>
          <w:bCs/>
          <w:color w:val="000000"/>
        </w:rPr>
        <w:t xml:space="preserve">. Общее руководство деятельностью школьной библиотеки осуществляет директор школы. 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2</w:t>
      </w:r>
      <w:r w:rsidR="00BB3193" w:rsidRPr="00C36EE1">
        <w:rPr>
          <w:bCs/>
          <w:color w:val="000000"/>
        </w:rPr>
        <w:t>1</w:t>
      </w:r>
      <w:r w:rsidRPr="00C36EE1">
        <w:rPr>
          <w:bCs/>
          <w:color w:val="000000"/>
        </w:rPr>
        <w:t xml:space="preserve">. Руководство школьной библиотекой осуществляет </w:t>
      </w:r>
      <w:r w:rsidR="00A160DE" w:rsidRPr="00C36EE1">
        <w:rPr>
          <w:bCs/>
          <w:color w:val="000000"/>
        </w:rPr>
        <w:t>педагог- библиотекарь</w:t>
      </w:r>
      <w:r w:rsidRPr="00C36EE1">
        <w:rPr>
          <w:bCs/>
          <w:color w:val="000000"/>
        </w:rPr>
        <w:t>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</w:t>
      </w:r>
      <w:r w:rsidR="00A160DE" w:rsidRPr="00C36EE1">
        <w:rPr>
          <w:bCs/>
          <w:color w:val="000000"/>
        </w:rPr>
        <w:t>ованиями, трудовым договором и У</w:t>
      </w:r>
      <w:r w:rsidRPr="00C36EE1">
        <w:rPr>
          <w:bCs/>
          <w:color w:val="000000"/>
        </w:rPr>
        <w:t>ставом школы.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2</w:t>
      </w:r>
      <w:r w:rsidR="00BB3193" w:rsidRPr="00C36EE1">
        <w:rPr>
          <w:bCs/>
          <w:color w:val="000000"/>
        </w:rPr>
        <w:t>2</w:t>
      </w:r>
      <w:r w:rsidRPr="00C36EE1">
        <w:rPr>
          <w:bCs/>
          <w:color w:val="000000"/>
        </w:rPr>
        <w:t xml:space="preserve">. </w:t>
      </w:r>
      <w:r w:rsidR="00BB3193" w:rsidRPr="00C36EE1">
        <w:rPr>
          <w:bCs/>
          <w:color w:val="000000"/>
        </w:rPr>
        <w:t>Педагог-библиотекарь</w:t>
      </w:r>
      <w:r w:rsidRPr="00C36EE1">
        <w:rPr>
          <w:bCs/>
          <w:color w:val="000000"/>
        </w:rPr>
        <w:t xml:space="preserve"> назначается директором школы,  </w:t>
      </w:r>
      <w:r w:rsidR="00BB3193" w:rsidRPr="00C36EE1">
        <w:rPr>
          <w:bCs/>
          <w:color w:val="000000"/>
        </w:rPr>
        <w:t>является</w:t>
      </w:r>
      <w:r w:rsidRPr="00C36EE1">
        <w:rPr>
          <w:bCs/>
          <w:color w:val="000000"/>
        </w:rPr>
        <w:t xml:space="preserve"> членом педагогического коллектива и   входит в состав педагогического совета общеобразовательного учреждения.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2</w:t>
      </w:r>
      <w:r w:rsidR="00BB3193" w:rsidRPr="00C36EE1">
        <w:rPr>
          <w:bCs/>
          <w:color w:val="000000"/>
        </w:rPr>
        <w:t>3</w:t>
      </w:r>
      <w:r w:rsidRPr="00C36EE1">
        <w:rPr>
          <w:bCs/>
          <w:color w:val="000000"/>
        </w:rPr>
        <w:t xml:space="preserve">. </w:t>
      </w:r>
      <w:r w:rsidR="00BB3193" w:rsidRPr="00C36EE1">
        <w:rPr>
          <w:bCs/>
          <w:color w:val="000000"/>
        </w:rPr>
        <w:t>Педагог-библиотекарь</w:t>
      </w:r>
      <w:r w:rsidRPr="00C36EE1">
        <w:rPr>
          <w:bCs/>
          <w:color w:val="000000"/>
        </w:rPr>
        <w:t xml:space="preserve"> разрабатывает и представляет директору школы на утверждение следующие документы: 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а) положение о библиотеке, правила пользования библиотекой;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 xml:space="preserve">б) структуру и штатное расписание библиотеки, которые разрабатываются на основе объемов работ, определенных положением о школьной библиотеке с использованием «Межотраслевых норм времени на процессы, выполняемые в библиотеках» (Постановление Министерства труда и социального развития Российской Федерации от 3 февраля </w:t>
      </w:r>
      <w:smartTag w:uri="urn:schemas-microsoft-com:office:smarttags" w:element="metricconverter">
        <w:smartTagPr>
          <w:attr w:name="ProductID" w:val="1997 г"/>
        </w:smartTagPr>
        <w:r w:rsidRPr="00C36EE1">
          <w:rPr>
            <w:bCs/>
            <w:color w:val="000000"/>
          </w:rPr>
          <w:t>1997 г</w:t>
        </w:r>
      </w:smartTag>
      <w:r w:rsidRPr="00C36EE1">
        <w:rPr>
          <w:bCs/>
          <w:color w:val="000000"/>
        </w:rPr>
        <w:t xml:space="preserve">. № 6); </w:t>
      </w:r>
    </w:p>
    <w:p w:rsidR="008C503E" w:rsidRPr="00C36EE1" w:rsidRDefault="00BB319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в) планово-отчетную документацию.</w:t>
      </w:r>
    </w:p>
    <w:p w:rsidR="008C503E" w:rsidRPr="00C36EE1" w:rsidRDefault="00BB3193" w:rsidP="00BB3193">
      <w:pPr>
        <w:jc w:val="both"/>
        <w:rPr>
          <w:color w:val="000000"/>
        </w:rPr>
      </w:pPr>
      <w:r w:rsidRPr="00C36EE1">
        <w:rPr>
          <w:bCs/>
          <w:color w:val="000000"/>
        </w:rPr>
        <w:t xml:space="preserve">      </w:t>
      </w:r>
      <w:r w:rsidR="008C503E" w:rsidRPr="00C36EE1">
        <w:rPr>
          <w:bCs/>
          <w:color w:val="000000"/>
        </w:rPr>
        <w:t>2</w:t>
      </w:r>
      <w:r w:rsidRPr="00C36EE1">
        <w:rPr>
          <w:bCs/>
          <w:color w:val="000000"/>
        </w:rPr>
        <w:t>4</w:t>
      </w:r>
      <w:r w:rsidR="008C503E" w:rsidRPr="00C36EE1">
        <w:rPr>
          <w:bCs/>
          <w:color w:val="000000"/>
        </w:rPr>
        <w:t>. Порядок комплектования штата школьно</w:t>
      </w:r>
      <w:r w:rsidRPr="00C36EE1">
        <w:rPr>
          <w:bCs/>
          <w:color w:val="000000"/>
        </w:rPr>
        <w:t>й библиотеки регламентируется  у</w:t>
      </w:r>
      <w:r w:rsidR="008C503E" w:rsidRPr="00C36EE1">
        <w:rPr>
          <w:bCs/>
          <w:color w:val="000000"/>
        </w:rPr>
        <w:t xml:space="preserve">ставом школы. </w:t>
      </w:r>
    </w:p>
    <w:p w:rsidR="00BB3193" w:rsidRPr="00C36EE1" w:rsidRDefault="00BB3193" w:rsidP="00BB3193">
      <w:pPr>
        <w:autoSpaceDE w:val="0"/>
        <w:autoSpaceDN w:val="0"/>
        <w:adjustRightInd w:val="0"/>
        <w:spacing w:line="252" w:lineRule="auto"/>
        <w:jc w:val="both"/>
      </w:pPr>
      <w:r w:rsidRPr="00C36EE1">
        <w:rPr>
          <w:bCs/>
          <w:color w:val="000000"/>
        </w:rPr>
        <w:t xml:space="preserve">      </w:t>
      </w:r>
      <w:r w:rsidR="008C503E" w:rsidRPr="00C36EE1">
        <w:rPr>
          <w:bCs/>
          <w:color w:val="000000"/>
        </w:rPr>
        <w:t>2</w:t>
      </w:r>
      <w:r w:rsidRPr="00C36EE1">
        <w:rPr>
          <w:bCs/>
          <w:color w:val="000000"/>
        </w:rPr>
        <w:t>5</w:t>
      </w:r>
      <w:r w:rsidR="008C503E" w:rsidRPr="00C36EE1">
        <w:rPr>
          <w:bCs/>
          <w:color w:val="000000"/>
        </w:rPr>
        <w:t xml:space="preserve">. </w:t>
      </w:r>
      <w:r w:rsidRPr="00C36EE1">
        <w:t>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квалификации.</w:t>
      </w:r>
    </w:p>
    <w:p w:rsidR="008C503E" w:rsidRPr="00C36EE1" w:rsidRDefault="00BB3193" w:rsidP="00BB3193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 xml:space="preserve">    26. Работники библиотеки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B34F20" w:rsidRPr="00C36EE1" w:rsidRDefault="008C503E" w:rsidP="00F61068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2</w:t>
      </w:r>
      <w:r w:rsidR="00BB3193" w:rsidRPr="00C36EE1">
        <w:rPr>
          <w:bCs/>
          <w:color w:val="000000"/>
        </w:rPr>
        <w:t>7</w:t>
      </w:r>
      <w:r w:rsidRPr="00C36EE1">
        <w:rPr>
          <w:bCs/>
          <w:color w:val="000000"/>
        </w:rPr>
        <w:t xml:space="preserve">. Трудовые отношения работников школьной библиотеки и средней школы регулируются трудовым договором, условия которого не должны противоречить законодательству Российской Федерации о труде. </w:t>
      </w:r>
    </w:p>
    <w:p w:rsidR="00B34F20" w:rsidRPr="00C36EE1" w:rsidRDefault="00B34F20" w:rsidP="008C503E">
      <w:pPr>
        <w:ind w:firstLine="709"/>
        <w:jc w:val="center"/>
        <w:rPr>
          <w:bCs/>
          <w:color w:val="000000"/>
        </w:rPr>
      </w:pPr>
    </w:p>
    <w:p w:rsidR="008C503E" w:rsidRPr="00C36EE1" w:rsidRDefault="008C503E" w:rsidP="008C503E">
      <w:pPr>
        <w:ind w:firstLine="709"/>
        <w:jc w:val="center"/>
        <w:rPr>
          <w:b/>
          <w:color w:val="000000"/>
        </w:rPr>
      </w:pPr>
      <w:r w:rsidRPr="00C36EE1">
        <w:rPr>
          <w:b/>
          <w:bCs/>
          <w:color w:val="000000"/>
        </w:rPr>
        <w:t>VI. Права и обязанности библиотеки</w:t>
      </w:r>
    </w:p>
    <w:p w:rsidR="008C503E" w:rsidRPr="00C36EE1" w:rsidRDefault="008C503E" w:rsidP="008C503E">
      <w:pPr>
        <w:ind w:firstLine="709"/>
        <w:jc w:val="both"/>
        <w:rPr>
          <w:bCs/>
          <w:color w:val="000000"/>
        </w:rPr>
      </w:pPr>
      <w:r w:rsidRPr="00C36EE1">
        <w:rPr>
          <w:bCs/>
          <w:color w:val="000000"/>
        </w:rPr>
        <w:t>2</w:t>
      </w:r>
      <w:r w:rsidR="00817676" w:rsidRPr="00C36EE1">
        <w:rPr>
          <w:bCs/>
          <w:color w:val="000000"/>
        </w:rPr>
        <w:t>8</w:t>
      </w:r>
      <w:r w:rsidRPr="00C36EE1">
        <w:rPr>
          <w:bCs/>
          <w:color w:val="000000"/>
        </w:rPr>
        <w:t>. Работники школьной библиотеки имеют право:</w:t>
      </w:r>
    </w:p>
    <w:p w:rsidR="00817676" w:rsidRPr="00C36EE1" w:rsidRDefault="00817676" w:rsidP="00817676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учреждения;</w:t>
      </w:r>
    </w:p>
    <w:p w:rsidR="00817676" w:rsidRPr="00C36EE1" w:rsidRDefault="00817676" w:rsidP="00817676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817676" w:rsidRPr="00C36EE1" w:rsidRDefault="00817676" w:rsidP="00817676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определять источник комплектования информационных ресурсов;</w:t>
      </w:r>
    </w:p>
    <w:p w:rsidR="00817676" w:rsidRPr="00C36EE1" w:rsidRDefault="00817676" w:rsidP="00817676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изымать и реализовывать документы из фондов в соответствии с инструкцией по учёту библиотечного фонда;</w:t>
      </w:r>
    </w:p>
    <w:p w:rsidR="00817676" w:rsidRPr="00C36EE1" w:rsidRDefault="00817676" w:rsidP="00817676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определять в соответствии с правилами пользования библиотекой общеобразовательного учреждения и по согласованию с родительским комитетом виды и размеры компенсации ущерба, нанесенного пользователями библиотеки;</w:t>
      </w:r>
    </w:p>
    <w:p w:rsidR="00817676" w:rsidRPr="00C36EE1" w:rsidRDefault="00817676" w:rsidP="00817676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входящих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 работы на компьютере);</w:t>
      </w:r>
    </w:p>
    <w:p w:rsidR="00817676" w:rsidRPr="00C36EE1" w:rsidRDefault="00817676" w:rsidP="00817676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участвовать в управлении общеобразовательным учреждением в порядке, определяемом уставом этого учреждения;</w:t>
      </w:r>
    </w:p>
    <w:p w:rsidR="00817676" w:rsidRPr="00C36EE1" w:rsidRDefault="00817676" w:rsidP="00817676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иметь ежегодно отпуск 56 календарных дней;</w:t>
      </w:r>
    </w:p>
    <w:p w:rsidR="00817676" w:rsidRPr="00C36EE1" w:rsidRDefault="00817676" w:rsidP="00817676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lastRenderedPageBreak/>
        <w:t>–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817676" w:rsidRPr="00C36EE1" w:rsidRDefault="00817676" w:rsidP="00817676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участвовать в соответствии с законодательством Российской Федерации в работе библиотечных ассоциаций или союзов.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2</w:t>
      </w:r>
      <w:r w:rsidR="00817676" w:rsidRPr="00C36EE1">
        <w:rPr>
          <w:bCs/>
          <w:color w:val="000000"/>
        </w:rPr>
        <w:t>9</w:t>
      </w:r>
      <w:r w:rsidRPr="00C36EE1">
        <w:rPr>
          <w:bCs/>
          <w:color w:val="000000"/>
        </w:rPr>
        <w:t>. Работники библиотек обязаны:</w:t>
      </w:r>
    </w:p>
    <w:p w:rsidR="008C503E" w:rsidRPr="00C36EE1" w:rsidRDefault="00817676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обеспечить пользователям возможность работы с информационными ресурсами библиотеки;</w:t>
      </w:r>
    </w:p>
    <w:p w:rsidR="008C503E" w:rsidRPr="00C36EE1" w:rsidRDefault="00817676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информировать пользователей о видах предоставляемых библиотекой услуг;</w:t>
      </w:r>
    </w:p>
    <w:p w:rsidR="008C503E" w:rsidRPr="00C36EE1" w:rsidRDefault="00817676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обеспечить научную</w:t>
      </w:r>
      <w:r w:rsidR="0008175F" w:rsidRPr="00C36EE1">
        <w:rPr>
          <w:bCs/>
          <w:color w:val="000000"/>
        </w:rPr>
        <w:t xml:space="preserve"> организацию фондов.</w:t>
      </w:r>
    </w:p>
    <w:p w:rsidR="008C503E" w:rsidRPr="00C36EE1" w:rsidRDefault="00817676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формировать фонды в соответствии с утвержденными 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8C503E" w:rsidRPr="00C36EE1" w:rsidRDefault="00817676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 xml:space="preserve">- </w:t>
      </w:r>
      <w:r w:rsidR="008C503E" w:rsidRPr="00C36EE1">
        <w:rPr>
          <w:bCs/>
          <w:color w:val="000000"/>
        </w:rPr>
        <w:t xml:space="preserve">совершенствовать информационно-библиографическое и библиотечное обслуживание пользователей; </w:t>
      </w:r>
    </w:p>
    <w:p w:rsidR="008C503E" w:rsidRPr="00C36EE1" w:rsidRDefault="00817676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обеспечивать сохранность использования носителей информации, их систематизацию, размещение и хранение;</w:t>
      </w:r>
    </w:p>
    <w:p w:rsidR="008C503E" w:rsidRPr="00C36EE1" w:rsidRDefault="00817676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обеспечивать режим работы школьной библиотеки</w:t>
      </w:r>
      <w:r w:rsidR="001C2C83" w:rsidRPr="00C36EE1">
        <w:rPr>
          <w:bCs/>
          <w:color w:val="000000"/>
        </w:rPr>
        <w:t xml:space="preserve"> </w:t>
      </w:r>
      <w:r w:rsidR="001C2C83" w:rsidRPr="00C36EE1">
        <w:t>в соответствии с потребностями пользователей и работой общеобразовательного учреждения</w:t>
      </w:r>
      <w:r w:rsidR="008C503E" w:rsidRPr="00C36EE1">
        <w:rPr>
          <w:bCs/>
          <w:color w:val="000000"/>
        </w:rPr>
        <w:t>;</w:t>
      </w:r>
    </w:p>
    <w:p w:rsidR="008C503E" w:rsidRPr="00C36EE1" w:rsidRDefault="001C2C83" w:rsidP="008C503E">
      <w:pPr>
        <w:ind w:firstLine="709"/>
        <w:jc w:val="both"/>
        <w:rPr>
          <w:bCs/>
          <w:color w:val="000000"/>
        </w:rPr>
      </w:pPr>
      <w:r w:rsidRPr="00C36EE1">
        <w:rPr>
          <w:bCs/>
          <w:color w:val="000000"/>
        </w:rPr>
        <w:t> -</w:t>
      </w:r>
      <w:r w:rsidR="008C503E" w:rsidRPr="00C36EE1">
        <w:rPr>
          <w:bCs/>
          <w:color w:val="000000"/>
        </w:rPr>
        <w:t xml:space="preserve"> отчитываться в установленном порядке перед директором школы;</w:t>
      </w:r>
    </w:p>
    <w:p w:rsidR="0033593A" w:rsidRPr="00C36EE1" w:rsidRDefault="001C2C83" w:rsidP="001C2C83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 -</w:t>
      </w:r>
      <w:r w:rsidR="0033593A" w:rsidRPr="00C36EE1">
        <w:rPr>
          <w:bCs/>
          <w:color w:val="000000"/>
        </w:rPr>
        <w:t xml:space="preserve"> повышать квалификацию</w:t>
      </w:r>
      <w:r w:rsidR="004A2741" w:rsidRPr="00C36EE1">
        <w:rPr>
          <w:bCs/>
          <w:color w:val="000000"/>
        </w:rPr>
        <w:t>;</w:t>
      </w:r>
    </w:p>
    <w:p w:rsidR="0015524E" w:rsidRPr="00C36EE1" w:rsidRDefault="001C2C83" w:rsidP="00E575D6">
      <w:pPr>
        <w:ind w:firstLine="709"/>
        <w:jc w:val="both"/>
        <w:rPr>
          <w:b/>
          <w:bCs/>
          <w:i/>
        </w:rPr>
      </w:pPr>
      <w:r w:rsidRPr="00C36EE1">
        <w:rPr>
          <w:b/>
          <w:bCs/>
          <w:i/>
        </w:rPr>
        <w:t xml:space="preserve">- </w:t>
      </w:r>
      <w:r w:rsidR="00E575D6" w:rsidRPr="00C36EE1">
        <w:rPr>
          <w:b/>
          <w:bCs/>
          <w:i/>
        </w:rPr>
        <w:t xml:space="preserve"> не допускать  распространение литературы экстремистской </w:t>
      </w:r>
      <w:r w:rsidR="0015524E" w:rsidRPr="00C36EE1">
        <w:rPr>
          <w:b/>
          <w:bCs/>
          <w:i/>
        </w:rPr>
        <w:t xml:space="preserve">  </w:t>
      </w:r>
    </w:p>
    <w:p w:rsidR="0015524E" w:rsidRPr="00C36EE1" w:rsidRDefault="00E575D6" w:rsidP="00E575D6">
      <w:pPr>
        <w:ind w:firstLine="709"/>
        <w:jc w:val="both"/>
        <w:rPr>
          <w:b/>
          <w:bCs/>
          <w:i/>
        </w:rPr>
      </w:pPr>
      <w:r w:rsidRPr="00C36EE1">
        <w:rPr>
          <w:b/>
          <w:bCs/>
          <w:i/>
        </w:rPr>
        <w:t>на</w:t>
      </w:r>
      <w:r w:rsidR="001C2C83" w:rsidRPr="00C36EE1">
        <w:rPr>
          <w:b/>
          <w:bCs/>
          <w:i/>
        </w:rPr>
        <w:t>правленности и  иной информации</w:t>
      </w:r>
      <w:r w:rsidRPr="00C36EE1">
        <w:rPr>
          <w:b/>
          <w:bCs/>
          <w:i/>
        </w:rPr>
        <w:t xml:space="preserve">, негативно влияющей на  </w:t>
      </w:r>
      <w:r w:rsidR="0015524E" w:rsidRPr="00C36EE1">
        <w:rPr>
          <w:b/>
          <w:bCs/>
          <w:i/>
        </w:rPr>
        <w:t xml:space="preserve"> </w:t>
      </w:r>
    </w:p>
    <w:p w:rsidR="0015524E" w:rsidRPr="00C36EE1" w:rsidRDefault="0015524E" w:rsidP="00E575D6">
      <w:pPr>
        <w:ind w:firstLine="709"/>
        <w:jc w:val="both"/>
        <w:rPr>
          <w:b/>
          <w:bCs/>
          <w:i/>
        </w:rPr>
      </w:pPr>
      <w:r w:rsidRPr="00C36EE1">
        <w:rPr>
          <w:b/>
          <w:bCs/>
          <w:i/>
        </w:rPr>
        <w:t xml:space="preserve">несовершеннолетних, проводить </w:t>
      </w:r>
      <w:r w:rsidR="001C2C83" w:rsidRPr="00C36EE1">
        <w:rPr>
          <w:b/>
          <w:bCs/>
          <w:i/>
        </w:rPr>
        <w:t>4</w:t>
      </w:r>
      <w:r w:rsidRPr="00C36EE1">
        <w:rPr>
          <w:b/>
          <w:bCs/>
          <w:i/>
        </w:rPr>
        <w:t xml:space="preserve"> раза в год </w:t>
      </w:r>
    </w:p>
    <w:p w:rsidR="0015524E" w:rsidRPr="00C36EE1" w:rsidRDefault="0015524E" w:rsidP="0015524E">
      <w:pPr>
        <w:ind w:firstLine="709"/>
        <w:jc w:val="both"/>
        <w:rPr>
          <w:b/>
          <w:bCs/>
          <w:i/>
        </w:rPr>
      </w:pPr>
      <w:r w:rsidRPr="00C36EE1">
        <w:rPr>
          <w:b/>
          <w:bCs/>
          <w:i/>
        </w:rPr>
        <w:t xml:space="preserve">проверку фонда на предмет содержания литературы </w:t>
      </w:r>
    </w:p>
    <w:p w:rsidR="00E575D6" w:rsidRPr="00C36EE1" w:rsidRDefault="004A2741" w:rsidP="0015524E">
      <w:pPr>
        <w:ind w:firstLine="709"/>
        <w:jc w:val="both"/>
        <w:rPr>
          <w:b/>
          <w:bCs/>
          <w:i/>
        </w:rPr>
      </w:pPr>
      <w:r w:rsidRPr="00C36EE1">
        <w:rPr>
          <w:b/>
          <w:bCs/>
          <w:i/>
        </w:rPr>
        <w:t>экстремистского толка.</w:t>
      </w:r>
    </w:p>
    <w:p w:rsidR="00B34F20" w:rsidRPr="00C36EE1" w:rsidRDefault="00B34F20" w:rsidP="001C2C83">
      <w:pPr>
        <w:rPr>
          <w:bCs/>
          <w:color w:val="000000"/>
        </w:rPr>
      </w:pPr>
    </w:p>
    <w:p w:rsidR="008C503E" w:rsidRPr="00C36EE1" w:rsidRDefault="008C503E" w:rsidP="008C503E">
      <w:pPr>
        <w:ind w:firstLine="709"/>
        <w:jc w:val="center"/>
        <w:rPr>
          <w:b/>
          <w:color w:val="000000"/>
        </w:rPr>
      </w:pPr>
      <w:r w:rsidRPr="00C36EE1">
        <w:rPr>
          <w:b/>
          <w:bCs/>
          <w:color w:val="000000"/>
        </w:rPr>
        <w:t>VII. Права и обязанности пользователей библиотеки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30</w:t>
      </w:r>
      <w:r w:rsidR="008C503E" w:rsidRPr="00C36EE1">
        <w:rPr>
          <w:bCs/>
          <w:color w:val="000000"/>
        </w:rPr>
        <w:t>. Пользователи библиотеки имеют право: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получать полную информацию о составе библиотечного фонда, информационных ресурсах и предоставляемых библиотекой услугах;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пользоваться справочно-библиографическим аппаратом библиотеки;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получать консультационную помощь в поиске и выборе источников информации;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получать во временное пользование на абонементе и в читальном зале печатные издания и другие источники информации;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продлевать срок пользования документами;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получать  тематические,  фактографические,  уточняющие  и  библиографические справки на основе фонда библиотеки;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участвовать в мероприятиях, проводимых библиотекой;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обращаться для разрешения конфликтной ситуации к директору школы.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31</w:t>
      </w:r>
      <w:r w:rsidR="008C503E" w:rsidRPr="00C36EE1">
        <w:rPr>
          <w:bCs/>
          <w:color w:val="000000"/>
        </w:rPr>
        <w:t>. Пользователи школьной библиотеки обязаны: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соблюдать правила пользования школьной библиотекой;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 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поддерживать порядок расстановки документов в открытом дост</w:t>
      </w:r>
      <w:r w:rsidRPr="00C36EE1">
        <w:rPr>
          <w:bCs/>
          <w:color w:val="000000"/>
        </w:rPr>
        <w:t>упе библиотеки;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пользоваться ценными и справочными документами только в помещении библиотеки;</w:t>
      </w:r>
    </w:p>
    <w:p w:rsidR="004F1193" w:rsidRPr="004F1193" w:rsidRDefault="001C2C83" w:rsidP="004F1193">
      <w:pPr>
        <w:ind w:firstLine="709"/>
        <w:jc w:val="both"/>
        <w:rPr>
          <w:bCs/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убедиться при получении документов  в отсутствии дефектов, а при обнаружении проинформировать об этом работника библиотеки. </w:t>
      </w:r>
    </w:p>
    <w:p w:rsidR="008C503E" w:rsidRDefault="001C2C83" w:rsidP="008C503E">
      <w:pPr>
        <w:ind w:firstLine="709"/>
        <w:jc w:val="both"/>
        <w:rPr>
          <w:bCs/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возвращать документы в школьную библиотеку в установленные сроки;</w:t>
      </w:r>
      <w:r w:rsidR="008A3232">
        <w:rPr>
          <w:bCs/>
          <w:color w:val="000000"/>
        </w:rPr>
        <w:t xml:space="preserve">                                 </w:t>
      </w:r>
    </w:p>
    <w:p w:rsidR="008A3232" w:rsidRDefault="008A3232" w:rsidP="008C503E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за вред, причиненный несовершеннолетним, не достигшим четырнадцати лет (малолетним), отвечают его родители (усыновитель) или опекуны, если не докажут, что вред возник не по их вине;</w:t>
      </w:r>
    </w:p>
    <w:p w:rsidR="00B52703" w:rsidRPr="00C36EE1" w:rsidRDefault="00B52703" w:rsidP="008C503E">
      <w:pPr>
        <w:ind w:firstLine="709"/>
        <w:jc w:val="both"/>
        <w:rPr>
          <w:color w:val="000000"/>
        </w:rPr>
      </w:pPr>
      <w:r>
        <w:rPr>
          <w:bCs/>
          <w:color w:val="000000"/>
        </w:rPr>
        <w:t>- несовершеннолетние в возрасте от четырнадцати до восемнадцати лет самостоятельно несут ответственность за причиненный вред на общих основаниях. В случае, когда</w:t>
      </w:r>
      <w:r w:rsidR="00F62A1B">
        <w:rPr>
          <w:bCs/>
          <w:color w:val="000000"/>
        </w:rPr>
        <w:t xml:space="preserve">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</w:t>
      </w:r>
      <w:r w:rsidR="00F62A1B">
        <w:rPr>
          <w:bCs/>
          <w:color w:val="000000"/>
        </w:rPr>
        <w:lastRenderedPageBreak/>
        <w:t>недостающей части его родителями (усыновителями) или попечителями, если они не докажут, что вред возник не по их вине;</w:t>
      </w:r>
    </w:p>
    <w:p w:rsidR="008C503E" w:rsidRPr="00C36EE1" w:rsidRDefault="001C2C83" w:rsidP="00B12681">
      <w:pPr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полностью рассчитаться с</w:t>
      </w:r>
      <w:r w:rsidR="0008175F" w:rsidRPr="00C36EE1">
        <w:rPr>
          <w:bCs/>
          <w:color w:val="000000"/>
        </w:rPr>
        <w:t>о</w:t>
      </w:r>
      <w:r w:rsidR="008C503E" w:rsidRPr="00C36EE1">
        <w:rPr>
          <w:bCs/>
          <w:color w:val="000000"/>
        </w:rPr>
        <w:t xml:space="preserve"> школьной библиотекой по истечении срока обучения или работы в школе. 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3</w:t>
      </w:r>
      <w:r w:rsidR="001C2C83" w:rsidRPr="00C36EE1">
        <w:rPr>
          <w:bCs/>
          <w:color w:val="000000"/>
        </w:rPr>
        <w:t>2</w:t>
      </w:r>
      <w:r w:rsidRPr="00C36EE1">
        <w:rPr>
          <w:bCs/>
          <w:color w:val="000000"/>
        </w:rPr>
        <w:t>. Порядок пользования школьной библиотекой: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запись в школьную библиотеку обучающихся производится по списочному составу класса, педагогических и иных работников школы  - в индивидуальном порядке, родителей (иных законных представителей) обучающихся — по паспорту;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перерегистрация пользователей школьной библиотеки производится ежегодно;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документом, подтверждающим право пользования библиотекой, является читательский формуляр; 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читательский формуляр фиксирует дату выдачи пользователю документов из фонда библиотеки и их возвращения в библиотеку.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3</w:t>
      </w:r>
      <w:r w:rsidR="001C2C83" w:rsidRPr="00C36EE1">
        <w:rPr>
          <w:bCs/>
          <w:color w:val="000000"/>
        </w:rPr>
        <w:t>3</w:t>
      </w:r>
      <w:r w:rsidRPr="00C36EE1">
        <w:rPr>
          <w:bCs/>
          <w:color w:val="000000"/>
        </w:rPr>
        <w:t>. Порядок пользования абонементом: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пользователи имеют право получить на дом из многотомных изданий не более двух документов одновременно;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максимальные сроки пользования документами: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— учебники, учебные пособия — учебный год;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— научно-популярная, познавательная</w:t>
      </w:r>
      <w:r w:rsidR="00CB244D" w:rsidRPr="00C36EE1">
        <w:rPr>
          <w:bCs/>
          <w:color w:val="000000"/>
        </w:rPr>
        <w:t>, художественная литература — 15</w:t>
      </w:r>
      <w:r w:rsidRPr="00C36EE1">
        <w:rPr>
          <w:bCs/>
          <w:color w:val="000000"/>
        </w:rPr>
        <w:t>дней;</w:t>
      </w:r>
    </w:p>
    <w:p w:rsidR="008C503E" w:rsidRPr="00C36EE1" w:rsidRDefault="008C503E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 xml:space="preserve">— периодические издания, издания повышенного спроса — </w:t>
      </w:r>
      <w:r w:rsidR="001C2C83" w:rsidRPr="00C36EE1">
        <w:rPr>
          <w:bCs/>
          <w:color w:val="000000"/>
        </w:rPr>
        <w:t>10</w:t>
      </w:r>
      <w:r w:rsidRPr="00C36EE1">
        <w:rPr>
          <w:bCs/>
          <w:color w:val="000000"/>
        </w:rPr>
        <w:t xml:space="preserve"> дней;</w:t>
      </w:r>
    </w:p>
    <w:p w:rsidR="008C503E" w:rsidRPr="00C36EE1" w:rsidRDefault="001C2C83" w:rsidP="008C503E">
      <w:pPr>
        <w:ind w:firstLine="709"/>
        <w:jc w:val="both"/>
        <w:rPr>
          <w:color w:val="000000"/>
        </w:rPr>
      </w:pPr>
      <w:r w:rsidRPr="00C36EE1">
        <w:rPr>
          <w:bCs/>
          <w:color w:val="000000"/>
        </w:rPr>
        <w:t>-</w:t>
      </w:r>
      <w:r w:rsidR="008C503E" w:rsidRPr="00C36EE1">
        <w:rPr>
          <w:bCs/>
          <w:color w:val="000000"/>
        </w:rPr>
        <w:t xml:space="preserve"> пользователи могут продлить срок пользования документами, если на них отсутствует спрос со стороны других пользователей.</w:t>
      </w:r>
    </w:p>
    <w:p w:rsidR="008C503E" w:rsidRPr="00C36EE1" w:rsidRDefault="008E0538" w:rsidP="008C503E">
      <w:pPr>
        <w:ind w:firstLine="709"/>
        <w:jc w:val="both"/>
        <w:rPr>
          <w:bCs/>
          <w:color w:val="000000"/>
        </w:rPr>
      </w:pPr>
      <w:r w:rsidRPr="00C36EE1">
        <w:rPr>
          <w:bCs/>
          <w:color w:val="000000"/>
        </w:rPr>
        <w:t>3</w:t>
      </w:r>
      <w:r w:rsidR="001C2C83" w:rsidRPr="00C36EE1">
        <w:rPr>
          <w:bCs/>
          <w:color w:val="000000"/>
        </w:rPr>
        <w:t>4</w:t>
      </w:r>
      <w:r w:rsidR="008C503E" w:rsidRPr="00C36EE1">
        <w:rPr>
          <w:bCs/>
          <w:color w:val="000000"/>
        </w:rPr>
        <w:t>. Порядок работы с компьютером, расположенным в  библиотеке:</w:t>
      </w:r>
    </w:p>
    <w:p w:rsidR="00871F18" w:rsidRPr="00C36EE1" w:rsidRDefault="00871F18" w:rsidP="00871F18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разрешается работа за одним персональным компьютером не более двух человек одновременно;</w:t>
      </w:r>
      <w:r w:rsidRPr="00C36EE1">
        <w:tab/>
      </w:r>
    </w:p>
    <w:p w:rsidR="00871F18" w:rsidRPr="00C36EE1" w:rsidRDefault="00871F18" w:rsidP="00871F18">
      <w:pPr>
        <w:autoSpaceDE w:val="0"/>
        <w:autoSpaceDN w:val="0"/>
        <w:adjustRightInd w:val="0"/>
        <w:spacing w:line="252" w:lineRule="auto"/>
        <w:ind w:firstLine="360"/>
        <w:jc w:val="both"/>
      </w:pPr>
      <w:r w:rsidRPr="00C36EE1">
        <w:t>– по всем вопросам поиска информации в Интернете пользователь должен обращаться к работнику библиотеки, запрещается обращение к ресурсам Интернета, предлагающим оплату;</w:t>
      </w:r>
    </w:p>
    <w:p w:rsidR="001C2C83" w:rsidRPr="00C36EE1" w:rsidRDefault="00871F18" w:rsidP="00871F18">
      <w:pPr>
        <w:ind w:firstLine="709"/>
        <w:jc w:val="both"/>
        <w:rPr>
          <w:color w:val="000000"/>
        </w:rPr>
      </w:pPr>
      <w:r w:rsidRPr="00C36EE1">
        <w:t>– работа с компьютером производится согласно утвержденным санитарно-гигиеническим требованиям.</w:t>
      </w:r>
    </w:p>
    <w:p w:rsidR="001B1E5B" w:rsidRPr="00C36EE1" w:rsidRDefault="001B1E5B">
      <w:pPr>
        <w:rPr>
          <w:color w:val="000000"/>
        </w:rPr>
      </w:pPr>
    </w:p>
    <w:sectPr w:rsidR="001B1E5B" w:rsidRPr="00C36EE1" w:rsidSect="00CF5EF8">
      <w:pgSz w:w="11906" w:h="16838"/>
      <w:pgMar w:top="851" w:right="99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09" w:rsidRDefault="00643A09" w:rsidP="00BD653B">
      <w:r>
        <w:separator/>
      </w:r>
    </w:p>
  </w:endnote>
  <w:endnote w:type="continuationSeparator" w:id="1">
    <w:p w:rsidR="00643A09" w:rsidRDefault="00643A09" w:rsidP="00BD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09" w:rsidRDefault="00643A09" w:rsidP="00BD653B">
      <w:r>
        <w:separator/>
      </w:r>
    </w:p>
  </w:footnote>
  <w:footnote w:type="continuationSeparator" w:id="1">
    <w:p w:rsidR="00643A09" w:rsidRDefault="00643A09" w:rsidP="00BD6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BAA"/>
    <w:multiLevelType w:val="hybridMultilevel"/>
    <w:tmpl w:val="EC784C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F3549"/>
    <w:multiLevelType w:val="hybridMultilevel"/>
    <w:tmpl w:val="31AE4B0E"/>
    <w:lvl w:ilvl="0" w:tplc="0090E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03E"/>
    <w:rsid w:val="000331DD"/>
    <w:rsid w:val="00037C6B"/>
    <w:rsid w:val="00044FE0"/>
    <w:rsid w:val="00065CB6"/>
    <w:rsid w:val="0008175F"/>
    <w:rsid w:val="000854EA"/>
    <w:rsid w:val="000A3ADA"/>
    <w:rsid w:val="000E3440"/>
    <w:rsid w:val="0015524E"/>
    <w:rsid w:val="0017444C"/>
    <w:rsid w:val="00192E36"/>
    <w:rsid w:val="00194601"/>
    <w:rsid w:val="001B1E5B"/>
    <w:rsid w:val="001C2C83"/>
    <w:rsid w:val="001D5B3B"/>
    <w:rsid w:val="00232250"/>
    <w:rsid w:val="00234057"/>
    <w:rsid w:val="00241EA2"/>
    <w:rsid w:val="002748DB"/>
    <w:rsid w:val="002C37E4"/>
    <w:rsid w:val="002F7E5B"/>
    <w:rsid w:val="00317BED"/>
    <w:rsid w:val="00332402"/>
    <w:rsid w:val="0033593A"/>
    <w:rsid w:val="0037616D"/>
    <w:rsid w:val="003A76C1"/>
    <w:rsid w:val="003E03FA"/>
    <w:rsid w:val="003F3353"/>
    <w:rsid w:val="004257A9"/>
    <w:rsid w:val="00462311"/>
    <w:rsid w:val="004755C0"/>
    <w:rsid w:val="00496895"/>
    <w:rsid w:val="004A2741"/>
    <w:rsid w:val="004A699E"/>
    <w:rsid w:val="004E1F0D"/>
    <w:rsid w:val="004F1193"/>
    <w:rsid w:val="00511AA9"/>
    <w:rsid w:val="005233DA"/>
    <w:rsid w:val="005830EE"/>
    <w:rsid w:val="00595BAA"/>
    <w:rsid w:val="005C4712"/>
    <w:rsid w:val="005D05BE"/>
    <w:rsid w:val="005F4D59"/>
    <w:rsid w:val="00626485"/>
    <w:rsid w:val="00631AA4"/>
    <w:rsid w:val="00643A09"/>
    <w:rsid w:val="006511E7"/>
    <w:rsid w:val="00661BE2"/>
    <w:rsid w:val="00664BD4"/>
    <w:rsid w:val="0067441B"/>
    <w:rsid w:val="00684F5A"/>
    <w:rsid w:val="006A0687"/>
    <w:rsid w:val="007214AB"/>
    <w:rsid w:val="00742DF0"/>
    <w:rsid w:val="00761C10"/>
    <w:rsid w:val="007868B6"/>
    <w:rsid w:val="007F3B02"/>
    <w:rsid w:val="00817676"/>
    <w:rsid w:val="00867729"/>
    <w:rsid w:val="00871F18"/>
    <w:rsid w:val="008A3232"/>
    <w:rsid w:val="008C1104"/>
    <w:rsid w:val="008C503E"/>
    <w:rsid w:val="008D0483"/>
    <w:rsid w:val="008E0538"/>
    <w:rsid w:val="008E6534"/>
    <w:rsid w:val="008F66FB"/>
    <w:rsid w:val="009159F2"/>
    <w:rsid w:val="0095567A"/>
    <w:rsid w:val="00955D52"/>
    <w:rsid w:val="009C035B"/>
    <w:rsid w:val="00A160DE"/>
    <w:rsid w:val="00A20ED1"/>
    <w:rsid w:val="00A66809"/>
    <w:rsid w:val="00B12681"/>
    <w:rsid w:val="00B14770"/>
    <w:rsid w:val="00B34F20"/>
    <w:rsid w:val="00B52703"/>
    <w:rsid w:val="00B854EF"/>
    <w:rsid w:val="00B92368"/>
    <w:rsid w:val="00BA2386"/>
    <w:rsid w:val="00BB3193"/>
    <w:rsid w:val="00BC47CD"/>
    <w:rsid w:val="00BD653B"/>
    <w:rsid w:val="00BE5655"/>
    <w:rsid w:val="00BF7E1E"/>
    <w:rsid w:val="00C027D6"/>
    <w:rsid w:val="00C11A47"/>
    <w:rsid w:val="00C36EE1"/>
    <w:rsid w:val="00C37CA2"/>
    <w:rsid w:val="00CB244D"/>
    <w:rsid w:val="00CD422D"/>
    <w:rsid w:val="00CF5EF8"/>
    <w:rsid w:val="00D02B48"/>
    <w:rsid w:val="00D84E6D"/>
    <w:rsid w:val="00D86C71"/>
    <w:rsid w:val="00DD7E40"/>
    <w:rsid w:val="00E061DA"/>
    <w:rsid w:val="00E52A88"/>
    <w:rsid w:val="00E575D6"/>
    <w:rsid w:val="00E8541F"/>
    <w:rsid w:val="00ED2E3B"/>
    <w:rsid w:val="00EE7C99"/>
    <w:rsid w:val="00EF457C"/>
    <w:rsid w:val="00F15BBB"/>
    <w:rsid w:val="00F210B5"/>
    <w:rsid w:val="00F23097"/>
    <w:rsid w:val="00F61068"/>
    <w:rsid w:val="00F62A1B"/>
    <w:rsid w:val="00F72241"/>
    <w:rsid w:val="00F83C64"/>
    <w:rsid w:val="00FA0FEB"/>
    <w:rsid w:val="00FB5916"/>
    <w:rsid w:val="00FD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ED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748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8C503E"/>
    <w:pPr>
      <w:autoSpaceDE w:val="0"/>
      <w:autoSpaceDN w:val="0"/>
      <w:ind w:firstLine="709"/>
      <w:jc w:val="both"/>
    </w:pPr>
    <w:rPr>
      <w:sz w:val="26"/>
      <w:szCs w:val="26"/>
    </w:rPr>
  </w:style>
  <w:style w:type="paragraph" w:styleId="a3">
    <w:name w:val="Normal (Web)"/>
    <w:basedOn w:val="a"/>
    <w:rsid w:val="008C503E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D65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D653B"/>
    <w:rPr>
      <w:sz w:val="24"/>
      <w:szCs w:val="24"/>
    </w:rPr>
  </w:style>
  <w:style w:type="paragraph" w:styleId="a6">
    <w:name w:val="footer"/>
    <w:basedOn w:val="a"/>
    <w:link w:val="a7"/>
    <w:uiPriority w:val="99"/>
    <w:rsid w:val="00BD65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D653B"/>
    <w:rPr>
      <w:sz w:val="24"/>
      <w:szCs w:val="24"/>
    </w:rPr>
  </w:style>
  <w:style w:type="paragraph" w:styleId="a8">
    <w:name w:val="Balloon Text"/>
    <w:basedOn w:val="a"/>
    <w:link w:val="a9"/>
    <w:rsid w:val="00037C6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37C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48D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AA328-77E9-4355-AAF3-9DD8646B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2</cp:revision>
  <cp:lastPrinted>2019-04-19T11:57:00Z</cp:lastPrinted>
  <dcterms:created xsi:type="dcterms:W3CDTF">2022-01-31T05:58:00Z</dcterms:created>
  <dcterms:modified xsi:type="dcterms:W3CDTF">2022-01-31T05:58:00Z</dcterms:modified>
</cp:coreProperties>
</file>