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5"/>
        <w:tblW w:w="0" w:type="auto"/>
        <w:tblLook w:val="01E0"/>
      </w:tblPr>
      <w:tblGrid>
        <w:gridCol w:w="4361"/>
        <w:gridCol w:w="4961"/>
        <w:gridCol w:w="4111"/>
      </w:tblGrid>
      <w:tr w:rsidR="004B05A8" w:rsidRPr="006316BE" w:rsidTr="00D75E10">
        <w:trPr>
          <w:trHeight w:val="2684"/>
        </w:trPr>
        <w:tc>
          <w:tcPr>
            <w:tcW w:w="4361" w:type="dxa"/>
          </w:tcPr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  <w:spacing w:val="-4"/>
              </w:rPr>
            </w:pPr>
            <w:r w:rsidRPr="006316BE">
              <w:rPr>
                <w:b/>
                <w:bCs/>
                <w:color w:val="000000"/>
                <w:spacing w:val="-3"/>
              </w:rPr>
              <w:t>«Рассмотрено»</w:t>
            </w:r>
            <w:r w:rsidRPr="006316BE">
              <w:rPr>
                <w:color w:val="000000"/>
                <w:spacing w:val="-4"/>
              </w:rPr>
              <w:t xml:space="preserve">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  <w:spacing w:val="-4"/>
              </w:rPr>
            </w:pPr>
            <w:r w:rsidRPr="006316BE">
              <w:rPr>
                <w:color w:val="000000"/>
                <w:spacing w:val="-4"/>
              </w:rPr>
              <w:t>Руководитель МО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</w:pP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</w:pPr>
          </w:p>
          <w:p w:rsidR="004B05A8" w:rsidRPr="006316BE" w:rsidRDefault="00D75E10" w:rsidP="00D75E10">
            <w:pPr>
              <w:tabs>
                <w:tab w:val="left" w:pos="3859"/>
                <w:tab w:val="left" w:pos="7157"/>
              </w:tabs>
              <w:spacing w:line="312" w:lineRule="exact"/>
            </w:pPr>
            <w:r>
              <w:t xml:space="preserve">___________/       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Cs/>
                <w:color w:val="000000"/>
                <w:spacing w:val="-3"/>
              </w:rPr>
            </w:pPr>
            <w:r w:rsidRPr="006316BE">
              <w:rPr>
                <w:bCs/>
                <w:color w:val="000000"/>
                <w:spacing w:val="-3"/>
              </w:rPr>
              <w:t xml:space="preserve">                       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  <w:spacing w:val="-5"/>
              </w:rPr>
            </w:pPr>
            <w:r w:rsidRPr="006316BE">
              <w:rPr>
                <w:color w:val="000000"/>
                <w:spacing w:val="-5"/>
              </w:rPr>
              <w:t>Протокол № 1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Cs/>
                <w:color w:val="000000"/>
                <w:spacing w:val="-3"/>
              </w:rPr>
            </w:pPr>
            <w:r w:rsidRPr="006316BE">
              <w:rPr>
                <w:color w:val="000000"/>
                <w:spacing w:val="-5"/>
              </w:rPr>
              <w:t xml:space="preserve"> </w:t>
            </w:r>
            <w:r w:rsidRPr="006316BE">
              <w:rPr>
                <w:color w:val="000000"/>
                <w:spacing w:val="-2"/>
              </w:rPr>
              <w:t xml:space="preserve">от   </w:t>
            </w:r>
            <w:r w:rsidRPr="006316BE">
              <w:rPr>
                <w:color w:val="000000"/>
              </w:rPr>
              <w:t>«__»____________201</w:t>
            </w:r>
            <w:r w:rsidR="00D75E10">
              <w:rPr>
                <w:color w:val="000000"/>
              </w:rPr>
              <w:t>3г</w:t>
            </w:r>
          </w:p>
        </w:tc>
        <w:tc>
          <w:tcPr>
            <w:tcW w:w="4961" w:type="dxa"/>
          </w:tcPr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  <w:spacing w:val="-4"/>
              </w:rPr>
            </w:pPr>
            <w:r w:rsidRPr="006316BE">
              <w:rPr>
                <w:b/>
                <w:bCs/>
                <w:color w:val="000000"/>
                <w:spacing w:val="-3"/>
              </w:rPr>
              <w:t>«Согласовано»</w:t>
            </w:r>
            <w:r w:rsidRPr="006316BE">
              <w:rPr>
                <w:color w:val="000000"/>
                <w:spacing w:val="-4"/>
              </w:rPr>
              <w:t xml:space="preserve">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  <w:r w:rsidRPr="006316BE">
              <w:rPr>
                <w:color w:val="000000"/>
                <w:spacing w:val="-4"/>
              </w:rPr>
              <w:t>Заместитель</w:t>
            </w:r>
            <w:r w:rsidRPr="006316BE">
              <w:rPr>
                <w:color w:val="000000"/>
              </w:rPr>
              <w:t xml:space="preserve"> директора по УР</w:t>
            </w:r>
            <w:r w:rsidRPr="006316BE">
              <w:rPr>
                <w:color w:val="000000"/>
                <w:spacing w:val="-1"/>
              </w:rPr>
              <w:t xml:space="preserve">                     М</w:t>
            </w:r>
          </w:p>
          <w:p w:rsidR="004B05A8" w:rsidRPr="006316BE" w:rsidRDefault="00D75E10" w:rsidP="00D75E10">
            <w:pPr>
              <w:tabs>
                <w:tab w:val="left" w:pos="3859"/>
                <w:tab w:val="left" w:pos="7157"/>
              </w:tabs>
              <w:spacing w:line="312" w:lineRule="exact"/>
            </w:pPr>
            <w:r>
              <w:t>Смирнова  В.В.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</w:pPr>
            <w:r>
              <w:t>_________</w:t>
            </w:r>
            <w:r w:rsidRPr="00E4037A">
              <w:t>___/</w:t>
            </w:r>
            <w:r w:rsidRPr="006316BE">
              <w:t xml:space="preserve">          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Cs/>
                <w:color w:val="000000"/>
                <w:spacing w:val="-3"/>
              </w:rPr>
            </w:pPr>
            <w:r w:rsidRPr="006316BE">
              <w:rPr>
                <w:bCs/>
                <w:color w:val="000000"/>
                <w:spacing w:val="-3"/>
              </w:rPr>
              <w:t xml:space="preserve">                       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/>
                <w:bCs/>
                <w:color w:val="000000"/>
                <w:spacing w:val="-3"/>
              </w:rPr>
            </w:pPr>
            <w:r w:rsidRPr="006316BE">
              <w:rPr>
                <w:color w:val="000000"/>
              </w:rPr>
              <w:t xml:space="preserve">    «____»</w:t>
            </w:r>
            <w:r>
              <w:rPr>
                <w:color w:val="000000"/>
                <w:lang w:val="en-US"/>
              </w:rPr>
              <w:t xml:space="preserve">    </w:t>
            </w:r>
            <w:r w:rsidRPr="006316BE">
              <w:rPr>
                <w:color w:val="000000"/>
              </w:rPr>
              <w:t>___</w:t>
            </w:r>
            <w:r>
              <w:rPr>
                <w:color w:val="000000"/>
                <w:lang w:val="en-US"/>
              </w:rPr>
              <w:t>______</w:t>
            </w:r>
            <w:r w:rsidRPr="006316BE"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 xml:space="preserve">   </w:t>
            </w:r>
            <w:r w:rsidR="00D75E10">
              <w:rPr>
                <w:color w:val="000000"/>
              </w:rPr>
              <w:t>2013</w:t>
            </w:r>
            <w:r w:rsidRPr="006316BE">
              <w:rPr>
                <w:color w:val="000000"/>
              </w:rPr>
              <w:t>г.</w:t>
            </w:r>
          </w:p>
        </w:tc>
        <w:tc>
          <w:tcPr>
            <w:tcW w:w="4111" w:type="dxa"/>
            <w:hideMark/>
          </w:tcPr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  <w:r w:rsidRPr="006316BE">
              <w:rPr>
                <w:b/>
                <w:bCs/>
                <w:color w:val="000000"/>
                <w:spacing w:val="-1"/>
              </w:rPr>
              <w:t>«Утверждено»</w:t>
            </w:r>
            <w:r w:rsidRPr="006316BE">
              <w:rPr>
                <w:color w:val="000000"/>
              </w:rPr>
              <w:t xml:space="preserve">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  <w:r w:rsidRPr="006316BE">
              <w:rPr>
                <w:color w:val="000000"/>
              </w:rPr>
              <w:t>Директор  М</w:t>
            </w:r>
            <w:r w:rsidR="00D75E10">
              <w:rPr>
                <w:color w:val="000000"/>
              </w:rPr>
              <w:t xml:space="preserve">БОУ  </w:t>
            </w:r>
          </w:p>
          <w:p w:rsidR="004B05A8" w:rsidRPr="006316BE" w:rsidRDefault="00D75E10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  <w:r>
              <w:rPr>
                <w:color w:val="000000"/>
              </w:rPr>
              <w:t>Пестриковская СОШ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</w:rPr>
            </w:pPr>
            <w:r w:rsidRPr="006316BE">
              <w:rPr>
                <w:color w:val="000000"/>
              </w:rPr>
              <w:t xml:space="preserve">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u w:val="single"/>
              </w:rPr>
            </w:pPr>
            <w:r w:rsidRPr="00E4037A">
              <w:t>______________</w:t>
            </w:r>
            <w:r w:rsidRPr="006316BE">
              <w:rPr>
                <w:u w:val="single"/>
              </w:rPr>
              <w:t xml:space="preserve">/  </w:t>
            </w:r>
            <w:r w:rsidR="00D75E10">
              <w:t xml:space="preserve">        Евтеева </w:t>
            </w:r>
            <w:r w:rsidR="00154089">
              <w:t>Н.А.</w:t>
            </w:r>
            <w:r w:rsidR="00D75E10">
              <w:rPr>
                <w:u w:val="single"/>
              </w:rPr>
              <w:t>.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Cs/>
                <w:color w:val="000000"/>
                <w:spacing w:val="-3"/>
              </w:rPr>
            </w:pPr>
            <w:r w:rsidRPr="006316BE">
              <w:rPr>
                <w:bCs/>
                <w:color w:val="000000"/>
                <w:spacing w:val="-3"/>
              </w:rPr>
              <w:t xml:space="preserve">                       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color w:val="000000"/>
                <w:spacing w:val="1"/>
              </w:rPr>
            </w:pPr>
            <w:r w:rsidRPr="006316BE">
              <w:rPr>
                <w:color w:val="000000"/>
                <w:spacing w:val="1"/>
              </w:rPr>
              <w:t xml:space="preserve">Приказ № ______  </w:t>
            </w:r>
          </w:p>
          <w:p w:rsidR="004B05A8" w:rsidRPr="006316BE" w:rsidRDefault="004B05A8" w:rsidP="00D75E10">
            <w:pPr>
              <w:tabs>
                <w:tab w:val="left" w:pos="3859"/>
                <w:tab w:val="left" w:pos="7157"/>
              </w:tabs>
              <w:spacing w:line="312" w:lineRule="exact"/>
              <w:rPr>
                <w:b/>
                <w:bCs/>
                <w:color w:val="000000"/>
                <w:spacing w:val="-3"/>
              </w:rPr>
            </w:pPr>
            <w:r w:rsidRPr="006316BE">
              <w:rPr>
                <w:color w:val="000000"/>
                <w:spacing w:val="1"/>
              </w:rPr>
              <w:t xml:space="preserve">от   </w:t>
            </w:r>
            <w:r w:rsidRPr="006316BE">
              <w:rPr>
                <w:color w:val="000000"/>
              </w:rPr>
              <w:t>«____» _</w:t>
            </w:r>
            <w:r w:rsidRPr="00E4037A">
              <w:rPr>
                <w:color w:val="000000"/>
              </w:rPr>
              <w:t>_________</w:t>
            </w:r>
            <w:r w:rsidR="00154089">
              <w:rPr>
                <w:color w:val="000000"/>
              </w:rPr>
              <w:t>___2013г</w:t>
            </w:r>
            <w:r w:rsidRPr="006316BE">
              <w:rPr>
                <w:color w:val="000000"/>
              </w:rPr>
              <w:t>.</w:t>
            </w:r>
            <w:r w:rsidRPr="006316BE">
              <w:rPr>
                <w:color w:val="000000"/>
              </w:rPr>
              <w:tab/>
            </w:r>
          </w:p>
        </w:tc>
      </w:tr>
    </w:tbl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EB5714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  <w:sz w:val="32"/>
          <w:szCs w:val="32"/>
        </w:rPr>
      </w:pPr>
      <w:r w:rsidRPr="00EB5714">
        <w:rPr>
          <w:b/>
          <w:bCs/>
          <w:color w:val="000000"/>
          <w:spacing w:val="-1"/>
          <w:sz w:val="32"/>
          <w:szCs w:val="32"/>
        </w:rPr>
        <w:t>Рабочая программа</w:t>
      </w: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EB5714" w:rsidRDefault="00154089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  математике  11класс</w:t>
      </w: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/>
          <w:bCs/>
          <w:color w:val="000000"/>
          <w:spacing w:val="-1"/>
        </w:rPr>
      </w:pPr>
    </w:p>
    <w:p w:rsidR="004B05A8" w:rsidRPr="00EB5714" w:rsidRDefault="004B05A8" w:rsidP="004B05A8">
      <w:pPr>
        <w:shd w:val="clear" w:color="auto" w:fill="FFFFFF"/>
        <w:spacing w:before="600" w:line="360" w:lineRule="auto"/>
        <w:ind w:right="-49"/>
        <w:jc w:val="center"/>
        <w:rPr>
          <w:bCs/>
          <w:color w:val="000000"/>
          <w:spacing w:val="-1"/>
          <w:sz w:val="28"/>
          <w:szCs w:val="28"/>
          <w:u w:val="single"/>
        </w:rPr>
      </w:pPr>
      <w:r w:rsidRPr="00EB5714">
        <w:rPr>
          <w:bCs/>
          <w:color w:val="000000"/>
          <w:spacing w:val="-1"/>
          <w:sz w:val="28"/>
          <w:szCs w:val="28"/>
          <w:u w:val="single"/>
        </w:rPr>
        <w:t>Муниципальное</w:t>
      </w:r>
      <w:r w:rsidR="00154089">
        <w:rPr>
          <w:bCs/>
          <w:color w:val="000000"/>
          <w:spacing w:val="-1"/>
          <w:sz w:val="28"/>
          <w:szCs w:val="28"/>
          <w:u w:val="single"/>
        </w:rPr>
        <w:t xml:space="preserve">  бюджетное  </w:t>
      </w:r>
      <w:r w:rsidRPr="00EB5714">
        <w:rPr>
          <w:bCs/>
          <w:color w:val="000000"/>
          <w:spacing w:val="-1"/>
          <w:sz w:val="28"/>
          <w:szCs w:val="28"/>
          <w:u w:val="single"/>
        </w:rPr>
        <w:t xml:space="preserve"> общеобразовательное учреждение</w:t>
      </w:r>
    </w:p>
    <w:p w:rsidR="004B05A8" w:rsidRPr="00EB5714" w:rsidRDefault="00154089" w:rsidP="004B05A8">
      <w:pPr>
        <w:shd w:val="clear" w:color="auto" w:fill="FFFFFF"/>
        <w:spacing w:line="360" w:lineRule="auto"/>
        <w:ind w:right="-51"/>
        <w:jc w:val="center"/>
        <w:rPr>
          <w:bCs/>
          <w:color w:val="000000"/>
          <w:spacing w:val="-1"/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  <w:u w:val="single"/>
        </w:rPr>
        <w:t>Пестриковская  СОШ</w:t>
      </w:r>
    </w:p>
    <w:p w:rsidR="004B05A8" w:rsidRPr="00EB5714" w:rsidRDefault="00154089" w:rsidP="004B05A8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  <w:u w:val="single"/>
        </w:rPr>
        <w:t>Учитель Трофимова Л.Н.</w:t>
      </w:r>
    </w:p>
    <w:p w:rsidR="004B05A8" w:rsidRPr="00EB5714" w:rsidRDefault="00154089" w:rsidP="004B05A8">
      <w:pPr>
        <w:shd w:val="clear" w:color="auto" w:fill="FFFFFF"/>
        <w:spacing w:line="360" w:lineRule="auto"/>
        <w:ind w:left="34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  <w:u w:val="single"/>
        </w:rPr>
        <w:t>170ч</w:t>
      </w:r>
    </w:p>
    <w:p w:rsidR="004B05A8" w:rsidRPr="006316BE" w:rsidRDefault="004B05A8" w:rsidP="004B05A8">
      <w:pPr>
        <w:shd w:val="clear" w:color="auto" w:fill="FFFFFF"/>
        <w:tabs>
          <w:tab w:val="left" w:leader="underscore" w:pos="744"/>
          <w:tab w:val="left" w:leader="underscore" w:pos="1675"/>
        </w:tabs>
        <w:ind w:left="40"/>
        <w:jc w:val="center"/>
        <w:rPr>
          <w:b/>
          <w:bCs/>
          <w:color w:val="000000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Cs/>
          <w:color w:val="000000"/>
        </w:rPr>
      </w:pPr>
    </w:p>
    <w:p w:rsidR="004B05A8" w:rsidRPr="006316BE" w:rsidRDefault="004B05A8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Cs/>
          <w:color w:val="000000"/>
        </w:rPr>
      </w:pPr>
    </w:p>
    <w:p w:rsidR="004B05A8" w:rsidRPr="006316BE" w:rsidRDefault="00154089" w:rsidP="004B05A8">
      <w:pPr>
        <w:shd w:val="clear" w:color="auto" w:fill="FFFFFF"/>
        <w:spacing w:line="326" w:lineRule="exact"/>
        <w:ind w:left="2434" w:hanging="2576"/>
        <w:jc w:val="center"/>
        <w:outlineLvl w:val="0"/>
        <w:rPr>
          <w:bCs/>
          <w:color w:val="000000"/>
          <w:spacing w:val="-1"/>
        </w:rPr>
      </w:pPr>
      <w:r>
        <w:rPr>
          <w:bCs/>
          <w:color w:val="000000"/>
        </w:rPr>
        <w:t>2013</w:t>
      </w:r>
      <w:r w:rsidR="004B05A8" w:rsidRPr="006316BE">
        <w:rPr>
          <w:color w:val="000000"/>
        </w:rPr>
        <w:t xml:space="preserve">- </w:t>
      </w:r>
      <w:r w:rsidR="004B05A8" w:rsidRPr="006316BE">
        <w:rPr>
          <w:bCs/>
          <w:color w:val="000000"/>
        </w:rPr>
        <w:t>201</w:t>
      </w:r>
      <w:r>
        <w:rPr>
          <w:bCs/>
          <w:color w:val="000000"/>
        </w:rPr>
        <w:t>4</w:t>
      </w:r>
      <w:r w:rsidR="004B05A8" w:rsidRPr="006316BE">
        <w:rPr>
          <w:bCs/>
          <w:color w:val="000000"/>
          <w:spacing w:val="-1"/>
        </w:rPr>
        <w:t>учебный год</w:t>
      </w:r>
    </w:p>
    <w:p w:rsidR="004B05A8" w:rsidRPr="00C628EF" w:rsidRDefault="004B05A8" w:rsidP="004B05A8">
      <w:pPr>
        <w:jc w:val="center"/>
        <w:rPr>
          <w:b/>
          <w:bCs/>
        </w:rPr>
      </w:pPr>
    </w:p>
    <w:p w:rsidR="004B05A8" w:rsidRDefault="004B05A8" w:rsidP="004B05A8">
      <w:pPr>
        <w:spacing w:line="360" w:lineRule="auto"/>
        <w:rPr>
          <w:b/>
          <w:sz w:val="28"/>
          <w:szCs w:val="28"/>
        </w:rPr>
      </w:pPr>
    </w:p>
    <w:p w:rsidR="00C422A6" w:rsidRDefault="00C422A6" w:rsidP="004B05A8">
      <w:pPr>
        <w:spacing w:line="360" w:lineRule="auto"/>
        <w:jc w:val="center"/>
        <w:rPr>
          <w:b/>
          <w:sz w:val="28"/>
          <w:szCs w:val="28"/>
        </w:rPr>
      </w:pPr>
    </w:p>
    <w:p w:rsidR="004B05A8" w:rsidRDefault="004B05A8" w:rsidP="004B05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p w:rsidR="00154089" w:rsidRDefault="00154089" w:rsidP="004B05A8">
      <w:pPr>
        <w:spacing w:line="360" w:lineRule="auto"/>
        <w:jc w:val="center"/>
        <w:rPr>
          <w:b/>
          <w:sz w:val="28"/>
          <w:szCs w:val="28"/>
        </w:rPr>
      </w:pPr>
    </w:p>
    <w:p w:rsidR="004B05A8" w:rsidRDefault="004B05A8" w:rsidP="004B05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в 11 классе</w:t>
      </w:r>
    </w:p>
    <w:p w:rsidR="004B05A8" w:rsidRPr="00B0208D" w:rsidRDefault="004B05A8" w:rsidP="004B05A8">
      <w:pPr>
        <w:spacing w:line="360" w:lineRule="auto"/>
        <w:jc w:val="both"/>
        <w:rPr>
          <w:u w:val="single"/>
        </w:rPr>
      </w:pPr>
    </w:p>
    <w:p w:rsidR="004B05A8" w:rsidRPr="00B0208D" w:rsidRDefault="004B05A8" w:rsidP="004B05A8">
      <w:pPr>
        <w:spacing w:line="360" w:lineRule="auto"/>
        <w:jc w:val="both"/>
      </w:pPr>
      <w:r w:rsidRPr="00B0208D">
        <w:t>Количество часов</w:t>
      </w:r>
    </w:p>
    <w:p w:rsidR="004B05A8" w:rsidRPr="00B0208D" w:rsidRDefault="004B05A8" w:rsidP="004B05A8">
      <w:pPr>
        <w:spacing w:line="360" w:lineRule="auto"/>
        <w:jc w:val="both"/>
        <w:rPr>
          <w:u w:val="single"/>
        </w:rPr>
      </w:pPr>
      <w:r w:rsidRPr="00B0208D">
        <w:t xml:space="preserve">Всего </w:t>
      </w:r>
      <w:r w:rsidR="00154089">
        <w:rPr>
          <w:u w:val="single"/>
        </w:rPr>
        <w:t>170</w:t>
      </w:r>
      <w:r w:rsidRPr="00B0208D">
        <w:rPr>
          <w:u w:val="single"/>
        </w:rPr>
        <w:t xml:space="preserve"> часа</w:t>
      </w:r>
      <w:r w:rsidRPr="00B0208D">
        <w:t xml:space="preserve">, в неделю </w:t>
      </w:r>
      <w:r w:rsidR="00154089">
        <w:rPr>
          <w:u w:val="single"/>
        </w:rPr>
        <w:t>5</w:t>
      </w:r>
      <w:r w:rsidRPr="00B0208D">
        <w:rPr>
          <w:u w:val="single"/>
        </w:rPr>
        <w:t>часов</w:t>
      </w:r>
    </w:p>
    <w:p w:rsidR="004B05A8" w:rsidRPr="00B0208D" w:rsidRDefault="004B05A8" w:rsidP="004B05A8">
      <w:pPr>
        <w:spacing w:line="360" w:lineRule="auto"/>
        <w:jc w:val="both"/>
      </w:pPr>
      <w:r w:rsidRPr="00B0208D">
        <w:t xml:space="preserve">Плановых контрольных уроков </w:t>
      </w:r>
      <w:r w:rsidRPr="00B0208D">
        <w:rPr>
          <w:u w:val="single"/>
        </w:rPr>
        <w:t>15</w:t>
      </w:r>
      <w:r w:rsidRPr="00B0208D">
        <w:t xml:space="preserve">, зачетов </w:t>
      </w:r>
      <w:r w:rsidRPr="00B0208D">
        <w:rPr>
          <w:u w:val="single"/>
        </w:rPr>
        <w:t>4</w:t>
      </w:r>
      <w:r w:rsidRPr="00B0208D">
        <w:t xml:space="preserve">, тестов </w:t>
      </w:r>
      <w:r w:rsidRPr="00B0208D">
        <w:rPr>
          <w:u w:val="single"/>
        </w:rPr>
        <w:t>10</w:t>
      </w:r>
      <w:r>
        <w:rPr>
          <w:u w:val="single"/>
        </w:rPr>
        <w:t xml:space="preserve"> </w:t>
      </w:r>
      <w:r w:rsidRPr="00B0208D">
        <w:rPr>
          <w:u w:val="single"/>
        </w:rPr>
        <w:t>ч.</w:t>
      </w:r>
      <w:r w:rsidRPr="00B0208D">
        <w:t>;</w:t>
      </w:r>
    </w:p>
    <w:p w:rsidR="004B05A8" w:rsidRDefault="004B05A8" w:rsidP="0053646C">
      <w:pPr>
        <w:jc w:val="center"/>
        <w:rPr>
          <w:b/>
          <w:sz w:val="28"/>
          <w:szCs w:val="28"/>
        </w:rPr>
      </w:pPr>
    </w:p>
    <w:p w:rsidR="004B05A8" w:rsidRDefault="004B05A8" w:rsidP="0053646C">
      <w:pPr>
        <w:jc w:val="center"/>
        <w:rPr>
          <w:b/>
          <w:sz w:val="28"/>
          <w:szCs w:val="28"/>
        </w:rPr>
      </w:pPr>
    </w:p>
    <w:p w:rsidR="0053646C" w:rsidRPr="00E14D32" w:rsidRDefault="0053646C" w:rsidP="004B05A8">
      <w:pPr>
        <w:jc w:val="center"/>
        <w:rPr>
          <w:b/>
          <w:sz w:val="28"/>
          <w:szCs w:val="28"/>
        </w:rPr>
      </w:pPr>
      <w:r w:rsidRPr="00E14D32">
        <w:rPr>
          <w:b/>
          <w:sz w:val="28"/>
          <w:szCs w:val="28"/>
        </w:rPr>
        <w:t>Пояснительная записка</w:t>
      </w:r>
    </w:p>
    <w:p w:rsidR="004B05A8" w:rsidRDefault="004B05A8" w:rsidP="0053646C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73C0E">
        <w:rPr>
          <w:rFonts w:ascii="Times New Roman" w:hAnsi="Times New Roman"/>
          <w:sz w:val="24"/>
        </w:rPr>
        <w:t xml:space="preserve">Данная рабочая программа составлена на основе федерального компонента государственного стандарта среднего (полного) общего образования по </w:t>
      </w:r>
      <w:r>
        <w:rPr>
          <w:rFonts w:ascii="Times New Roman" w:hAnsi="Times New Roman"/>
          <w:sz w:val="24"/>
        </w:rPr>
        <w:t>математике</w:t>
      </w:r>
      <w:r w:rsidR="00154089">
        <w:rPr>
          <w:rFonts w:ascii="Times New Roman" w:hAnsi="Times New Roman"/>
          <w:sz w:val="24"/>
        </w:rPr>
        <w:t xml:space="preserve"> </w:t>
      </w:r>
      <w:r w:rsidRPr="00573C0E">
        <w:rPr>
          <w:rFonts w:ascii="Times New Roman" w:hAnsi="Times New Roman"/>
          <w:sz w:val="24"/>
        </w:rPr>
        <w:t xml:space="preserve"> примерной программы </w:t>
      </w:r>
      <w:r>
        <w:rPr>
          <w:rFonts w:ascii="Times New Roman" w:hAnsi="Times New Roman"/>
          <w:sz w:val="24"/>
        </w:rPr>
        <w:t>среднего (полного) общего образования по математике</w:t>
      </w:r>
      <w:r w:rsidRPr="00573C0E">
        <w:rPr>
          <w:rFonts w:ascii="Times New Roman" w:hAnsi="Times New Roman"/>
          <w:sz w:val="24"/>
        </w:rPr>
        <w:t xml:space="preserve">, программы по </w:t>
      </w:r>
      <w:r>
        <w:rPr>
          <w:rFonts w:ascii="Times New Roman" w:hAnsi="Times New Roman"/>
          <w:sz w:val="24"/>
        </w:rPr>
        <w:t xml:space="preserve">алгебре и началам математического анализа </w:t>
      </w:r>
      <w:r w:rsidRPr="00573C0E">
        <w:rPr>
          <w:rFonts w:ascii="Times New Roman" w:hAnsi="Times New Roman"/>
          <w:sz w:val="24"/>
        </w:rPr>
        <w:t xml:space="preserve"> </w:t>
      </w:r>
      <w:r w:rsidR="00154089">
        <w:rPr>
          <w:rFonts w:ascii="Times New Roman" w:hAnsi="Times New Roman"/>
          <w:sz w:val="24"/>
        </w:rPr>
        <w:t xml:space="preserve"> автора</w:t>
      </w:r>
      <w:r>
        <w:rPr>
          <w:rFonts w:ascii="Times New Roman" w:hAnsi="Times New Roman"/>
          <w:sz w:val="24"/>
        </w:rPr>
        <w:t xml:space="preserve"> А.Г.Мордковича (Программы. Алгебра и начала математического анализа. 10-11 классы/ М. : Мнемозина, 2009. 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 xml:space="preserve"> 978-5-346-01148-4), программы по геом</w:t>
      </w:r>
      <w:r w:rsidR="00154089">
        <w:rPr>
          <w:rFonts w:ascii="Times New Roman" w:hAnsi="Times New Roman"/>
          <w:sz w:val="24"/>
        </w:rPr>
        <w:t xml:space="preserve">етрии </w:t>
      </w:r>
      <w:r>
        <w:rPr>
          <w:rFonts w:ascii="Times New Roman" w:hAnsi="Times New Roman"/>
          <w:sz w:val="24"/>
        </w:rPr>
        <w:t xml:space="preserve">авторов Л.С.Атанасян и др. (Геометрия. Программы общеобразовательных учреждений. 10-11 классы/ М. Просвещение, 2010. </w:t>
      </w:r>
      <w:r>
        <w:rPr>
          <w:rFonts w:ascii="Times New Roman" w:hAnsi="Times New Roman"/>
          <w:sz w:val="24"/>
          <w:lang w:val="en-US"/>
        </w:rPr>
        <w:t>ISBN</w:t>
      </w:r>
      <w:r>
        <w:rPr>
          <w:rFonts w:ascii="Times New Roman" w:hAnsi="Times New Roman"/>
          <w:sz w:val="24"/>
        </w:rPr>
        <w:t xml:space="preserve"> 978-5-09-023625-6) </w:t>
      </w:r>
      <w:r w:rsidRPr="00573C0E">
        <w:rPr>
          <w:rFonts w:ascii="Times New Roman" w:hAnsi="Times New Roman"/>
          <w:sz w:val="24"/>
        </w:rPr>
        <w:t>и включает в себя: пояснительную записку, основное содержание учебного предмета, основные требования к уровню подготовки учащихся</w:t>
      </w:r>
      <w:r>
        <w:rPr>
          <w:rFonts w:ascii="Times New Roman" w:hAnsi="Times New Roman"/>
          <w:sz w:val="24"/>
        </w:rPr>
        <w:t xml:space="preserve">, </w:t>
      </w:r>
      <w:r w:rsidRPr="00573C0E">
        <w:rPr>
          <w:rFonts w:ascii="Times New Roman" w:hAnsi="Times New Roman"/>
          <w:sz w:val="24"/>
        </w:rPr>
        <w:t>календарно-тематичес</w:t>
      </w:r>
      <w:r>
        <w:rPr>
          <w:rFonts w:ascii="Times New Roman" w:hAnsi="Times New Roman"/>
          <w:sz w:val="24"/>
        </w:rPr>
        <w:t>кое планирование учебных часов.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</w:rPr>
      </w:pPr>
    </w:p>
    <w:p w:rsidR="00C422A6" w:rsidRDefault="00C422A6" w:rsidP="0053646C">
      <w:pPr>
        <w:pStyle w:val="a4"/>
        <w:ind w:firstLine="567"/>
        <w:jc w:val="both"/>
        <w:rPr>
          <w:rFonts w:ascii="Times New Roman" w:hAnsi="Times New Roman"/>
        </w:rPr>
      </w:pPr>
    </w:p>
    <w:p w:rsidR="00C422A6" w:rsidRDefault="00C422A6" w:rsidP="0053646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Цели:</w:t>
      </w:r>
    </w:p>
    <w:p w:rsidR="00C422A6" w:rsidRDefault="00C422A6" w:rsidP="0053646C">
      <w:pPr>
        <w:pStyle w:val="a4"/>
        <w:ind w:firstLine="567"/>
        <w:jc w:val="both"/>
        <w:rPr>
          <w:rFonts w:ascii="Times New Roman" w:hAnsi="Times New Roman"/>
        </w:rPr>
      </w:pPr>
    </w:p>
    <w:p w:rsidR="00C422A6" w:rsidRPr="00524462" w:rsidRDefault="00C422A6" w:rsidP="0053646C">
      <w:pPr>
        <w:pStyle w:val="a4"/>
        <w:ind w:firstLine="567"/>
        <w:jc w:val="both"/>
        <w:rPr>
          <w:rFonts w:ascii="Times New Roman" w:hAnsi="Times New Roman"/>
        </w:rPr>
      </w:pPr>
    </w:p>
    <w:p w:rsidR="0053646C" w:rsidRDefault="0053646C" w:rsidP="0053646C">
      <w:pPr>
        <w:ind w:left="57" w:right="57" w:firstLine="567"/>
        <w:rPr>
          <w:b/>
          <w:shd w:val="clear" w:color="auto" w:fill="FFFF00"/>
        </w:rPr>
      </w:pPr>
    </w:p>
    <w:p w:rsidR="0053646C" w:rsidRDefault="0053646C" w:rsidP="0053646C">
      <w:pPr>
        <w:numPr>
          <w:ilvl w:val="0"/>
          <w:numId w:val="1"/>
        </w:numPr>
        <w:suppressAutoHyphens/>
        <w:overflowPunct w:val="0"/>
        <w:autoSpaceDE w:val="0"/>
        <w:ind w:left="360" w:right="57" w:firstLine="567"/>
        <w:jc w:val="both"/>
        <w:textAlignment w:val="baseline"/>
      </w:pPr>
      <w:r>
        <w:rPr>
          <w:b/>
        </w:rPr>
        <w:t xml:space="preserve">формирование </w:t>
      </w:r>
      <w: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3646C" w:rsidRDefault="0053646C" w:rsidP="0053646C">
      <w:pPr>
        <w:numPr>
          <w:ilvl w:val="0"/>
          <w:numId w:val="1"/>
        </w:numPr>
        <w:suppressAutoHyphens/>
        <w:overflowPunct w:val="0"/>
        <w:autoSpaceDE w:val="0"/>
        <w:ind w:left="360" w:right="57" w:firstLine="567"/>
        <w:jc w:val="both"/>
        <w:textAlignment w:val="baseline"/>
      </w:pPr>
      <w:r>
        <w:rPr>
          <w:b/>
        </w:rPr>
        <w:t xml:space="preserve">овладение  </w:t>
      </w:r>
      <w:r>
        <w:t>устным и письменным математическим языком, математическими знаниями и умениями,</w:t>
      </w:r>
      <w:r>
        <w:rPr>
          <w:b/>
        </w:rPr>
        <w:t xml:space="preserve"> </w:t>
      </w:r>
      <w: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53646C" w:rsidRDefault="0053646C" w:rsidP="0053646C">
      <w:pPr>
        <w:numPr>
          <w:ilvl w:val="0"/>
          <w:numId w:val="1"/>
        </w:numPr>
        <w:suppressAutoHyphens/>
        <w:overflowPunct w:val="0"/>
        <w:autoSpaceDE w:val="0"/>
        <w:ind w:left="360" w:right="57" w:firstLine="56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53646C" w:rsidRDefault="0053646C" w:rsidP="0053646C">
      <w:pPr>
        <w:numPr>
          <w:ilvl w:val="0"/>
          <w:numId w:val="1"/>
        </w:numPr>
        <w:suppressAutoHyphens/>
        <w:overflowPunct w:val="0"/>
        <w:autoSpaceDE w:val="0"/>
        <w:ind w:left="360" w:right="57" w:firstLine="567"/>
        <w:jc w:val="both"/>
        <w:textAlignment w:val="baseline"/>
      </w:pPr>
      <w:r>
        <w:rPr>
          <w:b/>
        </w:rPr>
        <w:lastRenderedPageBreak/>
        <w:t xml:space="preserve">воспитание </w:t>
      </w:r>
      <w: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3646C" w:rsidRDefault="0053646C" w:rsidP="0053646C">
      <w:pPr>
        <w:suppressAutoHyphens/>
        <w:overflowPunct w:val="0"/>
        <w:autoSpaceDE w:val="0"/>
        <w:ind w:left="360" w:right="57" w:firstLine="348"/>
        <w:jc w:val="both"/>
        <w:textAlignment w:val="baseline"/>
        <w:rPr>
          <w:b/>
        </w:rPr>
      </w:pPr>
    </w:p>
    <w:p w:rsidR="0053646C" w:rsidRPr="002104B8" w:rsidRDefault="0053646C" w:rsidP="0053646C">
      <w:pPr>
        <w:suppressAutoHyphens/>
        <w:overflowPunct w:val="0"/>
        <w:autoSpaceDE w:val="0"/>
        <w:ind w:left="360" w:right="57" w:firstLine="348"/>
        <w:jc w:val="both"/>
        <w:textAlignment w:val="baseline"/>
        <w:rPr>
          <w:b/>
        </w:rPr>
      </w:pPr>
      <w:r w:rsidRPr="002104B8">
        <w:rPr>
          <w:b/>
        </w:rPr>
        <w:t>Общеучебные умения, навыки и способы деятельности</w:t>
      </w:r>
    </w:p>
    <w:p w:rsidR="0053646C" w:rsidRDefault="0053646C" w:rsidP="0053646C">
      <w:pPr>
        <w:suppressAutoHyphens/>
        <w:overflowPunct w:val="0"/>
        <w:autoSpaceDE w:val="0"/>
        <w:ind w:right="57" w:firstLine="360"/>
        <w:jc w:val="both"/>
        <w:textAlignment w:val="baseline"/>
      </w:pPr>
      <w: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3646C" w:rsidRDefault="0053646C" w:rsidP="0053646C">
      <w:pPr>
        <w:ind w:right="-2" w:firstLine="567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3646C" w:rsidRDefault="0053646C" w:rsidP="0053646C">
      <w:pPr>
        <w:ind w:right="-2" w:firstLine="567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3646C" w:rsidRDefault="0053646C" w:rsidP="0053646C">
      <w:pPr>
        <w:ind w:right="-2" w:firstLine="567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53646C" w:rsidRDefault="0053646C" w:rsidP="0053646C">
      <w:pPr>
        <w:ind w:right="-2" w:firstLine="567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53646C" w:rsidRDefault="0053646C" w:rsidP="0053646C">
      <w:pPr>
        <w:pStyle w:val="a6"/>
        <w:ind w:right="-2"/>
      </w:pPr>
      <w: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53646C" w:rsidRDefault="0053646C" w:rsidP="0053646C">
      <w:pPr>
        <w:widowControl w:val="0"/>
        <w:ind w:firstLine="567"/>
        <w:jc w:val="both"/>
      </w:pPr>
      <w:r w:rsidRPr="008C6AF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3646C" w:rsidRDefault="0053646C" w:rsidP="0053646C">
      <w:pPr>
        <w:pStyle w:val="a6"/>
        <w:ind w:right="-2"/>
      </w:pPr>
      <w:r w:rsidRPr="00345B91">
        <w:t xml:space="preserve">Специфика целей и содержания изучения </w:t>
      </w:r>
      <w:r>
        <w:t>математики</w:t>
      </w:r>
      <w:r w:rsidRPr="00345B91">
        <w:t xml:space="preserve"> на профильном уровне существенно повышает требования к </w:t>
      </w:r>
      <w:r w:rsidRPr="00A976A4">
        <w:rPr>
          <w:bCs/>
          <w:iCs/>
        </w:rPr>
        <w:t>рефлексивной деятельности учащихся</w:t>
      </w:r>
      <w:r>
        <w:t xml:space="preserve">: </w:t>
      </w:r>
      <w:r w:rsidRPr="00345B91">
        <w:t>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53646C" w:rsidRDefault="0053646C" w:rsidP="0053646C">
      <w:pPr>
        <w:ind w:firstLine="567"/>
        <w:rPr>
          <w:b/>
        </w:rPr>
      </w:pPr>
    </w:p>
    <w:p w:rsidR="0053646C" w:rsidRDefault="0053646C" w:rsidP="0053646C">
      <w:pPr>
        <w:ind w:firstLine="567"/>
      </w:pPr>
      <w:r w:rsidRPr="00573C0E">
        <w:rPr>
          <w:b/>
        </w:rPr>
        <w:t xml:space="preserve">Место программы в </w:t>
      </w:r>
      <w:r>
        <w:rPr>
          <w:b/>
        </w:rPr>
        <w:t xml:space="preserve">базисном учебном плане. </w:t>
      </w:r>
      <w:r>
        <w:t>Согласно  Федеральному базисному учебному</w:t>
      </w:r>
      <w:r w:rsidRPr="00573C0E">
        <w:t xml:space="preserve"> план</w:t>
      </w:r>
      <w:r>
        <w:t>у</w:t>
      </w:r>
      <w:r w:rsidRPr="00573C0E">
        <w:t xml:space="preserve"> на изучение предмета «</w:t>
      </w:r>
      <w:r>
        <w:t>Математика</w:t>
      </w:r>
      <w:r w:rsidRPr="00573C0E">
        <w:t>» на профильном уровне отводит</w:t>
      </w:r>
      <w:r>
        <w:t xml:space="preserve">ся </w:t>
      </w:r>
      <w:r w:rsidRPr="00573C0E">
        <w:t xml:space="preserve"> в 10 и 11 классах по </w:t>
      </w:r>
      <w:r w:rsidR="00C422A6">
        <w:t xml:space="preserve">170 часов </w:t>
      </w:r>
      <w:r w:rsidRPr="00573C0E">
        <w:t xml:space="preserve"> из расчёта </w:t>
      </w:r>
      <w:r w:rsidR="00C422A6">
        <w:t xml:space="preserve">5 </w:t>
      </w:r>
      <w:r>
        <w:t>учебных часов</w:t>
      </w:r>
      <w:r w:rsidRPr="00573C0E">
        <w:t xml:space="preserve"> в неделю</w:t>
      </w:r>
      <w:r w:rsidR="00C422A6">
        <w:t xml:space="preserve"> </w:t>
      </w:r>
      <w:r w:rsidRPr="00573C0E">
        <w:t xml:space="preserve"> Рабочая  программа для 10 </w:t>
      </w:r>
      <w:r>
        <w:t>-</w:t>
      </w:r>
      <w:r w:rsidRPr="00573C0E">
        <w:t xml:space="preserve">11  классов составлена на </w:t>
      </w:r>
      <w:r w:rsidR="00C422A6">
        <w:t>170</w:t>
      </w:r>
      <w:r w:rsidRPr="00573C0E">
        <w:t xml:space="preserve"> ч</w:t>
      </w:r>
      <w:r>
        <w:t>асов, с учётом 34 учебных недели</w:t>
      </w:r>
      <w:r w:rsidRPr="00573C0E">
        <w:t xml:space="preserve">. </w:t>
      </w:r>
      <w:r>
        <w:t>При этом предполагается построение курса в форме последовательности тематических блоков с чередованием материала по алгебре, анализу и геометрии.</w:t>
      </w:r>
    </w:p>
    <w:p w:rsidR="0053646C" w:rsidRDefault="0053646C" w:rsidP="0053646C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53646C" w:rsidRDefault="0053646C" w:rsidP="0053646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0A62A3">
        <w:rPr>
          <w:rFonts w:ascii="Times New Roman" w:hAnsi="Times New Roman"/>
          <w:b/>
          <w:sz w:val="24"/>
          <w:szCs w:val="24"/>
        </w:rPr>
        <w:t>Используемый учебно-методический комплект</w:t>
      </w:r>
      <w:r>
        <w:rPr>
          <w:rFonts w:ascii="Times New Roman" w:hAnsi="Times New Roman"/>
          <w:sz w:val="24"/>
          <w:szCs w:val="24"/>
        </w:rPr>
        <w:t xml:space="preserve"> (в соответствии с Образовательной программой учреждения):</w:t>
      </w:r>
    </w:p>
    <w:p w:rsidR="0053646C" w:rsidRDefault="0053646C" w:rsidP="0053646C">
      <w:pPr>
        <w:numPr>
          <w:ilvl w:val="0"/>
          <w:numId w:val="3"/>
        </w:numPr>
        <w:jc w:val="both"/>
      </w:pPr>
      <w:r>
        <w:t xml:space="preserve">Алгебра и начала математического  анализа 10 класс. В 2 ч. Ч. 1. Учебник для учащихся общеобразовательных </w:t>
      </w:r>
      <w:r w:rsidR="00C422A6">
        <w:t>учреждений (профиль</w:t>
      </w:r>
      <w:r>
        <w:t xml:space="preserve"> А. Г. Мордкович, П.В.Семенов - М.: Мнемозина 2009 г.;</w:t>
      </w:r>
    </w:p>
    <w:p w:rsidR="0053646C" w:rsidRDefault="0053646C" w:rsidP="0053646C">
      <w:pPr>
        <w:numPr>
          <w:ilvl w:val="0"/>
          <w:numId w:val="3"/>
        </w:numPr>
        <w:jc w:val="both"/>
      </w:pPr>
      <w:r>
        <w:t xml:space="preserve">Алгебра и начала математического  анализа 10 класс. В 2 ч. Ч. 1.Задачник для учащихся общеобразовательных </w:t>
      </w:r>
      <w:r w:rsidR="00C422A6">
        <w:t>учреждений (профил</w:t>
      </w:r>
      <w:r>
        <w:t xml:space="preserve"> А. Г. Мордкович, П.В.Семенов - М.: Мнемозина 2009 г.;</w:t>
      </w:r>
    </w:p>
    <w:p w:rsidR="0053646C" w:rsidRDefault="0053646C" w:rsidP="0053646C">
      <w:pPr>
        <w:numPr>
          <w:ilvl w:val="0"/>
          <w:numId w:val="3"/>
        </w:numPr>
        <w:jc w:val="both"/>
      </w:pPr>
      <w:r>
        <w:t xml:space="preserve">Алгебра и начала математического  анализа 11 класс. В 2 ч. Ч. 1. Учебник для учащихся общеобразовательных </w:t>
      </w:r>
      <w:r w:rsidR="00C422A6">
        <w:t>учреждений (профиль</w:t>
      </w:r>
      <w:r>
        <w:t xml:space="preserve"> А. Г. Мордкович, П.В.Семенов - М.: Мнемозина 2009 г.;</w:t>
      </w:r>
    </w:p>
    <w:p w:rsidR="0053646C" w:rsidRDefault="0053646C" w:rsidP="0053646C">
      <w:pPr>
        <w:numPr>
          <w:ilvl w:val="0"/>
          <w:numId w:val="3"/>
        </w:numPr>
        <w:jc w:val="both"/>
      </w:pPr>
      <w:r>
        <w:lastRenderedPageBreak/>
        <w:t>Алгебра и начала математического  анализа 11 класс. В 2 ч. Ч. 2. Задачник для учащихся общеобразовательных</w:t>
      </w:r>
      <w:r w:rsidR="00C422A6">
        <w:t xml:space="preserve"> учреждений (профил</w:t>
      </w:r>
      <w:r>
        <w:t>/ А. Г. Мордкович, П.В.Семенов - М.: Мнемозина 2009 г.;</w:t>
      </w:r>
    </w:p>
    <w:p w:rsidR="0053646C" w:rsidRDefault="0053646C" w:rsidP="0053646C">
      <w:pPr>
        <w:numPr>
          <w:ilvl w:val="0"/>
          <w:numId w:val="3"/>
        </w:numPr>
        <w:jc w:val="both"/>
      </w:pPr>
      <w:r>
        <w:t>Геометрия 10-11: учебник для общеобразовательных у</w:t>
      </w:r>
      <w:r w:rsidR="00C422A6">
        <w:t>чреждений: базовый уровнь</w:t>
      </w:r>
      <w:r w:rsidRPr="001A4E10">
        <w:t xml:space="preserve"> </w:t>
      </w:r>
      <w:r>
        <w:t>Л.С.Атанасян, В.Ф. Бутузов и др. М.: Просвещение, 2007.</w:t>
      </w:r>
    </w:p>
    <w:p w:rsidR="0053646C" w:rsidRDefault="0053646C" w:rsidP="0053646C">
      <w:pPr>
        <w:ind w:firstLine="567"/>
        <w:jc w:val="both"/>
        <w:rPr>
          <w:b/>
        </w:rPr>
      </w:pPr>
    </w:p>
    <w:p w:rsidR="0053646C" w:rsidRPr="001A4E10" w:rsidRDefault="0053646C" w:rsidP="0053646C">
      <w:pPr>
        <w:ind w:firstLine="567"/>
        <w:jc w:val="both"/>
        <w:rPr>
          <w:b/>
        </w:rPr>
      </w:pPr>
      <w:r w:rsidRPr="001A4E10">
        <w:rPr>
          <w:b/>
        </w:rPr>
        <w:t>Дополнительная литература:</w:t>
      </w:r>
    </w:p>
    <w:p w:rsidR="0053646C" w:rsidRDefault="0053646C" w:rsidP="0053646C">
      <w:pPr>
        <w:pStyle w:val="aa"/>
        <w:numPr>
          <w:ilvl w:val="0"/>
          <w:numId w:val="4"/>
        </w:numPr>
        <w:jc w:val="both"/>
      </w:pPr>
      <w:r>
        <w:t>Практическая геометрия. Комбинация геометрических тел 10-11 классы: методическое пособие с электронным приложением.</w:t>
      </w:r>
      <w:r w:rsidRPr="002C1017">
        <w:t xml:space="preserve"> </w:t>
      </w:r>
      <w:r>
        <w:t>Л.С. Сагателова. М.: Издательство «Глобус», 2010.</w:t>
      </w:r>
    </w:p>
    <w:p w:rsidR="0053646C" w:rsidRDefault="0053646C" w:rsidP="0053646C">
      <w:pPr>
        <w:pStyle w:val="aa"/>
        <w:numPr>
          <w:ilvl w:val="0"/>
          <w:numId w:val="4"/>
        </w:numPr>
        <w:jc w:val="both"/>
      </w:pPr>
      <w:r>
        <w:t>Алгебра и начала анализа. 10 класс (профильный уровень): методическое пособие для учителя. А.Г.Мордкович, П.В.Семенов. М.: Мнемозина, 2008</w:t>
      </w:r>
      <w:r w:rsidRPr="005E0918">
        <w:t xml:space="preserve"> </w:t>
      </w:r>
    </w:p>
    <w:p w:rsidR="0053646C" w:rsidRDefault="0053646C" w:rsidP="0053646C">
      <w:pPr>
        <w:pStyle w:val="aa"/>
        <w:numPr>
          <w:ilvl w:val="0"/>
          <w:numId w:val="4"/>
        </w:numPr>
        <w:jc w:val="both"/>
      </w:pPr>
      <w:r>
        <w:t>Алгебра и начала анализа. 11 класс (профильный уровень): методическое пособие для учителя. А.Г.Мордкович, П.В.Семенов. М.: Мнемозина, 2008</w:t>
      </w:r>
      <w:r w:rsidRPr="005E0918">
        <w:t xml:space="preserve"> </w:t>
      </w:r>
    </w:p>
    <w:p w:rsidR="0053646C" w:rsidRDefault="0053646C" w:rsidP="0053646C">
      <w:pPr>
        <w:pStyle w:val="aa"/>
        <w:numPr>
          <w:ilvl w:val="0"/>
          <w:numId w:val="4"/>
        </w:numPr>
        <w:jc w:val="both"/>
      </w:pPr>
      <w:r w:rsidRPr="005E0918">
        <w:t xml:space="preserve"> </w:t>
      </w:r>
      <w:r>
        <w:t>Алгебра и начала математического анализа. 10 класс. Самостоятельная работы для учащихся общеобразовательных учреждений. Л.А.Александрова; под редакцией А.Г.Мордковича. М.: Мнемозина, 2008</w:t>
      </w:r>
      <w:r w:rsidRPr="005E0918">
        <w:t xml:space="preserve"> </w:t>
      </w:r>
    </w:p>
    <w:p w:rsidR="0053646C" w:rsidRDefault="0053646C" w:rsidP="0053646C">
      <w:pPr>
        <w:pStyle w:val="aa"/>
        <w:numPr>
          <w:ilvl w:val="0"/>
          <w:numId w:val="4"/>
        </w:numPr>
        <w:jc w:val="both"/>
      </w:pPr>
      <w:r>
        <w:t>Алгебра и начала математического анализа. 11 класс. Самостоятельная работы для учащихся общеобразовательных учреждений/ Л.А.Александрова; под редакцией А.Г.Мордковича. М.: Мнемозина, 2008</w:t>
      </w:r>
      <w:r w:rsidRPr="005E0918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46C" w:rsidRDefault="0053646C" w:rsidP="005364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и самостоятельные работы по алгебре.10 класс: к учебнику А.Г.Мордковича «Алгебра и начала анализа. 10-11 классы/ М.А.Попов.</w:t>
      </w:r>
    </w:p>
    <w:p w:rsidR="0053646C" w:rsidRDefault="0053646C" w:rsidP="0053646C">
      <w:pPr>
        <w:pStyle w:val="a4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М: Издательство «Экзамен», 2008</w:t>
      </w:r>
    </w:p>
    <w:p w:rsidR="0053646C" w:rsidRDefault="0053646C" w:rsidP="005364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и самостоятельные работы по алгебре.11 класс: к учебнику А.Г.Мордковича «Алгебра и начала анализа. 10-11 классы/ М.А.Попов.</w:t>
      </w:r>
    </w:p>
    <w:p w:rsidR="0053646C" w:rsidRDefault="0053646C" w:rsidP="0053646C">
      <w:pPr>
        <w:pStyle w:val="a4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М: Издательство «Экзамен», 2008</w:t>
      </w:r>
    </w:p>
    <w:p w:rsidR="0053646C" w:rsidRPr="001A4AFD" w:rsidRDefault="0053646C" w:rsidP="0053646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Математика.9-11 классы: решение заданий ЕГЭ высокой степени сложности: основные методы и приемы/ авт.сост.М.А.Кунауков. Волгоград: Учитель, 2010</w:t>
      </w:r>
    </w:p>
    <w:p w:rsidR="0053646C" w:rsidRDefault="0053646C" w:rsidP="0053646C">
      <w:pPr>
        <w:jc w:val="both"/>
        <w:rPr>
          <w:color w:val="000000"/>
          <w:spacing w:val="-1"/>
        </w:rPr>
      </w:pPr>
    </w:p>
    <w:p w:rsidR="0053646C" w:rsidRPr="00647A0A" w:rsidRDefault="0053646C" w:rsidP="0053646C">
      <w:pPr>
        <w:jc w:val="both"/>
      </w:pPr>
      <w:r w:rsidRPr="00647A0A">
        <w:rPr>
          <w:color w:val="000000"/>
          <w:spacing w:val="-1"/>
        </w:rPr>
        <w:t xml:space="preserve">Для </w:t>
      </w:r>
      <w:r w:rsidRPr="00C27B48">
        <w:rPr>
          <w:b/>
          <w:color w:val="000000"/>
          <w:spacing w:val="-1"/>
          <w:u w:val="single"/>
        </w:rPr>
        <w:t>информационно-компьютерной поддержки</w:t>
      </w:r>
      <w:r w:rsidRPr="00647A0A">
        <w:rPr>
          <w:color w:val="000000"/>
          <w:spacing w:val="-1"/>
        </w:rPr>
        <w:t xml:space="preserve"> учебного процесса предполагается </w:t>
      </w:r>
      <w:r w:rsidRPr="00647A0A">
        <w:rPr>
          <w:color w:val="000000"/>
        </w:rPr>
        <w:t xml:space="preserve">использование следующих программно-педагогических средств, реализуемых с помощью </w:t>
      </w:r>
      <w:r w:rsidRPr="00647A0A">
        <w:rPr>
          <w:color w:val="000000"/>
          <w:spacing w:val="-3"/>
        </w:rPr>
        <w:t>компьютера:</w:t>
      </w:r>
      <w:r w:rsidRPr="00647A0A">
        <w:t xml:space="preserve"> </w:t>
      </w:r>
    </w:p>
    <w:p w:rsidR="0053646C" w:rsidRPr="00647A0A" w:rsidRDefault="0053646C" w:rsidP="0053646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647A0A">
        <w:rPr>
          <w:lang w:val="en-US"/>
        </w:rPr>
        <w:t>CD</w:t>
      </w:r>
      <w:r w:rsidRPr="00647A0A">
        <w:t xml:space="preserve"> «1С: Репетитор. Математика» (К и М);</w:t>
      </w:r>
    </w:p>
    <w:p w:rsidR="0053646C" w:rsidRDefault="0053646C" w:rsidP="0053646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Математика. 10-11 классы </w:t>
      </w:r>
    </w:p>
    <w:p w:rsidR="0053646C" w:rsidRPr="00647A0A" w:rsidRDefault="0053646C" w:rsidP="0053646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Практическая геометрия. Комбинации геометрических тел. 10-11 классы.</w:t>
      </w:r>
    </w:p>
    <w:p w:rsidR="0053646C" w:rsidRPr="00647A0A" w:rsidRDefault="0053646C" w:rsidP="0053646C">
      <w:pPr>
        <w:jc w:val="both"/>
      </w:pPr>
      <w:r w:rsidRPr="00647A0A">
        <w:t xml:space="preserve">    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53646C" w:rsidRPr="00647A0A" w:rsidRDefault="0053646C" w:rsidP="005364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47A0A">
        <w:t>Тестирован</w:t>
      </w:r>
      <w:r>
        <w:t xml:space="preserve">ие online: 5 - 11 классы: </w:t>
      </w:r>
      <w:r w:rsidRPr="00647A0A">
        <w:t xml:space="preserve">http://www.kokch.kts.ru/cdo/ </w:t>
      </w:r>
    </w:p>
    <w:p w:rsidR="0053646C" w:rsidRPr="00647A0A" w:rsidRDefault="0053646C" w:rsidP="005364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47A0A">
        <w:t>Педагогическая мастерская, уроки в Интернет и многое другое:</w:t>
      </w:r>
      <w:r>
        <w:t xml:space="preserve"> </w:t>
      </w:r>
      <w:hyperlink r:id="rId8" w:history="1">
        <w:r w:rsidRPr="00647A0A">
          <w:t>http://teacher.fio.ru</w:t>
        </w:r>
      </w:hyperlink>
    </w:p>
    <w:p w:rsidR="0053646C" w:rsidRPr="00647A0A" w:rsidRDefault="0053646C" w:rsidP="005364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47A0A">
        <w:t>Новые</w:t>
      </w:r>
      <w:r>
        <w:t xml:space="preserve"> технологии в образовании: </w:t>
      </w:r>
      <w:r w:rsidRPr="00647A0A">
        <w:t>http://edu.secna.ru/main/</w:t>
      </w:r>
    </w:p>
    <w:p w:rsidR="0053646C" w:rsidRDefault="0053646C" w:rsidP="005364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47A0A">
        <w:t>Мегаэнцикл</w:t>
      </w:r>
      <w:r>
        <w:t xml:space="preserve">опедия Кирилла и Мефодия: </w:t>
      </w:r>
      <w:hyperlink r:id="rId9" w:history="1">
        <w:r w:rsidRPr="00780ECE">
          <w:rPr>
            <w:rStyle w:val="a9"/>
          </w:rPr>
          <w:t>http://mega.km.ru</w:t>
        </w:r>
      </w:hyperlink>
      <w:r w:rsidRPr="00647A0A">
        <w:t xml:space="preserve"> </w:t>
      </w:r>
    </w:p>
    <w:p w:rsidR="0053646C" w:rsidRDefault="0053646C" w:rsidP="0053646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</w:p>
    <w:p w:rsidR="0053646C" w:rsidRPr="006C65CE" w:rsidRDefault="0053646C" w:rsidP="0053646C">
      <w:pPr>
        <w:spacing w:before="100" w:beforeAutospacing="1" w:after="100" w:afterAutospacing="1"/>
        <w:jc w:val="center"/>
        <w:rPr>
          <w:b/>
        </w:rPr>
      </w:pPr>
      <w:r w:rsidRPr="006C65CE">
        <w:rPr>
          <w:b/>
        </w:rPr>
        <w:lastRenderedPageBreak/>
        <w:t xml:space="preserve">Используемые </w:t>
      </w:r>
      <w:r>
        <w:rPr>
          <w:b/>
        </w:rPr>
        <w:t>элементы педагогических</w:t>
      </w:r>
      <w:r w:rsidRPr="006C65CE">
        <w:rPr>
          <w:b/>
        </w:rPr>
        <w:t xml:space="preserve"> технологи</w:t>
      </w:r>
      <w:r>
        <w:rPr>
          <w:b/>
        </w:rPr>
        <w:t>й</w:t>
      </w:r>
      <w:r w:rsidRPr="006C65CE">
        <w:rPr>
          <w:b/>
        </w:rPr>
        <w:t>:</w:t>
      </w:r>
    </w:p>
    <w:p w:rsidR="0053646C" w:rsidRPr="006C65CE" w:rsidRDefault="0053646C" w:rsidP="0053646C">
      <w:pPr>
        <w:pStyle w:val="a7"/>
        <w:numPr>
          <w:ilvl w:val="0"/>
          <w:numId w:val="13"/>
        </w:numPr>
        <w:contextualSpacing/>
        <w:rPr>
          <w:i/>
          <w:szCs w:val="24"/>
        </w:rPr>
      </w:pPr>
      <w:r>
        <w:rPr>
          <w:i/>
          <w:szCs w:val="24"/>
        </w:rPr>
        <w:t>Технология проблемного обучения (</w:t>
      </w:r>
      <w:r>
        <w:rPr>
          <w:b w:val="0"/>
          <w:szCs w:val="24"/>
        </w:rPr>
        <w:t>и</w:t>
      </w:r>
      <w:r w:rsidRPr="002031B4">
        <w:rPr>
          <w:b w:val="0"/>
          <w:szCs w:val="24"/>
        </w:rPr>
        <w:t>сследовательские методы в обучении</w:t>
      </w:r>
      <w:r>
        <w:rPr>
          <w:i/>
          <w:szCs w:val="24"/>
        </w:rPr>
        <w:t>)</w:t>
      </w:r>
      <w:r w:rsidRPr="006C65CE">
        <w:rPr>
          <w:i/>
          <w:szCs w:val="24"/>
        </w:rPr>
        <w:t>:</w:t>
      </w:r>
    </w:p>
    <w:p w:rsidR="0053646C" w:rsidRPr="006C65CE" w:rsidRDefault="0053646C" w:rsidP="0053646C">
      <w:pPr>
        <w:ind w:firstLine="709"/>
      </w:pPr>
      <w:r>
        <w:t>Цель:</w:t>
      </w:r>
      <w:r w:rsidRPr="006C65CE">
        <w:t xml:space="preserve"> помочь учащимся полнее проявить свои способности, развивать самостоятельность, ин</w:t>
      </w:r>
      <w:r>
        <w:t xml:space="preserve">ициативу, творческий потенциал, </w:t>
      </w:r>
      <w:r w:rsidRPr="006C65CE">
        <w:t>исследовательски</w:t>
      </w:r>
      <w:r>
        <w:t>е</w:t>
      </w:r>
      <w:r w:rsidRPr="006C65CE">
        <w:t xml:space="preserve"> навык</w:t>
      </w:r>
      <w:r>
        <w:t>и.</w:t>
      </w:r>
    </w:p>
    <w:p w:rsidR="0053646C" w:rsidRPr="006C65CE" w:rsidRDefault="0053646C" w:rsidP="0053646C">
      <w:pPr>
        <w:pStyle w:val="aa"/>
        <w:numPr>
          <w:ilvl w:val="0"/>
          <w:numId w:val="13"/>
        </w:numPr>
        <w:rPr>
          <w:b/>
          <w:i/>
        </w:rPr>
      </w:pPr>
      <w:r>
        <w:rPr>
          <w:b/>
          <w:i/>
        </w:rPr>
        <w:t>Технология дифференцированного обучения</w:t>
      </w:r>
      <w:r w:rsidRPr="006C65CE">
        <w:rPr>
          <w:b/>
          <w:i/>
        </w:rPr>
        <w:t>:</w:t>
      </w:r>
    </w:p>
    <w:p w:rsidR="0053646C" w:rsidRDefault="0053646C" w:rsidP="0053646C">
      <w:pPr>
        <w:ind w:firstLine="709"/>
      </w:pPr>
      <w:r>
        <w:t xml:space="preserve">Цель: </w:t>
      </w:r>
      <w:r w:rsidRPr="006C65CE">
        <w:t xml:space="preserve"> </w:t>
      </w:r>
      <w:r>
        <w:t>обучение</w:t>
      </w:r>
      <w:r w:rsidRPr="006C65CE">
        <w:t xml:space="preserve"> у</w:t>
      </w:r>
      <w:r>
        <w:t>чащих</w:t>
      </w:r>
      <w:r w:rsidRPr="006C65CE">
        <w:t>ся планировать свое время для выполнения заданий, выбирать уро</w:t>
      </w:r>
      <w:r>
        <w:t>вень подготовки на данном этапе (А,В,С)</w:t>
      </w:r>
    </w:p>
    <w:p w:rsidR="0053646C" w:rsidRPr="006C65CE" w:rsidRDefault="0053646C" w:rsidP="0053646C">
      <w:pPr>
        <w:pStyle w:val="aa"/>
        <w:numPr>
          <w:ilvl w:val="0"/>
          <w:numId w:val="13"/>
        </w:numPr>
      </w:pPr>
      <w:r>
        <w:rPr>
          <w:b/>
          <w:i/>
        </w:rPr>
        <w:t>Технология проектного</w:t>
      </w:r>
      <w:r w:rsidRPr="006C65CE">
        <w:rPr>
          <w:b/>
          <w:i/>
        </w:rPr>
        <w:t xml:space="preserve"> обучения</w:t>
      </w:r>
    </w:p>
    <w:p w:rsidR="0053646C" w:rsidRPr="006C65CE" w:rsidRDefault="0053646C" w:rsidP="0053646C">
      <w:pPr>
        <w:ind w:left="66" w:firstLine="709"/>
      </w:pPr>
      <w:r>
        <w:t xml:space="preserve">Цель: </w:t>
      </w:r>
      <w:r w:rsidRPr="006C65CE">
        <w:t>формирование у учащихся умений построения математических моделей из различных сфер прак</w:t>
      </w:r>
      <w:r>
        <w:t>тической деятельности человека.</w:t>
      </w:r>
    </w:p>
    <w:p w:rsidR="0053646C" w:rsidRPr="00CE6577" w:rsidRDefault="0053646C" w:rsidP="0053646C">
      <w:pPr>
        <w:pStyle w:val="a"/>
      </w:pPr>
      <w:r w:rsidRPr="00CE6577">
        <w:t>Информационно-коммуникационные технологии:</w:t>
      </w:r>
    </w:p>
    <w:p w:rsidR="0053646C" w:rsidRDefault="0053646C" w:rsidP="0053646C">
      <w:pPr>
        <w:ind w:left="66" w:firstLine="709"/>
      </w:pPr>
      <w:r w:rsidRPr="00CE6577">
        <w:t xml:space="preserve">Цель: Создать условия для  комфортности учащихся, способствовать  работе в самостоятельном режиме, активизировать познавательную деятельность. </w:t>
      </w:r>
    </w:p>
    <w:p w:rsidR="0053646C" w:rsidRPr="00CE6577" w:rsidRDefault="0053646C" w:rsidP="0053646C">
      <w:pPr>
        <w:ind w:left="66" w:firstLine="709"/>
      </w:pP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A4E10">
        <w:rPr>
          <w:rFonts w:ascii="Times New Roman" w:hAnsi="Times New Roman"/>
          <w:b/>
          <w:sz w:val="24"/>
          <w:szCs w:val="24"/>
        </w:rPr>
        <w:t>Системы оценивания</w:t>
      </w:r>
    </w:p>
    <w:p w:rsidR="0053646C" w:rsidRDefault="0053646C" w:rsidP="0053646C">
      <w:pPr>
        <w:shd w:val="clear" w:color="auto" w:fill="FFFFFF"/>
        <w:autoSpaceDE w:val="0"/>
        <w:autoSpaceDN w:val="0"/>
        <w:spacing w:line="230" w:lineRule="atLeast"/>
        <w:ind w:right="22" w:firstLine="382"/>
        <w:jc w:val="both"/>
        <w:rPr>
          <w:rFonts w:eastAsia="Times New Roman"/>
          <w:color w:val="000000"/>
          <w:spacing w:val="3"/>
          <w:lang w:eastAsia="ru-RU"/>
        </w:rPr>
      </w:pPr>
      <w:r w:rsidRPr="004134B4">
        <w:rPr>
          <w:rFonts w:eastAsia="Times New Roman"/>
          <w:color w:val="000000"/>
          <w:spacing w:val="-2"/>
          <w:lang w:eastAsia="ru-RU"/>
        </w:rPr>
        <w:t xml:space="preserve">Содержание и объем материала, подлежащего проверке, </w:t>
      </w:r>
      <w:r w:rsidRPr="004134B4">
        <w:rPr>
          <w:rFonts w:eastAsia="Times New Roman"/>
          <w:color w:val="000000"/>
          <w:spacing w:val="-4"/>
          <w:lang w:eastAsia="ru-RU"/>
        </w:rPr>
        <w:t>определяется программой</w:t>
      </w:r>
      <w:r w:rsidRPr="004134B4">
        <w:rPr>
          <w:rFonts w:eastAsia="Times New Roman"/>
          <w:b/>
          <w:bCs/>
          <w:color w:val="000000"/>
          <w:spacing w:val="-4"/>
          <w:lang w:eastAsia="ru-RU"/>
        </w:rPr>
        <w:t xml:space="preserve">. </w:t>
      </w:r>
      <w:r w:rsidRPr="004134B4">
        <w:rPr>
          <w:rFonts w:eastAsia="Times New Roman"/>
          <w:color w:val="000000"/>
          <w:spacing w:val="-4"/>
          <w:lang w:eastAsia="ru-RU"/>
        </w:rPr>
        <w:t xml:space="preserve">При проверке усвоения материала </w:t>
      </w:r>
      <w:r w:rsidRPr="004134B4">
        <w:rPr>
          <w:rFonts w:eastAsia="Times New Roman"/>
          <w:color w:val="000000"/>
          <w:spacing w:val="-1"/>
          <w:lang w:eastAsia="ru-RU"/>
        </w:rPr>
        <w:t>необходимо выявлять полноту, прочность</w:t>
      </w:r>
      <w:r w:rsidRPr="004134B4">
        <w:rPr>
          <w:rFonts w:eastAsia="Times New Roman"/>
          <w:b/>
          <w:bCs/>
          <w:color w:val="000000"/>
          <w:spacing w:val="-1"/>
          <w:lang w:eastAsia="ru-RU"/>
        </w:rPr>
        <w:t xml:space="preserve"> </w:t>
      </w:r>
      <w:r w:rsidRPr="004134B4">
        <w:rPr>
          <w:rFonts w:eastAsia="Times New Roman"/>
          <w:color w:val="000000"/>
          <w:spacing w:val="-1"/>
          <w:lang w:eastAsia="ru-RU"/>
        </w:rPr>
        <w:t xml:space="preserve">усвоения учащимися </w:t>
      </w:r>
      <w:r w:rsidRPr="004134B4">
        <w:rPr>
          <w:rFonts w:eastAsia="Times New Roman"/>
          <w:color w:val="000000"/>
          <w:lang w:eastAsia="ru-RU"/>
        </w:rPr>
        <w:t>теории и умения применять ее на практике в знакомых</w:t>
      </w:r>
      <w:r w:rsidRPr="004134B4">
        <w:rPr>
          <w:rFonts w:eastAsia="Times New Roman"/>
          <w:b/>
          <w:bCs/>
          <w:color w:val="000000"/>
          <w:lang w:eastAsia="ru-RU"/>
        </w:rPr>
        <w:t xml:space="preserve"> </w:t>
      </w:r>
      <w:r w:rsidRPr="004134B4">
        <w:rPr>
          <w:rFonts w:eastAsia="Times New Roman"/>
          <w:color w:val="000000"/>
          <w:lang w:eastAsia="ru-RU"/>
        </w:rPr>
        <w:t>и нез</w:t>
      </w:r>
      <w:r w:rsidRPr="004134B4">
        <w:rPr>
          <w:rFonts w:eastAsia="Times New Roman"/>
          <w:color w:val="000000"/>
          <w:spacing w:val="3"/>
          <w:lang w:eastAsia="ru-RU"/>
        </w:rPr>
        <w:t>накомых ситуациях</w:t>
      </w:r>
      <w:r>
        <w:rPr>
          <w:rFonts w:eastAsia="Times New Roman"/>
          <w:color w:val="000000"/>
          <w:spacing w:val="3"/>
          <w:lang w:eastAsia="ru-RU"/>
        </w:rPr>
        <w:t>, формировать компетенции:</w:t>
      </w:r>
    </w:p>
    <w:p w:rsidR="0053646C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 w:rsidRPr="00693257">
        <w:rPr>
          <w:u w:val="single"/>
        </w:rPr>
        <w:t>клю</w:t>
      </w:r>
      <w:r>
        <w:rPr>
          <w:u w:val="single"/>
        </w:rPr>
        <w:t>чевые образовательные</w:t>
      </w:r>
      <w:r w:rsidRPr="00693257">
        <w:rPr>
          <w:u w:val="single"/>
        </w:rPr>
        <w:t xml:space="preserve"> компетен</w:t>
      </w:r>
      <w:r>
        <w:rPr>
          <w:u w:val="single"/>
        </w:rPr>
        <w:t>ции</w:t>
      </w:r>
      <w: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53646C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 w:rsidRPr="00693257">
        <w:rPr>
          <w:u w:val="single"/>
        </w:rPr>
        <w:t>компетен</w:t>
      </w:r>
      <w:r>
        <w:rPr>
          <w:u w:val="single"/>
        </w:rPr>
        <w:t>ция</w:t>
      </w:r>
      <w:r w:rsidRPr="00693257">
        <w:rPr>
          <w:u w:val="single"/>
        </w:rPr>
        <w:t xml:space="preserve"> саморазвития</w:t>
      </w:r>
      <w: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53646C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>
        <w:rPr>
          <w:u w:val="single"/>
        </w:rPr>
        <w:t>коммуникативная</w:t>
      </w:r>
      <w:r w:rsidRPr="00693257">
        <w:rPr>
          <w:u w:val="single"/>
        </w:rPr>
        <w:t xml:space="preserve"> компетен</w:t>
      </w:r>
      <w:r>
        <w:rPr>
          <w:u w:val="single"/>
        </w:rPr>
        <w:t>ция</w:t>
      </w:r>
      <w: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53646C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>
        <w:rPr>
          <w:u w:val="single"/>
        </w:rPr>
        <w:t>интеллектуальная</w:t>
      </w:r>
      <w:r w:rsidRPr="00693257">
        <w:rPr>
          <w:u w:val="single"/>
        </w:rPr>
        <w:t xml:space="preserve"> компетен</w:t>
      </w:r>
      <w:r>
        <w:rPr>
          <w:u w:val="single"/>
        </w:rPr>
        <w:t xml:space="preserve">ция </w:t>
      </w:r>
      <w:r>
        <w:t>через развития умений составлять краткую запись к задаче</w:t>
      </w:r>
    </w:p>
    <w:p w:rsidR="0053646C" w:rsidRPr="00B10AE8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>
        <w:rPr>
          <w:u w:val="single"/>
        </w:rPr>
        <w:t>компетенция</w:t>
      </w:r>
      <w:r w:rsidRPr="002C0451">
        <w:rPr>
          <w:u w:val="single"/>
        </w:rPr>
        <w:t xml:space="preserve"> продуктивной творческой деятельности</w:t>
      </w:r>
      <w:r>
        <w:t xml:space="preserve"> через развитие умений перевода заданий на математический язык</w:t>
      </w:r>
    </w:p>
    <w:p w:rsidR="0053646C" w:rsidRPr="002C0451" w:rsidRDefault="0053646C" w:rsidP="0053646C">
      <w:pPr>
        <w:numPr>
          <w:ilvl w:val="0"/>
          <w:numId w:val="14"/>
        </w:numPr>
        <w:tabs>
          <w:tab w:val="clear" w:pos="840"/>
        </w:tabs>
        <w:ind w:left="426" w:hanging="426"/>
      </w:pPr>
      <w:r>
        <w:rPr>
          <w:u w:val="single"/>
        </w:rPr>
        <w:t>информационная компетенция</w:t>
      </w:r>
      <w:r>
        <w:t xml:space="preserve"> через формирование умения самостоятельно искать, анализировать и отбирать необходимую информацию посредством ИКТ</w:t>
      </w:r>
    </w:p>
    <w:p w:rsidR="0053646C" w:rsidRDefault="0053646C" w:rsidP="0053646C">
      <w:pPr>
        <w:pStyle w:val="a4"/>
        <w:ind w:firstLine="389"/>
        <w:jc w:val="both"/>
        <w:rPr>
          <w:rFonts w:ascii="Times New Roman" w:hAnsi="Times New Roman"/>
        </w:rPr>
      </w:pPr>
    </w:p>
    <w:p w:rsidR="0053646C" w:rsidRPr="00B10AE8" w:rsidRDefault="0053646C" w:rsidP="0053646C">
      <w:pPr>
        <w:pStyle w:val="a4"/>
        <w:ind w:firstLine="389"/>
        <w:jc w:val="both"/>
        <w:rPr>
          <w:rFonts w:ascii="Times New Roman" w:hAnsi="Times New Roman"/>
          <w:sz w:val="24"/>
          <w:szCs w:val="24"/>
        </w:rPr>
      </w:pPr>
      <w:r w:rsidRPr="00B10AE8">
        <w:rPr>
          <w:rFonts w:ascii="Times New Roman" w:hAnsi="Times New Roman"/>
        </w:rPr>
        <w:t>Промежуточная аттестация учебного курса математики в 10-11 классах  осуществляется через математические диктанты, самостоятельные работы, контрольные работы по разделам учебного материала, зачёты, тесты.</w:t>
      </w:r>
    </w:p>
    <w:p w:rsidR="0053646C" w:rsidRPr="00DD4836" w:rsidRDefault="0053646C" w:rsidP="0053646C">
      <w:pPr>
        <w:ind w:firstLine="389"/>
      </w:pPr>
      <w:r>
        <w:t xml:space="preserve"> Предлагаются заранее задания для математического диктанта с целью контроля усвоения теоретического материала.</w:t>
      </w:r>
    </w:p>
    <w:p w:rsidR="0053646C" w:rsidRPr="00111A1C" w:rsidRDefault="0053646C" w:rsidP="0053646C">
      <w:pPr>
        <w:ind w:firstLine="389"/>
      </w:pPr>
      <w:r>
        <w:t>П</w:t>
      </w:r>
      <w:r w:rsidRPr="006C65CE">
        <w:t>редлагаю</w:t>
      </w:r>
      <w:r>
        <w:t>тся</w:t>
      </w:r>
      <w:r w:rsidRPr="006C65CE">
        <w:t xml:space="preserve"> учащимся разноуровневые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</w:t>
      </w:r>
      <w:r>
        <w:t xml:space="preserve"> Цель: способствовать </w:t>
      </w:r>
      <w:r w:rsidRPr="006C65CE">
        <w:t xml:space="preserve"> </w:t>
      </w:r>
      <w:r>
        <w:t>развитию устойчивого</w:t>
      </w:r>
      <w:r w:rsidRPr="006C65CE">
        <w:t xml:space="preserve"> умения и знания согласно </w:t>
      </w:r>
      <w:r>
        <w:t>желаниям и возможностям учащихся.</w:t>
      </w:r>
    </w:p>
    <w:p w:rsidR="0053646C" w:rsidRPr="002031B4" w:rsidRDefault="0053646C" w:rsidP="0053646C">
      <w:pPr>
        <w:shd w:val="clear" w:color="auto" w:fill="FFFFFF"/>
        <w:autoSpaceDE w:val="0"/>
        <w:autoSpaceDN w:val="0"/>
        <w:spacing w:line="230" w:lineRule="atLeast"/>
        <w:ind w:left="14" w:right="7" w:firstLine="37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031B4">
        <w:rPr>
          <w:rFonts w:eastAsia="Times New Roman"/>
          <w:color w:val="000000"/>
          <w:spacing w:val="4"/>
          <w:lang w:eastAsia="ru-RU"/>
        </w:rPr>
        <w:t>Задания для устного и письменного опроса учащихся со</w:t>
      </w:r>
      <w:r w:rsidRPr="002031B4">
        <w:rPr>
          <w:rFonts w:eastAsia="Times New Roman"/>
          <w:color w:val="000000"/>
          <w:spacing w:val="4"/>
          <w:lang w:eastAsia="ru-RU"/>
        </w:rPr>
        <w:softHyphen/>
      </w:r>
      <w:r w:rsidRPr="002031B4">
        <w:rPr>
          <w:rFonts w:eastAsia="Times New Roman"/>
          <w:color w:val="000000"/>
          <w:spacing w:val="7"/>
          <w:lang w:eastAsia="ru-RU"/>
        </w:rPr>
        <w:t>стоят из теоретических вопросов и задач.</w:t>
      </w:r>
    </w:p>
    <w:p w:rsidR="0053646C" w:rsidRPr="004134B4" w:rsidRDefault="0053646C" w:rsidP="0053646C">
      <w:pPr>
        <w:shd w:val="clear" w:color="auto" w:fill="FFFFFF"/>
        <w:autoSpaceDE w:val="0"/>
        <w:autoSpaceDN w:val="0"/>
        <w:spacing w:before="7" w:line="230" w:lineRule="atLeast"/>
        <w:ind w:left="7" w:right="14" w:firstLine="3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B4">
        <w:rPr>
          <w:rFonts w:eastAsia="Times New Roman"/>
          <w:color w:val="000000"/>
          <w:spacing w:val="7"/>
          <w:lang w:eastAsia="ru-RU"/>
        </w:rPr>
        <w:lastRenderedPageBreak/>
        <w:t xml:space="preserve">Ответ на теоретический вопрос считается безупречным, </w:t>
      </w:r>
      <w:r w:rsidRPr="004134B4">
        <w:rPr>
          <w:rFonts w:eastAsia="Times New Roman"/>
          <w:color w:val="000000"/>
          <w:spacing w:val="6"/>
          <w:lang w:eastAsia="ru-RU"/>
        </w:rPr>
        <w:t>если по своему содержанию полностью соответствует вопро</w:t>
      </w:r>
      <w:r w:rsidRPr="004134B4">
        <w:rPr>
          <w:rFonts w:eastAsia="Times New Roman"/>
          <w:color w:val="000000"/>
          <w:spacing w:val="6"/>
          <w:lang w:eastAsia="ru-RU"/>
        </w:rPr>
        <w:softHyphen/>
      </w:r>
      <w:r w:rsidRPr="004134B4">
        <w:rPr>
          <w:rFonts w:eastAsia="Times New Roman"/>
          <w:color w:val="000000"/>
          <w:spacing w:val="1"/>
          <w:lang w:eastAsia="ru-RU"/>
        </w:rPr>
        <w:t>су, содержит все необходимые теоретические факты и обос</w:t>
      </w:r>
      <w:r w:rsidRPr="004134B4">
        <w:rPr>
          <w:rFonts w:eastAsia="Times New Roman"/>
          <w:color w:val="000000"/>
          <w:spacing w:val="1"/>
          <w:lang w:eastAsia="ru-RU"/>
        </w:rPr>
        <w:softHyphen/>
      </w:r>
      <w:r w:rsidRPr="004134B4">
        <w:rPr>
          <w:rFonts w:eastAsia="Times New Roman"/>
          <w:color w:val="000000"/>
          <w:spacing w:val="2"/>
          <w:lang w:eastAsia="ru-RU"/>
        </w:rPr>
        <w:t>нованные выводы, а его изложение и письменная запись ма</w:t>
      </w:r>
      <w:r w:rsidRPr="004134B4">
        <w:rPr>
          <w:rFonts w:eastAsia="Times New Roman"/>
          <w:color w:val="000000"/>
          <w:spacing w:val="2"/>
          <w:lang w:eastAsia="ru-RU"/>
        </w:rPr>
        <w:softHyphen/>
      </w:r>
      <w:r w:rsidRPr="004134B4">
        <w:rPr>
          <w:rFonts w:eastAsia="Times New Roman"/>
          <w:color w:val="000000"/>
          <w:spacing w:val="1"/>
          <w:lang w:eastAsia="ru-RU"/>
        </w:rPr>
        <w:t xml:space="preserve">тематически грамотны и отличаются последовательностью и </w:t>
      </w:r>
      <w:r w:rsidRPr="004134B4">
        <w:rPr>
          <w:rFonts w:eastAsia="Times New Roman"/>
          <w:color w:val="000000"/>
          <w:spacing w:val="2"/>
          <w:lang w:eastAsia="ru-RU"/>
        </w:rPr>
        <w:t>аккуратностью.</w:t>
      </w:r>
    </w:p>
    <w:p w:rsidR="0053646C" w:rsidRPr="004134B4" w:rsidRDefault="0053646C" w:rsidP="0053646C">
      <w:pPr>
        <w:shd w:val="clear" w:color="auto" w:fill="FFFFFF"/>
        <w:autoSpaceDE w:val="0"/>
        <w:autoSpaceDN w:val="0"/>
        <w:spacing w:line="230" w:lineRule="atLeast"/>
        <w:ind w:left="7" w:firstLine="3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B4">
        <w:rPr>
          <w:rFonts w:eastAsia="Times New Roman"/>
          <w:color w:val="000000"/>
          <w:spacing w:val="3"/>
          <w:lang w:eastAsia="ru-RU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4134B4">
        <w:rPr>
          <w:rFonts w:eastAsia="Times New Roman"/>
          <w:color w:val="000000"/>
          <w:spacing w:val="3"/>
          <w:lang w:eastAsia="ru-RU"/>
        </w:rPr>
        <w:softHyphen/>
      </w:r>
      <w:r w:rsidRPr="004134B4">
        <w:rPr>
          <w:rFonts w:eastAsia="Times New Roman"/>
          <w:color w:val="000000"/>
          <w:spacing w:val="5"/>
          <w:lang w:eastAsia="ru-RU"/>
        </w:rPr>
        <w:t>ходимыми объяснениями, верно выполнены нужные вычис</w:t>
      </w:r>
      <w:r w:rsidRPr="004134B4">
        <w:rPr>
          <w:rFonts w:eastAsia="Times New Roman"/>
          <w:color w:val="000000"/>
          <w:spacing w:val="5"/>
          <w:lang w:eastAsia="ru-RU"/>
        </w:rPr>
        <w:softHyphen/>
        <w:t>ления и преобразования, получен верный ответ, последова</w:t>
      </w:r>
      <w:r w:rsidRPr="004134B4">
        <w:rPr>
          <w:rFonts w:eastAsia="Times New Roman"/>
          <w:color w:val="000000"/>
          <w:spacing w:val="5"/>
          <w:lang w:eastAsia="ru-RU"/>
        </w:rPr>
        <w:softHyphen/>
        <w:t>тельно   записано решение.</w:t>
      </w:r>
    </w:p>
    <w:p w:rsidR="0053646C" w:rsidRPr="004134B4" w:rsidRDefault="0053646C" w:rsidP="0053646C">
      <w:pPr>
        <w:shd w:val="clear" w:color="auto" w:fill="FFFFFF"/>
        <w:autoSpaceDE w:val="0"/>
        <w:autoSpaceDN w:val="0"/>
        <w:spacing w:before="7" w:line="230" w:lineRule="atLeast"/>
        <w:ind w:left="14" w:right="14" w:firstLine="37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B4">
        <w:rPr>
          <w:rFonts w:eastAsia="Times New Roman"/>
          <w:color w:val="000000"/>
          <w:spacing w:val="7"/>
          <w:lang w:eastAsia="ru-RU"/>
        </w:rPr>
        <w:t>Оценка ответа учащегося при устном и письменном оп</w:t>
      </w:r>
      <w:r w:rsidRPr="004134B4">
        <w:rPr>
          <w:rFonts w:eastAsia="Times New Roman"/>
          <w:color w:val="000000"/>
          <w:spacing w:val="7"/>
          <w:lang w:eastAsia="ru-RU"/>
        </w:rPr>
        <w:softHyphen/>
      </w:r>
      <w:r w:rsidRPr="004134B4">
        <w:rPr>
          <w:rFonts w:eastAsia="Times New Roman"/>
          <w:color w:val="000000"/>
          <w:spacing w:val="1"/>
          <w:lang w:eastAsia="ru-RU"/>
        </w:rPr>
        <w:t>росе проводится по пятибалльной системе, т. е. за ответ вы</w:t>
      </w:r>
      <w:r w:rsidRPr="004134B4">
        <w:rPr>
          <w:rFonts w:eastAsia="Times New Roman"/>
          <w:color w:val="000000"/>
          <w:spacing w:val="1"/>
          <w:lang w:eastAsia="ru-RU"/>
        </w:rPr>
        <w:softHyphen/>
      </w:r>
      <w:r w:rsidRPr="004134B4">
        <w:rPr>
          <w:rFonts w:eastAsia="Times New Roman"/>
          <w:color w:val="000000"/>
          <w:spacing w:val="8"/>
          <w:lang w:eastAsia="ru-RU"/>
        </w:rPr>
        <w:t>ставляется одна из отметок: 1 (плохо), 2 (неудовлетвори</w:t>
      </w:r>
      <w:r w:rsidRPr="004134B4">
        <w:rPr>
          <w:rFonts w:eastAsia="Times New Roman"/>
          <w:color w:val="000000"/>
          <w:spacing w:val="8"/>
          <w:lang w:eastAsia="ru-RU"/>
        </w:rPr>
        <w:softHyphen/>
      </w:r>
      <w:r w:rsidRPr="004134B4">
        <w:rPr>
          <w:rFonts w:eastAsia="Times New Roman"/>
          <w:color w:val="000000"/>
          <w:spacing w:val="6"/>
          <w:lang w:eastAsia="ru-RU"/>
        </w:rPr>
        <w:t>тельно), 3   (удовлетворительно), 4 (хорошо), 5 (отлично).</w:t>
      </w: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3646C" w:rsidRPr="008E22A3" w:rsidRDefault="0053646C" w:rsidP="0053646C">
      <w:pPr>
        <w:pStyle w:val="a4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Требования к уровню подготовки выпускников</w:t>
      </w:r>
    </w:p>
    <w:p w:rsidR="0053646C" w:rsidRPr="00DD4836" w:rsidRDefault="0053646C" w:rsidP="0053646C">
      <w:pPr>
        <w:pStyle w:val="a4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D4836">
        <w:rPr>
          <w:rFonts w:ascii="Times New Roman" w:hAnsi="Times New Roman"/>
          <w:bCs/>
          <w:i/>
          <w:iCs/>
          <w:sz w:val="24"/>
          <w:szCs w:val="24"/>
        </w:rPr>
        <w:t xml:space="preserve">В результате изучения математики на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профильном </w:t>
      </w:r>
      <w:r w:rsidRPr="00DD4836">
        <w:rPr>
          <w:rFonts w:ascii="Times New Roman" w:hAnsi="Times New Roman"/>
          <w:bCs/>
          <w:i/>
          <w:iCs/>
          <w:sz w:val="24"/>
          <w:szCs w:val="24"/>
        </w:rPr>
        <w:t xml:space="preserve"> уровне ученик должен</w:t>
      </w:r>
      <w:r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53646C" w:rsidRPr="00DD4836" w:rsidRDefault="0053646C" w:rsidP="0053646C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4836">
        <w:rPr>
          <w:rFonts w:ascii="Times New Roman" w:hAnsi="Times New Roman"/>
          <w:b/>
          <w:sz w:val="24"/>
          <w:szCs w:val="24"/>
        </w:rPr>
        <w:t>знать/понимать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ED08CF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математики;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4C20C3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53646C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3646C" w:rsidRPr="004C20C3" w:rsidRDefault="0053646C" w:rsidP="0053646C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4C20C3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53646C" w:rsidRPr="009B31D7" w:rsidRDefault="0053646C" w:rsidP="0053646C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DD4836">
        <w:rPr>
          <w:rFonts w:ascii="Times New Roman" w:hAnsi="Times New Roman"/>
          <w:b/>
          <w:bCs/>
          <w:sz w:val="24"/>
          <w:szCs w:val="24"/>
        </w:rPr>
        <w:t>меть</w:t>
      </w:r>
    </w:p>
    <w:p w:rsidR="0053646C" w:rsidRPr="006E2EAD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3646C" w:rsidRPr="006E2EAD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53646C" w:rsidRPr="006E2EAD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находить корни многочленов с одной переменной, раскладывать многочлен на множители;</w:t>
      </w:r>
    </w:p>
    <w:p w:rsidR="0053646C" w:rsidRPr="006E2EAD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3646C" w:rsidRPr="004C20C3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53646C" w:rsidRPr="004C20C3" w:rsidRDefault="0053646C" w:rsidP="0053646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C20C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C20C3">
        <w:rPr>
          <w:rFonts w:ascii="Times New Roman" w:hAnsi="Times New Roman"/>
          <w:bCs/>
          <w:sz w:val="24"/>
          <w:szCs w:val="24"/>
        </w:rPr>
        <w:t>для</w:t>
      </w:r>
      <w:r w:rsidRPr="004C20C3">
        <w:rPr>
          <w:rFonts w:ascii="Times New Roman" w:hAnsi="Times New Roman"/>
          <w:b/>
          <w:bCs/>
          <w:sz w:val="24"/>
          <w:szCs w:val="24"/>
        </w:rPr>
        <w:t>:</w:t>
      </w:r>
    </w:p>
    <w:p w:rsidR="0053646C" w:rsidRPr="00DD4836" w:rsidRDefault="0053646C" w:rsidP="0053646C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Функции и графики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DD4836">
        <w:rPr>
          <w:rFonts w:ascii="Times New Roman" w:hAnsi="Times New Roman"/>
          <w:b/>
          <w:bCs/>
          <w:sz w:val="24"/>
          <w:szCs w:val="24"/>
        </w:rPr>
        <w:t>меть</w:t>
      </w:r>
    </w:p>
    <w:p w:rsidR="0053646C" w:rsidRDefault="0053646C" w:rsidP="0053646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3646C" w:rsidRPr="006E2EAD" w:rsidRDefault="0053646C" w:rsidP="0053646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E2EAD">
        <w:rPr>
          <w:rFonts w:ascii="Times New Roman" w:hAnsi="Times New Roman"/>
          <w:iCs/>
          <w:sz w:val="24"/>
          <w:szCs w:val="24"/>
        </w:rPr>
        <w:t>строить графики изученных функций</w:t>
      </w:r>
      <w:r>
        <w:rPr>
          <w:rFonts w:ascii="Times New Roman" w:hAnsi="Times New Roman"/>
          <w:iCs/>
          <w:sz w:val="24"/>
          <w:szCs w:val="24"/>
        </w:rPr>
        <w:t>, выполнять преобразования графиков;</w:t>
      </w:r>
    </w:p>
    <w:p w:rsidR="0053646C" w:rsidRDefault="0053646C" w:rsidP="0053646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E2EAD">
        <w:rPr>
          <w:rFonts w:ascii="Times New Roman" w:hAnsi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53646C" w:rsidRPr="00E5359F" w:rsidRDefault="0053646C" w:rsidP="0053646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5359F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неравенства, используя свойства функций и их графическ</w:t>
      </w:r>
      <w:r>
        <w:rPr>
          <w:rFonts w:ascii="Times New Roman" w:hAnsi="Times New Roman"/>
          <w:iCs/>
          <w:sz w:val="24"/>
          <w:szCs w:val="24"/>
        </w:rPr>
        <w:t>и</w:t>
      </w:r>
      <w:r w:rsidRPr="00E5359F">
        <w:rPr>
          <w:rFonts w:ascii="Times New Roman" w:hAnsi="Times New Roman"/>
          <w:iCs/>
          <w:sz w:val="24"/>
          <w:szCs w:val="24"/>
        </w:rPr>
        <w:t>е представления;</w:t>
      </w:r>
    </w:p>
    <w:p w:rsidR="0053646C" w:rsidRDefault="0053646C" w:rsidP="0053646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E2EAD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D4836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53646C" w:rsidRPr="006E2EAD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</w:t>
      </w:r>
      <w:r>
        <w:rPr>
          <w:rFonts w:ascii="Times New Roman" w:hAnsi="Times New Roman"/>
          <w:iCs/>
          <w:sz w:val="24"/>
          <w:szCs w:val="24"/>
        </w:rPr>
        <w:t xml:space="preserve"> реальных процессов</w:t>
      </w:r>
      <w:r w:rsidRPr="00DD4836">
        <w:rPr>
          <w:rFonts w:ascii="Times New Roman" w:hAnsi="Times New Roman"/>
          <w:iCs/>
          <w:sz w:val="24"/>
          <w:szCs w:val="24"/>
        </w:rPr>
        <w:t>;</w:t>
      </w: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Начала математического анализа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DD4836">
        <w:rPr>
          <w:rFonts w:ascii="Times New Roman" w:hAnsi="Times New Roman"/>
          <w:b/>
          <w:bCs/>
          <w:sz w:val="24"/>
          <w:szCs w:val="24"/>
        </w:rPr>
        <w:t>меть</w:t>
      </w:r>
    </w:p>
    <w:p w:rsidR="0053646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E2EAD">
        <w:rPr>
          <w:rFonts w:ascii="Times New Roman" w:hAnsi="Times New Roman"/>
          <w:bCs/>
          <w:sz w:val="24"/>
          <w:szCs w:val="24"/>
        </w:rPr>
        <w:t>находить сумму бесконечно убывающей геометрической прогрессии;</w:t>
      </w:r>
    </w:p>
    <w:p w:rsidR="0053646C" w:rsidRPr="0075051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E2EAD">
        <w:rPr>
          <w:rFonts w:ascii="Times New Roman" w:hAnsi="Times New Roman"/>
          <w:iCs/>
          <w:sz w:val="24"/>
          <w:szCs w:val="24"/>
        </w:rPr>
        <w:t>вычислять производные и первообразные элементарных функций,</w:t>
      </w:r>
      <w:r>
        <w:rPr>
          <w:rFonts w:ascii="Times New Roman" w:hAnsi="Times New Roman"/>
          <w:iCs/>
          <w:sz w:val="24"/>
          <w:szCs w:val="24"/>
        </w:rPr>
        <w:t xml:space="preserve"> применяя правила вычисления производных и первообразных,</w:t>
      </w:r>
      <w:r w:rsidRPr="006E2EAD">
        <w:rPr>
          <w:rFonts w:ascii="Times New Roman" w:hAnsi="Times New Roman"/>
          <w:iCs/>
          <w:sz w:val="24"/>
          <w:szCs w:val="24"/>
        </w:rPr>
        <w:t xml:space="preserve"> используя справочные материалы;</w:t>
      </w:r>
    </w:p>
    <w:p w:rsidR="0053646C" w:rsidRPr="0075051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5051C">
        <w:rPr>
          <w:rFonts w:ascii="Times New Roman" w:hAnsi="Times New Roman"/>
          <w:iCs/>
          <w:sz w:val="24"/>
          <w:szCs w:val="24"/>
        </w:rPr>
        <w:t>исследовать функции</w:t>
      </w:r>
      <w:r>
        <w:rPr>
          <w:rFonts w:ascii="Times New Roman" w:hAnsi="Times New Roman"/>
          <w:iCs/>
          <w:sz w:val="24"/>
          <w:szCs w:val="24"/>
        </w:rPr>
        <w:t xml:space="preserve"> и </w:t>
      </w:r>
      <w:r w:rsidRPr="0075051C">
        <w:rPr>
          <w:rFonts w:ascii="Times New Roman" w:hAnsi="Times New Roman"/>
          <w:iCs/>
          <w:sz w:val="24"/>
          <w:szCs w:val="24"/>
        </w:rPr>
        <w:t xml:space="preserve">строить </w:t>
      </w:r>
      <w:r>
        <w:rPr>
          <w:rFonts w:ascii="Times New Roman" w:hAnsi="Times New Roman"/>
          <w:iCs/>
          <w:sz w:val="24"/>
          <w:szCs w:val="24"/>
        </w:rPr>
        <w:t>их с помощью производной;</w:t>
      </w:r>
    </w:p>
    <w:p w:rsidR="0053646C" w:rsidRPr="0075051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53646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53646C" w:rsidRPr="0075051C" w:rsidRDefault="0053646C" w:rsidP="0053646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вычислять площадь криволинейной трапеции;</w:t>
      </w:r>
    </w:p>
    <w:p w:rsidR="0053646C" w:rsidRPr="00DD4836" w:rsidRDefault="0053646C" w:rsidP="0053646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5051C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D4836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53646C" w:rsidRPr="00DD4836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 xml:space="preserve">решения </w:t>
      </w:r>
      <w:r>
        <w:rPr>
          <w:rFonts w:ascii="Times New Roman" w:hAnsi="Times New Roman"/>
          <w:iCs/>
          <w:sz w:val="24"/>
          <w:szCs w:val="24"/>
        </w:rPr>
        <w:t xml:space="preserve">геометрических, физических, экономических и других </w:t>
      </w:r>
      <w:r w:rsidRPr="00DD4836">
        <w:rPr>
          <w:rFonts w:ascii="Times New Roman" w:hAnsi="Times New Roman"/>
          <w:iCs/>
          <w:sz w:val="24"/>
          <w:szCs w:val="24"/>
        </w:rPr>
        <w:t xml:space="preserve">прикладных задач, в том числе </w:t>
      </w:r>
      <w:r>
        <w:rPr>
          <w:rFonts w:ascii="Times New Roman" w:hAnsi="Times New Roman"/>
          <w:iCs/>
          <w:sz w:val="24"/>
          <w:szCs w:val="24"/>
        </w:rPr>
        <w:t>задач</w:t>
      </w:r>
      <w:r w:rsidRPr="00DD4836">
        <w:rPr>
          <w:rFonts w:ascii="Times New Roman" w:hAnsi="Times New Roman"/>
          <w:iCs/>
          <w:sz w:val="24"/>
          <w:szCs w:val="24"/>
        </w:rPr>
        <w:t xml:space="preserve"> на наибольшие и наименьшие значения</w:t>
      </w:r>
      <w:r>
        <w:rPr>
          <w:rFonts w:ascii="Times New Roman" w:hAnsi="Times New Roman"/>
          <w:iCs/>
          <w:sz w:val="24"/>
          <w:szCs w:val="24"/>
        </w:rPr>
        <w:t xml:space="preserve"> с применением аппарата математического анализа;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53646C" w:rsidRDefault="0053646C" w:rsidP="0053646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</w:p>
    <w:p w:rsidR="0053646C" w:rsidRPr="00DD4836" w:rsidRDefault="0053646C" w:rsidP="0053646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483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3646C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A86CF4">
        <w:rPr>
          <w:rFonts w:ascii="Times New Roman" w:hAnsi="Times New Roman"/>
          <w:iCs/>
          <w:sz w:val="24"/>
          <w:szCs w:val="24"/>
        </w:rPr>
        <w:t>иррациональные и тригонометрические уравнения, их системы;</w:t>
      </w:r>
    </w:p>
    <w:p w:rsidR="0053646C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доказывать несложные неравенства;</w:t>
      </w:r>
    </w:p>
    <w:p w:rsidR="0053646C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решать тестовые задачи с помощью составления уравнений и неравенств, интерпретируя результат с учетом ограничений условий задачи;</w:t>
      </w:r>
    </w:p>
    <w:p w:rsidR="0053646C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изображать на </w:t>
      </w:r>
      <w:r w:rsidRPr="00DD4836">
        <w:rPr>
          <w:rFonts w:ascii="Times New Roman" w:hAnsi="Times New Roman"/>
          <w:iCs/>
          <w:sz w:val="24"/>
          <w:szCs w:val="24"/>
        </w:rPr>
        <w:t>координатной плоскости множества решений уравнений</w:t>
      </w:r>
      <w:r>
        <w:rPr>
          <w:rFonts w:ascii="Times New Roman" w:hAnsi="Times New Roman"/>
          <w:iCs/>
          <w:sz w:val="24"/>
          <w:szCs w:val="24"/>
        </w:rPr>
        <w:t xml:space="preserve"> и неравенств</w:t>
      </w:r>
      <w:r w:rsidRPr="00DD483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 двумя переменными и их систем; находить приближенные решения уравнений и их систем, </w:t>
      </w:r>
      <w:r w:rsidRPr="00A86CF4">
        <w:rPr>
          <w:rFonts w:ascii="Times New Roman" w:hAnsi="Times New Roman"/>
          <w:iCs/>
          <w:sz w:val="24"/>
          <w:szCs w:val="24"/>
        </w:rPr>
        <w:t>использ</w:t>
      </w:r>
      <w:r>
        <w:rPr>
          <w:rFonts w:ascii="Times New Roman" w:hAnsi="Times New Roman"/>
          <w:iCs/>
          <w:sz w:val="24"/>
          <w:szCs w:val="24"/>
        </w:rPr>
        <w:t xml:space="preserve">уя </w:t>
      </w:r>
      <w:r w:rsidRPr="00A86CF4">
        <w:rPr>
          <w:rFonts w:ascii="Times New Roman" w:hAnsi="Times New Roman"/>
          <w:iCs/>
          <w:sz w:val="24"/>
          <w:szCs w:val="24"/>
        </w:rPr>
        <w:t>графический метод;</w:t>
      </w:r>
    </w:p>
    <w:p w:rsidR="0053646C" w:rsidRPr="00A86CF4" w:rsidRDefault="0053646C" w:rsidP="0053646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53646C" w:rsidRPr="00DD4836" w:rsidRDefault="0053646C" w:rsidP="0053646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17BEF">
        <w:rPr>
          <w:rFonts w:ascii="Times New Roman" w:hAnsi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DD4836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53646C" w:rsidRPr="00DD4836" w:rsidRDefault="0053646C" w:rsidP="0053646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53646C" w:rsidRDefault="0053646C" w:rsidP="0053646C">
      <w:pPr>
        <w:pStyle w:val="a4"/>
        <w:ind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53646C" w:rsidRDefault="0053646C" w:rsidP="0053646C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комбинаторики, статистики и теорий вероятностей</w:t>
      </w:r>
    </w:p>
    <w:p w:rsidR="0053646C" w:rsidRPr="00DD4836" w:rsidRDefault="0053646C" w:rsidP="0053646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483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3646C" w:rsidRDefault="0053646C" w:rsidP="0053646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 xml:space="preserve">решать простейшие комбинаторные задачи методом перебора, а также с </w:t>
      </w:r>
      <w:r>
        <w:rPr>
          <w:rFonts w:ascii="Times New Roman" w:hAnsi="Times New Roman"/>
          <w:iCs/>
          <w:sz w:val="24"/>
          <w:szCs w:val="24"/>
        </w:rPr>
        <w:t>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53646C" w:rsidRPr="00017BEF" w:rsidRDefault="0053646C" w:rsidP="0053646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017BEF">
        <w:rPr>
          <w:rFonts w:ascii="Times New Roman" w:hAnsi="Times New Roman"/>
          <w:iCs/>
          <w:sz w:val="24"/>
          <w:szCs w:val="24"/>
        </w:rPr>
        <w:t>вычислять вероятности событий на основе подсчета числа исходов</w:t>
      </w:r>
      <w:r>
        <w:rPr>
          <w:rFonts w:ascii="Times New Roman" w:hAnsi="Times New Roman"/>
          <w:iCs/>
          <w:sz w:val="24"/>
          <w:szCs w:val="24"/>
        </w:rPr>
        <w:t xml:space="preserve"> (простейшие случаи)</w:t>
      </w:r>
      <w:r w:rsidRPr="00017BEF">
        <w:rPr>
          <w:rFonts w:ascii="Times New Roman" w:hAnsi="Times New Roman"/>
          <w:iCs/>
          <w:sz w:val="24"/>
          <w:szCs w:val="24"/>
        </w:rPr>
        <w:t>;</w:t>
      </w:r>
    </w:p>
    <w:p w:rsidR="0053646C" w:rsidRPr="00DD4836" w:rsidRDefault="0053646C" w:rsidP="0053646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D483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17BEF">
        <w:rPr>
          <w:rFonts w:ascii="Times New Roman" w:hAnsi="Times New Roman"/>
          <w:bCs/>
          <w:sz w:val="24"/>
          <w:szCs w:val="24"/>
        </w:rPr>
        <w:t>для</w:t>
      </w:r>
      <w:r w:rsidRPr="00DD4836">
        <w:rPr>
          <w:rFonts w:ascii="Times New Roman" w:hAnsi="Times New Roman"/>
          <w:bCs/>
          <w:sz w:val="24"/>
          <w:szCs w:val="24"/>
        </w:rPr>
        <w:t>:</w:t>
      </w:r>
    </w:p>
    <w:p w:rsidR="0053646C" w:rsidRPr="00DD4836" w:rsidRDefault="0053646C" w:rsidP="0053646C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53646C" w:rsidRDefault="0053646C" w:rsidP="0053646C">
      <w:pPr>
        <w:pStyle w:val="a4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D4836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E14D32" w:rsidRPr="00143DDD" w:rsidRDefault="00E14D32" w:rsidP="00E14D32">
      <w:pPr>
        <w:pStyle w:val="2"/>
        <w:rPr>
          <w:b w:val="0"/>
          <w:bCs w:val="0"/>
          <w:i w:val="0"/>
          <w:iCs w:val="0"/>
        </w:rPr>
      </w:pPr>
      <w:r w:rsidRPr="00143DDD">
        <w:rPr>
          <w:bCs w:val="0"/>
          <w:i w:val="0"/>
          <w:iCs w:val="0"/>
        </w:rPr>
        <w:t>В результате изучения геометрии на базовом уровне ученик должен</w:t>
      </w:r>
    </w:p>
    <w:p w:rsidR="00E14D32" w:rsidRPr="004E7A32" w:rsidRDefault="00E14D32" w:rsidP="00E14D32">
      <w:pPr>
        <w:ind w:firstLine="567"/>
        <w:jc w:val="both"/>
        <w:rPr>
          <w:b/>
        </w:rPr>
      </w:pPr>
      <w:r w:rsidRPr="004E7A32">
        <w:rPr>
          <w:b/>
        </w:rPr>
        <w:t>знать/понимать</w:t>
      </w:r>
    </w:p>
    <w:p w:rsidR="00E14D32" w:rsidRPr="004E7A32" w:rsidRDefault="00E14D32" w:rsidP="00E14D32">
      <w:pPr>
        <w:numPr>
          <w:ilvl w:val="0"/>
          <w:numId w:val="15"/>
        </w:numPr>
        <w:jc w:val="both"/>
        <w:rPr>
          <w:iCs/>
        </w:rPr>
      </w:pPr>
      <w:r w:rsidRPr="004E7A32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14D32" w:rsidRPr="004E7A32" w:rsidRDefault="00E14D32" w:rsidP="00E14D32">
      <w:pPr>
        <w:numPr>
          <w:ilvl w:val="0"/>
          <w:numId w:val="15"/>
        </w:numPr>
        <w:jc w:val="both"/>
        <w:rPr>
          <w:iCs/>
        </w:rPr>
      </w:pPr>
      <w:r w:rsidRPr="004E7A32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14D32" w:rsidRPr="004E7A32" w:rsidRDefault="00E14D32" w:rsidP="00E14D32">
      <w:pPr>
        <w:numPr>
          <w:ilvl w:val="0"/>
          <w:numId w:val="15"/>
        </w:numPr>
        <w:jc w:val="both"/>
        <w:rPr>
          <w:iCs/>
        </w:rPr>
      </w:pPr>
      <w:r w:rsidRPr="004E7A32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14D32" w:rsidRDefault="00E14D32" w:rsidP="00E14D32">
      <w:pPr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 xml:space="preserve">описывать взаимное расположение прямых и плоскостей в пространстве, </w:t>
      </w:r>
      <w:r>
        <w:rPr>
          <w:i/>
          <w:iCs/>
          <w:sz w:val="22"/>
        </w:rPr>
        <w:t>аргументировать свои суждения об этом расположении</w:t>
      </w:r>
      <w:r>
        <w:rPr>
          <w:iCs/>
          <w:sz w:val="22"/>
        </w:rPr>
        <w:t>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изображать основные многогранники и круглые тела; выполнять чертежи по условиям задач;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/>
          <w:iCs/>
          <w:sz w:val="22"/>
        </w:rPr>
        <w:t>строить простейшие сечения куба, призмы, пирамиды</w:t>
      </w:r>
      <w:r>
        <w:rPr>
          <w:iCs/>
          <w:sz w:val="22"/>
        </w:rPr>
        <w:t xml:space="preserve">; 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проводить доказательные рассуждения в ходе решения задач;</w:t>
      </w:r>
    </w:p>
    <w:p w:rsidR="00E14D32" w:rsidRDefault="00E14D32" w:rsidP="00E14D32">
      <w:pPr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  <w:sz w:val="22"/>
        </w:rPr>
        <w:t>для: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14D32" w:rsidRDefault="00E14D32" w:rsidP="00E14D32">
      <w:pPr>
        <w:numPr>
          <w:ilvl w:val="0"/>
          <w:numId w:val="15"/>
        </w:numPr>
        <w:jc w:val="both"/>
        <w:rPr>
          <w:iCs/>
          <w:sz w:val="22"/>
        </w:rPr>
      </w:pPr>
      <w:r>
        <w:rPr>
          <w:iCs/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14D32" w:rsidRDefault="00E14D32" w:rsidP="00E14D32">
      <w:pPr>
        <w:pStyle w:val="ad"/>
        <w:widowControl w:val="0"/>
        <w:ind w:firstLine="567"/>
      </w:pPr>
    </w:p>
    <w:p w:rsidR="003D213D" w:rsidRDefault="003D213D" w:rsidP="00E14D32">
      <w:pPr>
        <w:pStyle w:val="ad"/>
        <w:widowControl w:val="0"/>
        <w:ind w:firstLine="567"/>
      </w:pPr>
    </w:p>
    <w:tbl>
      <w:tblPr>
        <w:tblpPr w:leftFromText="180" w:rightFromText="180" w:horzAnchor="margin" w:tblpY="629"/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156"/>
        <w:gridCol w:w="531"/>
        <w:gridCol w:w="141"/>
        <w:gridCol w:w="1134"/>
        <w:gridCol w:w="2551"/>
        <w:gridCol w:w="2552"/>
        <w:gridCol w:w="1985"/>
        <w:gridCol w:w="161"/>
        <w:gridCol w:w="1437"/>
        <w:gridCol w:w="489"/>
        <w:gridCol w:w="504"/>
        <w:gridCol w:w="14"/>
        <w:gridCol w:w="543"/>
        <w:gridCol w:w="537"/>
        <w:gridCol w:w="21"/>
      </w:tblGrid>
      <w:tr w:rsidR="003D213D" w:rsidRPr="006316BE" w:rsidTr="00D75E10">
        <w:trPr>
          <w:trHeight w:val="416"/>
        </w:trPr>
        <w:tc>
          <w:tcPr>
            <w:tcW w:w="682" w:type="dxa"/>
            <w:vMerge w:val="restart"/>
          </w:tcPr>
          <w:p w:rsidR="003D213D" w:rsidRPr="006316BE" w:rsidRDefault="003D213D" w:rsidP="00D75E10">
            <w:r w:rsidRPr="006316BE">
              <w:lastRenderedPageBreak/>
              <w:t xml:space="preserve">№ </w:t>
            </w:r>
            <w:r>
              <w:t>урока</w:t>
            </w:r>
          </w:p>
        </w:tc>
        <w:tc>
          <w:tcPr>
            <w:tcW w:w="2156" w:type="dxa"/>
            <w:vMerge w:val="restart"/>
          </w:tcPr>
          <w:p w:rsidR="003D213D" w:rsidRPr="006316BE" w:rsidRDefault="003D213D" w:rsidP="00D75E10">
            <w:r w:rsidRPr="006316BE">
              <w:t>Тема урока</w:t>
            </w:r>
          </w:p>
        </w:tc>
        <w:tc>
          <w:tcPr>
            <w:tcW w:w="531" w:type="dxa"/>
            <w:vMerge w:val="restart"/>
            <w:textDirection w:val="btLr"/>
          </w:tcPr>
          <w:p w:rsidR="003D213D" w:rsidRPr="00081FEE" w:rsidRDefault="003D213D" w:rsidP="00D75E10">
            <w:pPr>
              <w:ind w:left="113" w:right="113"/>
              <w:rPr>
                <w:sz w:val="20"/>
                <w:szCs w:val="20"/>
              </w:rPr>
            </w:pPr>
            <w:r w:rsidRPr="00081FEE">
              <w:rPr>
                <w:sz w:val="20"/>
                <w:szCs w:val="20"/>
                <w:lang w:val="en-US"/>
              </w:rPr>
              <w:t xml:space="preserve">  </w:t>
            </w:r>
            <w:r w:rsidRPr="00081FEE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</w:tcPr>
          <w:p w:rsidR="003D213D" w:rsidRPr="006316BE" w:rsidRDefault="003D213D" w:rsidP="00D75E10">
            <w:r w:rsidRPr="006316BE">
              <w:t>Тип урока</w:t>
            </w:r>
          </w:p>
        </w:tc>
        <w:tc>
          <w:tcPr>
            <w:tcW w:w="2551" w:type="dxa"/>
            <w:vMerge w:val="restart"/>
          </w:tcPr>
          <w:p w:rsidR="003D213D" w:rsidRPr="006316BE" w:rsidRDefault="003D213D" w:rsidP="00D75E10">
            <w:pPr>
              <w:shd w:val="clear" w:color="auto" w:fill="FFFFFF"/>
              <w:jc w:val="center"/>
            </w:pPr>
            <w:r w:rsidRPr="006316BE">
              <w:rPr>
                <w:color w:val="212121"/>
                <w:spacing w:val="-2"/>
              </w:rPr>
              <w:t>Характеристика</w:t>
            </w:r>
          </w:p>
          <w:p w:rsidR="003D213D" w:rsidRPr="006316BE" w:rsidRDefault="003D213D" w:rsidP="00D75E10">
            <w:pPr>
              <w:shd w:val="clear" w:color="auto" w:fill="FFFFFF"/>
              <w:jc w:val="center"/>
            </w:pPr>
            <w:r w:rsidRPr="006316BE">
              <w:rPr>
                <w:color w:val="212121"/>
                <w:spacing w:val="-2"/>
              </w:rPr>
              <w:t>деятельности учащихся или виды учебной деятельности</w:t>
            </w:r>
          </w:p>
        </w:tc>
        <w:tc>
          <w:tcPr>
            <w:tcW w:w="2552" w:type="dxa"/>
            <w:vMerge w:val="restart"/>
          </w:tcPr>
          <w:p w:rsidR="003D213D" w:rsidRPr="006316BE" w:rsidRDefault="003D213D" w:rsidP="00D75E10">
            <w:r w:rsidRPr="006316BE">
              <w:t xml:space="preserve">Планируемые результаты освоения материала </w:t>
            </w:r>
          </w:p>
          <w:p w:rsidR="003D213D" w:rsidRPr="006316BE" w:rsidRDefault="003D213D" w:rsidP="00D75E10"/>
        </w:tc>
        <w:tc>
          <w:tcPr>
            <w:tcW w:w="1985" w:type="dxa"/>
            <w:vMerge w:val="restart"/>
          </w:tcPr>
          <w:p w:rsidR="003D213D" w:rsidRPr="006316BE" w:rsidRDefault="003D213D" w:rsidP="00D75E10">
            <w:pPr>
              <w:rPr>
                <w:color w:val="212121"/>
                <w:spacing w:val="-3"/>
              </w:rPr>
            </w:pPr>
            <w:r w:rsidRPr="006316BE">
              <w:t>Вид контроля,</w:t>
            </w:r>
          </w:p>
          <w:p w:rsidR="003D213D" w:rsidRPr="006316BE" w:rsidRDefault="003D213D" w:rsidP="00D75E10">
            <w:r w:rsidRPr="006316BE">
              <w:rPr>
                <w:color w:val="212121"/>
                <w:spacing w:val="-3"/>
              </w:rPr>
              <w:t>измерители</w:t>
            </w:r>
            <w:r w:rsidRPr="006316BE">
              <w:t xml:space="preserve"> </w:t>
            </w:r>
          </w:p>
        </w:tc>
        <w:tc>
          <w:tcPr>
            <w:tcW w:w="1598" w:type="dxa"/>
            <w:gridSpan w:val="2"/>
            <w:vMerge w:val="restart"/>
          </w:tcPr>
          <w:p w:rsidR="003D213D" w:rsidRPr="006316BE" w:rsidRDefault="003D213D" w:rsidP="00D75E10">
            <w:r w:rsidRPr="006316BE">
              <w:t>Дом. задание</w:t>
            </w:r>
          </w:p>
        </w:tc>
        <w:tc>
          <w:tcPr>
            <w:tcW w:w="2108" w:type="dxa"/>
            <w:gridSpan w:val="6"/>
          </w:tcPr>
          <w:p w:rsidR="003D213D" w:rsidRPr="006316BE" w:rsidRDefault="003D213D" w:rsidP="00D75E10">
            <w:r w:rsidRPr="006316BE">
              <w:t>Дата проведения</w:t>
            </w:r>
          </w:p>
        </w:tc>
      </w:tr>
      <w:tr w:rsidR="003D213D" w:rsidRPr="006316BE" w:rsidTr="00D75E10">
        <w:trPr>
          <w:trHeight w:val="543"/>
        </w:trPr>
        <w:tc>
          <w:tcPr>
            <w:tcW w:w="682" w:type="dxa"/>
            <w:vMerge/>
          </w:tcPr>
          <w:p w:rsidR="003D213D" w:rsidRPr="006316BE" w:rsidRDefault="003D213D" w:rsidP="00D75E10"/>
        </w:tc>
        <w:tc>
          <w:tcPr>
            <w:tcW w:w="2156" w:type="dxa"/>
            <w:vMerge/>
          </w:tcPr>
          <w:p w:rsidR="003D213D" w:rsidRPr="006316BE" w:rsidRDefault="003D213D" w:rsidP="00D75E10"/>
        </w:tc>
        <w:tc>
          <w:tcPr>
            <w:tcW w:w="531" w:type="dxa"/>
            <w:vMerge/>
          </w:tcPr>
          <w:p w:rsidR="003D213D" w:rsidRPr="006316BE" w:rsidRDefault="003D213D" w:rsidP="00D75E10"/>
        </w:tc>
        <w:tc>
          <w:tcPr>
            <w:tcW w:w="1275" w:type="dxa"/>
            <w:gridSpan w:val="2"/>
            <w:vMerge/>
          </w:tcPr>
          <w:p w:rsidR="003D213D" w:rsidRPr="006316BE" w:rsidRDefault="003D213D" w:rsidP="00D75E10"/>
        </w:tc>
        <w:tc>
          <w:tcPr>
            <w:tcW w:w="2551" w:type="dxa"/>
            <w:vMerge/>
          </w:tcPr>
          <w:p w:rsidR="003D213D" w:rsidRPr="006316BE" w:rsidRDefault="003D213D" w:rsidP="00D75E10">
            <w:pPr>
              <w:shd w:val="clear" w:color="auto" w:fill="FFFFFF"/>
              <w:jc w:val="center"/>
              <w:rPr>
                <w:color w:val="212121"/>
                <w:spacing w:val="-2"/>
              </w:rPr>
            </w:pPr>
          </w:p>
        </w:tc>
        <w:tc>
          <w:tcPr>
            <w:tcW w:w="2552" w:type="dxa"/>
            <w:vMerge/>
          </w:tcPr>
          <w:p w:rsidR="003D213D" w:rsidRPr="006316BE" w:rsidRDefault="003D213D" w:rsidP="00D75E10"/>
        </w:tc>
        <w:tc>
          <w:tcPr>
            <w:tcW w:w="1985" w:type="dxa"/>
            <w:vMerge/>
          </w:tcPr>
          <w:p w:rsidR="003D213D" w:rsidRPr="006316BE" w:rsidRDefault="003D213D" w:rsidP="00D75E10"/>
        </w:tc>
        <w:tc>
          <w:tcPr>
            <w:tcW w:w="1598" w:type="dxa"/>
            <w:gridSpan w:val="2"/>
            <w:vMerge/>
          </w:tcPr>
          <w:p w:rsidR="003D213D" w:rsidRPr="006316BE" w:rsidRDefault="003D213D" w:rsidP="00D75E10"/>
        </w:tc>
        <w:tc>
          <w:tcPr>
            <w:tcW w:w="1007" w:type="dxa"/>
            <w:gridSpan w:val="3"/>
          </w:tcPr>
          <w:p w:rsidR="003D213D" w:rsidRPr="006316BE" w:rsidRDefault="003D213D" w:rsidP="00D75E10">
            <w:pPr>
              <w:rPr>
                <w:lang w:val="en-US"/>
              </w:rPr>
            </w:pPr>
            <w:r w:rsidRPr="006316BE">
              <w:t xml:space="preserve">По </w:t>
            </w:r>
          </w:p>
          <w:p w:rsidR="003D213D" w:rsidRPr="006316BE" w:rsidRDefault="003D213D" w:rsidP="00D75E10">
            <w:r w:rsidRPr="006316BE">
              <w:t>плану</w:t>
            </w:r>
          </w:p>
        </w:tc>
        <w:tc>
          <w:tcPr>
            <w:tcW w:w="1101" w:type="dxa"/>
            <w:gridSpan w:val="3"/>
          </w:tcPr>
          <w:p w:rsidR="003D213D" w:rsidRPr="006316BE" w:rsidRDefault="003D213D" w:rsidP="00D75E10">
            <w:r w:rsidRPr="006316BE">
              <w:t>Фактич.</w:t>
            </w:r>
          </w:p>
        </w:tc>
      </w:tr>
      <w:tr w:rsidR="00394D75" w:rsidRPr="006316BE" w:rsidTr="00D75E10">
        <w:trPr>
          <w:gridAfter w:val="1"/>
          <w:wAfter w:w="21" w:type="dxa"/>
          <w:trHeight w:val="109"/>
        </w:trPr>
        <w:tc>
          <w:tcPr>
            <w:tcW w:w="682" w:type="dxa"/>
            <w:vMerge/>
          </w:tcPr>
          <w:p w:rsidR="00394D75" w:rsidRPr="006316BE" w:rsidRDefault="00394D75" w:rsidP="00D75E10"/>
        </w:tc>
        <w:tc>
          <w:tcPr>
            <w:tcW w:w="2156" w:type="dxa"/>
            <w:vMerge/>
          </w:tcPr>
          <w:p w:rsidR="00394D75" w:rsidRPr="006316BE" w:rsidRDefault="00394D75" w:rsidP="00D75E10"/>
        </w:tc>
        <w:tc>
          <w:tcPr>
            <w:tcW w:w="531" w:type="dxa"/>
            <w:vMerge/>
          </w:tcPr>
          <w:p w:rsidR="00394D75" w:rsidRPr="006316BE" w:rsidRDefault="00394D75" w:rsidP="00D75E10"/>
        </w:tc>
        <w:tc>
          <w:tcPr>
            <w:tcW w:w="1275" w:type="dxa"/>
            <w:gridSpan w:val="2"/>
            <w:vMerge/>
          </w:tcPr>
          <w:p w:rsidR="00394D75" w:rsidRPr="006316BE" w:rsidRDefault="00394D75" w:rsidP="00D75E10"/>
        </w:tc>
        <w:tc>
          <w:tcPr>
            <w:tcW w:w="2551" w:type="dxa"/>
            <w:vMerge/>
          </w:tcPr>
          <w:p w:rsidR="00394D75" w:rsidRPr="006316BE" w:rsidRDefault="00394D75" w:rsidP="00D75E10">
            <w:pPr>
              <w:shd w:val="clear" w:color="auto" w:fill="FFFFFF"/>
              <w:jc w:val="center"/>
              <w:rPr>
                <w:color w:val="212121"/>
                <w:spacing w:val="-2"/>
              </w:rPr>
            </w:pPr>
          </w:p>
        </w:tc>
        <w:tc>
          <w:tcPr>
            <w:tcW w:w="2552" w:type="dxa"/>
            <w:vMerge/>
          </w:tcPr>
          <w:p w:rsidR="00394D75" w:rsidRPr="006316BE" w:rsidRDefault="00394D75" w:rsidP="00D75E10"/>
        </w:tc>
        <w:tc>
          <w:tcPr>
            <w:tcW w:w="1985" w:type="dxa"/>
            <w:vMerge/>
          </w:tcPr>
          <w:p w:rsidR="00394D75" w:rsidRPr="006316BE" w:rsidRDefault="00394D75" w:rsidP="00D75E10"/>
        </w:tc>
        <w:tc>
          <w:tcPr>
            <w:tcW w:w="1598" w:type="dxa"/>
            <w:gridSpan w:val="2"/>
            <w:vMerge/>
          </w:tcPr>
          <w:p w:rsidR="00394D75" w:rsidRPr="006316BE" w:rsidRDefault="00394D75" w:rsidP="00D75E10"/>
        </w:tc>
        <w:tc>
          <w:tcPr>
            <w:tcW w:w="993" w:type="dxa"/>
            <w:gridSpan w:val="2"/>
          </w:tcPr>
          <w:p w:rsidR="00394D75" w:rsidRPr="006316BE" w:rsidRDefault="00394D75" w:rsidP="00D75E10"/>
        </w:tc>
        <w:tc>
          <w:tcPr>
            <w:tcW w:w="1094" w:type="dxa"/>
            <w:gridSpan w:val="3"/>
          </w:tcPr>
          <w:p w:rsidR="00394D75" w:rsidRPr="006316BE" w:rsidRDefault="00394D75" w:rsidP="00D75E10"/>
        </w:tc>
      </w:tr>
      <w:tr w:rsidR="003D213D" w:rsidRPr="006316BE" w:rsidTr="00D75E10">
        <w:trPr>
          <w:gridAfter w:val="1"/>
          <w:wAfter w:w="21" w:type="dxa"/>
          <w:trHeight w:val="109"/>
        </w:trPr>
        <w:tc>
          <w:tcPr>
            <w:tcW w:w="15417" w:type="dxa"/>
            <w:gridSpan w:val="15"/>
          </w:tcPr>
          <w:p w:rsidR="003D213D" w:rsidRPr="006316BE" w:rsidRDefault="003D213D" w:rsidP="00D75E10">
            <w:pPr>
              <w:jc w:val="center"/>
            </w:pPr>
            <w:r w:rsidRPr="00992D01">
              <w:rPr>
                <w:b/>
                <w:sz w:val="20"/>
                <w:szCs w:val="20"/>
              </w:rPr>
              <w:t>Повторение курса 10 класса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Тригонометрические функции, их свойства и графики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читать графики, применять приемы преобразования графиков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№1-5(в,г)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тригонометрические уравнения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№12-17(в,г)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и её применение для исследования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применять дифференциальное исчисление для решения прикладных задач.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№19-20 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№25,28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Производная, её при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менение для нахож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дения наибольшего (наименьшего) значения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применять алгоритм нахождения наибольшего (наименьшего) значения на промежутке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П.23-24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П.31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350B9C" w:rsidRDefault="003D213D" w:rsidP="00D75E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350B9C" w:rsidRDefault="003D213D" w:rsidP="00D75E10">
            <w:pPr>
              <w:rPr>
                <w:sz w:val="18"/>
                <w:szCs w:val="18"/>
              </w:rPr>
            </w:pPr>
            <w:r w:rsidRPr="00350B9C">
              <w:rPr>
                <w:sz w:val="18"/>
                <w:szCs w:val="18"/>
              </w:rPr>
              <w:t>Урок провер</w:t>
            </w:r>
            <w:r>
              <w:rPr>
                <w:sz w:val="18"/>
                <w:szCs w:val="18"/>
              </w:rPr>
              <w:t>-</w:t>
            </w:r>
            <w:r w:rsidRPr="00350B9C">
              <w:rPr>
                <w:sz w:val="18"/>
                <w:szCs w:val="18"/>
              </w:rPr>
              <w:t>ки знаний и умений учащихся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992D01">
              <w:rPr>
                <w:b/>
                <w:sz w:val="20"/>
                <w:szCs w:val="20"/>
              </w:rPr>
              <w:t>Многочлены</w:t>
            </w:r>
            <w:r>
              <w:rPr>
                <w:b/>
                <w:sz w:val="20"/>
                <w:szCs w:val="20"/>
              </w:rPr>
              <w:t xml:space="preserve"> (10)</w:t>
            </w:r>
          </w:p>
        </w:tc>
      </w:tr>
      <w:tr w:rsidR="003D213D" w:rsidRPr="00274278" w:rsidTr="00D75E10">
        <w:trPr>
          <w:gridAfter w:val="1"/>
          <w:wAfter w:w="21" w:type="dxa"/>
          <w:trHeight w:val="1128"/>
        </w:trPr>
        <w:tc>
          <w:tcPr>
            <w:tcW w:w="682" w:type="dxa"/>
          </w:tcPr>
          <w:p w:rsidR="003D213D" w:rsidRPr="006316BE" w:rsidRDefault="003D213D" w:rsidP="00D75E10">
            <w:r>
              <w:t>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Многочлены от одной переменной и операции над ними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накомле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ния с но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вым мате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риалом.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выполнять арифметические операции над многочленами от одной переменной.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№1.4-1.7(г) №1.14 (в,г) №1.18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1.21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03"/>
        </w:trPr>
        <w:tc>
          <w:tcPr>
            <w:tcW w:w="682" w:type="dxa"/>
          </w:tcPr>
          <w:p w:rsidR="003D213D" w:rsidRPr="006316BE" w:rsidRDefault="003D213D" w:rsidP="00D75E10">
            <w:r>
              <w:t>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Деление многочлена на многочлен с остатком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накомле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ния с но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вым мате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риалом..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Деление многочлена на многочлен с остатком. Схема Горнера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делить многочлен на многочлен с остатком, делить многочлен на многочлен применяя схему Горнера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№1.22 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№1.24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№1.28,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№1.29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Разложение многочленов на множители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крепления изученного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Теорема Безу. Число корней многочлена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раскладывать многочлен на множители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№1.42 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№1.46 б.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41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Многочлены от нескольких переменных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  <w:p w:rsidR="003D213D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13D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13D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13D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D213D" w:rsidRPr="00081FEE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накомле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ния с но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вым мате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риалом..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различными способами задание с одно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родными и симмет</w:t>
            </w:r>
            <w:r>
              <w:rPr>
                <w:sz w:val="20"/>
                <w:szCs w:val="20"/>
              </w:rPr>
              <w:t>ричес-</w:t>
            </w:r>
            <w:r w:rsidRPr="00992D01">
              <w:rPr>
                <w:sz w:val="20"/>
                <w:szCs w:val="20"/>
              </w:rPr>
              <w:t>кими многочленами от нескольких переменных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№2.1-2.4(в,г)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№2.5(в,г)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Построение графиков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Изображение на координатной плоскости множества решений уравнений с двумя переменными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строить графики уравнений, содержащих две переменные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№2.18-2.21(в,г)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№2.22-2.23(в,г)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 с двумя неизвестными.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системы уравнений с двумя неизвестными.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2D01"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№2.25-2.26г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2.29-2.31г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2.33г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Инд.№2.27, 2.28г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разложением на множители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Основные приемы реше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ния уравнений, разложе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ние новых переменных, метод решения возвратных уравнений, функциональ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но-графический приём решения уравнений.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высших степеней с помощью разложения на множители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№3.1-3.3г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3.5-3.7г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073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введением новой переменной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высших степеней введением новой переменной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92D01">
              <w:rPr>
                <w:sz w:val="20"/>
                <w:szCs w:val="20"/>
              </w:rPr>
              <w:t>ронтальный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№3.38-3.9г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3.19-3.21г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№3.22г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51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возвратных уравнений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возвратные уравнени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№3.24б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3.29г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  <w:r>
              <w:rPr>
                <w:sz w:val="20"/>
                <w:szCs w:val="20"/>
              </w:rPr>
              <w:t xml:space="preserve"> </w:t>
            </w:r>
            <w:r w:rsidRPr="00992D01">
              <w:rPr>
                <w:sz w:val="20"/>
                <w:szCs w:val="20"/>
              </w:rPr>
              <w:t>№3.27г</w:t>
            </w:r>
            <w:r>
              <w:rPr>
                <w:sz w:val="20"/>
                <w:szCs w:val="20"/>
              </w:rPr>
              <w:t xml:space="preserve"> </w:t>
            </w:r>
            <w:r w:rsidRPr="00992D01">
              <w:rPr>
                <w:sz w:val="20"/>
                <w:szCs w:val="20"/>
              </w:rPr>
              <w:t>3.28г</w:t>
            </w:r>
            <w:r>
              <w:rPr>
                <w:sz w:val="20"/>
                <w:szCs w:val="20"/>
              </w:rPr>
              <w:t xml:space="preserve">, </w:t>
            </w:r>
            <w:r w:rsidRPr="00992D01">
              <w:rPr>
                <w:sz w:val="20"/>
                <w:szCs w:val="20"/>
              </w:rPr>
              <w:t>3.32г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№2 по теме </w:t>
            </w:r>
            <w:r w:rsidRPr="00992D01">
              <w:rPr>
                <w:sz w:val="20"/>
                <w:szCs w:val="20"/>
              </w:rPr>
              <w:t>«Многочлены»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 учащихся.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36BAA">
              <w:rPr>
                <w:iCs/>
              </w:rPr>
              <w:t>-уметь применять полученные знания при решении задач</w:t>
            </w:r>
          </w:p>
        </w:tc>
        <w:tc>
          <w:tcPr>
            <w:tcW w:w="1985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E9745A">
              <w:rPr>
                <w:b/>
                <w:bCs/>
                <w:sz w:val="22"/>
                <w:szCs w:val="22"/>
              </w:rPr>
              <w:t>«</w:t>
            </w:r>
            <w:r w:rsidRPr="00E9745A">
              <w:rPr>
                <w:b/>
                <w:sz w:val="22"/>
                <w:szCs w:val="22"/>
              </w:rPr>
              <w:t>Метод координат в пространстве</w:t>
            </w:r>
            <w:r w:rsidRPr="00E9745A">
              <w:rPr>
                <w:b/>
                <w:bCs/>
                <w:sz w:val="22"/>
                <w:szCs w:val="22"/>
              </w:rPr>
              <w:t>»   (15 часов)</w:t>
            </w:r>
          </w:p>
        </w:tc>
      </w:tr>
      <w:tr w:rsidR="003D213D" w:rsidRPr="00274278" w:rsidTr="00D75E10">
        <w:trPr>
          <w:gridAfter w:val="1"/>
          <w:wAfter w:w="21" w:type="dxa"/>
          <w:trHeight w:val="815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Прямоугольная система координат в пространстве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</w:tc>
        <w:tc>
          <w:tcPr>
            <w:tcW w:w="2552" w:type="dxa"/>
            <w:vMerge w:val="restart"/>
            <w:vAlign w:val="center"/>
          </w:tcPr>
          <w:p w:rsidR="003D213D" w:rsidRPr="009A0E65" w:rsidRDefault="003D213D" w:rsidP="00D75E10">
            <w:r w:rsidRPr="009A0E65">
              <w:rPr>
                <w:sz w:val="22"/>
                <w:szCs w:val="22"/>
              </w:rPr>
              <w:t>Знать:</w:t>
            </w:r>
          </w:p>
          <w:p w:rsidR="003D213D" w:rsidRPr="009A0E65" w:rsidRDefault="003D213D" w:rsidP="00D75E10">
            <w:r w:rsidRPr="009A0E65">
              <w:rPr>
                <w:sz w:val="22"/>
                <w:szCs w:val="22"/>
              </w:rPr>
              <w:t xml:space="preserve">-алгоритмы: разложения векторов по </w:t>
            </w:r>
            <w:r w:rsidRPr="009A0E65">
              <w:rPr>
                <w:sz w:val="22"/>
                <w:szCs w:val="22"/>
              </w:rPr>
              <w:lastRenderedPageBreak/>
              <w:t>координатным векторам;  сложения двух и более векторов; произведения вектора на число; разности двух векторов;</w:t>
            </w:r>
          </w:p>
          <w:p w:rsidR="003D213D" w:rsidRPr="009A0E65" w:rsidRDefault="003D213D" w:rsidP="00D75E10">
            <w:pPr>
              <w:rPr>
                <w:sz w:val="20"/>
                <w:szCs w:val="20"/>
              </w:rPr>
            </w:pPr>
            <w:r w:rsidRPr="009A0E65">
              <w:rPr>
                <w:sz w:val="22"/>
                <w:szCs w:val="22"/>
              </w:rPr>
              <w:t xml:space="preserve">- признаки коллинеарности и компланарности </w:t>
            </w:r>
            <w:r w:rsidRPr="009A0E65">
              <w:rPr>
                <w:sz w:val="20"/>
                <w:szCs w:val="20"/>
              </w:rPr>
              <w:t>векторов;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- формулы: координат середины отрезка; длины вектора; расстояния между двумя точками;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Иметь представление: об угле между векторами, скалярном квадрате вектора; о каждом из видов движения.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Уметь: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- строить точки по их координатам, находить координаты векторов;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-находить сумму и разность векторов,</w:t>
            </w:r>
          </w:p>
          <w:p w:rsidR="003D213D" w:rsidRPr="0074494C" w:rsidRDefault="003D213D" w:rsidP="00D75E10">
            <w:pPr>
              <w:rPr>
                <w:sz w:val="20"/>
                <w:szCs w:val="20"/>
              </w:rPr>
            </w:pPr>
            <w:r w:rsidRPr="0074494C">
              <w:rPr>
                <w:sz w:val="20"/>
                <w:szCs w:val="20"/>
              </w:rPr>
              <w:t>- применять  формулы: координат середины отрезка; длины вектора; расстояния между двумя точками для решения задач координатно-векторным способом;</w:t>
            </w:r>
          </w:p>
          <w:p w:rsidR="003D213D" w:rsidRPr="0074494C" w:rsidRDefault="003D213D" w:rsidP="00D75E10">
            <w:r w:rsidRPr="0074494C">
              <w:rPr>
                <w:sz w:val="20"/>
                <w:szCs w:val="20"/>
              </w:rPr>
              <w:t>- находить угол между прямой и плоскостью</w:t>
            </w:r>
            <w:r w:rsidRPr="0074494C">
              <w:rPr>
                <w:sz w:val="22"/>
                <w:szCs w:val="22"/>
              </w:rPr>
              <w:t>;</w:t>
            </w:r>
          </w:p>
          <w:p w:rsidR="003D213D" w:rsidRPr="00BA046A" w:rsidRDefault="003D213D" w:rsidP="00D75E10">
            <w:pPr>
              <w:spacing w:line="360" w:lineRule="auto"/>
            </w:pPr>
          </w:p>
          <w:p w:rsidR="003D213D" w:rsidRPr="0074494C" w:rsidRDefault="003D213D" w:rsidP="00D75E10">
            <w:pPr>
              <w:spacing w:line="360" w:lineRule="auto"/>
            </w:pPr>
            <w:r w:rsidRPr="0074494C">
              <w:rPr>
                <w:sz w:val="22"/>
                <w:szCs w:val="22"/>
              </w:rPr>
              <w:t xml:space="preserve">- уметь выполнять построение фигуры, симметричной </w:t>
            </w:r>
            <w:r w:rsidRPr="0074494C">
              <w:rPr>
                <w:sz w:val="22"/>
                <w:szCs w:val="22"/>
              </w:rPr>
              <w:lastRenderedPageBreak/>
              <w:t>относительно оси симметрии, центра симметрии, плоскости, при параллельном переносе.</w:t>
            </w:r>
          </w:p>
          <w:p w:rsidR="003D213D" w:rsidRPr="0074494C" w:rsidRDefault="003D213D" w:rsidP="00D75E1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6316BE" w:rsidRDefault="003D213D" w:rsidP="00D75E10">
            <w:r>
              <w:lastRenderedPageBreak/>
              <w:t>Устный опрос</w:t>
            </w:r>
          </w:p>
        </w:tc>
        <w:tc>
          <w:tcPr>
            <w:tcW w:w="1598" w:type="dxa"/>
            <w:gridSpan w:val="2"/>
          </w:tcPr>
          <w:p w:rsidR="003D213D" w:rsidRPr="006F6D02" w:rsidRDefault="003D213D" w:rsidP="00D75E10">
            <w:pPr>
              <w:rPr>
                <w:sz w:val="20"/>
                <w:szCs w:val="20"/>
              </w:rPr>
            </w:pPr>
            <w:r w:rsidRPr="006F6D02">
              <w:rPr>
                <w:sz w:val="20"/>
                <w:szCs w:val="20"/>
                <w:lang w:val="tt-RU"/>
              </w:rPr>
              <w:t>П.42, №400 (б, в, д, е), №401, пп. 34-41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Координаты </w:t>
            </w:r>
            <w:r w:rsidRPr="00E9745A">
              <w:rPr>
                <w:bCs/>
                <w:sz w:val="22"/>
                <w:szCs w:val="22"/>
              </w:rPr>
              <w:t>вектора.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350B9C" w:rsidRDefault="003D213D" w:rsidP="00D75E10">
            <w:pPr>
              <w:rPr>
                <w:sz w:val="20"/>
                <w:szCs w:val="20"/>
              </w:rPr>
            </w:pPr>
            <w:r w:rsidRPr="00350B9C">
              <w:rPr>
                <w:bCs/>
                <w:sz w:val="20"/>
                <w:szCs w:val="20"/>
              </w:rPr>
              <w:t>Урок-за</w:t>
            </w:r>
            <w:r>
              <w:rPr>
                <w:bCs/>
                <w:sz w:val="20"/>
                <w:szCs w:val="20"/>
              </w:rPr>
              <w:t>-</w:t>
            </w:r>
            <w:r w:rsidRPr="00350B9C">
              <w:rPr>
                <w:bCs/>
                <w:sz w:val="20"/>
                <w:szCs w:val="20"/>
              </w:rPr>
              <w:t>крепления изученного.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 xml:space="preserve">Индивидуальная, парная, групповая. 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6316BE" w:rsidRDefault="003D213D" w:rsidP="00D75E10"/>
        </w:tc>
        <w:tc>
          <w:tcPr>
            <w:tcW w:w="1598" w:type="dxa"/>
            <w:gridSpan w:val="2"/>
          </w:tcPr>
          <w:p w:rsidR="003D213D" w:rsidRPr="006F6D02" w:rsidRDefault="003D213D" w:rsidP="00D75E10">
            <w:pPr>
              <w:rPr>
                <w:sz w:val="20"/>
                <w:szCs w:val="20"/>
              </w:rPr>
            </w:pPr>
            <w:r w:rsidRPr="006F6D02">
              <w:rPr>
                <w:sz w:val="20"/>
                <w:szCs w:val="20"/>
                <w:lang w:val="tt-RU"/>
              </w:rPr>
              <w:t>П.43, №403, 404, 407</w:t>
            </w:r>
            <w:r w:rsidRPr="006F6D02">
              <w:rPr>
                <w:sz w:val="20"/>
                <w:szCs w:val="20"/>
              </w:rPr>
              <w:t xml:space="preserve">; 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585"/>
        </w:trPr>
        <w:tc>
          <w:tcPr>
            <w:tcW w:w="682" w:type="dxa"/>
          </w:tcPr>
          <w:p w:rsidR="003D213D" w:rsidRPr="0099402B" w:rsidRDefault="003D213D" w:rsidP="00D75E10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Координаты </w:t>
            </w:r>
            <w:r w:rsidRPr="00E9745A">
              <w:rPr>
                <w:bCs/>
                <w:sz w:val="22"/>
                <w:szCs w:val="22"/>
              </w:rPr>
              <w:t>вектора.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743CE0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6F6D02">
              <w:rPr>
                <w:sz w:val="20"/>
                <w:szCs w:val="20"/>
              </w:rPr>
              <w:t xml:space="preserve"> №409 (в, е, ж, и, м), №411(2 любых пункта)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156" w:type="dxa"/>
          </w:tcPr>
          <w:p w:rsidR="003D213D" w:rsidRPr="0074494C" w:rsidRDefault="003D213D" w:rsidP="00D75E10">
            <w:pPr>
              <w:pStyle w:val="a7"/>
              <w:rPr>
                <w:bCs/>
                <w:sz w:val="20"/>
              </w:rPr>
            </w:pPr>
            <w:r w:rsidRPr="0074494C">
              <w:rPr>
                <w:bCs/>
                <w:sz w:val="20"/>
              </w:rPr>
              <w:t>Связь между коор-динатами векторов и координат точек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Урок-решение задач</w:t>
            </w:r>
          </w:p>
        </w:tc>
        <w:tc>
          <w:tcPr>
            <w:tcW w:w="2551" w:type="dxa"/>
            <w:vAlign w:val="center"/>
          </w:tcPr>
          <w:p w:rsidR="003D213D" w:rsidRDefault="003D213D" w:rsidP="00D75E10">
            <w:pPr>
              <w:pStyle w:val="af3"/>
              <w:rPr>
                <w:color w:val="000000"/>
                <w:lang w:val="en-US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743CE0" w:rsidRDefault="003D213D" w:rsidP="00D75E10"/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№419, 412(а,б)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10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 xml:space="preserve">Простейшие </w:t>
            </w:r>
            <w:r w:rsidRPr="00E9745A">
              <w:rPr>
                <w:bCs/>
                <w:sz w:val="22"/>
              </w:rPr>
              <w:t>задач</w:t>
            </w:r>
            <w:r>
              <w:rPr>
                <w:bCs/>
                <w:sz w:val="22"/>
              </w:rPr>
              <w:t>и в координатах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Урок-решение задач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B750C">
              <w:rPr>
                <w:color w:val="000000"/>
                <w:sz w:val="22"/>
                <w:szCs w:val="22"/>
              </w:rPr>
              <w:t>ная, групповая. Выпол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B750C">
              <w:rPr>
                <w:color w:val="000000"/>
                <w:sz w:val="22"/>
                <w:szCs w:val="22"/>
              </w:rPr>
              <w:t xml:space="preserve">нение </w:t>
            </w:r>
            <w:r>
              <w:rPr>
                <w:color w:val="000000"/>
                <w:sz w:val="22"/>
                <w:szCs w:val="22"/>
              </w:rPr>
              <w:t xml:space="preserve"> упражнений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743CE0" w:rsidRDefault="003D213D" w:rsidP="00D75E10">
            <w:r w:rsidRPr="00743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№430, 431(а,в,г), 432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 xml:space="preserve">Угол между век-торами. </w:t>
            </w:r>
            <w:r w:rsidRPr="00E9745A">
              <w:rPr>
                <w:bCs/>
                <w:sz w:val="22"/>
              </w:rPr>
              <w:t>Скалярное произведение векторов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  <w:vAlign w:val="center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743CE0" w:rsidRDefault="003D213D" w:rsidP="00D75E10"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№443(в-З), п.46,47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54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Свойства скаляр</w:t>
            </w:r>
            <w:r>
              <w:rPr>
                <w:bCs/>
                <w:sz w:val="22"/>
              </w:rPr>
              <w:t>-</w:t>
            </w:r>
            <w:r w:rsidRPr="00E9745A">
              <w:rPr>
                <w:bCs/>
                <w:sz w:val="22"/>
              </w:rPr>
              <w:t>ного произведения векторов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743CE0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98" w:type="dxa"/>
            <w:gridSpan w:val="2"/>
          </w:tcPr>
          <w:p w:rsidR="003D213D" w:rsidRPr="007B65AD" w:rsidRDefault="003D213D" w:rsidP="00D75E10">
            <w:pPr>
              <w:rPr>
                <w:sz w:val="20"/>
                <w:szCs w:val="20"/>
              </w:rPr>
            </w:pPr>
            <w:r w:rsidRPr="007B65AD">
              <w:rPr>
                <w:sz w:val="20"/>
                <w:szCs w:val="20"/>
              </w:rPr>
              <w:t>№445 (г), №446 (в), №451 (д)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>Вычисление углов между прямыми и плоскостями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Урок-закрепление изученного.</w:t>
            </w:r>
          </w:p>
        </w:tc>
        <w:tc>
          <w:tcPr>
            <w:tcW w:w="2551" w:type="dxa"/>
            <w:vAlign w:val="center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6316BE" w:rsidRDefault="003D213D" w:rsidP="00D75E10"/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П.48, №466(б,в), 465, 467(б)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91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>Вычисление углов между прямыми и плоскостями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Урок-решение задач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6316BE" w:rsidRDefault="003D213D" w:rsidP="00D75E10"/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№509(б), 510(б)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80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Движения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  <w:vAlign w:val="center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213D" w:rsidRPr="006316BE" w:rsidRDefault="003D213D" w:rsidP="00D75E10"/>
        </w:tc>
        <w:tc>
          <w:tcPr>
            <w:tcW w:w="1598" w:type="dxa"/>
            <w:gridSpan w:val="2"/>
          </w:tcPr>
          <w:p w:rsidR="003D213D" w:rsidRDefault="003D213D" w:rsidP="00D75E10">
            <w:pPr>
              <w:rPr>
                <w:sz w:val="20"/>
                <w:szCs w:val="20"/>
              </w:rPr>
            </w:pPr>
            <w:r w:rsidRPr="00CE4391">
              <w:rPr>
                <w:sz w:val="20"/>
                <w:szCs w:val="20"/>
              </w:rPr>
              <w:t xml:space="preserve">П. 49,50, 51, 52 </w:t>
            </w:r>
            <w:r w:rsidRPr="00CE4391">
              <w:rPr>
                <w:sz w:val="20"/>
                <w:szCs w:val="20"/>
                <w:lang w:val="en-US"/>
              </w:rPr>
              <w:t>b</w:t>
            </w:r>
            <w:r w:rsidRPr="00CE4391">
              <w:rPr>
                <w:sz w:val="20"/>
                <w:szCs w:val="20"/>
              </w:rPr>
              <w:t>); вопросы: 15, 16, 17, №480 а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Движения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</w:t>
            </w:r>
            <w:r w:rsidRPr="00E9745A">
              <w:rPr>
                <w:bCs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551" w:type="dxa"/>
            <w:vAlign w:val="center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lastRenderedPageBreak/>
              <w:t xml:space="preserve">Выполнение </w:t>
            </w:r>
            <w:r w:rsidRPr="007B750C">
              <w:rPr>
                <w:color w:val="000000"/>
                <w:sz w:val="22"/>
                <w:szCs w:val="22"/>
              </w:rPr>
              <w:lastRenderedPageBreak/>
              <w:t>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3D213D" w:rsidRPr="006316BE" w:rsidRDefault="003D213D" w:rsidP="00D75E10"/>
        </w:tc>
        <w:tc>
          <w:tcPr>
            <w:tcW w:w="1985" w:type="dxa"/>
          </w:tcPr>
          <w:p w:rsidR="003D213D" w:rsidRPr="006316BE" w:rsidRDefault="003D213D" w:rsidP="00D75E10">
            <w:pPr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3D213D" w:rsidRPr="00CE439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802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Решения задач</w:t>
            </w:r>
            <w:r>
              <w:rPr>
                <w:bCs/>
                <w:sz w:val="22"/>
              </w:rPr>
              <w:t xml:space="preserve"> по теме «Движение»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</w:tc>
        <w:tc>
          <w:tcPr>
            <w:tcW w:w="2552" w:type="dxa"/>
            <w:vMerge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D213D" w:rsidRPr="006239D9" w:rsidRDefault="003D213D" w:rsidP="00D75E10"/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№519,520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899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Обобщающий урок</w:t>
            </w:r>
            <w:r>
              <w:rPr>
                <w:bCs/>
                <w:sz w:val="22"/>
              </w:rPr>
              <w:t xml:space="preserve"> по теме «Движение»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Урок-обобщение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B750C">
              <w:rPr>
                <w:color w:val="000000"/>
                <w:sz w:val="22"/>
                <w:szCs w:val="22"/>
              </w:rPr>
              <w:t>ная, групповая. Выпол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B750C">
              <w:rPr>
                <w:color w:val="000000"/>
                <w:sz w:val="22"/>
                <w:szCs w:val="22"/>
              </w:rPr>
              <w:t xml:space="preserve">нение </w:t>
            </w:r>
            <w:r>
              <w:rPr>
                <w:color w:val="000000"/>
                <w:sz w:val="22"/>
                <w:szCs w:val="22"/>
              </w:rPr>
              <w:t xml:space="preserve"> упражнений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D213D" w:rsidRPr="00743CE0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598" w:type="dxa"/>
            <w:gridSpan w:val="2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№527, 531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56" w:type="dxa"/>
          </w:tcPr>
          <w:p w:rsidR="003D213D" w:rsidRPr="0074494C" w:rsidRDefault="003D213D" w:rsidP="00D75E10">
            <w:pPr>
              <w:pStyle w:val="a7"/>
              <w:rPr>
                <w:bCs/>
                <w:sz w:val="18"/>
                <w:szCs w:val="18"/>
              </w:rPr>
            </w:pPr>
            <w:r w:rsidRPr="0074494C">
              <w:rPr>
                <w:noProof/>
                <w:sz w:val="18"/>
                <w:szCs w:val="18"/>
              </w:rPr>
              <w:t>Контрольная работа №3 по теме «</w:t>
            </w:r>
            <w:r w:rsidRPr="0074494C">
              <w:rPr>
                <w:sz w:val="18"/>
                <w:szCs w:val="18"/>
              </w:rPr>
              <w:t>Метод координат в пространстве</w:t>
            </w:r>
            <w:r w:rsidRPr="0074494C">
              <w:rPr>
                <w:noProof/>
                <w:sz w:val="18"/>
                <w:szCs w:val="18"/>
              </w:rPr>
              <w:t>»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>
              <w:rPr>
                <w:sz w:val="20"/>
                <w:szCs w:val="20"/>
              </w:rPr>
              <w:t xml:space="preserve">Урок проверки знаний </w:t>
            </w:r>
            <w:r w:rsidRPr="00992D01">
              <w:rPr>
                <w:sz w:val="20"/>
                <w:szCs w:val="20"/>
              </w:rPr>
              <w:t>и умений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D213D" w:rsidRPr="006316BE" w:rsidRDefault="003D213D" w:rsidP="00D75E10">
            <w:r w:rsidRPr="00C11E7A">
              <w:rPr>
                <w:sz w:val="22"/>
                <w:szCs w:val="22"/>
              </w:rPr>
              <w:t>Уметь применять изу</w:t>
            </w:r>
            <w:r w:rsidRPr="0074494C">
              <w:rPr>
                <w:sz w:val="22"/>
                <w:szCs w:val="22"/>
              </w:rPr>
              <w:t>-</w:t>
            </w:r>
            <w:r w:rsidRPr="00C11E7A">
              <w:rPr>
                <w:sz w:val="22"/>
                <w:szCs w:val="22"/>
              </w:rPr>
              <w:t xml:space="preserve">ченный теоретический материал </w:t>
            </w:r>
          </w:p>
        </w:tc>
        <w:tc>
          <w:tcPr>
            <w:tcW w:w="1985" w:type="dxa"/>
            <w:vAlign w:val="center"/>
          </w:tcPr>
          <w:p w:rsidR="003D213D" w:rsidRPr="006316BE" w:rsidRDefault="003D213D" w:rsidP="00D75E10"/>
        </w:tc>
        <w:tc>
          <w:tcPr>
            <w:tcW w:w="1598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498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>
              <w:rPr>
                <w:b/>
              </w:rPr>
              <w:t>Степени и корни  (1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  <w:trHeight w:val="1622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Понятие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 из действительно числа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Корень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 из неотрицательного числа, извлечение корня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применять определение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степени, умеют выполнять преобразования выражений, содержащих радикалы.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№4.7-4.12(в,г)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№4.18-4.22(в,г)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Функция </w:t>
            </w:r>
            <w:r w:rsidRPr="00992D01">
              <w:rPr>
                <w:sz w:val="20"/>
                <w:szCs w:val="20"/>
                <w:lang w:val="en-US"/>
              </w:rPr>
              <w:t>y</w:t>
            </w:r>
            <w:r w:rsidRPr="00992D01">
              <w:rPr>
                <w:sz w:val="20"/>
                <w:szCs w:val="20"/>
              </w:rPr>
              <w:t xml:space="preserve"> = </w:t>
            </w:r>
            <w:r w:rsidRPr="00992D01">
              <w:rPr>
                <w:position w:val="-8"/>
                <w:sz w:val="20"/>
                <w:szCs w:val="20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9pt" o:ole="">
                  <v:imagedata r:id="rId10" o:title=""/>
                </v:shape>
                <o:OLEObject Type="Embed" ProgID="Equation.3" ShapeID="_x0000_i1025" DrawAspect="Content" ObjectID="_1456303232" r:id="rId11"/>
              </w:object>
            </w:r>
            <w:r w:rsidRPr="00992D01">
              <w:rPr>
                <w:sz w:val="20"/>
                <w:szCs w:val="20"/>
              </w:rPr>
              <w:t>, её свойства и график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Функция </w:t>
            </w:r>
            <w:r w:rsidRPr="00992D01">
              <w:rPr>
                <w:sz w:val="20"/>
                <w:szCs w:val="20"/>
                <w:lang w:val="en-US"/>
              </w:rPr>
              <w:t>y</w:t>
            </w:r>
            <w:r w:rsidRPr="00992D01">
              <w:rPr>
                <w:sz w:val="20"/>
                <w:szCs w:val="20"/>
              </w:rPr>
              <w:t xml:space="preserve"> =</w:t>
            </w:r>
            <w:r w:rsidRPr="00992D01">
              <w:rPr>
                <w:position w:val="-8"/>
                <w:sz w:val="20"/>
                <w:szCs w:val="20"/>
                <w:lang w:val="en-US"/>
              </w:rPr>
              <w:object w:dxaOrig="380" w:dyaOrig="360">
                <v:shape id="_x0000_i1026" type="#_x0000_t75" style="width:19pt;height:19pt" o:ole="">
                  <v:imagedata r:id="rId10" o:title=""/>
                </v:shape>
                <o:OLEObject Type="Embed" ProgID="Equation.3" ShapeID="_x0000_i1026" DrawAspect="Content" ObjectID="_1456303233" r:id="rId12"/>
              </w:object>
            </w:r>
            <w:r w:rsidRPr="00992D01">
              <w:rPr>
                <w:sz w:val="20"/>
                <w:szCs w:val="20"/>
              </w:rPr>
              <w:t>, график функции, свойства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применять свойства функций, исследовать функцию.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№5.3-5.8г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90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3D213D" w:rsidRDefault="003D213D" w:rsidP="00D75E10">
            <w:pPr>
              <w:rPr>
                <w:position w:val="-8"/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Область определения и область значения функции </w:t>
            </w:r>
            <w:r w:rsidRPr="00992D01">
              <w:rPr>
                <w:sz w:val="20"/>
                <w:szCs w:val="20"/>
                <w:lang w:val="en-US"/>
              </w:rPr>
              <w:t>y</w:t>
            </w:r>
            <w:r w:rsidRPr="00992D01">
              <w:rPr>
                <w:sz w:val="20"/>
                <w:szCs w:val="20"/>
              </w:rPr>
              <w:t xml:space="preserve"> = </w:t>
            </w:r>
            <w:r w:rsidRPr="00992D01">
              <w:rPr>
                <w:position w:val="-8"/>
                <w:sz w:val="20"/>
                <w:szCs w:val="20"/>
                <w:lang w:val="en-US"/>
              </w:rPr>
              <w:object w:dxaOrig="380" w:dyaOrig="360">
                <v:shape id="_x0000_i1027" type="#_x0000_t75" style="width:19pt;height:19pt" o:ole="">
                  <v:imagedata r:id="rId10" o:title=""/>
                </v:shape>
                <o:OLEObject Type="Embed" ProgID="Equation.3" ShapeID="_x0000_i1027" DrawAspect="Content" ObjectID="_1456303234" r:id="rId13"/>
              </w:object>
            </w:r>
          </w:p>
          <w:p w:rsidR="003D213D" w:rsidRDefault="003D213D" w:rsidP="00D75E10">
            <w:pPr>
              <w:rPr>
                <w:position w:val="-8"/>
                <w:sz w:val="20"/>
                <w:szCs w:val="20"/>
              </w:rPr>
            </w:pPr>
          </w:p>
          <w:p w:rsidR="003D213D" w:rsidRPr="009E565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Область определения и область значения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находить область определения и область значения функции </w:t>
            </w:r>
            <w:r w:rsidRPr="00992D01">
              <w:rPr>
                <w:sz w:val="20"/>
                <w:szCs w:val="20"/>
                <w:lang w:val="en-US"/>
              </w:rPr>
              <w:t>y</w:t>
            </w:r>
            <w:r w:rsidRPr="00992D01">
              <w:rPr>
                <w:sz w:val="20"/>
                <w:szCs w:val="20"/>
              </w:rPr>
              <w:t xml:space="preserve"> = </w:t>
            </w:r>
            <w:r w:rsidRPr="00992D01">
              <w:rPr>
                <w:position w:val="-8"/>
                <w:sz w:val="20"/>
                <w:szCs w:val="20"/>
                <w:lang w:val="en-US"/>
              </w:rPr>
              <w:object w:dxaOrig="380" w:dyaOrig="360">
                <v:shape id="_x0000_i1028" type="#_x0000_t75" style="width:19pt;height:19pt" o:ole="">
                  <v:imagedata r:id="rId10" o:title=""/>
                </v:shape>
                <o:OLEObject Type="Embed" ProgID="Equation.3" ShapeID="_x0000_i1028" DrawAspect="Content" ObjectID="_1456303235" r:id="rId14"/>
              </w:objec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</w:t>
            </w:r>
            <w:r w:rsidRPr="00992D01">
              <w:rPr>
                <w:sz w:val="20"/>
                <w:szCs w:val="20"/>
                <w:lang w:val="en-US"/>
              </w:rPr>
              <w:t>5</w:t>
            </w:r>
            <w:r w:rsidRPr="00992D01">
              <w:rPr>
                <w:sz w:val="20"/>
                <w:szCs w:val="20"/>
              </w:rPr>
              <w:t>.</w:t>
            </w:r>
            <w:r w:rsidRPr="00992D01">
              <w:rPr>
                <w:sz w:val="20"/>
                <w:szCs w:val="20"/>
                <w:lang w:val="en-US"/>
              </w:rPr>
              <w:t>10-5</w:t>
            </w:r>
            <w:r w:rsidRPr="00992D01">
              <w:rPr>
                <w:sz w:val="20"/>
                <w:szCs w:val="20"/>
              </w:rPr>
              <w:t>.</w:t>
            </w:r>
            <w:r w:rsidRPr="00992D01">
              <w:rPr>
                <w:sz w:val="20"/>
                <w:szCs w:val="20"/>
                <w:lang w:val="en-US"/>
              </w:rPr>
              <w:t>16</w:t>
            </w:r>
            <w:r w:rsidRPr="00992D01">
              <w:rPr>
                <w:sz w:val="20"/>
                <w:szCs w:val="20"/>
              </w:rPr>
              <w:t>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  <w:lang w:val="en-US"/>
              </w:rPr>
              <w:t>5</w:t>
            </w:r>
            <w:r w:rsidRPr="00992D01">
              <w:rPr>
                <w:sz w:val="20"/>
                <w:szCs w:val="20"/>
              </w:rPr>
              <w:t>.</w:t>
            </w:r>
            <w:r w:rsidRPr="00992D01">
              <w:rPr>
                <w:sz w:val="20"/>
                <w:szCs w:val="20"/>
                <w:lang w:val="en-US"/>
              </w:rPr>
              <w:t>17</w:t>
            </w:r>
            <w:r w:rsidRPr="00992D01">
              <w:rPr>
                <w:sz w:val="20"/>
                <w:szCs w:val="20"/>
              </w:rPr>
              <w:t xml:space="preserve"> 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5.22-5.25г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Графическое решение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графически решать уравнение, содержащие функцию у = </w:t>
            </w:r>
            <w:r w:rsidRPr="00992D01">
              <w:rPr>
                <w:position w:val="-8"/>
                <w:sz w:val="20"/>
                <w:szCs w:val="20"/>
                <w:lang w:val="en-US"/>
              </w:rPr>
              <w:object w:dxaOrig="380" w:dyaOrig="360">
                <v:shape id="_x0000_i1029" type="#_x0000_t75" style="width:19pt;height:19pt" o:ole="">
                  <v:imagedata r:id="rId10" o:title=""/>
                </v:shape>
                <o:OLEObject Type="Embed" ProgID="Equation.3" ShapeID="_x0000_i1029" DrawAspect="Content" ObjectID="_1456303236" r:id="rId15"/>
              </w:objec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№5.27-5.28г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5.29г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№5.30, 5.31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Исследование и построение графика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Проблем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Построение графиков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строить графики сложных функций и графики кусочных функций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№5.32 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№5.33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5.34(в,г)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069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Свойства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Корень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 из произведения, частного, степени, корня.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применять свойства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№6.1-6.4г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6.5-6.12г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№6-13-6.14г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57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Свойства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преобразовывать выражения к виду </w:t>
            </w:r>
            <w:r w:rsidRPr="00992D01">
              <w:rPr>
                <w:position w:val="-6"/>
                <w:sz w:val="20"/>
                <w:szCs w:val="20"/>
              </w:rPr>
              <w:object w:dxaOrig="420" w:dyaOrig="340">
                <v:shape id="_x0000_i1030" type="#_x0000_t75" style="width:21.75pt;height:17pt" o:ole="">
                  <v:imagedata r:id="rId16" o:title=""/>
                </v:shape>
                <o:OLEObject Type="Embed" ProgID="Equation.3" ShapeID="_x0000_i1030" DrawAspect="Content" ObjectID="_1456303237" r:id="rId17"/>
              </w:object>
            </w:r>
            <w:r w:rsidRPr="00992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№6.18-6.24г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№6.27-6.28г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64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Построение графиков функций с исполь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 xml:space="preserve">зованием свойств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Построение графиков функций, заданных различными способами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пользоваться свойствами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 при решении творческих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№6.29, 6.31, №6.32г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21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выражения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выносить множитель из-под знака корня и вносить под знак корня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№7.1-7.16г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37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Сокращение дробей, содержащих знак радикала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Преобразование иррациональных выражений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находить значение корна по известным правилам преобразования выражений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№7.17-7.23г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49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Разложение на множители выражений, содержащих знак радикала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раскладывать на множители выражения содержащие знак радикала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№7.26-7.31г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49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Преобразование выражений, содержащих радикалы, введя новую переменную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преобразовывать выражения, содержащие радикалы, методом введения новой переменной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№7.46-7.49г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№7.50-7.53г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№4 по теме </w:t>
            </w:r>
            <w:r w:rsidRPr="00992D01">
              <w:rPr>
                <w:sz w:val="20"/>
                <w:szCs w:val="20"/>
              </w:rPr>
              <w:t xml:space="preserve">«Корень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степени»</w:t>
            </w:r>
          </w:p>
        </w:tc>
        <w:tc>
          <w:tcPr>
            <w:tcW w:w="531" w:type="dxa"/>
          </w:tcPr>
          <w:p w:rsidR="003D213D" w:rsidRPr="00081FEE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контроля знаний и умений учащихся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36BAA">
              <w:rPr>
                <w:iCs/>
              </w:rPr>
              <w:t>-уметь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>
              <w:rPr>
                <w:b/>
              </w:rPr>
              <w:t>Степенные функции (10)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44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 Обобщение понятия о показателе степени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изучения </w:t>
            </w:r>
            <w:r w:rsidRPr="00992D01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вычислять выражения содержащие </w:t>
            </w:r>
            <w:r w:rsidRPr="00992D01">
              <w:rPr>
                <w:sz w:val="20"/>
                <w:szCs w:val="20"/>
              </w:rPr>
              <w:lastRenderedPageBreak/>
              <w:t>степень с рациональным показателем.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38"/>
        </w:trPr>
        <w:tc>
          <w:tcPr>
            <w:tcW w:w="682" w:type="dxa"/>
          </w:tcPr>
          <w:p w:rsidR="003D213D" w:rsidRDefault="003D213D" w:rsidP="00D75E10">
            <w:r>
              <w:lastRenderedPageBreak/>
              <w:t>45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Преобразование выражений, содержащих степень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преобразовывать выражения, содержащие степень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№8.20-8.25г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№8.28-8.30г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46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иррациональных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иррациональные уравнения основными методами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№8.31-8.36в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47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Степенные функции, их свойства и графики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Степенные функции, свойства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степенные функции, строить их графики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№9.1-9.9г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48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Графическое решение систем уравнений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графически систему уравнений, содержащих степенные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№9.17-9.20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49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Дифференцирование степенной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74494C" w:rsidRDefault="003D213D" w:rsidP="00D75E10">
            <w:pPr>
              <w:rPr>
                <w:sz w:val="18"/>
                <w:szCs w:val="18"/>
              </w:rPr>
            </w:pPr>
            <w:r w:rsidRPr="0074494C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основных элементарных функций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дифференцировать степенные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№9.25-9.36г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75"/>
        </w:trPr>
        <w:tc>
          <w:tcPr>
            <w:tcW w:w="682" w:type="dxa"/>
          </w:tcPr>
          <w:p w:rsidR="003D213D" w:rsidRDefault="003D213D" w:rsidP="00D75E10">
            <w:r>
              <w:t>50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Исследование функций, содержащих степень и построение гр.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График степенной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и строить график функции, содержащей степень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№9.43-9.48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 (Инд.)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51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Извлечение корней из комплексных чисел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Корень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 xml:space="preserve">-й степени из комплексного числа, извлечение корня </w:t>
            </w:r>
            <w:r w:rsidRPr="00992D01">
              <w:rPr>
                <w:sz w:val="20"/>
                <w:szCs w:val="20"/>
                <w:lang w:val="en-US"/>
              </w:rPr>
              <w:t>n</w:t>
            </w:r>
            <w:r w:rsidRPr="00992D01">
              <w:rPr>
                <w:sz w:val="20"/>
                <w:szCs w:val="20"/>
              </w:rPr>
              <w:t>-й степени из комплексного числа, теорема алгебры, кубические уравнения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извлекать корень из комплексных чисел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№10.1-10.6г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059"/>
        </w:trPr>
        <w:tc>
          <w:tcPr>
            <w:tcW w:w="682" w:type="dxa"/>
          </w:tcPr>
          <w:p w:rsidR="003D213D" w:rsidRDefault="003D213D" w:rsidP="00D75E10">
            <w:r>
              <w:t>52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в комплексных числах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в комплексных числах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№10.8-10.9г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№10.11-10.14г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№10.21г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10.22г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53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№5 </w:t>
            </w:r>
            <w:r w:rsidRPr="00992D01">
              <w:rPr>
                <w:sz w:val="20"/>
                <w:szCs w:val="20"/>
              </w:rPr>
              <w:t xml:space="preserve"> «Степенные функции»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36BAA">
              <w:rPr>
                <w:iCs/>
              </w:rPr>
              <w:t>-уметь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E9745A">
              <w:rPr>
                <w:b/>
                <w:bCs/>
                <w:sz w:val="22"/>
                <w:szCs w:val="22"/>
              </w:rPr>
              <w:lastRenderedPageBreak/>
              <w:t>«</w:t>
            </w:r>
            <w:r w:rsidRPr="00E9745A">
              <w:rPr>
                <w:b/>
                <w:sz w:val="22"/>
                <w:szCs w:val="22"/>
              </w:rPr>
              <w:t>Цилиндр, конус, шар</w:t>
            </w:r>
            <w:r>
              <w:rPr>
                <w:b/>
                <w:bCs/>
                <w:sz w:val="22"/>
                <w:szCs w:val="22"/>
              </w:rPr>
              <w:t>» (17</w:t>
            </w:r>
            <w:r w:rsidRPr="00E974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54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Цилиндр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Урок-ознакомление с новым материа</w:t>
            </w:r>
            <w:r>
              <w:rPr>
                <w:bCs/>
                <w:sz w:val="22"/>
                <w:szCs w:val="22"/>
              </w:rPr>
              <w:t>-</w:t>
            </w:r>
            <w:r w:rsidRPr="00E9745A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D213D" w:rsidRDefault="003D213D" w:rsidP="00D75E10"/>
          <w:p w:rsidR="003D213D" w:rsidRPr="009E5651" w:rsidRDefault="003D213D" w:rsidP="00D75E10">
            <w:r w:rsidRPr="009E5651">
              <w:rPr>
                <w:sz w:val="22"/>
                <w:szCs w:val="22"/>
              </w:rPr>
              <w:t xml:space="preserve">Иметь представление о цилиндре. </w:t>
            </w:r>
          </w:p>
          <w:p w:rsidR="003D213D" w:rsidRPr="009E5651" w:rsidRDefault="003D213D" w:rsidP="00D75E10">
            <w:r w:rsidRPr="009E5651">
              <w:rPr>
                <w:sz w:val="22"/>
                <w:szCs w:val="22"/>
              </w:rPr>
              <w:t>Знать:</w:t>
            </w:r>
          </w:p>
          <w:p w:rsidR="003D213D" w:rsidRPr="009E5651" w:rsidRDefault="003D213D" w:rsidP="00D75E10">
            <w:r w:rsidRPr="009E5651">
              <w:rPr>
                <w:sz w:val="22"/>
                <w:szCs w:val="22"/>
              </w:rPr>
              <w:t>- формулы площадей боковой и полной поверхностей цилиндра.</w:t>
            </w:r>
          </w:p>
          <w:p w:rsidR="003D213D" w:rsidRPr="009E5651" w:rsidRDefault="003D213D" w:rsidP="00D75E10">
            <w:r w:rsidRPr="009E5651">
              <w:rPr>
                <w:sz w:val="22"/>
                <w:szCs w:val="22"/>
              </w:rPr>
              <w:t>Уметь:</w:t>
            </w:r>
          </w:p>
          <w:p w:rsidR="003D213D" w:rsidRPr="009E5651" w:rsidRDefault="003D213D" w:rsidP="00D75E10">
            <w:r w:rsidRPr="009E5651">
              <w:rPr>
                <w:sz w:val="22"/>
                <w:szCs w:val="22"/>
              </w:rPr>
              <w:t>- выполнять чертежи по условию задачи;</w:t>
            </w:r>
          </w:p>
          <w:p w:rsidR="003D213D" w:rsidRPr="009E5651" w:rsidRDefault="003D213D" w:rsidP="00D75E10">
            <w:r w:rsidRPr="009E5651">
              <w:rPr>
                <w:sz w:val="22"/>
                <w:szCs w:val="22"/>
              </w:rPr>
              <w:t>- строить осевое сечение цилиндра  и находить его площадь;</w:t>
            </w:r>
          </w:p>
          <w:p w:rsidR="003D213D" w:rsidRPr="00916B29" w:rsidRDefault="003D213D" w:rsidP="00D75E10">
            <w:r w:rsidRPr="009E5651">
              <w:rPr>
                <w:sz w:val="22"/>
                <w:szCs w:val="22"/>
              </w:rPr>
              <w:t>- решать задачи на нахождения площади  боковой и полной поверхности цилиндра.</w:t>
            </w:r>
          </w:p>
        </w:tc>
        <w:tc>
          <w:tcPr>
            <w:tcW w:w="2146" w:type="dxa"/>
            <w:gridSpan w:val="2"/>
          </w:tcPr>
          <w:p w:rsidR="003D213D" w:rsidRPr="00CE4391" w:rsidRDefault="003D213D" w:rsidP="00D75E10"/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П. 53, 54, №522, 524, 526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63"/>
        </w:trPr>
        <w:tc>
          <w:tcPr>
            <w:tcW w:w="682" w:type="dxa"/>
          </w:tcPr>
          <w:p w:rsidR="003D213D" w:rsidRDefault="003D213D" w:rsidP="00D75E10">
            <w:r>
              <w:t>55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>Цилиндр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 xml:space="preserve">Урок-закрепление </w:t>
            </w:r>
            <w:r>
              <w:rPr>
                <w:bCs/>
                <w:sz w:val="22"/>
                <w:szCs w:val="22"/>
              </w:rPr>
              <w:t>изучено-</w:t>
            </w:r>
            <w:r w:rsidRPr="00E9745A">
              <w:rPr>
                <w:bCs/>
                <w:sz w:val="22"/>
                <w:szCs w:val="22"/>
              </w:rPr>
              <w:t>го.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П. 53, 54,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E4391">
              <w:rPr>
                <w:sz w:val="22"/>
                <w:szCs w:val="22"/>
              </w:rPr>
              <w:t>№527, 531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859"/>
        </w:trPr>
        <w:tc>
          <w:tcPr>
            <w:tcW w:w="682" w:type="dxa"/>
          </w:tcPr>
          <w:p w:rsidR="003D213D" w:rsidRDefault="003D213D" w:rsidP="00D75E10">
            <w:r>
              <w:t>56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>Цилиндр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E9745A">
              <w:rPr>
                <w:bCs/>
                <w:sz w:val="22"/>
              </w:rPr>
              <w:t xml:space="preserve"> Решение задач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Урок- решение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Повторить п. 53, 54. №593, 538, 535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75"/>
        </w:trPr>
        <w:tc>
          <w:tcPr>
            <w:tcW w:w="682" w:type="dxa"/>
          </w:tcPr>
          <w:p w:rsidR="003D213D" w:rsidRDefault="003D213D" w:rsidP="00D75E10">
            <w:r>
              <w:t>57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Ко</w:t>
            </w:r>
            <w:r>
              <w:rPr>
                <w:bCs/>
                <w:sz w:val="22"/>
                <w:szCs w:val="22"/>
              </w:rPr>
              <w:t xml:space="preserve">нус. 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BA046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>Урок-озна</w:t>
            </w:r>
            <w:r>
              <w:rPr>
                <w:bCs/>
                <w:sz w:val="22"/>
                <w:szCs w:val="22"/>
              </w:rPr>
              <w:t>-</w:t>
            </w:r>
            <w:r w:rsidRPr="00E9745A">
              <w:rPr>
                <w:bCs/>
                <w:sz w:val="22"/>
                <w:szCs w:val="22"/>
              </w:rPr>
              <w:t xml:space="preserve">комление с новым </w:t>
            </w:r>
            <w:r>
              <w:rPr>
                <w:bCs/>
                <w:sz w:val="22"/>
                <w:szCs w:val="22"/>
              </w:rPr>
              <w:t>ма-</w:t>
            </w:r>
            <w:r w:rsidRPr="00E9745A">
              <w:rPr>
                <w:bCs/>
                <w:sz w:val="22"/>
                <w:szCs w:val="22"/>
              </w:rPr>
              <w:t>териалом</w:t>
            </w:r>
          </w:p>
          <w:p w:rsidR="003D213D" w:rsidRPr="00BA046A" w:rsidRDefault="003D213D" w:rsidP="00D75E10">
            <w:pPr>
              <w:rPr>
                <w:bCs/>
              </w:rPr>
            </w:pPr>
          </w:p>
          <w:p w:rsidR="003D213D" w:rsidRPr="00BA046A" w:rsidRDefault="003D213D" w:rsidP="00D75E10"/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/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 xml:space="preserve">П. 55, 56, №548, </w:t>
            </w:r>
            <w:r>
              <w:rPr>
                <w:sz w:val="22"/>
                <w:szCs w:val="22"/>
              </w:rPr>
              <w:t xml:space="preserve">              </w:t>
            </w:r>
            <w:r w:rsidRPr="00CE4391">
              <w:rPr>
                <w:sz w:val="22"/>
                <w:szCs w:val="22"/>
              </w:rPr>
              <w:t>549 б), 550.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58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>Конус. Усеченный конус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 xml:space="preserve">Урок-закрепление </w:t>
            </w:r>
            <w:r>
              <w:rPr>
                <w:bCs/>
                <w:sz w:val="22"/>
                <w:szCs w:val="22"/>
              </w:rPr>
              <w:t>изучено-</w:t>
            </w:r>
            <w:r w:rsidRPr="00E9745A">
              <w:rPr>
                <w:bCs/>
                <w:sz w:val="22"/>
                <w:szCs w:val="22"/>
              </w:rPr>
              <w:t>го.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E4391">
              <w:rPr>
                <w:sz w:val="22"/>
                <w:szCs w:val="22"/>
              </w:rPr>
              <w:t>П. 55, 56, №554 а), 555 а), 563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59-60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Решения задач</w:t>
            </w:r>
            <w:r>
              <w:rPr>
                <w:bCs/>
                <w:sz w:val="22"/>
              </w:rPr>
              <w:t xml:space="preserve"> по теме «Цилиндр. Конус»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 xml:space="preserve">Индивидуальная, парная, групповая. 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E4391">
              <w:rPr>
                <w:sz w:val="22"/>
                <w:szCs w:val="22"/>
              </w:rPr>
              <w:t>П. 57, №568, 569, 571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61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Сфера и шар</w:t>
            </w:r>
            <w:r>
              <w:rPr>
                <w:bCs/>
                <w:sz w:val="22"/>
                <w:szCs w:val="22"/>
              </w:rPr>
              <w:t>. Уравнение сферы.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D213D" w:rsidRDefault="003D213D" w:rsidP="00D75E10">
            <w:r>
              <w:t xml:space="preserve"> </w:t>
            </w:r>
          </w:p>
          <w:p w:rsidR="003D213D" w:rsidRDefault="003D213D" w:rsidP="00D75E10">
            <w:r>
              <w:t>Знать:</w:t>
            </w:r>
          </w:p>
          <w:p w:rsidR="003D213D" w:rsidRDefault="003D213D" w:rsidP="00D75E10">
            <w:r>
              <w:t>- определение сферы и шара;</w:t>
            </w:r>
          </w:p>
          <w:p w:rsidR="003D213D" w:rsidRDefault="003D213D" w:rsidP="00D75E10">
            <w:r>
              <w:t xml:space="preserve">- свойства </w:t>
            </w:r>
            <w:r>
              <w:lastRenderedPageBreak/>
              <w:t>касательной к сфере;</w:t>
            </w:r>
          </w:p>
          <w:p w:rsidR="003D213D" w:rsidRDefault="003D213D" w:rsidP="00D75E10">
            <w:r>
              <w:t>- уравнение сферы;</w:t>
            </w:r>
          </w:p>
          <w:p w:rsidR="003D213D" w:rsidRDefault="003D213D" w:rsidP="00D75E10">
            <w:r>
              <w:t>-формулу площади сферы.</w:t>
            </w:r>
          </w:p>
          <w:p w:rsidR="003D213D" w:rsidRDefault="003D213D" w:rsidP="00D75E10">
            <w:r>
              <w:t>Уметь:</w:t>
            </w:r>
          </w:p>
          <w:p w:rsidR="003D213D" w:rsidRDefault="003D213D" w:rsidP="00D75E10">
            <w:r>
              <w:t>- определять взаимное расположение сфер и плоскости;</w:t>
            </w:r>
          </w:p>
          <w:p w:rsidR="003D213D" w:rsidRDefault="003D213D" w:rsidP="00D75E10">
            <w:r>
              <w:t>- составлять уравнение сферы по координатам точек;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t>- уметь решать типовые задачи на нахождение площади сферы</w:t>
            </w:r>
          </w:p>
        </w:tc>
        <w:tc>
          <w:tcPr>
            <w:tcW w:w="2146" w:type="dxa"/>
            <w:gridSpan w:val="2"/>
          </w:tcPr>
          <w:p w:rsidR="003D213D" w:rsidRPr="00CE4391" w:rsidRDefault="003D213D" w:rsidP="00D75E10"/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П.58, 59, №573 б), №576 в), №577 в).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62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 xml:space="preserve">Взаимное расположение </w:t>
            </w:r>
            <w:r>
              <w:rPr>
                <w:bCs/>
                <w:sz w:val="22"/>
              </w:rPr>
              <w:lastRenderedPageBreak/>
              <w:t>сферы и плоскости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Урок-закреплен</w:t>
            </w:r>
            <w:r w:rsidRPr="00E9745A">
              <w:rPr>
                <w:bCs/>
                <w:sz w:val="22"/>
                <w:szCs w:val="22"/>
              </w:rPr>
              <w:lastRenderedPageBreak/>
              <w:t>ие изучен</w:t>
            </w:r>
            <w:r>
              <w:rPr>
                <w:bCs/>
                <w:sz w:val="22"/>
                <w:szCs w:val="22"/>
              </w:rPr>
              <w:t>-</w:t>
            </w:r>
            <w:r w:rsidRPr="00E9745A">
              <w:rPr>
                <w:bCs/>
                <w:sz w:val="22"/>
                <w:szCs w:val="22"/>
              </w:rPr>
              <w:t>ного.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E4391" w:rsidRDefault="003D213D" w:rsidP="00D75E10"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П. 60, №581, 586 (б)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lastRenderedPageBreak/>
              <w:t>63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Касательная плоскость к сфере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A4F15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58-61, вопросы 7-9 к главе </w:t>
            </w: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64</w:t>
            </w:r>
          </w:p>
        </w:tc>
        <w:tc>
          <w:tcPr>
            <w:tcW w:w="2156" w:type="dxa"/>
          </w:tcPr>
          <w:p w:rsidR="003D213D" w:rsidRDefault="003D213D" w:rsidP="00D75E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сферы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Урок-ознакомление с новым материа</w:t>
            </w:r>
            <w:r>
              <w:rPr>
                <w:bCs/>
                <w:sz w:val="22"/>
                <w:szCs w:val="22"/>
              </w:rPr>
              <w:t>-</w:t>
            </w:r>
            <w:r w:rsidRPr="00E9745A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CE4391" w:rsidRDefault="003D213D" w:rsidP="00D75E10">
            <w:r w:rsidRPr="00CE4391">
              <w:rPr>
                <w:sz w:val="22"/>
                <w:szCs w:val="22"/>
              </w:rPr>
              <w:t>П. 60-62, №593, 595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65</w:t>
            </w:r>
          </w:p>
        </w:tc>
        <w:tc>
          <w:tcPr>
            <w:tcW w:w="2156" w:type="dxa"/>
          </w:tcPr>
          <w:p w:rsidR="003D213D" w:rsidRDefault="003D213D" w:rsidP="00D75E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сферы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7" w:type="dxa"/>
          </w:tcPr>
          <w:p w:rsidR="003D213D" w:rsidRPr="009A4F15" w:rsidRDefault="003D213D" w:rsidP="00D75E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635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637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66-69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 w:rsidRPr="00E9745A">
              <w:rPr>
                <w:bCs/>
                <w:sz w:val="22"/>
              </w:rPr>
              <w:t>Решения задач</w:t>
            </w:r>
            <w:r>
              <w:rPr>
                <w:bCs/>
                <w:sz w:val="22"/>
              </w:rPr>
              <w:t xml:space="preserve"> по теме «Сфера и шар»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634(б), 639(а)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70</w:t>
            </w:r>
          </w:p>
        </w:tc>
        <w:tc>
          <w:tcPr>
            <w:tcW w:w="2156" w:type="dxa"/>
          </w:tcPr>
          <w:p w:rsidR="003D213D" w:rsidRPr="00C71A99" w:rsidRDefault="003D213D" w:rsidP="00D75E10">
            <w:r w:rsidRPr="00E9745A">
              <w:rPr>
                <w:sz w:val="22"/>
                <w:szCs w:val="22"/>
              </w:rPr>
              <w:t>Контрольная р</w:t>
            </w:r>
            <w:r>
              <w:rPr>
                <w:sz w:val="22"/>
                <w:szCs w:val="22"/>
              </w:rPr>
              <w:t xml:space="preserve">абота №6 по теме </w:t>
            </w:r>
            <w:r w:rsidRPr="00C71A99">
              <w:rPr>
                <w:bCs/>
                <w:sz w:val="22"/>
                <w:szCs w:val="22"/>
              </w:rPr>
              <w:t>«</w:t>
            </w:r>
            <w:r w:rsidRPr="00C71A99">
              <w:rPr>
                <w:sz w:val="22"/>
                <w:szCs w:val="22"/>
              </w:rPr>
              <w:t>Цилиндр, конус, шар</w:t>
            </w:r>
            <w:r w:rsidRPr="00C71A99">
              <w:rPr>
                <w:bCs/>
                <w:sz w:val="22"/>
                <w:szCs w:val="22"/>
              </w:rPr>
              <w:t>»</w:t>
            </w:r>
            <w:r w:rsidRPr="00C71A99">
              <w:rPr>
                <w:sz w:val="22"/>
                <w:szCs w:val="22"/>
              </w:rPr>
              <w:t>.</w:t>
            </w:r>
          </w:p>
          <w:p w:rsidR="003D213D" w:rsidRPr="00E9745A" w:rsidRDefault="003D213D" w:rsidP="00D75E10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 контрольная работа.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36BAA">
              <w:rPr>
                <w:iCs/>
              </w:rPr>
              <w:t>-уметь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Показательная функция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Default="003D213D" w:rsidP="00D75E10">
            <w:pPr>
              <w:rPr>
                <w:sz w:val="20"/>
                <w:szCs w:val="20"/>
                <w:lang w:val="en-US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  <w:p w:rsidR="003D213D" w:rsidRDefault="003D213D" w:rsidP="00D75E10">
            <w:pPr>
              <w:rPr>
                <w:sz w:val="20"/>
                <w:szCs w:val="20"/>
                <w:lang w:val="en-US"/>
              </w:rPr>
            </w:pPr>
          </w:p>
          <w:p w:rsidR="003D213D" w:rsidRDefault="003D213D" w:rsidP="00D75E10">
            <w:pPr>
              <w:rPr>
                <w:sz w:val="20"/>
                <w:szCs w:val="20"/>
                <w:lang w:val="en-US"/>
              </w:rPr>
            </w:pPr>
          </w:p>
          <w:p w:rsidR="003D213D" w:rsidRPr="00DA328C" w:rsidRDefault="003D213D" w:rsidP="00D75E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Показательная функция (экспонента), её свойства (область определения, знаний; непрерывность, возрастание и убывание);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Знак определение и формулу показательной функции, расположение графика на координатной плоскости, условие возрастания и убывания.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Выборочный опрос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№11.1-11.7г.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11.41-11.42г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№11.44-11.46г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046"/>
        </w:trPr>
        <w:tc>
          <w:tcPr>
            <w:tcW w:w="682" w:type="dxa"/>
          </w:tcPr>
          <w:p w:rsidR="003D213D" w:rsidRPr="00BA046A" w:rsidRDefault="003D213D" w:rsidP="00D75E10">
            <w:r>
              <w:t>72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Свойства показательной функции и её график.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743CE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№11.13-11.16г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№11.26-11.30г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пока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зательных уравнений и неравенств функ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ционально-графи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ческим способом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функционально графическим способом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показательные уравнения и неравенства, используя функционально-графический метод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№11.59-11.69г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показа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 xml:space="preserve">тельных уравнений </w:t>
            </w:r>
            <w:r w:rsidRPr="00992D01">
              <w:rPr>
                <w:sz w:val="20"/>
                <w:szCs w:val="20"/>
              </w:rPr>
              <w:lastRenderedPageBreak/>
              <w:t>методом уравнивания показателей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изучения </w:t>
            </w:r>
            <w:r w:rsidRPr="00992D01">
              <w:rPr>
                <w:sz w:val="20"/>
                <w:szCs w:val="20"/>
              </w:rPr>
              <w:lastRenderedPageBreak/>
              <w:t>нового материала,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Показательные уравнения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решать показательные уравнения </w:t>
            </w:r>
            <w:r w:rsidRPr="00992D01">
              <w:rPr>
                <w:sz w:val="20"/>
                <w:szCs w:val="20"/>
              </w:rPr>
              <w:lastRenderedPageBreak/>
              <w:t>методом уравнивания показателей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№12.1-12.12г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lastRenderedPageBreak/>
              <w:t>75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нений и систем нера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венств, содержащих показательные уравнения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№12.44-12.47б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показательные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№13.5-13.9г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№13.12-13.18г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55"/>
        </w:trPr>
        <w:tc>
          <w:tcPr>
            <w:tcW w:w="682" w:type="dxa"/>
          </w:tcPr>
          <w:p w:rsidR="003D213D" w:rsidRPr="00BA046A" w:rsidRDefault="003D213D" w:rsidP="00D75E10">
            <w:r>
              <w:t>77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992D01">
              <w:rPr>
                <w:sz w:val="20"/>
                <w:szCs w:val="20"/>
              </w:rPr>
              <w:t>показательных неравенств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системы показательных неравенств используя комбинацию нескольких алгоритмов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№13.23-13.33г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BA046A" w:rsidRDefault="003D213D" w:rsidP="00D75E10">
            <w:r>
              <w:t>78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№6 по теме </w:t>
            </w:r>
            <w:r w:rsidRPr="00992D01">
              <w:rPr>
                <w:sz w:val="20"/>
                <w:szCs w:val="20"/>
              </w:rPr>
              <w:t>«Показательные уравнения и неравенства»</w:t>
            </w:r>
          </w:p>
        </w:tc>
        <w:tc>
          <w:tcPr>
            <w:tcW w:w="531" w:type="dxa"/>
          </w:tcPr>
          <w:p w:rsidR="003D213D" w:rsidRPr="00081FEE" w:rsidRDefault="003D213D" w:rsidP="00D75E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72484">
              <w:rPr>
                <w:iCs/>
                <w:sz w:val="22"/>
                <w:szCs w:val="22"/>
              </w:rPr>
              <w:t>уметь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9A0E65" w:rsidRDefault="003D213D" w:rsidP="00D75E10">
            <w:r>
              <w:t>79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Понятие логарифма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 произведения, частного, степени. Десятичный и натуральный логарифм, число е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по определению логарифма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Взаимоопрос в парах постоянного состава.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 14.3-14.14г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677"/>
        </w:trPr>
        <w:tc>
          <w:tcPr>
            <w:tcW w:w="682" w:type="dxa"/>
          </w:tcPr>
          <w:p w:rsidR="003D213D" w:rsidRPr="009A0E65" w:rsidRDefault="003D213D" w:rsidP="00D75E10">
            <w:r>
              <w:t>80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Основное логарифмическое тождество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 xml:space="preserve">Индивидуальная, парная, групповая. 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неравенства функционально-графическим способом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№14.15-14.26г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14.27-14.28г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9A0E65" w:rsidRDefault="003D213D" w:rsidP="00D75E10">
            <w:r>
              <w:t>81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Логарифмическая функция.</w:t>
            </w:r>
          </w:p>
        </w:tc>
        <w:tc>
          <w:tcPr>
            <w:tcW w:w="531" w:type="dxa"/>
          </w:tcPr>
          <w:p w:rsidR="003D213D" w:rsidRPr="00F613E8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 числа. Преобразование выражений, включающих операцию логарифмирования.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Знать определение логарифма и логарифмической функции, расположение её графика на координатной плоскости, особые точки, условие возрастания и убывания. 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Уметь: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Строить график логарифмической </w:t>
            </w:r>
            <w:r w:rsidRPr="00992D01">
              <w:rPr>
                <w:sz w:val="20"/>
                <w:szCs w:val="20"/>
              </w:rPr>
              <w:lastRenderedPageBreak/>
              <w:t>функции.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№15.7-15.8г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№15.24-15.28г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lastRenderedPageBreak/>
              <w:t>82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Свойства логарифмической функции</w:t>
            </w:r>
          </w:p>
        </w:tc>
        <w:tc>
          <w:tcPr>
            <w:tcW w:w="531" w:type="dxa"/>
          </w:tcPr>
          <w:p w:rsidR="003D213D" w:rsidRPr="00F613E8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Логарифмическая функция, её свойства (области определения)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081FEE" w:rsidRDefault="003D213D" w:rsidP="00D75E10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№7 по теме </w:t>
            </w:r>
            <w:r w:rsidRPr="00992D01">
              <w:rPr>
                <w:sz w:val="20"/>
                <w:szCs w:val="20"/>
              </w:rPr>
              <w:t>«Логарифмическая функция»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572484">
              <w:rPr>
                <w:iCs/>
                <w:sz w:val="22"/>
                <w:szCs w:val="22"/>
              </w:rPr>
              <w:t>уметь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09"/>
        </w:trPr>
        <w:tc>
          <w:tcPr>
            <w:tcW w:w="682" w:type="dxa"/>
          </w:tcPr>
          <w:p w:rsidR="003D213D" w:rsidRPr="009A0E65" w:rsidRDefault="003D213D" w:rsidP="00D75E10">
            <w:r>
              <w:t>84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логарифмических уравнений с использование</w:t>
            </w:r>
            <w:r>
              <w:rPr>
                <w:sz w:val="20"/>
                <w:szCs w:val="20"/>
              </w:rPr>
              <w:t>м</w:t>
            </w:r>
            <w:r w:rsidRPr="00992D01">
              <w:rPr>
                <w:sz w:val="20"/>
                <w:szCs w:val="20"/>
              </w:rPr>
              <w:t xml:space="preserve"> свойств логарифма 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логарифмические уравнения, используя свойства логарифмов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№16.33-16.36г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16.26-16.28г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85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Преобразование выражений с использованием свойств логарифма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преобразовывать выражения с использованием свойств логарифма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№16.41-16.43г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Инд.№16.44-16.47 б 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86-87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Нахождение выражений по заданным условиям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находить значения выражений по заданным условиям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№16.54-16.58г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№16.59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16.60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88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возрастание и убывание, асимптота и график функции.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логарифмических уравнений и неравенств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логарифмические уравнения, применяя различные алгоритмы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№17.5-17.8г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№17.13-17.17г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89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логарифмических уравнений потенцированием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 xml:space="preserve">Индивидуальная, парная, групповая. 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 с взаимопроверкой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№17.21-17.25г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90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логарифмических уравнений методом введения новой переменной.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Выборочный опрос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№17.27-17.36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№19.39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91-93</w:t>
            </w:r>
          </w:p>
        </w:tc>
        <w:tc>
          <w:tcPr>
            <w:tcW w:w="2156" w:type="dxa"/>
          </w:tcPr>
          <w:p w:rsidR="003D213D" w:rsidRPr="0084253D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209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94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уравнений, содержащих логарифмические уравнения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№17.40-17.42г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№17.43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95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Умение решать простейшие логарифмические неравенства.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№18.3-18.9г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78"/>
        </w:trPr>
        <w:tc>
          <w:tcPr>
            <w:tcW w:w="682" w:type="dxa"/>
          </w:tcPr>
          <w:p w:rsidR="003D213D" w:rsidRPr="006316BE" w:rsidRDefault="003D213D" w:rsidP="00D75E10">
            <w:r>
              <w:t>96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логарифмических неравенств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логарифмические неравенства применяя метод замены переменных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№18.14-18.20г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97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логарифмических неравенств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системы логарифмических неравенств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№18.40-18.42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№18.43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98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Число е.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показательной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показательной функции. Число е. Первообразная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Знать формулу производной показательной функции.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применять свойства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№19.1-19.4г</w:t>
            </w:r>
          </w:p>
        </w:tc>
        <w:tc>
          <w:tcPr>
            <w:tcW w:w="489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65"/>
        </w:trPr>
        <w:tc>
          <w:tcPr>
            <w:tcW w:w="682" w:type="dxa"/>
          </w:tcPr>
          <w:p w:rsidR="003D213D" w:rsidRDefault="003D213D" w:rsidP="00D75E10">
            <w:r>
              <w:t>99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Исследование показательной функции.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pStyle w:val="af3"/>
              <w:rPr>
                <w:sz w:val="20"/>
                <w:szCs w:val="2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составлять уравнение касательной к показательной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№19.25-19.30г</w:t>
            </w:r>
          </w:p>
        </w:tc>
        <w:tc>
          <w:tcPr>
            <w:tcW w:w="489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100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логарифмической функции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 логарифмической функции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Знать формулу производной логарифмической функции.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 опрос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№19.31-19.37 б</w:t>
            </w:r>
          </w:p>
        </w:tc>
        <w:tc>
          <w:tcPr>
            <w:tcW w:w="489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№8 </w:t>
            </w:r>
            <w:r w:rsidRPr="00992D01">
              <w:rPr>
                <w:sz w:val="20"/>
                <w:szCs w:val="20"/>
              </w:rPr>
              <w:t>«Логарифми</w:t>
            </w:r>
            <w:r>
              <w:rPr>
                <w:sz w:val="20"/>
                <w:szCs w:val="20"/>
              </w:rPr>
              <w:t>-</w:t>
            </w:r>
            <w:r w:rsidRPr="00992D01">
              <w:rPr>
                <w:sz w:val="20"/>
                <w:szCs w:val="20"/>
              </w:rPr>
              <w:t>ческие уравнения и неравенства»</w:t>
            </w:r>
          </w:p>
        </w:tc>
        <w:tc>
          <w:tcPr>
            <w:tcW w:w="531" w:type="dxa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E9745A">
              <w:rPr>
                <w:b/>
                <w:bCs/>
                <w:sz w:val="22"/>
                <w:szCs w:val="22"/>
              </w:rPr>
              <w:t>«</w:t>
            </w:r>
            <w:r w:rsidRPr="00E9745A">
              <w:rPr>
                <w:b/>
                <w:sz w:val="22"/>
                <w:szCs w:val="22"/>
              </w:rPr>
              <w:t>Объемы  тел</w:t>
            </w:r>
            <w:r>
              <w:rPr>
                <w:b/>
                <w:bCs/>
                <w:sz w:val="22"/>
                <w:szCs w:val="22"/>
              </w:rPr>
              <w:t>» (14</w:t>
            </w:r>
            <w:r w:rsidRPr="00E974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  <w:trHeight w:val="1035"/>
        </w:trPr>
        <w:tc>
          <w:tcPr>
            <w:tcW w:w="682" w:type="dxa"/>
          </w:tcPr>
          <w:p w:rsidR="003D213D" w:rsidRPr="006316BE" w:rsidRDefault="003D213D" w:rsidP="00D75E10">
            <w:r>
              <w:t>102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Понятие объема. Объем прямоугольного параллелепипеда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  <w:vAlign w:val="center"/>
          </w:tcPr>
          <w:p w:rsidR="003D213D" w:rsidRPr="00DA328C" w:rsidRDefault="003D213D" w:rsidP="00D75E10">
            <w:pPr>
              <w:pStyle w:val="af3"/>
              <w:rPr>
                <w:color w:val="000000"/>
                <w:sz w:val="20"/>
                <w:szCs w:val="20"/>
              </w:rPr>
            </w:pPr>
            <w:r w:rsidRPr="00DA328C">
              <w:rPr>
                <w:color w:val="000000"/>
                <w:sz w:val="20"/>
                <w:szCs w:val="20"/>
              </w:rPr>
              <w:t>Индивидуальная, парная, групповая. Выполнение упражнений.</w:t>
            </w:r>
          </w:p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13D" w:rsidRDefault="003D213D" w:rsidP="00D75E10">
            <w:r>
              <w:t>Знать:</w:t>
            </w:r>
          </w:p>
          <w:p w:rsidR="003D213D" w:rsidRDefault="003D213D" w:rsidP="00D75E10">
            <w:r>
              <w:t xml:space="preserve">- формулы объемов прямоугольного параллелепипеда, прямой и наклонной призм, цилиндра, </w:t>
            </w:r>
            <w:r>
              <w:lastRenderedPageBreak/>
              <w:t>конуса, шара, пирамиды;</w:t>
            </w: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B17A57" w:rsidRDefault="003D213D" w:rsidP="00D75E10">
            <w:r w:rsidRPr="00992D01">
              <w:rPr>
                <w:sz w:val="20"/>
                <w:szCs w:val="20"/>
              </w:rPr>
              <w:lastRenderedPageBreak/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B17A57" w:rsidRDefault="003D213D" w:rsidP="00D75E10">
            <w:r w:rsidRPr="00B17A57">
              <w:rPr>
                <w:sz w:val="22"/>
                <w:szCs w:val="22"/>
              </w:rPr>
              <w:t>П.63, 64, №648 в), г), 649 в), 652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103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 xml:space="preserve">Объем прямой </w:t>
            </w:r>
            <w:r w:rsidRPr="00E9745A">
              <w:rPr>
                <w:bCs/>
                <w:sz w:val="22"/>
                <w:szCs w:val="22"/>
              </w:rPr>
              <w:lastRenderedPageBreak/>
              <w:t>призмы и цилиндра.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Комбинир</w:t>
            </w:r>
            <w:r w:rsidRPr="00E9745A">
              <w:rPr>
                <w:bCs/>
                <w:sz w:val="22"/>
                <w:szCs w:val="22"/>
              </w:rPr>
              <w:lastRenderedPageBreak/>
              <w:t>ованный урок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B17A57" w:rsidRDefault="003D213D" w:rsidP="00D75E10">
            <w:r w:rsidRPr="00992D01">
              <w:rPr>
                <w:sz w:val="20"/>
                <w:szCs w:val="20"/>
              </w:rPr>
              <w:t xml:space="preserve">Фронтальная беседа по контрольным </w:t>
            </w:r>
            <w:r w:rsidRPr="00992D01">
              <w:rPr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437" w:type="dxa"/>
          </w:tcPr>
          <w:p w:rsidR="003D213D" w:rsidRPr="00B17A57" w:rsidRDefault="003D213D" w:rsidP="00D75E10">
            <w:r w:rsidRPr="00B17A57">
              <w:rPr>
                <w:sz w:val="22"/>
                <w:szCs w:val="22"/>
              </w:rPr>
              <w:lastRenderedPageBreak/>
              <w:t xml:space="preserve">Гл. </w:t>
            </w:r>
            <w:r w:rsidRPr="00B17A57">
              <w:rPr>
                <w:sz w:val="22"/>
                <w:szCs w:val="22"/>
                <w:lang w:val="en-US"/>
              </w:rPr>
              <w:t>VII</w:t>
            </w:r>
            <w:r w:rsidRPr="00B17A57">
              <w:rPr>
                <w:sz w:val="22"/>
                <w:szCs w:val="22"/>
              </w:rPr>
              <w:t xml:space="preserve">. П. </w:t>
            </w:r>
            <w:r w:rsidRPr="00B17A57">
              <w:rPr>
                <w:sz w:val="22"/>
                <w:szCs w:val="22"/>
              </w:rPr>
              <w:lastRenderedPageBreak/>
              <w:t>63, 64, №656, 658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104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>Решение</w:t>
            </w:r>
            <w:r w:rsidRPr="00E9745A">
              <w:rPr>
                <w:bCs/>
                <w:sz w:val="22"/>
              </w:rPr>
              <w:t xml:space="preserve"> задач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84253D" w:rsidRDefault="003D213D" w:rsidP="00D75E10">
            <w:r w:rsidRPr="0084253D">
              <w:rPr>
                <w:sz w:val="22"/>
                <w:szCs w:val="22"/>
              </w:rPr>
              <w:t>практикум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B17A57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B17A57">
              <w:rPr>
                <w:sz w:val="22"/>
                <w:szCs w:val="22"/>
              </w:rPr>
              <w:t>№657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105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цилиндра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Урок-лекция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13D" w:rsidRDefault="003D213D" w:rsidP="00D75E10">
            <w:r>
              <w:t>Знать:</w:t>
            </w:r>
          </w:p>
          <w:p w:rsidR="003D213D" w:rsidRDefault="003D213D" w:rsidP="00D75E10">
            <w:r>
              <w:t>- формулы объемов прямоугольного параллелепипеда, прямой и наклонной призм, цилиндра, конуса,  пирамиды;</w:t>
            </w:r>
          </w:p>
          <w:p w:rsidR="003D213D" w:rsidRDefault="003D213D" w:rsidP="00D75E10">
            <w:r>
              <w:t>- знать метод вычисления объема через определенный интеграл;</w:t>
            </w:r>
          </w:p>
          <w:p w:rsidR="003D213D" w:rsidRDefault="003D213D" w:rsidP="00D75E10">
            <w:r>
              <w:t>Уметь:</w:t>
            </w:r>
          </w:p>
          <w:p w:rsidR="003D213D" w:rsidRDefault="003D213D" w:rsidP="00D75E10">
            <w:r>
              <w:t>- решать задачи на нахождение объемов;</w:t>
            </w: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2C7F88" w:rsidRDefault="003D213D" w:rsidP="00D75E10"/>
        </w:tc>
        <w:tc>
          <w:tcPr>
            <w:tcW w:w="1437" w:type="dxa"/>
          </w:tcPr>
          <w:p w:rsidR="003D213D" w:rsidRPr="00B17A57" w:rsidRDefault="003D213D" w:rsidP="00D75E10">
            <w:r w:rsidRPr="00B17A57">
              <w:rPr>
                <w:sz w:val="22"/>
                <w:szCs w:val="22"/>
              </w:rPr>
              <w:t>П.66, №666 б), 669, 671 а), б)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181"/>
        </w:trPr>
        <w:tc>
          <w:tcPr>
            <w:tcW w:w="682" w:type="dxa"/>
          </w:tcPr>
          <w:p w:rsidR="003D213D" w:rsidRPr="006316BE" w:rsidRDefault="003D213D" w:rsidP="00D75E10">
            <w:r>
              <w:t>106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цилиндра</w:t>
            </w:r>
          </w:p>
        </w:tc>
        <w:tc>
          <w:tcPr>
            <w:tcW w:w="531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Урок-закрепление изучен</w:t>
            </w:r>
            <w:r>
              <w:rPr>
                <w:sz w:val="22"/>
                <w:szCs w:val="22"/>
              </w:rPr>
              <w:t>-</w:t>
            </w:r>
            <w:r w:rsidRPr="00E9745A">
              <w:rPr>
                <w:sz w:val="22"/>
                <w:szCs w:val="22"/>
              </w:rPr>
              <w:t>ного.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2C7F88" w:rsidRDefault="003D213D" w:rsidP="00D75E10"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B17A57">
              <w:rPr>
                <w:sz w:val="22"/>
                <w:szCs w:val="22"/>
              </w:rPr>
              <w:t>П.66, №670, 672, 745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107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>
              <w:rPr>
                <w:bCs/>
              </w:rPr>
              <w:t>Вычисление объемов тел с помощью интеграла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2C7F88" w:rsidRDefault="003D213D" w:rsidP="00D75E10"/>
        </w:tc>
        <w:tc>
          <w:tcPr>
            <w:tcW w:w="1437" w:type="dxa"/>
          </w:tcPr>
          <w:p w:rsidR="003D213D" w:rsidRDefault="003D213D" w:rsidP="00D75E10">
            <w:r>
              <w:t>П. 67</w:t>
            </w:r>
          </w:p>
          <w:p w:rsidR="003D213D" w:rsidRDefault="003D213D" w:rsidP="00D75E10">
            <w:r>
              <w:t xml:space="preserve"> №675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108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наклонной призмы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Урок- решение задач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6316BE" w:rsidRDefault="003D213D" w:rsidP="00D75E10">
            <w:pPr>
              <w:rPr>
                <w:b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№680,682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109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пирамиды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rPr>
                <w:noProof/>
              </w:rPr>
            </w:pPr>
            <w:r w:rsidRPr="00E9745A">
              <w:rPr>
                <w:sz w:val="22"/>
                <w:szCs w:val="22"/>
              </w:rPr>
              <w:t>Урок-самостоятельная работа.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6316BE" w:rsidRDefault="003D213D" w:rsidP="00D75E10">
            <w:pPr>
              <w:rPr>
                <w:b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П.69, №695(в), 697,690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019"/>
        </w:trPr>
        <w:tc>
          <w:tcPr>
            <w:tcW w:w="682" w:type="dxa"/>
          </w:tcPr>
          <w:p w:rsidR="003D213D" w:rsidRDefault="003D213D" w:rsidP="00D75E10">
            <w:r>
              <w:t>110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пирамиды</w:t>
            </w:r>
          </w:p>
        </w:tc>
        <w:tc>
          <w:tcPr>
            <w:tcW w:w="531" w:type="dxa"/>
          </w:tcPr>
          <w:p w:rsidR="003D213D" w:rsidRDefault="003D213D" w:rsidP="00D75E10">
            <w:r>
              <w:t>1</w:t>
            </w:r>
          </w:p>
          <w:p w:rsidR="003D213D" w:rsidRDefault="003D213D" w:rsidP="00D75E10"/>
          <w:p w:rsidR="003D213D" w:rsidRDefault="003D213D" w:rsidP="00D75E10"/>
          <w:p w:rsidR="003D213D" w:rsidRPr="00E9745A" w:rsidRDefault="003D213D" w:rsidP="00D75E10"/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</w:tc>
        <w:tc>
          <w:tcPr>
            <w:tcW w:w="2552" w:type="dxa"/>
            <w:vMerge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3D213D" w:rsidRPr="006316BE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№691, 692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111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пирамиды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 w:val="restart"/>
            <w:vAlign w:val="center"/>
          </w:tcPr>
          <w:p w:rsidR="003D213D" w:rsidRPr="006316BE" w:rsidRDefault="003D213D" w:rsidP="00D75E10"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 из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lastRenderedPageBreak/>
              <w:t>112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конуса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3D213D" w:rsidRPr="006316BE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№701, 704, 709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113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конуса</w:t>
            </w: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>
              <w:t>1</w:t>
            </w:r>
          </w:p>
          <w:p w:rsidR="003D213D" w:rsidRDefault="003D213D" w:rsidP="00D75E10">
            <w:pPr>
              <w:jc w:val="center"/>
            </w:pPr>
          </w:p>
          <w:p w:rsidR="003D213D" w:rsidRDefault="003D213D" w:rsidP="00D75E10">
            <w:pPr>
              <w:jc w:val="center"/>
            </w:pP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pPr>
              <w:jc w:val="center"/>
            </w:pP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3D213D" w:rsidRPr="006316BE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702, 703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114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>9 по теме «Объемы тел»</w:t>
            </w:r>
          </w:p>
          <w:p w:rsidR="003D213D" w:rsidRPr="00E9745A" w:rsidRDefault="003D213D" w:rsidP="00D75E10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:rsidR="003D213D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  <w:p w:rsidR="003D213D" w:rsidRPr="00E9745A" w:rsidRDefault="003D213D" w:rsidP="00D75E10">
            <w:pPr>
              <w:jc w:val="center"/>
            </w:pPr>
          </w:p>
        </w:tc>
        <w:tc>
          <w:tcPr>
            <w:tcW w:w="1275" w:type="dxa"/>
            <w:gridSpan w:val="2"/>
          </w:tcPr>
          <w:p w:rsidR="003D213D" w:rsidRPr="00E9745A" w:rsidRDefault="003D213D" w:rsidP="00D75E10">
            <w:r w:rsidRPr="00992D01">
              <w:rPr>
                <w:sz w:val="20"/>
                <w:szCs w:val="20"/>
              </w:rPr>
              <w:t>Урок проверки знаний и умений</w:t>
            </w:r>
            <w:r w:rsidRPr="00E9745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3D213D" w:rsidRPr="006A004C" w:rsidRDefault="003D213D" w:rsidP="00D75E10">
            <w:pPr>
              <w:pStyle w:val="af3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D213D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  <w:vAlign w:val="center"/>
          </w:tcPr>
          <w:p w:rsidR="003D213D" w:rsidRPr="006316BE" w:rsidRDefault="003D213D" w:rsidP="00D75E10">
            <w:r>
              <w:rPr>
                <w:sz w:val="20"/>
                <w:szCs w:val="20"/>
              </w:rPr>
              <w:t>К</w:t>
            </w:r>
            <w:r w:rsidRPr="00992D01">
              <w:rPr>
                <w:sz w:val="20"/>
                <w:szCs w:val="20"/>
              </w:rPr>
              <w:t>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992D01">
              <w:rPr>
                <w:b/>
                <w:sz w:val="20"/>
                <w:szCs w:val="20"/>
              </w:rPr>
              <w:t>Первообразная и интеграл</w:t>
            </w:r>
            <w:r>
              <w:rPr>
                <w:b/>
                <w:sz w:val="20"/>
                <w:szCs w:val="20"/>
              </w:rPr>
              <w:t xml:space="preserve"> (9)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115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Знать определение первообразной. Уметь доказывать, что функция </w:t>
            </w:r>
            <w:r w:rsidRPr="00992D01">
              <w:rPr>
                <w:sz w:val="20"/>
                <w:szCs w:val="20"/>
                <w:lang w:val="en-US"/>
              </w:rPr>
              <w:t>F</w:t>
            </w:r>
            <w:r w:rsidRPr="00992D01">
              <w:rPr>
                <w:sz w:val="20"/>
                <w:szCs w:val="20"/>
              </w:rPr>
              <w:t>(</w:t>
            </w:r>
            <w:r w:rsidRPr="00992D01">
              <w:rPr>
                <w:sz w:val="20"/>
                <w:szCs w:val="20"/>
                <w:lang w:val="en-US"/>
              </w:rPr>
              <w:t>x</w:t>
            </w:r>
            <w:r w:rsidRPr="00992D01">
              <w:rPr>
                <w:sz w:val="20"/>
                <w:szCs w:val="20"/>
              </w:rPr>
              <w:t xml:space="preserve">) есть первообразная для функции </w:t>
            </w:r>
            <w:r w:rsidRPr="00992D01">
              <w:rPr>
                <w:sz w:val="20"/>
                <w:szCs w:val="20"/>
                <w:lang w:val="en-US"/>
              </w:rPr>
              <w:t>f</w:t>
            </w:r>
            <w:r w:rsidRPr="00992D01">
              <w:rPr>
                <w:sz w:val="20"/>
                <w:szCs w:val="20"/>
              </w:rPr>
              <w:t>(</w:t>
            </w:r>
            <w:r w:rsidRPr="00992D01">
              <w:rPr>
                <w:sz w:val="20"/>
                <w:szCs w:val="20"/>
                <w:lang w:val="en-US"/>
              </w:rPr>
              <w:t>x</w:t>
            </w:r>
            <w:r w:rsidRPr="00992D01">
              <w:rPr>
                <w:sz w:val="20"/>
                <w:szCs w:val="20"/>
              </w:rPr>
              <w:t>)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№20.1-20.4г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116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Общий вид первообразных. Основное свойство первообразной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умений.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функции </w:t>
            </w:r>
            <w:r w:rsidRPr="00992D01">
              <w:rPr>
                <w:sz w:val="20"/>
                <w:szCs w:val="20"/>
                <w:lang w:val="en-US"/>
              </w:rPr>
              <w:t>F</w:t>
            </w:r>
            <w:r w:rsidRPr="00992D01">
              <w:rPr>
                <w:sz w:val="20"/>
                <w:szCs w:val="20"/>
              </w:rPr>
              <w:t>(</w:t>
            </w:r>
            <w:r w:rsidRPr="00992D01">
              <w:rPr>
                <w:sz w:val="20"/>
                <w:szCs w:val="20"/>
                <w:lang w:val="en-US"/>
              </w:rPr>
              <w:t>x</w:t>
            </w:r>
            <w:r w:rsidRPr="00992D01">
              <w:rPr>
                <w:sz w:val="20"/>
                <w:szCs w:val="20"/>
              </w:rPr>
              <w:t xml:space="preserve">) есть первообразная для функции </w:t>
            </w:r>
            <w:r w:rsidRPr="00992D01">
              <w:rPr>
                <w:sz w:val="20"/>
                <w:szCs w:val="20"/>
                <w:lang w:val="en-US"/>
              </w:rPr>
              <w:t>f</w:t>
            </w:r>
            <w:r w:rsidRPr="00992D01">
              <w:rPr>
                <w:sz w:val="20"/>
                <w:szCs w:val="20"/>
              </w:rPr>
              <w:t>(</w:t>
            </w:r>
            <w:r w:rsidRPr="00992D01">
              <w:rPr>
                <w:sz w:val="20"/>
                <w:szCs w:val="20"/>
                <w:lang w:val="en-US"/>
              </w:rPr>
              <w:t>x</w:t>
            </w:r>
            <w:r w:rsidRPr="00992D01">
              <w:rPr>
                <w:sz w:val="20"/>
                <w:szCs w:val="20"/>
              </w:rPr>
              <w:t>) некоторых функций. Уметь находить первообразную, график котрой проходит через данную точку.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№20.20-20.25г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117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Три правила нахождения первообразных. Решение прикладных задач с применением первообразной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Знать два правила нахождения первообразных: нахождение первообразной суммы, разности двух функций и первообразной произведения постоянной и некоторой функции. Уметь применять правила нахождения первообразной.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 у доски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№20.30,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20.32,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20.35,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20.39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118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Понятие об интеграле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изучения нового </w:t>
            </w:r>
            <w:r w:rsidRPr="00992D01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DA328C" w:rsidRDefault="003D213D" w:rsidP="00D75E10">
            <w:pPr>
              <w:rPr>
                <w:sz w:val="18"/>
                <w:szCs w:val="18"/>
              </w:rPr>
            </w:pPr>
            <w:r w:rsidRPr="00DA328C">
              <w:rPr>
                <w:sz w:val="18"/>
                <w:szCs w:val="18"/>
              </w:rPr>
              <w:t xml:space="preserve">Уметь изображать криволинейную трапецию, зная её понятие. Знать формулу Ньютона-Лейбница </w:t>
            </w:r>
            <w:r w:rsidRPr="00DA328C">
              <w:rPr>
                <w:sz w:val="18"/>
                <w:szCs w:val="18"/>
              </w:rPr>
              <w:lastRenderedPageBreak/>
              <w:t>и определение интеграла.</w:t>
            </w:r>
          </w:p>
          <w:p w:rsidR="003D213D" w:rsidRPr="00DA328C" w:rsidRDefault="003D213D" w:rsidP="00D75E10">
            <w:pPr>
              <w:rPr>
                <w:sz w:val="18"/>
                <w:szCs w:val="18"/>
              </w:rPr>
            </w:pPr>
            <w:r w:rsidRPr="00DA328C">
              <w:rPr>
                <w:sz w:val="18"/>
                <w:szCs w:val="18"/>
              </w:rPr>
              <w:t>Уметь вычислять площадь криволинейной трапеции в простейших случаях, применяя формулу Ньютона-Лейбница.</w:t>
            </w:r>
          </w:p>
          <w:p w:rsidR="003D213D" w:rsidRDefault="003D213D" w:rsidP="00D75E10">
            <w:pPr>
              <w:rPr>
                <w:sz w:val="18"/>
                <w:szCs w:val="18"/>
                <w:lang w:val="en-US"/>
              </w:rPr>
            </w:pPr>
            <w:r w:rsidRPr="00DA328C">
              <w:rPr>
                <w:sz w:val="18"/>
                <w:szCs w:val="18"/>
              </w:rPr>
              <w:t>Уметь вычислять интегралы по формуле Ньютона-Лейбница с помощью таблицы первообразных. Уметь решать прикладные задачи первообразных для получения всех первообразных функций</w:t>
            </w:r>
          </w:p>
          <w:p w:rsidR="003D213D" w:rsidRPr="00DA328C" w:rsidRDefault="003D213D" w:rsidP="00D75E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№21.1-21.8г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119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Формула Ньютона-Лейбница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 у доски. Выборочный контроль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№21.9-21.15г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120-121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Вычисление определённого интеграла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№21.16-21.19г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122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№21.43-21.49г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123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 10  по теме </w:t>
            </w:r>
            <w:r w:rsidRPr="00992D01">
              <w:rPr>
                <w:sz w:val="20"/>
                <w:szCs w:val="20"/>
              </w:rPr>
              <w:t>«Первообразные</w:t>
            </w:r>
            <w:r>
              <w:rPr>
                <w:sz w:val="20"/>
                <w:szCs w:val="20"/>
              </w:rPr>
              <w:t xml:space="preserve"> </w:t>
            </w:r>
            <w:r w:rsidRPr="00992D01">
              <w:rPr>
                <w:sz w:val="20"/>
                <w:szCs w:val="20"/>
              </w:rPr>
              <w:t>и интеграл»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E9745A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Объемы  шара. Площадь сферы</w:t>
            </w:r>
            <w:r>
              <w:rPr>
                <w:b/>
                <w:bCs/>
                <w:sz w:val="22"/>
                <w:szCs w:val="22"/>
              </w:rPr>
              <w:t>» (8</w:t>
            </w:r>
            <w:r w:rsidRPr="00E974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124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 xml:space="preserve">Объем шара 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Комбинирован</w:t>
            </w:r>
            <w:r>
              <w:rPr>
                <w:bCs/>
                <w:sz w:val="22"/>
                <w:szCs w:val="22"/>
              </w:rPr>
              <w:t>-</w:t>
            </w:r>
            <w:r w:rsidRPr="00E9745A">
              <w:rPr>
                <w:bCs/>
                <w:sz w:val="22"/>
                <w:szCs w:val="22"/>
              </w:rPr>
              <w:t>ный урок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D213D" w:rsidRDefault="003D213D" w:rsidP="00D75E10">
            <w:r>
              <w:t>Знать:</w:t>
            </w:r>
          </w:p>
          <w:p w:rsidR="003D213D" w:rsidRDefault="003D213D" w:rsidP="00D75E10">
            <w:r>
              <w:t>- формулы объемов прямоугольного параллелепипеда, прямой и наклонной призм, цилиндра, конуса, шара;</w:t>
            </w:r>
          </w:p>
          <w:p w:rsidR="003D213D" w:rsidRDefault="003D213D" w:rsidP="00D75E10">
            <w:r>
              <w:lastRenderedPageBreak/>
              <w:t>- знать метод вычисления объема через определенный интеграл;</w:t>
            </w:r>
          </w:p>
          <w:p w:rsidR="003D213D" w:rsidRDefault="003D213D" w:rsidP="00D75E10">
            <w:r>
              <w:t>- формулу площади сферы.</w:t>
            </w:r>
          </w:p>
          <w:p w:rsidR="003D213D" w:rsidRDefault="003D213D" w:rsidP="00D75E10">
            <w:r>
              <w:t>Иметь представление шаровом сегменте, шаровом секторе, слое.</w:t>
            </w:r>
          </w:p>
          <w:p w:rsidR="003D213D" w:rsidRDefault="003D213D" w:rsidP="00D75E10">
            <w:r>
              <w:t>Уметь:</w:t>
            </w:r>
          </w:p>
          <w:p w:rsidR="003D213D" w:rsidRDefault="003D213D" w:rsidP="00D75E10">
            <w:r>
              <w:t>- решать задачи на нахождение объемов;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t>- решать задачи на вычисление площади сферы.</w:t>
            </w:r>
          </w:p>
        </w:tc>
        <w:tc>
          <w:tcPr>
            <w:tcW w:w="2146" w:type="dxa"/>
            <w:gridSpan w:val="2"/>
          </w:tcPr>
          <w:p w:rsidR="003D213D" w:rsidRPr="00C8514E" w:rsidRDefault="003D213D" w:rsidP="00D75E10"/>
        </w:tc>
        <w:tc>
          <w:tcPr>
            <w:tcW w:w="1437" w:type="dxa"/>
          </w:tcPr>
          <w:p w:rsidR="003D213D" w:rsidRPr="009B418D" w:rsidRDefault="003D213D" w:rsidP="00D75E10">
            <w:r w:rsidRPr="009B418D">
              <w:rPr>
                <w:sz w:val="22"/>
                <w:szCs w:val="22"/>
              </w:rPr>
              <w:t>П.71 №710 а), б), 711, 713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125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 xml:space="preserve">Объем шара 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Урок-закрепле</w:t>
            </w:r>
            <w:r w:rsidRPr="00E9745A">
              <w:rPr>
                <w:sz w:val="22"/>
                <w:szCs w:val="22"/>
              </w:rPr>
              <w:lastRenderedPageBreak/>
              <w:t>ние изучен</w:t>
            </w:r>
            <w:r>
              <w:rPr>
                <w:sz w:val="22"/>
                <w:szCs w:val="22"/>
              </w:rPr>
              <w:t>-</w:t>
            </w:r>
            <w:r w:rsidRPr="00E9745A">
              <w:rPr>
                <w:sz w:val="22"/>
                <w:szCs w:val="22"/>
              </w:rPr>
              <w:t>ного.</w:t>
            </w:r>
          </w:p>
        </w:tc>
        <w:tc>
          <w:tcPr>
            <w:tcW w:w="2551" w:type="dxa"/>
          </w:tcPr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Default="003D213D" w:rsidP="00D75E10">
            <w:pPr>
              <w:rPr>
                <w:sz w:val="20"/>
                <w:szCs w:val="20"/>
              </w:rPr>
            </w:pP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8514E" w:rsidRDefault="003D213D" w:rsidP="00D75E10"/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8514E">
              <w:rPr>
                <w:sz w:val="22"/>
                <w:szCs w:val="22"/>
              </w:rPr>
              <w:t>№753, 754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lastRenderedPageBreak/>
              <w:t>126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шарового сегмента, шарового слоя, сектора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r>
              <w:rPr>
                <w:bCs/>
                <w:sz w:val="22"/>
                <w:szCs w:val="22"/>
              </w:rPr>
              <w:t xml:space="preserve">Урок </w:t>
            </w:r>
            <w:r w:rsidRPr="00E9745A">
              <w:rPr>
                <w:bCs/>
                <w:sz w:val="22"/>
                <w:szCs w:val="22"/>
              </w:rPr>
              <w:t>решения задач</w:t>
            </w:r>
          </w:p>
        </w:tc>
        <w:tc>
          <w:tcPr>
            <w:tcW w:w="2551" w:type="dxa"/>
          </w:tcPr>
          <w:p w:rsidR="003D213D" w:rsidRPr="007B750C" w:rsidRDefault="003D213D" w:rsidP="00D75E10">
            <w:pPr>
              <w:pStyle w:val="af3"/>
              <w:rPr>
                <w:color w:val="000000"/>
              </w:rPr>
            </w:pPr>
            <w:r w:rsidRPr="007B750C">
              <w:rPr>
                <w:color w:val="000000"/>
                <w:sz w:val="22"/>
                <w:szCs w:val="22"/>
              </w:rPr>
              <w:t>Индивидуальная, парная, групповая. Выполнение упражнений.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8514E" w:rsidRDefault="003D213D" w:rsidP="00D75E10"/>
        </w:tc>
        <w:tc>
          <w:tcPr>
            <w:tcW w:w="1437" w:type="dxa"/>
          </w:tcPr>
          <w:p w:rsidR="003D213D" w:rsidRPr="00C8514E" w:rsidRDefault="003D213D" w:rsidP="00D75E10">
            <w:r w:rsidRPr="00C8514E">
              <w:rPr>
                <w:sz w:val="22"/>
                <w:szCs w:val="22"/>
              </w:rPr>
              <w:t>П.72, №715, 717, 720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127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Объем шарового сегмента, шарового слоя, сектора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rPr>
                <w:bCs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8514E" w:rsidRDefault="003D213D" w:rsidP="00D75E10"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8514E">
              <w:rPr>
                <w:sz w:val="22"/>
                <w:szCs w:val="22"/>
              </w:rPr>
              <w:t>№917, 756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128</w:t>
            </w:r>
          </w:p>
          <w:p w:rsidR="003D213D" w:rsidRDefault="003D213D" w:rsidP="00D75E10"/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Площадь сферы</w:t>
            </w:r>
          </w:p>
        </w:tc>
        <w:tc>
          <w:tcPr>
            <w:tcW w:w="672" w:type="dxa"/>
            <w:gridSpan w:val="2"/>
          </w:tcPr>
          <w:p w:rsidR="003D213D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rPr>
                <w:bCs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C8514E" w:rsidRDefault="003D213D" w:rsidP="00D75E10"/>
        </w:tc>
        <w:tc>
          <w:tcPr>
            <w:tcW w:w="1437" w:type="dxa"/>
          </w:tcPr>
          <w:p w:rsidR="003D213D" w:rsidRPr="00C8514E" w:rsidRDefault="003D213D" w:rsidP="00D75E10">
            <w:r w:rsidRPr="00C8514E">
              <w:rPr>
                <w:sz w:val="22"/>
                <w:szCs w:val="22"/>
              </w:rPr>
              <w:t>П.73, №723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971"/>
        </w:trPr>
        <w:tc>
          <w:tcPr>
            <w:tcW w:w="682" w:type="dxa"/>
          </w:tcPr>
          <w:p w:rsidR="003D213D" w:rsidRDefault="003D213D" w:rsidP="00D75E10">
            <w:r>
              <w:t>129</w:t>
            </w:r>
          </w:p>
        </w:tc>
        <w:tc>
          <w:tcPr>
            <w:tcW w:w="2156" w:type="dxa"/>
          </w:tcPr>
          <w:p w:rsidR="003D213D" w:rsidRDefault="003D213D" w:rsidP="00D75E10">
            <w:pPr>
              <w:pStyle w:val="a7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672" w:type="dxa"/>
            <w:gridSpan w:val="2"/>
          </w:tcPr>
          <w:p w:rsidR="003D213D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rPr>
                <w:bCs/>
              </w:rPr>
            </w:pPr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8514E">
              <w:rPr>
                <w:sz w:val="22"/>
                <w:szCs w:val="22"/>
              </w:rPr>
              <w:t>№ 724, 755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  <w:trHeight w:val="1903"/>
        </w:trPr>
        <w:tc>
          <w:tcPr>
            <w:tcW w:w="682" w:type="dxa"/>
          </w:tcPr>
          <w:p w:rsidR="003D213D" w:rsidRDefault="003D213D" w:rsidP="00D75E10">
            <w:r>
              <w:t>130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 w:val="0"/>
                <w:bCs/>
              </w:rPr>
            </w:pPr>
            <w:r w:rsidRPr="00E9745A">
              <w:rPr>
                <w:sz w:val="22"/>
              </w:rPr>
              <w:t>Обобщающий урок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r w:rsidRPr="00E9745A">
              <w:rPr>
                <w:sz w:val="22"/>
                <w:szCs w:val="22"/>
              </w:rPr>
              <w:t>Урок- обобщение, систе</w:t>
            </w:r>
            <w:r w:rsidRPr="00DA328C">
              <w:rPr>
                <w:sz w:val="22"/>
                <w:szCs w:val="22"/>
              </w:rPr>
              <w:t>-</w:t>
            </w:r>
            <w:r w:rsidRPr="00E9745A">
              <w:rPr>
                <w:sz w:val="22"/>
                <w:szCs w:val="22"/>
              </w:rPr>
              <w:t>матизация и кор</w:t>
            </w:r>
            <w:r w:rsidRPr="00DA328C">
              <w:rPr>
                <w:sz w:val="22"/>
                <w:szCs w:val="22"/>
              </w:rPr>
              <w:t>-</w:t>
            </w:r>
            <w:r w:rsidRPr="00E9745A">
              <w:rPr>
                <w:sz w:val="22"/>
                <w:szCs w:val="22"/>
              </w:rPr>
              <w:t>рекция знаний.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58-61, формулы п. 64-73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Default="003D213D" w:rsidP="00D75E10">
            <w:r>
              <w:t>131</w:t>
            </w:r>
          </w:p>
        </w:tc>
        <w:tc>
          <w:tcPr>
            <w:tcW w:w="2156" w:type="dxa"/>
          </w:tcPr>
          <w:p w:rsidR="003D213D" w:rsidRPr="002C1295" w:rsidRDefault="003D213D" w:rsidP="00D75E10">
            <w:r w:rsidRPr="00E9745A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>11 по теме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1295">
              <w:rPr>
                <w:sz w:val="22"/>
                <w:szCs w:val="22"/>
              </w:rPr>
              <w:t>«Объем  шара. Площадь сферы»</w:t>
            </w:r>
          </w:p>
          <w:p w:rsidR="003D213D" w:rsidRPr="00E9745A" w:rsidRDefault="003D213D" w:rsidP="00D75E10">
            <w:pPr>
              <w:rPr>
                <w:b/>
                <w:bCs/>
              </w:rPr>
            </w:pP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2D01">
              <w:rPr>
                <w:sz w:val="20"/>
                <w:szCs w:val="20"/>
              </w:rPr>
              <w:t>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C8514E">
              <w:rPr>
                <w:sz w:val="22"/>
                <w:szCs w:val="22"/>
              </w:rPr>
              <w:t>Д/З нет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Default="003D213D" w:rsidP="00D75E10">
            <w:pPr>
              <w:jc w:val="center"/>
              <w:rPr>
                <w:b/>
                <w:sz w:val="20"/>
                <w:szCs w:val="20"/>
              </w:rPr>
            </w:pPr>
          </w:p>
          <w:p w:rsidR="003D213D" w:rsidRPr="00274278" w:rsidRDefault="003D213D" w:rsidP="00D75E10">
            <w:pPr>
              <w:jc w:val="center"/>
              <w:rPr>
                <w:b/>
              </w:rPr>
            </w:pPr>
            <w:r w:rsidRPr="00992D01">
              <w:rPr>
                <w:b/>
                <w:sz w:val="20"/>
                <w:szCs w:val="20"/>
              </w:rPr>
              <w:t>Элементы теории вероятности и математической статистики</w:t>
            </w:r>
            <w:r w:rsidRPr="00274278">
              <w:rPr>
                <w:b/>
              </w:rPr>
              <w:t xml:space="preserve"> </w:t>
            </w:r>
            <w:r>
              <w:rPr>
                <w:b/>
              </w:rPr>
              <w:t xml:space="preserve"> (9)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Классическое определение вероятности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изучения нового </w:t>
            </w:r>
            <w:r w:rsidRPr="00992D01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 xml:space="preserve">Классическая вероятностная схема, вероятность событий, </w:t>
            </w:r>
            <w:r w:rsidRPr="00992D01">
              <w:rPr>
                <w:sz w:val="20"/>
                <w:szCs w:val="20"/>
              </w:rPr>
              <w:lastRenderedPageBreak/>
              <w:t>геометрическая вероятность, равновозможные исходы, предельный переход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 xml:space="preserve">знать классическую вероятностную схему для равновозможных </w:t>
            </w:r>
            <w:r w:rsidRPr="00992D01">
              <w:rPr>
                <w:sz w:val="20"/>
                <w:szCs w:val="20"/>
              </w:rPr>
              <w:lastRenderedPageBreak/>
              <w:t>испытаний, уметь строить геометрическую модель по условию текстовой задачи на нахождение вероятности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№22.2г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22.6г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22.9г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22.12г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133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Вероятность и геометрия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Знать правило геометрической вероятности, уметь </w:t>
            </w:r>
            <w:r>
              <w:rPr>
                <w:sz w:val="20"/>
                <w:szCs w:val="20"/>
              </w:rPr>
              <w:t xml:space="preserve">использовать </w:t>
            </w:r>
            <w:r w:rsidRPr="00992D01">
              <w:rPr>
                <w:sz w:val="20"/>
                <w:szCs w:val="20"/>
              </w:rPr>
              <w:t xml:space="preserve"> технологии для создания базы данных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тест,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№22.19г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22.21г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№22.18г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22.22г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Независимые повторения испытаний с двумя исходами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Схема Беркулли, теорема Беркулли, биноминальное распределение, многоугольник распределение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Знать вероятностную схему Беркулли, уметь решать задачи, используя теорему Беркулли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№23.1-23.2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№23.4-23.7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№23.9-23.11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№23.8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Схема Бернулли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вероятностные задачи, используя понятие многогранник распределения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№23.17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№23.16г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задач с применением теоремы Бернулли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задачи с применением теоремы Бернулли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№23.19-23.20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№23.18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Статистические методы обработки информации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Обработка информации, таблицы распределения данных, частота распределения, числовые характеристики, частота , медиана, среднее ряда данных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находить частоту события, уметь объяснять изученные положения на самостоятельно подобранных примерах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№24.1-24.3г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№24.6-24.8г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№24.5г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№24.9г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задач по статистике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использовать  компьютерные технологии для создания базы данных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№24.18г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№24.19г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139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Гауссова кривая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Статистическая устойчивость, гауссова кривая, алгоритм использования гауссовой кривой в приближенных вычислениях, закон больших чисел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вероятностные задачи, используя знания о гауссовой кривой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№25.1-25.8г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№25.10г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№25.11г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Закон больших чисел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</w:t>
            </w:r>
            <w:r w:rsidRPr="00992D01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решать </w:t>
            </w:r>
            <w:r w:rsidRPr="00992D01">
              <w:rPr>
                <w:sz w:val="20"/>
                <w:szCs w:val="20"/>
              </w:rPr>
              <w:lastRenderedPageBreak/>
              <w:t>вероятностные задачи, используя алгоритм кривой нормального распределения и закон больших чисел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 xml:space="preserve">математический </w:t>
            </w:r>
            <w:r w:rsidRPr="00992D01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№25.13-</w:t>
            </w:r>
            <w:r w:rsidRPr="00992D01">
              <w:rPr>
                <w:sz w:val="20"/>
                <w:szCs w:val="20"/>
              </w:rPr>
              <w:lastRenderedPageBreak/>
              <w:t>25.16г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№25.17г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992D01">
              <w:rPr>
                <w:b/>
                <w:sz w:val="20"/>
                <w:szCs w:val="20"/>
              </w:rPr>
              <w:lastRenderedPageBreak/>
              <w:t>Уравнения и неравенства. Системы уравнений и неравенств</w:t>
            </w:r>
            <w:r>
              <w:rPr>
                <w:b/>
                <w:sz w:val="20"/>
                <w:szCs w:val="20"/>
              </w:rPr>
              <w:t xml:space="preserve"> (33)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Уравнение с одной переменной. Общие приемы решения уравнений: разложение на множители, замена переменной, использование свойств функций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показательные, логарифмические уравнения. Уметь решать системы уравнений с двумя переменными.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разложения на множители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№26.11-26.15г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методом разложения на множители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 у доски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№27.12-27.16г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методом введения новой переменной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Показательные и логарифмические уравнения. Тригонометрические уравнения.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методом введения новой переменной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№27.17-27.20г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функционально-графическим методом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функционально-графическим методом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№27.21-27.26г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тригонометрические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№27.32-27.36(в,г)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№.27.37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комбинированных уравнений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комбинированных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комбинированные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№27.48-27.51г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№27.54-27.57г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различных видов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различные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148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Равносильные неравенства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</w:t>
            </w:r>
            <w:r w:rsidRPr="00992D01">
              <w:rPr>
                <w:sz w:val="20"/>
                <w:szCs w:val="20"/>
              </w:rPr>
              <w:lastRenderedPageBreak/>
              <w:t>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 xml:space="preserve">Равносильность неравенств, следствие </w:t>
            </w:r>
            <w:r w:rsidRPr="00992D01">
              <w:rPr>
                <w:sz w:val="20"/>
                <w:szCs w:val="20"/>
              </w:rPr>
              <w:lastRenderedPageBreak/>
              <w:t>неравенств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 xml:space="preserve">Уметь производить равносильные переходы с </w:t>
            </w:r>
            <w:r w:rsidRPr="00992D01">
              <w:rPr>
                <w:sz w:val="20"/>
                <w:szCs w:val="20"/>
              </w:rPr>
              <w:lastRenderedPageBreak/>
              <w:t>целью упрощения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№28.1-28.4г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№28.16-</w:t>
            </w:r>
            <w:r w:rsidRPr="00992D01">
              <w:rPr>
                <w:sz w:val="20"/>
                <w:szCs w:val="20"/>
              </w:rPr>
              <w:lastRenderedPageBreak/>
              <w:t>28.19г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149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совокупности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Совокупность неравенств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совокупность неравенств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Выборочный контроль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№28.11-28.12г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№28.21-28.27г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Система неравенств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системы неравенств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№28.5-28.10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№28.44-28.49г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Уравнения с модулями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Модуль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с модулем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№29.1-29.3г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№29.8-29.9г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№29.10г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№29.11г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Неравенства с модулями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Модуль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неравенства с модулями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№29.26-29.28г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№29.30-29.32г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и неравенств с модулями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Модуль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и неравенства с модулем, используя различные приемы решения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Фронтальная беседа по контрольным вопросам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№29.44-29.48г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№29.54г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154-155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№12 по теме </w:t>
            </w:r>
            <w:r w:rsidRPr="00992D01">
              <w:rPr>
                <w:sz w:val="20"/>
                <w:szCs w:val="20"/>
              </w:rPr>
              <w:t>«Уравнения неравенства»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иррациональные уравнения, используя различные методы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№30.2-30.5г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№30.8-30.10г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иррациональные неравенства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№30.33-30.37г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 .№30.46-30.49г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№30.50г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иррациональных уравнений и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иррациональные уравнения и неравенства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№30.13-30.20г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№30.51-30.60г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159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Урок систематизации </w:t>
            </w:r>
            <w:r w:rsidRPr="00992D01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lastRenderedPageBreak/>
              <w:t>Уравнения с двумя неизвестными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с двумя переменными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№32.1-32.5г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№32.8-32.10г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157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неравенства с двумя переменными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№32.30-32.31г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№32.32г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32.36г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32.34-32.35г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Доказательство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Доказательство неравенства с помощью определения, неравенства Коши, систематический метод, метод математической индукции, функционального - графический метод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доказывать неравенства методом противного, методом математической индукции, функционально-графическим методом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№31.8-31.10г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№31.13-31.14г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№31.11г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31.12г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задач на доказательство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№31.16г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31.19г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№31.23г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31.24г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Доказательство неравенств функционально-графическим методом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№31.20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31.21г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31.25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№31.27г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 методом подстановки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Система уравнений, решение системы уравнений, равносильные системы, методы решения систем уравнений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систему уравнений методом подстановки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№33.1-33.2(в, г)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33.5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 методом алгебраического сложения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систему уравнений методом сложения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№33.3-33.4г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 графически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систему уравнений графически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№33.8-33.11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систем уравнений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систему уравнений различными методами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№33.15-33.19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№33.20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33.21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167-169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 xml:space="preserve">№ 13 по теме </w:t>
            </w:r>
            <w:r w:rsidRPr="00992D01">
              <w:rPr>
                <w:sz w:val="20"/>
                <w:szCs w:val="20"/>
              </w:rPr>
              <w:t xml:space="preserve">«Уравнения и неравенства с двумя </w:t>
            </w:r>
            <w:r w:rsidRPr="00992D01">
              <w:rPr>
                <w:sz w:val="20"/>
                <w:szCs w:val="20"/>
              </w:rPr>
              <w:lastRenderedPageBreak/>
              <w:t>переменными»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170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уравнений с параметрами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Уравнения с параметром, неравенства с параметром, приемы решения уравнений и неравенств с параметрами</w:t>
            </w: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уравнения с параметром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№34.1-34.4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№34.12-34.14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неравенств с параметрами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Умеют решать неравенства с параметрами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№34.21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№34.22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34.23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№34.25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задач с параметрами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Умеют решать задачи с параметрами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№34.26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34.27 б</w:t>
            </w:r>
          </w:p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№34.28-34.30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Задачи с параметрами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Инд. №34.34 б - 34.42 б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 (</w:t>
            </w:r>
            <w:r w:rsidRPr="00992D01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Степени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Умеют выполнять арифметические действия со степенями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Корни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Умеют выполнять арифметические действия с корнями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Показательная функция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и строить график показательной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показательные уравнения и неравенства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178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Логарифмическая функция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и строить график логарифмической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179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Логарифмические уравнения и неравенства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логарифмические уравнения и неравенства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180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и строить графики тригонометрических функций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181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Решение тригонометрических </w:t>
            </w:r>
            <w:r w:rsidRPr="00992D01">
              <w:rPr>
                <w:sz w:val="20"/>
                <w:szCs w:val="20"/>
              </w:rPr>
              <w:lastRenderedPageBreak/>
              <w:t>уравнений и неравенств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 xml:space="preserve">Уметь решать тригонометрические </w:t>
            </w:r>
            <w:r w:rsidRPr="00992D01">
              <w:rPr>
                <w:sz w:val="20"/>
                <w:szCs w:val="20"/>
              </w:rPr>
              <w:lastRenderedPageBreak/>
              <w:t>уравнения и неравенства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182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комбинированных уравнений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комбинированные уравнения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183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Производная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вычислять производную различных функций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184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Исследование функций с помощью производной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исследовать функцию с помощью производной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185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составлять уравнение касательной к графику функции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186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прикладных задач на производную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прикладные задачи на производную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187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Решение задач по статистике и теории вероятности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Обобщающий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Уметь решать задачи по статистике и теории вероятности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</w:t>
            </w:r>
          </w:p>
        </w:tc>
        <w:tc>
          <w:tcPr>
            <w:tcW w:w="1437" w:type="dxa"/>
          </w:tcPr>
          <w:p w:rsidR="003D213D" w:rsidRPr="00992D01" w:rsidRDefault="003D213D" w:rsidP="00D75E10">
            <w:r w:rsidRPr="00992D01">
              <w:rPr>
                <w:sz w:val="20"/>
                <w:szCs w:val="20"/>
              </w:rPr>
              <w:t>Тесты ЕГЭ</w:t>
            </w: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188-189</w:t>
            </w:r>
          </w:p>
        </w:tc>
        <w:tc>
          <w:tcPr>
            <w:tcW w:w="2156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Итоговая контрольная работа по всему курсу «Алгебра и начала анализа»</w:t>
            </w:r>
          </w:p>
        </w:tc>
        <w:tc>
          <w:tcPr>
            <w:tcW w:w="672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572484">
              <w:rPr>
                <w:iCs/>
                <w:sz w:val="22"/>
                <w:szCs w:val="22"/>
              </w:rPr>
              <w:t>меть применять полученные знания при решении задач</w:t>
            </w: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 w:rsidRPr="00992D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15417" w:type="dxa"/>
            <w:gridSpan w:val="15"/>
          </w:tcPr>
          <w:p w:rsidR="003D213D" w:rsidRPr="00274278" w:rsidRDefault="003D213D" w:rsidP="00D75E10">
            <w:pPr>
              <w:jc w:val="center"/>
              <w:rPr>
                <w:b/>
              </w:rPr>
            </w:pPr>
            <w:r w:rsidRPr="00E9745A">
              <w:rPr>
                <w:b/>
                <w:bCs/>
                <w:sz w:val="22"/>
                <w:szCs w:val="22"/>
              </w:rPr>
              <w:t>«</w:t>
            </w:r>
            <w:r w:rsidRPr="00E9745A">
              <w:rPr>
                <w:b/>
                <w:sz w:val="22"/>
                <w:szCs w:val="22"/>
              </w:rPr>
              <w:t>Обобщающее повторение. Решение задач</w:t>
            </w:r>
            <w:r>
              <w:rPr>
                <w:b/>
                <w:bCs/>
                <w:sz w:val="22"/>
                <w:szCs w:val="22"/>
              </w:rPr>
              <w:t xml:space="preserve">» (13 </w:t>
            </w:r>
            <w:r w:rsidRPr="00E9745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190-191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Параллельность и перпендикулярность плоскостей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Уроки решения задач по теме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192-193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Многогранники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 xml:space="preserve">Уроки решения задач по теме 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194-195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Уроки решения задач по теме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196-197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Объемы тел и площади их поверхностей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Уроки решения задач по теме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lastRenderedPageBreak/>
              <w:t>198-199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>Координаты и векторы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Уроки решения задач по теме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200-201</w:t>
            </w:r>
          </w:p>
        </w:tc>
        <w:tc>
          <w:tcPr>
            <w:tcW w:w="2156" w:type="dxa"/>
          </w:tcPr>
          <w:p w:rsidR="003D213D" w:rsidRPr="00E9745A" w:rsidRDefault="003D213D" w:rsidP="00D75E10">
            <w:r w:rsidRPr="00E9745A">
              <w:rPr>
                <w:bCs/>
                <w:sz w:val="22"/>
                <w:szCs w:val="22"/>
              </w:rPr>
              <w:t xml:space="preserve">Решения задач 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  <w:rPr>
                <w:noProof/>
              </w:rPr>
            </w:pPr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202-203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</w:pPr>
            <w:r w:rsidRPr="00E9745A">
              <w:rPr>
                <w:sz w:val="22"/>
              </w:rPr>
              <w:t>Итоговая контрольная работа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Урок- контрольная работа.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2D01">
              <w:rPr>
                <w:sz w:val="20"/>
                <w:szCs w:val="20"/>
              </w:rPr>
              <w:t>онтрольная работа</w:t>
            </w: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  <w:tr w:rsidR="003D213D" w:rsidRPr="00274278" w:rsidTr="00D75E10">
        <w:trPr>
          <w:gridAfter w:val="1"/>
          <w:wAfter w:w="21" w:type="dxa"/>
        </w:trPr>
        <w:tc>
          <w:tcPr>
            <w:tcW w:w="682" w:type="dxa"/>
          </w:tcPr>
          <w:p w:rsidR="003D213D" w:rsidRPr="006316BE" w:rsidRDefault="003D213D" w:rsidP="00D75E10">
            <w:r>
              <w:t>204</w:t>
            </w:r>
          </w:p>
        </w:tc>
        <w:tc>
          <w:tcPr>
            <w:tcW w:w="2156" w:type="dxa"/>
          </w:tcPr>
          <w:p w:rsidR="003D213D" w:rsidRPr="00E9745A" w:rsidRDefault="003D213D" w:rsidP="00D75E10">
            <w:pPr>
              <w:pStyle w:val="a7"/>
              <w:rPr>
                <w:bCs/>
              </w:rPr>
            </w:pPr>
            <w:r>
              <w:rPr>
                <w:bCs/>
                <w:sz w:val="22"/>
              </w:rPr>
              <w:t>Итоговый урок</w:t>
            </w:r>
          </w:p>
        </w:tc>
        <w:tc>
          <w:tcPr>
            <w:tcW w:w="672" w:type="dxa"/>
            <w:gridSpan w:val="2"/>
          </w:tcPr>
          <w:p w:rsidR="003D213D" w:rsidRPr="00E9745A" w:rsidRDefault="003D213D" w:rsidP="00D75E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213D" w:rsidRPr="00E9745A" w:rsidRDefault="003D213D" w:rsidP="00D75E10">
            <w:pPr>
              <w:jc w:val="center"/>
            </w:pPr>
            <w:r w:rsidRPr="00E9745A">
              <w:rPr>
                <w:bCs/>
                <w:sz w:val="22"/>
                <w:szCs w:val="22"/>
              </w:rPr>
              <w:t>Уроки решения задач</w:t>
            </w:r>
          </w:p>
        </w:tc>
        <w:tc>
          <w:tcPr>
            <w:tcW w:w="2551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D213D" w:rsidRPr="00992D01" w:rsidRDefault="003D213D" w:rsidP="00D75E10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04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57" w:type="dxa"/>
            <w:gridSpan w:val="2"/>
          </w:tcPr>
          <w:p w:rsidR="003D213D" w:rsidRPr="00274278" w:rsidRDefault="003D213D" w:rsidP="00D75E10">
            <w:pPr>
              <w:rPr>
                <w:b/>
              </w:rPr>
            </w:pPr>
          </w:p>
        </w:tc>
        <w:tc>
          <w:tcPr>
            <w:tcW w:w="537" w:type="dxa"/>
          </w:tcPr>
          <w:p w:rsidR="003D213D" w:rsidRPr="00274278" w:rsidRDefault="003D213D" w:rsidP="00D75E10">
            <w:pPr>
              <w:rPr>
                <w:b/>
              </w:rPr>
            </w:pPr>
          </w:p>
        </w:tc>
      </w:tr>
    </w:tbl>
    <w:p w:rsidR="003D213D" w:rsidRDefault="003D213D" w:rsidP="003D213D"/>
    <w:p w:rsidR="00D85780" w:rsidRDefault="00D85780"/>
    <w:sectPr w:rsidR="00D85780" w:rsidSect="005364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78" w:rsidRDefault="00BA5878" w:rsidP="003A0B7B">
      <w:r>
        <w:separator/>
      </w:r>
    </w:p>
  </w:endnote>
  <w:endnote w:type="continuationSeparator" w:id="1">
    <w:p w:rsidR="00BA5878" w:rsidRDefault="00BA5878" w:rsidP="003A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78" w:rsidRDefault="00BA5878" w:rsidP="003A0B7B">
      <w:r>
        <w:separator/>
      </w:r>
    </w:p>
  </w:footnote>
  <w:footnote w:type="continuationSeparator" w:id="1">
    <w:p w:rsidR="00BA5878" w:rsidRDefault="00BA5878" w:rsidP="003A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0" w:rsidRDefault="00D75E1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301843"/>
    <w:multiLevelType w:val="multilevel"/>
    <w:tmpl w:val="1D9428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B25A74"/>
    <w:multiLevelType w:val="hybridMultilevel"/>
    <w:tmpl w:val="B8DC7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1277"/>
    <w:multiLevelType w:val="hybridMultilevel"/>
    <w:tmpl w:val="44A6F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E14EF6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220C30"/>
    <w:multiLevelType w:val="hybridMultilevel"/>
    <w:tmpl w:val="837003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91301"/>
    <w:multiLevelType w:val="hybridMultilevel"/>
    <w:tmpl w:val="360CBC5A"/>
    <w:lvl w:ilvl="0" w:tplc="737CE36E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F0ABB"/>
    <w:multiLevelType w:val="hybridMultilevel"/>
    <w:tmpl w:val="FC0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36271"/>
    <w:multiLevelType w:val="hybridMultilevel"/>
    <w:tmpl w:val="A2287A9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6C"/>
    <w:rsid w:val="00154089"/>
    <w:rsid w:val="001702B3"/>
    <w:rsid w:val="001F3D0C"/>
    <w:rsid w:val="0021246F"/>
    <w:rsid w:val="0033732D"/>
    <w:rsid w:val="00394D75"/>
    <w:rsid w:val="003A0B7B"/>
    <w:rsid w:val="003D213D"/>
    <w:rsid w:val="004B05A8"/>
    <w:rsid w:val="0053646C"/>
    <w:rsid w:val="00537739"/>
    <w:rsid w:val="00547447"/>
    <w:rsid w:val="006933E2"/>
    <w:rsid w:val="00755432"/>
    <w:rsid w:val="007D4CFC"/>
    <w:rsid w:val="00A7288B"/>
    <w:rsid w:val="00AC1813"/>
    <w:rsid w:val="00BA5878"/>
    <w:rsid w:val="00BC5444"/>
    <w:rsid w:val="00C422A6"/>
    <w:rsid w:val="00D75E10"/>
    <w:rsid w:val="00D85780"/>
    <w:rsid w:val="00E1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4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0"/>
    <w:next w:val="a0"/>
    <w:link w:val="20"/>
    <w:qFormat/>
    <w:rsid w:val="00E14D32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36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53646C"/>
    <w:rPr>
      <w:rFonts w:ascii="Calibri" w:eastAsia="Times New Roman" w:hAnsi="Calibri" w:cs="Times New Roman"/>
      <w:lang w:eastAsia="ru-RU"/>
    </w:rPr>
  </w:style>
  <w:style w:type="paragraph" w:customStyle="1" w:styleId="a6">
    <w:name w:val="Стиль после центра"/>
    <w:basedOn w:val="a0"/>
    <w:next w:val="a0"/>
    <w:rsid w:val="0053646C"/>
    <w:pPr>
      <w:widowControl w:val="0"/>
      <w:suppressAutoHyphens/>
      <w:ind w:firstLine="567"/>
      <w:jc w:val="both"/>
    </w:pPr>
    <w:rPr>
      <w:rFonts w:eastAsia="Times New Roman"/>
      <w:szCs w:val="20"/>
      <w:lang w:eastAsia="ar-SA"/>
    </w:rPr>
  </w:style>
  <w:style w:type="paragraph" w:styleId="a7">
    <w:name w:val="Body Text"/>
    <w:basedOn w:val="a0"/>
    <w:link w:val="a8"/>
    <w:rsid w:val="0053646C"/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5364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1"/>
    <w:uiPriority w:val="99"/>
    <w:unhideWhenUsed/>
    <w:rsid w:val="0053646C"/>
    <w:rPr>
      <w:color w:val="0000FF" w:themeColor="hyperlink"/>
      <w:u w:val="single"/>
    </w:rPr>
  </w:style>
  <w:style w:type="paragraph" w:styleId="aa">
    <w:name w:val="List Paragraph"/>
    <w:basedOn w:val="a0"/>
    <w:uiPriority w:val="34"/>
    <w:qFormat/>
    <w:rsid w:val="0053646C"/>
    <w:pPr>
      <w:ind w:left="720"/>
      <w:contextualSpacing/>
    </w:pPr>
  </w:style>
  <w:style w:type="paragraph" w:customStyle="1" w:styleId="a">
    <w:name w:val="Главный"/>
    <w:basedOn w:val="ab"/>
    <w:autoRedefine/>
    <w:rsid w:val="0053646C"/>
    <w:pPr>
      <w:numPr>
        <w:numId w:val="13"/>
      </w:numPr>
    </w:pPr>
    <w:rPr>
      <w:b/>
      <w:i/>
    </w:rPr>
  </w:style>
  <w:style w:type="paragraph" w:styleId="ab">
    <w:name w:val="Body Text First Indent"/>
    <w:basedOn w:val="a7"/>
    <w:link w:val="ac"/>
    <w:uiPriority w:val="99"/>
    <w:semiHidden/>
    <w:unhideWhenUsed/>
    <w:rsid w:val="0053646C"/>
    <w:pPr>
      <w:ind w:firstLine="360"/>
    </w:pPr>
    <w:rPr>
      <w:rFonts w:eastAsia="MS Mincho"/>
      <w:b w:val="0"/>
      <w:szCs w:val="24"/>
      <w:lang w:eastAsia="ja-JP"/>
    </w:rPr>
  </w:style>
  <w:style w:type="character" w:customStyle="1" w:styleId="ac">
    <w:name w:val="Красная строка Знак"/>
    <w:basedOn w:val="a8"/>
    <w:link w:val="ab"/>
    <w:uiPriority w:val="99"/>
    <w:semiHidden/>
    <w:rsid w:val="0053646C"/>
  </w:style>
  <w:style w:type="character" w:customStyle="1" w:styleId="20">
    <w:name w:val="Заголовок 2 Знак"/>
    <w:basedOn w:val="a1"/>
    <w:link w:val="2"/>
    <w:rsid w:val="00E14D3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d">
    <w:name w:val="Body Text Indent"/>
    <w:basedOn w:val="a0"/>
    <w:link w:val="ae"/>
    <w:rsid w:val="00E14D32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E1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3A0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3A0B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footer"/>
    <w:basedOn w:val="a0"/>
    <w:link w:val="af2"/>
    <w:uiPriority w:val="99"/>
    <w:semiHidden/>
    <w:unhideWhenUsed/>
    <w:rsid w:val="003A0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3A0B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3">
    <w:name w:val="Normal (Web)"/>
    <w:basedOn w:val="a0"/>
    <w:rsid w:val="003D213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fio.ru" TargetMode="External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ega.km.ru" TargetMode="External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882C-5A67-4182-82C4-DEB8E58B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2014-03-14T07:54:00Z</dcterms:created>
  <dcterms:modified xsi:type="dcterms:W3CDTF">2014-03-14T07:54:00Z</dcterms:modified>
</cp:coreProperties>
</file>