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037" w:rsidRPr="00D93037" w:rsidRDefault="00D93037" w:rsidP="00D93037">
      <w:pPr>
        <w:spacing w:after="0" w:line="240" w:lineRule="auto"/>
        <w:rPr>
          <w:szCs w:val="24"/>
        </w:rPr>
      </w:pPr>
    </w:p>
    <w:tbl>
      <w:tblPr>
        <w:tblW w:w="9766" w:type="dxa"/>
        <w:tblLook w:val="01E0"/>
      </w:tblPr>
      <w:tblGrid>
        <w:gridCol w:w="4883"/>
        <w:gridCol w:w="4883"/>
      </w:tblGrid>
      <w:tr w:rsidR="00D93037" w:rsidRPr="00D93037" w:rsidTr="00D93037">
        <w:trPr>
          <w:trHeight w:val="2296"/>
        </w:trPr>
        <w:tc>
          <w:tcPr>
            <w:tcW w:w="4883" w:type="dxa"/>
          </w:tcPr>
          <w:p w:rsidR="00D93037" w:rsidRPr="00D93037" w:rsidRDefault="00D93037" w:rsidP="00D93037">
            <w:pPr>
              <w:spacing w:after="0" w:line="240" w:lineRule="auto"/>
              <w:rPr>
                <w:szCs w:val="24"/>
              </w:rPr>
            </w:pPr>
            <w:r w:rsidRPr="00D93037">
              <w:rPr>
                <w:szCs w:val="24"/>
              </w:rPr>
              <w:t>Принята</w:t>
            </w:r>
          </w:p>
          <w:p w:rsidR="00D93037" w:rsidRPr="00D93037" w:rsidRDefault="00D93037" w:rsidP="00D93037">
            <w:pPr>
              <w:spacing w:after="0" w:line="240" w:lineRule="auto"/>
              <w:rPr>
                <w:szCs w:val="24"/>
              </w:rPr>
            </w:pPr>
            <w:r w:rsidRPr="00D93037">
              <w:rPr>
                <w:szCs w:val="24"/>
              </w:rPr>
              <w:t>на заседании педагогического совета</w:t>
            </w:r>
          </w:p>
          <w:p w:rsidR="00D93037" w:rsidRPr="00D93037" w:rsidRDefault="00D93037" w:rsidP="00D93037">
            <w:pPr>
              <w:spacing w:after="0" w:line="240" w:lineRule="auto"/>
              <w:rPr>
                <w:szCs w:val="24"/>
              </w:rPr>
            </w:pPr>
            <w:r w:rsidRPr="00D93037">
              <w:rPr>
                <w:szCs w:val="24"/>
              </w:rPr>
              <w:t>Протокол № 5</w:t>
            </w:r>
          </w:p>
          <w:p w:rsidR="00D93037" w:rsidRPr="00D93037" w:rsidRDefault="00D93037" w:rsidP="00D93037">
            <w:pPr>
              <w:spacing w:after="0" w:line="240" w:lineRule="auto"/>
              <w:rPr>
                <w:szCs w:val="24"/>
              </w:rPr>
            </w:pPr>
            <w:r w:rsidRPr="00D93037">
              <w:rPr>
                <w:szCs w:val="24"/>
              </w:rPr>
              <w:t>от 30.05.2024 г.</w:t>
            </w:r>
          </w:p>
        </w:tc>
        <w:tc>
          <w:tcPr>
            <w:tcW w:w="4883" w:type="dxa"/>
          </w:tcPr>
          <w:p w:rsidR="00D93037" w:rsidRPr="00D93037" w:rsidRDefault="00D93037" w:rsidP="00D93037">
            <w:pPr>
              <w:spacing w:after="0" w:line="240" w:lineRule="auto"/>
              <w:jc w:val="center"/>
              <w:rPr>
                <w:szCs w:val="24"/>
              </w:rPr>
            </w:pPr>
            <w:r w:rsidRPr="00D93037">
              <w:rPr>
                <w:szCs w:val="24"/>
              </w:rPr>
              <w:t>Утверждаю:</w:t>
            </w:r>
          </w:p>
          <w:p w:rsidR="00D93037" w:rsidRPr="00D93037" w:rsidRDefault="00D93037" w:rsidP="00D93037">
            <w:pPr>
              <w:spacing w:after="0" w:line="240" w:lineRule="auto"/>
              <w:jc w:val="center"/>
              <w:rPr>
                <w:szCs w:val="24"/>
              </w:rPr>
            </w:pPr>
            <w:r w:rsidRPr="00D93037">
              <w:rPr>
                <w:szCs w:val="24"/>
              </w:rPr>
              <w:t>Директор МБОУ Пестриковская СОШ</w:t>
            </w:r>
          </w:p>
          <w:p w:rsidR="00D93037" w:rsidRPr="00D93037" w:rsidRDefault="00D93037" w:rsidP="00D93037">
            <w:pPr>
              <w:spacing w:after="0" w:line="240" w:lineRule="auto"/>
              <w:jc w:val="center"/>
              <w:rPr>
                <w:szCs w:val="24"/>
              </w:rPr>
            </w:pPr>
            <w:r w:rsidRPr="00D93037">
              <w:rPr>
                <w:szCs w:val="24"/>
              </w:rPr>
              <w:t>______________Т.А. Смирнова</w:t>
            </w:r>
          </w:p>
          <w:p w:rsidR="00D93037" w:rsidRPr="00D93037" w:rsidRDefault="00D93037" w:rsidP="00D93037">
            <w:pPr>
              <w:spacing w:after="0" w:line="240" w:lineRule="auto"/>
              <w:jc w:val="center"/>
              <w:rPr>
                <w:szCs w:val="24"/>
              </w:rPr>
            </w:pPr>
            <w:r w:rsidRPr="00D93037">
              <w:rPr>
                <w:szCs w:val="24"/>
              </w:rPr>
              <w:t xml:space="preserve">Приказ №  52 а </w:t>
            </w:r>
            <w:r w:rsidRPr="00D93037">
              <w:rPr>
                <w:szCs w:val="24"/>
              </w:rPr>
              <w:tab/>
              <w:t>от 31.05.2024г</w:t>
            </w:r>
          </w:p>
        </w:tc>
      </w:tr>
    </w:tbl>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b/>
          <w:bCs/>
          <w:sz w:val="36"/>
          <w:szCs w:val="36"/>
        </w:rPr>
      </w:pPr>
    </w:p>
    <w:p w:rsidR="00D93037" w:rsidRPr="00D93037" w:rsidRDefault="00D93037" w:rsidP="00D93037">
      <w:pPr>
        <w:spacing w:after="0" w:line="240" w:lineRule="auto"/>
        <w:jc w:val="center"/>
        <w:rPr>
          <w:b/>
          <w:bCs/>
          <w:sz w:val="36"/>
          <w:szCs w:val="36"/>
        </w:rPr>
      </w:pPr>
      <w:r w:rsidRPr="00D93037">
        <w:rPr>
          <w:b/>
          <w:bCs/>
          <w:sz w:val="36"/>
          <w:szCs w:val="36"/>
        </w:rPr>
        <w:t xml:space="preserve"> ОСНОВНАЯ ОБРАЗОВАТЕЛЬНАЯ</w:t>
      </w:r>
    </w:p>
    <w:p w:rsidR="00D93037" w:rsidRPr="00D93037" w:rsidRDefault="00D93037" w:rsidP="00D93037">
      <w:pPr>
        <w:spacing w:after="0" w:line="240" w:lineRule="auto"/>
        <w:jc w:val="center"/>
        <w:rPr>
          <w:b/>
          <w:bCs/>
          <w:sz w:val="36"/>
          <w:szCs w:val="36"/>
        </w:rPr>
      </w:pPr>
      <w:r w:rsidRPr="00D93037">
        <w:rPr>
          <w:b/>
          <w:bCs/>
          <w:sz w:val="36"/>
          <w:szCs w:val="36"/>
        </w:rPr>
        <w:t xml:space="preserve">ПРОГРАММА ОСНОВНОГО ОБЩЕГО </w:t>
      </w:r>
      <w:r w:rsidRPr="00D93037">
        <w:rPr>
          <w:b/>
          <w:bCs/>
          <w:sz w:val="36"/>
          <w:szCs w:val="36"/>
        </w:rPr>
        <w:br/>
        <w:t xml:space="preserve">ОБРАЗОВАНИЯ </w:t>
      </w: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spacing w:after="0" w:line="240" w:lineRule="auto"/>
        <w:rPr>
          <w:szCs w:val="24"/>
        </w:rPr>
      </w:pPr>
    </w:p>
    <w:p w:rsidR="00D93037" w:rsidRPr="00D93037" w:rsidRDefault="00D93037" w:rsidP="00D93037">
      <w:pPr>
        <w:pStyle w:val="a7"/>
        <w:ind w:left="111"/>
        <w:jc w:val="center"/>
        <w:sectPr w:rsidR="00D93037" w:rsidRPr="00D93037" w:rsidSect="00D93037">
          <w:headerReference w:type="default" r:id="rId8"/>
          <w:footerReference w:type="default" r:id="rId9"/>
          <w:type w:val="continuous"/>
          <w:pgSz w:w="11906" w:h="16838"/>
          <w:pgMar w:top="536" w:right="566" w:bottom="1440" w:left="1133" w:header="0" w:footer="0" w:gutter="0"/>
          <w:cols w:space="720"/>
          <w:noEndnote/>
        </w:sectPr>
      </w:pPr>
      <w:r w:rsidRPr="00D93037">
        <w:t xml:space="preserve">Пестриково 2024 </w:t>
      </w:r>
    </w:p>
    <w:p w:rsidR="00D93037" w:rsidRPr="00D93037" w:rsidRDefault="00D93037" w:rsidP="00D93037">
      <w:pPr>
        <w:pStyle w:val="a9"/>
        <w:spacing w:before="0" w:line="240" w:lineRule="auto"/>
        <w:rPr>
          <w:rFonts w:ascii="Times New Roman" w:hAnsi="Times New Roman"/>
          <w:color w:val="auto"/>
          <w:sz w:val="24"/>
          <w:szCs w:val="24"/>
        </w:rPr>
      </w:pPr>
      <w:r w:rsidRPr="00D93037">
        <w:rPr>
          <w:rFonts w:ascii="Times New Roman" w:hAnsi="Times New Roman"/>
          <w:color w:val="auto"/>
          <w:sz w:val="24"/>
          <w:szCs w:val="24"/>
        </w:rPr>
        <w:lastRenderedPageBreak/>
        <w:t>Оглавление</w:t>
      </w:r>
    </w:p>
    <w:p w:rsidR="00D93037" w:rsidRPr="00D93037" w:rsidRDefault="000529DE">
      <w:pPr>
        <w:pStyle w:val="11"/>
        <w:tabs>
          <w:tab w:val="right" w:leader="dot" w:pos="10197"/>
        </w:tabs>
        <w:rPr>
          <w:b w:val="0"/>
          <w:bCs w:val="0"/>
          <w:noProof/>
          <w:lang w:eastAsia="ru-RU"/>
        </w:rPr>
      </w:pPr>
      <w:r w:rsidRPr="000529DE">
        <w:rPr>
          <w:b w:val="0"/>
          <w:bCs w:val="0"/>
          <w:lang w:eastAsia="ru-RU"/>
        </w:rPr>
        <w:fldChar w:fldCharType="begin"/>
      </w:r>
      <w:r w:rsidR="00D93037" w:rsidRPr="00D93037">
        <w:rPr>
          <w:b w:val="0"/>
          <w:bCs w:val="0"/>
          <w:lang w:eastAsia="ru-RU"/>
        </w:rPr>
        <w:instrText xml:space="preserve"> TOC \o "1-3" \h \z \u </w:instrText>
      </w:r>
      <w:r w:rsidRPr="000529DE">
        <w:rPr>
          <w:b w:val="0"/>
          <w:bCs w:val="0"/>
          <w:lang w:eastAsia="ru-RU"/>
        </w:rPr>
        <w:fldChar w:fldCharType="separate"/>
      </w:r>
      <w:hyperlink w:anchor="_Toc171189730" w:history="1">
        <w:r w:rsidR="00D93037" w:rsidRPr="00D93037">
          <w:rPr>
            <w:rStyle w:val="aa"/>
            <w:b w:val="0"/>
            <w:noProof/>
            <w:kern w:val="32"/>
            <w:lang w:eastAsia="ru-RU"/>
          </w:rPr>
          <w:t>I. Общие положения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_Toc171189730 \h </w:instrText>
        </w:r>
        <w:r w:rsidRPr="00D93037">
          <w:rPr>
            <w:b w:val="0"/>
            <w:noProof/>
            <w:webHidden/>
          </w:rPr>
        </w:r>
        <w:r w:rsidRPr="00D93037">
          <w:rPr>
            <w:b w:val="0"/>
            <w:noProof/>
            <w:webHidden/>
          </w:rPr>
          <w:fldChar w:fldCharType="separate"/>
        </w:r>
        <w:r w:rsidR="00D93037" w:rsidRPr="00D93037">
          <w:rPr>
            <w:b w:val="0"/>
            <w:noProof/>
            <w:webHidden/>
          </w:rPr>
          <w:t>8</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731" w:history="1">
        <w:r w:rsidR="00D93037" w:rsidRPr="00D93037">
          <w:rPr>
            <w:rStyle w:val="aa"/>
            <w:b w:val="0"/>
            <w:noProof/>
            <w:kern w:val="32"/>
            <w:lang w:eastAsia="ru-RU"/>
          </w:rPr>
          <w:t>II. Целевой раздел ООП ООО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_Toc171189731 \h </w:instrText>
        </w:r>
        <w:r w:rsidRPr="00D93037">
          <w:rPr>
            <w:b w:val="0"/>
            <w:noProof/>
            <w:webHidden/>
          </w:rPr>
        </w:r>
        <w:r w:rsidRPr="00D93037">
          <w:rPr>
            <w:b w:val="0"/>
            <w:noProof/>
            <w:webHidden/>
          </w:rPr>
          <w:fldChar w:fldCharType="separate"/>
        </w:r>
        <w:r w:rsidR="00D93037" w:rsidRPr="00D93037">
          <w:rPr>
            <w:b w:val="0"/>
            <w:noProof/>
            <w:webHidden/>
          </w:rPr>
          <w:t>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32" w:history="1">
        <w:r w:rsidR="00D93037" w:rsidRPr="00D93037">
          <w:rPr>
            <w:rStyle w:val="aa"/>
            <w:b w:val="0"/>
            <w:iCs/>
            <w:noProof/>
            <w:lang w:eastAsia="ru-RU"/>
          </w:rPr>
          <w:t>Пояснительная 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_Toc171189732 \h </w:instrText>
        </w:r>
        <w:r w:rsidRPr="00D93037">
          <w:rPr>
            <w:b w:val="0"/>
            <w:noProof/>
            <w:webHidden/>
          </w:rPr>
        </w:r>
        <w:r w:rsidRPr="00D93037">
          <w:rPr>
            <w:b w:val="0"/>
            <w:noProof/>
            <w:webHidden/>
          </w:rPr>
          <w:fldChar w:fldCharType="separate"/>
        </w:r>
        <w:r w:rsidR="00D93037" w:rsidRPr="00D93037">
          <w:rPr>
            <w:b w:val="0"/>
            <w:noProof/>
            <w:webHidden/>
          </w:rPr>
          <w:t>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33" w:history="1">
        <w:r w:rsidR="00D93037" w:rsidRPr="00D93037">
          <w:rPr>
            <w:rStyle w:val="aa"/>
            <w:b w:val="0"/>
            <w:iCs/>
            <w:noProof/>
            <w:lang w:eastAsia="ru-RU"/>
          </w:rPr>
          <w:t>Планируемые результаты освоения ООП ООО.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_Toc171189733 \h </w:instrText>
        </w:r>
        <w:r w:rsidRPr="00D93037">
          <w:rPr>
            <w:b w:val="0"/>
            <w:noProof/>
            <w:webHidden/>
          </w:rPr>
        </w:r>
        <w:r w:rsidRPr="00D93037">
          <w:rPr>
            <w:b w:val="0"/>
            <w:noProof/>
            <w:webHidden/>
          </w:rPr>
          <w:fldChar w:fldCharType="separate"/>
        </w:r>
        <w:r w:rsidR="00D93037" w:rsidRPr="00D93037">
          <w:rPr>
            <w:b w:val="0"/>
            <w:noProof/>
            <w:webHidden/>
          </w:rPr>
          <w:t>11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34" w:history="1">
        <w:r w:rsidR="00D93037" w:rsidRPr="00D93037">
          <w:rPr>
            <w:rStyle w:val="aa"/>
            <w:b w:val="0"/>
            <w:iCs/>
            <w:noProof/>
            <w:lang w:eastAsia="ru-RU"/>
          </w:rPr>
          <w:t>Система оценки достижения планируемых результатов освоения ООП  ООО.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_Toc171189734 \h </w:instrText>
        </w:r>
        <w:r w:rsidRPr="00D93037">
          <w:rPr>
            <w:b w:val="0"/>
            <w:noProof/>
            <w:webHidden/>
          </w:rPr>
        </w:r>
        <w:r w:rsidRPr="00D93037">
          <w:rPr>
            <w:b w:val="0"/>
            <w:noProof/>
            <w:webHidden/>
          </w:rPr>
          <w:fldChar w:fldCharType="separate"/>
        </w:r>
        <w:r w:rsidR="00D93037" w:rsidRPr="00D93037">
          <w:rPr>
            <w:b w:val="0"/>
            <w:noProof/>
            <w:webHidden/>
          </w:rPr>
          <w:t>12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35" w:history="1">
        <w:r w:rsidR="00D93037" w:rsidRPr="00D93037">
          <w:rPr>
            <w:rStyle w:val="aa"/>
            <w:b w:val="0"/>
            <w:iCs/>
            <w:noProof/>
            <w:lang w:eastAsia="ru-RU"/>
          </w:rPr>
          <w:t>Особенности оценки по отдельному учебному предмету фиксируются в приложении к ООП ООО.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_Toc171189735 \h </w:instrText>
        </w:r>
        <w:r w:rsidRPr="00D93037">
          <w:rPr>
            <w:b w:val="0"/>
            <w:noProof/>
            <w:webHidden/>
          </w:rPr>
        </w:r>
        <w:r w:rsidRPr="00D93037">
          <w:rPr>
            <w:b w:val="0"/>
            <w:noProof/>
            <w:webHidden/>
          </w:rPr>
          <w:fldChar w:fldCharType="separate"/>
        </w:r>
        <w:r w:rsidR="00D93037" w:rsidRPr="00D93037">
          <w:rPr>
            <w:b w:val="0"/>
            <w:noProof/>
            <w:webHidden/>
          </w:rPr>
          <w:t>16</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736" w:history="1">
        <w:r w:rsidR="00D93037" w:rsidRPr="00D93037">
          <w:rPr>
            <w:rStyle w:val="aa"/>
            <w:b w:val="0"/>
            <w:noProof/>
            <w:kern w:val="32"/>
            <w:lang w:eastAsia="ru-RU"/>
          </w:rPr>
          <w:t>III. Содержательный раздел</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_Toc171189736 \h </w:instrText>
        </w:r>
        <w:r w:rsidRPr="00D93037">
          <w:rPr>
            <w:b w:val="0"/>
            <w:noProof/>
            <w:webHidden/>
          </w:rPr>
        </w:r>
        <w:r w:rsidRPr="00D93037">
          <w:rPr>
            <w:b w:val="0"/>
            <w:noProof/>
            <w:webHidden/>
          </w:rPr>
          <w:fldChar w:fldCharType="separate"/>
        </w:r>
        <w:r w:rsidR="00D93037" w:rsidRPr="00D93037">
          <w:rPr>
            <w:b w:val="0"/>
            <w:noProof/>
            <w:webHidden/>
          </w:rPr>
          <w:t>17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37" w:history="1">
        <w:r w:rsidR="00D93037" w:rsidRPr="00D93037">
          <w:rPr>
            <w:rStyle w:val="aa"/>
            <w:b w:val="0"/>
            <w:iCs/>
            <w:noProof/>
            <w:lang w:eastAsia="ru-RU"/>
          </w:rPr>
          <w:t>Рабочая программа по учебному предмету "Русский язык".</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_Toc171189737 \h </w:instrText>
        </w:r>
        <w:r w:rsidRPr="00D93037">
          <w:rPr>
            <w:b w:val="0"/>
            <w:noProof/>
            <w:webHidden/>
          </w:rPr>
        </w:r>
        <w:r w:rsidRPr="00D93037">
          <w:rPr>
            <w:b w:val="0"/>
            <w:noProof/>
            <w:webHidden/>
          </w:rPr>
          <w:fldChar w:fldCharType="separate"/>
        </w:r>
        <w:r w:rsidR="00D93037" w:rsidRPr="00D93037">
          <w:rPr>
            <w:b w:val="0"/>
            <w:noProof/>
            <w:webHidden/>
          </w:rPr>
          <w:t>17</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38" w:history="1">
        <w:r w:rsidR="00D93037" w:rsidRPr="00D93037">
          <w:rPr>
            <w:rStyle w:val="aa"/>
            <w:i/>
            <w:noProof/>
            <w:lang w:eastAsia="ru-RU"/>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_Toc171189738 \h </w:instrText>
        </w:r>
        <w:r w:rsidRPr="00D93037">
          <w:rPr>
            <w:noProof/>
            <w:webHidden/>
          </w:rPr>
        </w:r>
        <w:r w:rsidRPr="00D93037">
          <w:rPr>
            <w:noProof/>
            <w:webHidden/>
          </w:rPr>
          <w:fldChar w:fldCharType="separate"/>
        </w:r>
        <w:r w:rsidR="00D93037" w:rsidRPr="00D93037">
          <w:rPr>
            <w:noProof/>
            <w:webHidden/>
          </w:rPr>
          <w:t>18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39" w:history="1">
        <w:r w:rsidR="00D93037" w:rsidRPr="00D93037">
          <w:rPr>
            <w:rStyle w:val="aa"/>
            <w:i/>
            <w:noProof/>
            <w:lang w:eastAsia="ru-RU"/>
          </w:rPr>
          <w:t>Содержание обучения в 5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_Toc171189739 \h </w:instrText>
        </w:r>
        <w:r w:rsidRPr="00D93037">
          <w:rPr>
            <w:noProof/>
            <w:webHidden/>
          </w:rPr>
        </w:r>
        <w:r w:rsidRPr="00D93037">
          <w:rPr>
            <w:noProof/>
            <w:webHidden/>
          </w:rPr>
          <w:fldChar w:fldCharType="separate"/>
        </w:r>
        <w:r w:rsidR="00D93037" w:rsidRPr="00D93037">
          <w:rPr>
            <w:noProof/>
            <w:webHidden/>
          </w:rPr>
          <w:t>19</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0" w:history="1">
        <w:r w:rsidR="00D93037" w:rsidRPr="00D93037">
          <w:rPr>
            <w:rStyle w:val="aa"/>
            <w:i/>
            <w:noProof/>
            <w:lang w:eastAsia="ru-RU"/>
          </w:rPr>
          <w:t>Содержание обучения в 6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_Toc171189740 \h </w:instrText>
        </w:r>
        <w:r w:rsidRPr="00D93037">
          <w:rPr>
            <w:noProof/>
            <w:webHidden/>
          </w:rPr>
        </w:r>
        <w:r w:rsidRPr="00D93037">
          <w:rPr>
            <w:noProof/>
            <w:webHidden/>
          </w:rPr>
          <w:fldChar w:fldCharType="separate"/>
        </w:r>
        <w:r w:rsidR="00D93037" w:rsidRPr="00D93037">
          <w:rPr>
            <w:noProof/>
            <w:webHidden/>
          </w:rPr>
          <w:t>21</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1" w:history="1">
        <w:r w:rsidR="00D93037" w:rsidRPr="00D93037">
          <w:rPr>
            <w:rStyle w:val="aa"/>
            <w:i/>
            <w:noProof/>
            <w:lang w:eastAsia="ru-RU"/>
          </w:rPr>
          <w:t>Содержание обучения в 7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_Toc171189741 \h </w:instrText>
        </w:r>
        <w:r w:rsidRPr="00D93037">
          <w:rPr>
            <w:noProof/>
            <w:webHidden/>
          </w:rPr>
        </w:r>
        <w:r w:rsidRPr="00D93037">
          <w:rPr>
            <w:noProof/>
            <w:webHidden/>
          </w:rPr>
          <w:fldChar w:fldCharType="separate"/>
        </w:r>
        <w:r w:rsidR="00D93037" w:rsidRPr="00D93037">
          <w:rPr>
            <w:noProof/>
            <w:webHidden/>
          </w:rPr>
          <w:t>23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2" w:history="1">
        <w:r w:rsidR="00D93037" w:rsidRPr="00D93037">
          <w:rPr>
            <w:rStyle w:val="aa"/>
            <w:noProof/>
          </w:rPr>
          <w:t>Содержание обучения в 8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_Toc171189742 \h </w:instrText>
        </w:r>
        <w:r w:rsidRPr="00D93037">
          <w:rPr>
            <w:noProof/>
            <w:webHidden/>
          </w:rPr>
        </w:r>
        <w:r w:rsidRPr="00D93037">
          <w:rPr>
            <w:noProof/>
            <w:webHidden/>
          </w:rPr>
          <w:fldChar w:fldCharType="separate"/>
        </w:r>
        <w:r w:rsidR="00D93037" w:rsidRPr="00D93037">
          <w:rPr>
            <w:noProof/>
            <w:webHidden/>
          </w:rPr>
          <w:t>24</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3" w:history="1">
        <w:r w:rsidR="00D93037" w:rsidRPr="00D93037">
          <w:rPr>
            <w:rStyle w:val="aa"/>
            <w:noProof/>
          </w:rPr>
          <w:t>Содержание обучения в 9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_Toc171189743 \h </w:instrText>
        </w:r>
        <w:r w:rsidRPr="00D93037">
          <w:rPr>
            <w:noProof/>
            <w:webHidden/>
          </w:rPr>
        </w:r>
        <w:r w:rsidRPr="00D93037">
          <w:rPr>
            <w:noProof/>
            <w:webHidden/>
          </w:rPr>
          <w:fldChar w:fldCharType="separate"/>
        </w:r>
        <w:r w:rsidR="00D93037" w:rsidRPr="00D93037">
          <w:rPr>
            <w:noProof/>
            <w:webHidden/>
          </w:rPr>
          <w:t>26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4" w:history="1">
        <w:r w:rsidR="00D93037" w:rsidRPr="00D93037">
          <w:rPr>
            <w:rStyle w:val="aa"/>
            <w:noProof/>
          </w:rPr>
          <w:t>Планируемые результаты освоения программы по русскому языку на уровне основного общего образования</w:t>
        </w:r>
        <w:r w:rsidR="00D93037" w:rsidRPr="00D93037">
          <w:rPr>
            <w:noProof/>
            <w:webHidden/>
          </w:rPr>
          <w:tab/>
        </w:r>
        <w:r w:rsidRPr="00D93037">
          <w:rPr>
            <w:noProof/>
            <w:webHidden/>
          </w:rPr>
          <w:fldChar w:fldCharType="begin"/>
        </w:r>
        <w:r w:rsidR="00D93037" w:rsidRPr="00D93037">
          <w:rPr>
            <w:noProof/>
            <w:webHidden/>
          </w:rPr>
          <w:instrText xml:space="preserve"> PAGEREF _Toc171189744 \h </w:instrText>
        </w:r>
        <w:r w:rsidRPr="00D93037">
          <w:rPr>
            <w:noProof/>
            <w:webHidden/>
          </w:rPr>
        </w:r>
        <w:r w:rsidRPr="00D93037">
          <w:rPr>
            <w:noProof/>
            <w:webHidden/>
          </w:rPr>
          <w:fldChar w:fldCharType="separate"/>
        </w:r>
        <w:r w:rsidR="00D93037" w:rsidRPr="00D93037">
          <w:rPr>
            <w:noProof/>
            <w:webHidden/>
          </w:rPr>
          <w:t>27</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45" w:history="1">
        <w:r w:rsidR="00D93037" w:rsidRPr="00D93037">
          <w:rPr>
            <w:rStyle w:val="aa"/>
            <w:b w:val="0"/>
            <w:iCs/>
            <w:noProof/>
            <w:lang w:eastAsia="ru-RU"/>
          </w:rPr>
          <w:t>Рабочая программа по учебному предмету "Литература".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_Toc171189745 \h </w:instrText>
        </w:r>
        <w:r w:rsidRPr="00D93037">
          <w:rPr>
            <w:b w:val="0"/>
            <w:noProof/>
            <w:webHidden/>
          </w:rPr>
        </w:r>
        <w:r w:rsidRPr="00D93037">
          <w:rPr>
            <w:b w:val="0"/>
            <w:noProof/>
            <w:webHidden/>
          </w:rPr>
          <w:fldChar w:fldCharType="separate"/>
        </w:r>
        <w:r w:rsidR="00D93037" w:rsidRPr="00D93037">
          <w:rPr>
            <w:b w:val="0"/>
            <w:noProof/>
            <w:webHidden/>
          </w:rPr>
          <w:t>40</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46" w:history="1">
        <w:r w:rsidR="00D93037" w:rsidRPr="00D93037">
          <w:rPr>
            <w:rStyle w:val="aa"/>
            <w:i/>
            <w:noProof/>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_Toc171189746 \h </w:instrText>
        </w:r>
        <w:r w:rsidRPr="00D93037">
          <w:rPr>
            <w:noProof/>
            <w:webHidden/>
          </w:rPr>
        </w:r>
        <w:r w:rsidRPr="00D93037">
          <w:rPr>
            <w:noProof/>
            <w:webHidden/>
          </w:rPr>
          <w:fldChar w:fldCharType="separate"/>
        </w:r>
        <w:r w:rsidR="00D93037" w:rsidRPr="00D93037">
          <w:rPr>
            <w:noProof/>
            <w:webHidden/>
          </w:rPr>
          <w:t>40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7" w:history="1">
        <w:r w:rsidR="00D93037" w:rsidRPr="00D93037">
          <w:rPr>
            <w:rStyle w:val="aa"/>
            <w:noProof/>
          </w:rPr>
          <w:t>Содержание обучения в 5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_Toc171189747 \h </w:instrText>
        </w:r>
        <w:r w:rsidRPr="00D93037">
          <w:rPr>
            <w:noProof/>
            <w:webHidden/>
          </w:rPr>
        </w:r>
        <w:r w:rsidRPr="00D93037">
          <w:rPr>
            <w:noProof/>
            <w:webHidden/>
          </w:rPr>
          <w:fldChar w:fldCharType="separate"/>
        </w:r>
        <w:r w:rsidR="00D93037" w:rsidRPr="00D93037">
          <w:rPr>
            <w:noProof/>
            <w:webHidden/>
          </w:rPr>
          <w:t>42</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8" w:history="1">
        <w:r w:rsidR="00D93037" w:rsidRPr="00D93037">
          <w:rPr>
            <w:rStyle w:val="aa"/>
            <w:noProof/>
          </w:rPr>
          <w:t>Содержание обучения в 6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_Toc171189748 \h </w:instrText>
        </w:r>
        <w:r w:rsidRPr="00D93037">
          <w:rPr>
            <w:noProof/>
            <w:webHidden/>
          </w:rPr>
        </w:r>
        <w:r w:rsidRPr="00D93037">
          <w:rPr>
            <w:noProof/>
            <w:webHidden/>
          </w:rPr>
          <w:fldChar w:fldCharType="separate"/>
        </w:r>
        <w:r w:rsidR="00D93037" w:rsidRPr="00D93037">
          <w:rPr>
            <w:noProof/>
            <w:webHidden/>
          </w:rPr>
          <w:t>42</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49" w:history="1">
        <w:r w:rsidR="00D93037" w:rsidRPr="00D93037">
          <w:rPr>
            <w:rStyle w:val="aa"/>
            <w:noProof/>
          </w:rPr>
          <w:t>Содержание обучения в 7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_Toc171189749 \h </w:instrText>
        </w:r>
        <w:r w:rsidRPr="00D93037">
          <w:rPr>
            <w:noProof/>
            <w:webHidden/>
          </w:rPr>
        </w:r>
        <w:r w:rsidRPr="00D93037">
          <w:rPr>
            <w:noProof/>
            <w:webHidden/>
          </w:rPr>
          <w:fldChar w:fldCharType="separate"/>
        </w:r>
        <w:r w:rsidR="00D93037" w:rsidRPr="00D93037">
          <w:rPr>
            <w:noProof/>
            <w:webHidden/>
          </w:rPr>
          <w:t>43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0" w:history="1">
        <w:r w:rsidR="00D93037" w:rsidRPr="00D93037">
          <w:rPr>
            <w:rStyle w:val="aa"/>
            <w:noProof/>
          </w:rPr>
          <w:t>Содержание обучения в 8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_Toc171189750 \h </w:instrText>
        </w:r>
        <w:r w:rsidRPr="00D93037">
          <w:rPr>
            <w:noProof/>
            <w:webHidden/>
          </w:rPr>
        </w:r>
        <w:r w:rsidRPr="00D93037">
          <w:rPr>
            <w:noProof/>
            <w:webHidden/>
          </w:rPr>
          <w:fldChar w:fldCharType="separate"/>
        </w:r>
        <w:r w:rsidR="00D93037" w:rsidRPr="00D93037">
          <w:rPr>
            <w:noProof/>
            <w:webHidden/>
          </w:rPr>
          <w:t>44</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1" w:history="1">
        <w:r w:rsidR="00D93037" w:rsidRPr="00D93037">
          <w:rPr>
            <w:rStyle w:val="aa"/>
            <w:noProof/>
          </w:rPr>
          <w:t>Содержание обучения в 9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_Toc171189751 \h </w:instrText>
        </w:r>
        <w:r w:rsidRPr="00D93037">
          <w:rPr>
            <w:noProof/>
            <w:webHidden/>
          </w:rPr>
        </w:r>
        <w:r w:rsidRPr="00D93037">
          <w:rPr>
            <w:noProof/>
            <w:webHidden/>
          </w:rPr>
          <w:fldChar w:fldCharType="separate"/>
        </w:r>
        <w:r w:rsidR="00D93037" w:rsidRPr="00D93037">
          <w:rPr>
            <w:noProof/>
            <w:webHidden/>
          </w:rPr>
          <w:t>45</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2" w:history="1">
        <w:r w:rsidR="00D93037" w:rsidRPr="00D93037">
          <w:rPr>
            <w:rStyle w:val="aa"/>
            <w:noProof/>
          </w:rPr>
          <w:t>Планируемые результаты освоения программы по литературе на уровне основного общего образования.</w:t>
        </w:r>
        <w:r w:rsidR="00D93037" w:rsidRPr="00D93037">
          <w:rPr>
            <w:noProof/>
            <w:webHidden/>
          </w:rPr>
          <w:tab/>
        </w:r>
        <w:r w:rsidRPr="00D93037">
          <w:rPr>
            <w:noProof/>
            <w:webHidden/>
          </w:rPr>
          <w:fldChar w:fldCharType="begin"/>
        </w:r>
        <w:r w:rsidR="00D93037" w:rsidRPr="00D93037">
          <w:rPr>
            <w:noProof/>
            <w:webHidden/>
          </w:rPr>
          <w:instrText xml:space="preserve"> PAGEREF _Toc171189752 \h </w:instrText>
        </w:r>
        <w:r w:rsidRPr="00D93037">
          <w:rPr>
            <w:noProof/>
            <w:webHidden/>
          </w:rPr>
        </w:r>
        <w:r w:rsidRPr="00D93037">
          <w:rPr>
            <w:noProof/>
            <w:webHidden/>
          </w:rPr>
          <w:fldChar w:fldCharType="separate"/>
        </w:r>
        <w:r w:rsidR="00D93037" w:rsidRPr="00D93037">
          <w:rPr>
            <w:noProof/>
            <w:webHidden/>
          </w:rPr>
          <w:t>45</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53" w:history="1">
        <w:r w:rsidR="00D93037" w:rsidRPr="00D93037">
          <w:rPr>
            <w:rStyle w:val="aa"/>
            <w:b w:val="0"/>
            <w:iCs/>
            <w:noProof/>
            <w:lang w:eastAsia="ru-RU"/>
          </w:rPr>
          <w:t>РАБОЧАЯ ПРОГРАММА. АНГЛИЙСКИЙ ЯЗЫК (ДЛЯ 5 - 9 КЛАССОВОБРАЗОВАТЕЛЬНЫХ ОРГАНИЗАЦИЙ)</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_Toc171189753 \h </w:instrText>
        </w:r>
        <w:r w:rsidRPr="00D93037">
          <w:rPr>
            <w:b w:val="0"/>
            <w:noProof/>
            <w:webHidden/>
          </w:rPr>
        </w:r>
        <w:r w:rsidRPr="00D93037">
          <w:rPr>
            <w:b w:val="0"/>
            <w:noProof/>
            <w:webHidden/>
          </w:rPr>
          <w:fldChar w:fldCharType="separate"/>
        </w:r>
        <w:r w:rsidR="00D93037" w:rsidRPr="00D93037">
          <w:rPr>
            <w:b w:val="0"/>
            <w:noProof/>
            <w:webHidden/>
          </w:rPr>
          <w:t>54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54"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_Toc171189754 \h </w:instrText>
        </w:r>
        <w:r w:rsidRPr="00D93037">
          <w:rPr>
            <w:b w:val="0"/>
            <w:noProof/>
            <w:webHidden/>
          </w:rPr>
        </w:r>
        <w:r w:rsidRPr="00D93037">
          <w:rPr>
            <w:b w:val="0"/>
            <w:noProof/>
            <w:webHidden/>
          </w:rPr>
          <w:fldChar w:fldCharType="separate"/>
        </w:r>
        <w:r w:rsidR="00D93037" w:rsidRPr="00D93037">
          <w:rPr>
            <w:b w:val="0"/>
            <w:noProof/>
            <w:webHidden/>
          </w:rPr>
          <w:t>54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55" w:history="1">
        <w:r w:rsidR="00D93037" w:rsidRPr="00D93037">
          <w:rPr>
            <w:rStyle w:val="aa"/>
            <w:b w:val="0"/>
            <w:noProof/>
          </w:rPr>
          <w:t>СОДЕРЖАНИЕОБУЧЕНИЯУЧЕБНОМУПРЕДМЕТУ"АНГЛИЙСКИЙЯЗЫК"</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_Toc171189755 \h </w:instrText>
        </w:r>
        <w:r w:rsidRPr="00D93037">
          <w:rPr>
            <w:b w:val="0"/>
            <w:noProof/>
            <w:webHidden/>
          </w:rPr>
        </w:r>
        <w:r w:rsidRPr="00D93037">
          <w:rPr>
            <w:b w:val="0"/>
            <w:noProof/>
            <w:webHidden/>
          </w:rPr>
          <w:fldChar w:fldCharType="separate"/>
        </w:r>
        <w:r w:rsidR="00D93037" w:rsidRPr="00D93037">
          <w:rPr>
            <w:b w:val="0"/>
            <w:noProof/>
            <w:webHidden/>
          </w:rPr>
          <w:t>56</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56" w:history="1">
        <w:r w:rsidR="00D93037" w:rsidRPr="00D93037">
          <w:rPr>
            <w:rStyle w:val="aa"/>
            <w:noProof/>
          </w:rPr>
          <w:t>5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_Toc171189756 \h </w:instrText>
        </w:r>
        <w:r w:rsidRPr="00D93037">
          <w:rPr>
            <w:noProof/>
            <w:webHidden/>
          </w:rPr>
        </w:r>
        <w:r w:rsidRPr="00D93037">
          <w:rPr>
            <w:noProof/>
            <w:webHidden/>
          </w:rPr>
          <w:fldChar w:fldCharType="separate"/>
        </w:r>
        <w:r w:rsidR="00D93037" w:rsidRPr="00D93037">
          <w:rPr>
            <w:noProof/>
            <w:webHidden/>
          </w:rPr>
          <w:t>56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7" w:history="1">
        <w:r w:rsidR="00D93037" w:rsidRPr="00D93037">
          <w:rPr>
            <w:rStyle w:val="aa"/>
            <w:noProof/>
          </w:rPr>
          <w:t>6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_Toc171189757 \h </w:instrText>
        </w:r>
        <w:r w:rsidRPr="00D93037">
          <w:rPr>
            <w:noProof/>
            <w:webHidden/>
          </w:rPr>
        </w:r>
        <w:r w:rsidRPr="00D93037">
          <w:rPr>
            <w:noProof/>
            <w:webHidden/>
          </w:rPr>
          <w:fldChar w:fldCharType="separate"/>
        </w:r>
        <w:r w:rsidR="00D93037" w:rsidRPr="00D93037">
          <w:rPr>
            <w:noProof/>
            <w:webHidden/>
          </w:rPr>
          <w:t>58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8" w:history="1">
        <w:r w:rsidR="00D93037" w:rsidRPr="00D93037">
          <w:rPr>
            <w:rStyle w:val="aa"/>
            <w:noProof/>
          </w:rPr>
          <w:t>7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_Toc171189758 \h </w:instrText>
        </w:r>
        <w:r w:rsidRPr="00D93037">
          <w:rPr>
            <w:noProof/>
            <w:webHidden/>
          </w:rPr>
        </w:r>
        <w:r w:rsidRPr="00D93037">
          <w:rPr>
            <w:noProof/>
            <w:webHidden/>
          </w:rPr>
          <w:fldChar w:fldCharType="separate"/>
        </w:r>
        <w:r w:rsidR="00D93037" w:rsidRPr="00D93037">
          <w:rPr>
            <w:noProof/>
            <w:webHidden/>
          </w:rPr>
          <w:t>60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59"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_Toc171189759 \h </w:instrText>
        </w:r>
        <w:r w:rsidRPr="00D93037">
          <w:rPr>
            <w:noProof/>
            <w:webHidden/>
          </w:rPr>
        </w:r>
        <w:r w:rsidRPr="00D93037">
          <w:rPr>
            <w:noProof/>
            <w:webHidden/>
          </w:rPr>
          <w:fldChar w:fldCharType="separate"/>
        </w:r>
        <w:r w:rsidR="00D93037" w:rsidRPr="00D93037">
          <w:rPr>
            <w:noProof/>
            <w:webHidden/>
          </w:rPr>
          <w:t>63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0"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_Toc171189760 \h </w:instrText>
        </w:r>
        <w:r w:rsidRPr="00D93037">
          <w:rPr>
            <w:noProof/>
            <w:webHidden/>
          </w:rPr>
        </w:r>
        <w:r w:rsidRPr="00D93037">
          <w:rPr>
            <w:noProof/>
            <w:webHidden/>
          </w:rPr>
          <w:fldChar w:fldCharType="separate"/>
        </w:r>
        <w:r w:rsidR="00D93037" w:rsidRPr="00D93037">
          <w:rPr>
            <w:noProof/>
            <w:webHidden/>
          </w:rPr>
          <w:t>66</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61" w:history="1">
        <w:r w:rsidR="00D93037" w:rsidRPr="00D93037">
          <w:rPr>
            <w:rStyle w:val="aa"/>
            <w:b w:val="0"/>
            <w:noProof/>
          </w:rPr>
          <w:t>ПЛАНИРУЕМЫЕ РЕЗУЛЬТАТЫ ОСВОЕНИЯ УЧЕБНОГО ПРЕДМЕТА"ИНОСТРАННЫЙ(АНГЛИЙСКИЙ)ЯЗЫК"</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_Toc171189761 \h </w:instrText>
        </w:r>
        <w:r w:rsidRPr="00D93037">
          <w:rPr>
            <w:b w:val="0"/>
            <w:noProof/>
            <w:webHidden/>
          </w:rPr>
        </w:r>
        <w:r w:rsidRPr="00D93037">
          <w:rPr>
            <w:b w:val="0"/>
            <w:noProof/>
            <w:webHidden/>
          </w:rPr>
          <w:fldChar w:fldCharType="separate"/>
        </w:r>
        <w:r w:rsidR="00D93037" w:rsidRPr="00D93037">
          <w:rPr>
            <w:b w:val="0"/>
            <w:noProof/>
            <w:webHidden/>
          </w:rPr>
          <w:t>69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62" w:history="1">
        <w:r w:rsidR="00D93037" w:rsidRPr="00D93037">
          <w:rPr>
            <w:rStyle w:val="aa"/>
            <w:b w:val="0"/>
            <w:iCs/>
            <w:noProof/>
            <w:lang w:eastAsia="ru-RU"/>
          </w:rPr>
          <w:t>Рабочая программа по учебному предмету "История".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_Toc171189762 \h </w:instrText>
        </w:r>
        <w:r w:rsidRPr="00D93037">
          <w:rPr>
            <w:b w:val="0"/>
            <w:noProof/>
            <w:webHidden/>
          </w:rPr>
        </w:r>
        <w:r w:rsidRPr="00D93037">
          <w:rPr>
            <w:b w:val="0"/>
            <w:noProof/>
            <w:webHidden/>
          </w:rPr>
          <w:fldChar w:fldCharType="separate"/>
        </w:r>
        <w:r w:rsidR="00D93037" w:rsidRPr="00D93037">
          <w:rPr>
            <w:b w:val="0"/>
            <w:noProof/>
            <w:webHidden/>
          </w:rPr>
          <w:t>80</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63" w:history="1">
        <w:r w:rsidR="00D93037" w:rsidRPr="00D93037">
          <w:rPr>
            <w:rStyle w:val="aa"/>
            <w:i/>
            <w:noProof/>
            <w:lang w:eastAsia="ru-RU"/>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_Toc171189763 \h </w:instrText>
        </w:r>
        <w:r w:rsidRPr="00D93037">
          <w:rPr>
            <w:noProof/>
            <w:webHidden/>
          </w:rPr>
        </w:r>
        <w:r w:rsidRPr="00D93037">
          <w:rPr>
            <w:noProof/>
            <w:webHidden/>
          </w:rPr>
          <w:fldChar w:fldCharType="separate"/>
        </w:r>
        <w:r w:rsidR="00D93037" w:rsidRPr="00D93037">
          <w:rPr>
            <w:noProof/>
            <w:webHidden/>
          </w:rPr>
          <w:t>80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4" w:history="1">
        <w:r w:rsidR="00D93037" w:rsidRPr="00D93037">
          <w:rPr>
            <w:rStyle w:val="aa"/>
            <w:i/>
            <w:noProof/>
            <w:lang w:eastAsia="ru-RU"/>
          </w:rPr>
          <w:t>Содержание обучения в 5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_Toc171189764 \h </w:instrText>
        </w:r>
        <w:r w:rsidRPr="00D93037">
          <w:rPr>
            <w:noProof/>
            <w:webHidden/>
          </w:rPr>
        </w:r>
        <w:r w:rsidRPr="00D93037">
          <w:rPr>
            <w:noProof/>
            <w:webHidden/>
          </w:rPr>
          <w:fldChar w:fldCharType="separate"/>
        </w:r>
        <w:r w:rsidR="00D93037" w:rsidRPr="00D93037">
          <w:rPr>
            <w:noProof/>
            <w:webHidden/>
          </w:rPr>
          <w:t>81</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5" w:history="1">
        <w:r w:rsidR="00D93037" w:rsidRPr="00D93037">
          <w:rPr>
            <w:rStyle w:val="aa"/>
            <w:noProof/>
          </w:rPr>
          <w:t>Содержание обучения в 6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_Toc171189765 \h </w:instrText>
        </w:r>
        <w:r w:rsidRPr="00D93037">
          <w:rPr>
            <w:noProof/>
            <w:webHidden/>
          </w:rPr>
        </w:r>
        <w:r w:rsidRPr="00D93037">
          <w:rPr>
            <w:noProof/>
            <w:webHidden/>
          </w:rPr>
          <w:fldChar w:fldCharType="separate"/>
        </w:r>
        <w:r w:rsidR="00D93037" w:rsidRPr="00D93037">
          <w:rPr>
            <w:noProof/>
            <w:webHidden/>
          </w:rPr>
          <w:t>83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6" w:history="1">
        <w:r w:rsidR="00D93037" w:rsidRPr="00D93037">
          <w:rPr>
            <w:rStyle w:val="aa"/>
            <w:i/>
            <w:noProof/>
            <w:lang w:eastAsia="ru-RU"/>
          </w:rPr>
          <w:t>Содержание обучения в 7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_Toc171189766 \h </w:instrText>
        </w:r>
        <w:r w:rsidRPr="00D93037">
          <w:rPr>
            <w:noProof/>
            <w:webHidden/>
          </w:rPr>
        </w:r>
        <w:r w:rsidRPr="00D93037">
          <w:rPr>
            <w:noProof/>
            <w:webHidden/>
          </w:rPr>
          <w:fldChar w:fldCharType="separate"/>
        </w:r>
        <w:r w:rsidR="00D93037" w:rsidRPr="00D93037">
          <w:rPr>
            <w:noProof/>
            <w:webHidden/>
          </w:rPr>
          <w:t>85</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7" w:history="1">
        <w:r w:rsidR="00D93037" w:rsidRPr="00D93037">
          <w:rPr>
            <w:rStyle w:val="aa"/>
            <w:noProof/>
          </w:rPr>
          <w:t>Содержание обучения в 8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_Toc171189767 \h </w:instrText>
        </w:r>
        <w:r w:rsidRPr="00D93037">
          <w:rPr>
            <w:noProof/>
            <w:webHidden/>
          </w:rPr>
        </w:r>
        <w:r w:rsidRPr="00D93037">
          <w:rPr>
            <w:noProof/>
            <w:webHidden/>
          </w:rPr>
          <w:fldChar w:fldCharType="separate"/>
        </w:r>
        <w:r w:rsidR="00D93037" w:rsidRPr="00D93037">
          <w:rPr>
            <w:noProof/>
            <w:webHidden/>
          </w:rPr>
          <w:t>88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8" w:history="1">
        <w:r w:rsidR="00D93037" w:rsidRPr="00D93037">
          <w:rPr>
            <w:rStyle w:val="aa"/>
            <w:noProof/>
          </w:rPr>
          <w:t>Содержание обучения в 9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_Toc171189768 \h </w:instrText>
        </w:r>
        <w:r w:rsidRPr="00D93037">
          <w:rPr>
            <w:noProof/>
            <w:webHidden/>
          </w:rPr>
        </w:r>
        <w:r w:rsidRPr="00D93037">
          <w:rPr>
            <w:noProof/>
            <w:webHidden/>
          </w:rPr>
          <w:fldChar w:fldCharType="separate"/>
        </w:r>
        <w:r w:rsidR="00D93037" w:rsidRPr="00D93037">
          <w:rPr>
            <w:noProof/>
            <w:webHidden/>
          </w:rPr>
          <w:t>90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69" w:history="1">
        <w:r w:rsidR="00D93037" w:rsidRPr="00D93037">
          <w:rPr>
            <w:rStyle w:val="aa"/>
            <w:noProof/>
          </w:rPr>
          <w:t>Планируемые результаты освоения программы по истории на уровне основного общего образования</w:t>
        </w:r>
        <w:r w:rsidR="00D93037" w:rsidRPr="00D93037">
          <w:rPr>
            <w:noProof/>
            <w:webHidden/>
          </w:rPr>
          <w:tab/>
        </w:r>
        <w:r w:rsidRPr="00D93037">
          <w:rPr>
            <w:noProof/>
            <w:webHidden/>
          </w:rPr>
          <w:fldChar w:fldCharType="begin"/>
        </w:r>
        <w:r w:rsidR="00D93037" w:rsidRPr="00D93037">
          <w:rPr>
            <w:noProof/>
            <w:webHidden/>
          </w:rPr>
          <w:instrText xml:space="preserve"> PAGEREF _Toc171189769 \h </w:instrText>
        </w:r>
        <w:r w:rsidRPr="00D93037">
          <w:rPr>
            <w:noProof/>
            <w:webHidden/>
          </w:rPr>
        </w:r>
        <w:r w:rsidRPr="00D93037">
          <w:rPr>
            <w:noProof/>
            <w:webHidden/>
          </w:rPr>
          <w:fldChar w:fldCharType="separate"/>
        </w:r>
        <w:r w:rsidR="00D93037" w:rsidRPr="00D93037">
          <w:rPr>
            <w:noProof/>
            <w:webHidden/>
          </w:rPr>
          <w:t>94</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70" w:history="1">
        <w:r w:rsidR="00D93037" w:rsidRPr="00D93037">
          <w:rPr>
            <w:rStyle w:val="aa"/>
            <w:b w:val="0"/>
            <w:iCs/>
            <w:noProof/>
            <w:lang w:eastAsia="ru-RU"/>
          </w:rPr>
          <w:t>Учебный модуль "Введение в новейшую историю России".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_Toc171189770 \h </w:instrText>
        </w:r>
        <w:r w:rsidRPr="00D93037">
          <w:rPr>
            <w:b w:val="0"/>
            <w:noProof/>
            <w:webHidden/>
          </w:rPr>
        </w:r>
        <w:r w:rsidRPr="00D93037">
          <w:rPr>
            <w:b w:val="0"/>
            <w:noProof/>
            <w:webHidden/>
          </w:rPr>
          <w:fldChar w:fldCharType="separate"/>
        </w:r>
        <w:r w:rsidR="00D93037" w:rsidRPr="00D93037">
          <w:rPr>
            <w:b w:val="0"/>
            <w:noProof/>
            <w:webHidden/>
          </w:rPr>
          <w:t>101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71" w:history="1">
        <w:r w:rsidR="00D93037" w:rsidRPr="00D93037">
          <w:rPr>
            <w:rStyle w:val="aa"/>
            <w:b w:val="0"/>
            <w:iCs/>
            <w:noProof/>
            <w:lang w:eastAsia="ru-RU"/>
          </w:rPr>
          <w:t>Рабочая программа по учебному предмету "Обществознание".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_Toc171189771 \h </w:instrText>
        </w:r>
        <w:r w:rsidRPr="00D93037">
          <w:rPr>
            <w:b w:val="0"/>
            <w:noProof/>
            <w:webHidden/>
          </w:rPr>
        </w:r>
        <w:r w:rsidRPr="00D93037">
          <w:rPr>
            <w:b w:val="0"/>
            <w:noProof/>
            <w:webHidden/>
          </w:rPr>
          <w:fldChar w:fldCharType="separate"/>
        </w:r>
        <w:r w:rsidR="00D93037" w:rsidRPr="00D93037">
          <w:rPr>
            <w:b w:val="0"/>
            <w:noProof/>
            <w:webHidden/>
          </w:rPr>
          <w:t>106</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72" w:history="1">
        <w:r w:rsidR="00D93037" w:rsidRPr="00D93037">
          <w:rPr>
            <w:rStyle w:val="aa"/>
            <w:i/>
            <w:noProof/>
            <w:lang w:eastAsia="ru-RU"/>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_Toc171189772 \h </w:instrText>
        </w:r>
        <w:r w:rsidRPr="00D93037">
          <w:rPr>
            <w:noProof/>
            <w:webHidden/>
          </w:rPr>
        </w:r>
        <w:r w:rsidRPr="00D93037">
          <w:rPr>
            <w:noProof/>
            <w:webHidden/>
          </w:rPr>
          <w:fldChar w:fldCharType="separate"/>
        </w:r>
        <w:r w:rsidR="00D93037" w:rsidRPr="00D93037">
          <w:rPr>
            <w:noProof/>
            <w:webHidden/>
          </w:rPr>
          <w:t>106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73" w:history="1">
        <w:r w:rsidR="00D93037" w:rsidRPr="00D93037">
          <w:rPr>
            <w:rStyle w:val="aa"/>
            <w:noProof/>
          </w:rPr>
          <w:t>Содержание обучения в 6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_Toc171189773 \h </w:instrText>
        </w:r>
        <w:r w:rsidRPr="00D93037">
          <w:rPr>
            <w:noProof/>
            <w:webHidden/>
          </w:rPr>
        </w:r>
        <w:r w:rsidRPr="00D93037">
          <w:rPr>
            <w:noProof/>
            <w:webHidden/>
          </w:rPr>
          <w:fldChar w:fldCharType="separate"/>
        </w:r>
        <w:r w:rsidR="00D93037" w:rsidRPr="00D93037">
          <w:rPr>
            <w:noProof/>
            <w:webHidden/>
          </w:rPr>
          <w:t>106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74" w:history="1">
        <w:r w:rsidR="00D93037" w:rsidRPr="00D93037">
          <w:rPr>
            <w:rStyle w:val="aa"/>
            <w:noProof/>
          </w:rPr>
          <w:t>Содержание обучения в 7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_Toc171189774 \h </w:instrText>
        </w:r>
        <w:r w:rsidRPr="00D93037">
          <w:rPr>
            <w:noProof/>
            <w:webHidden/>
          </w:rPr>
        </w:r>
        <w:r w:rsidRPr="00D93037">
          <w:rPr>
            <w:noProof/>
            <w:webHidden/>
          </w:rPr>
          <w:fldChar w:fldCharType="separate"/>
        </w:r>
        <w:r w:rsidR="00D93037" w:rsidRPr="00D93037">
          <w:rPr>
            <w:noProof/>
            <w:webHidden/>
          </w:rPr>
          <w:t>107</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75" w:history="1">
        <w:r w:rsidR="00D93037" w:rsidRPr="00D93037">
          <w:rPr>
            <w:rStyle w:val="aa"/>
            <w:i/>
            <w:noProof/>
            <w:lang w:eastAsia="ru-RU"/>
          </w:rPr>
          <w:t>Содержание обучения в 8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_Toc171189775 \h </w:instrText>
        </w:r>
        <w:r w:rsidRPr="00D93037">
          <w:rPr>
            <w:noProof/>
            <w:webHidden/>
          </w:rPr>
        </w:r>
        <w:r w:rsidRPr="00D93037">
          <w:rPr>
            <w:noProof/>
            <w:webHidden/>
          </w:rPr>
          <w:fldChar w:fldCharType="separate"/>
        </w:r>
        <w:r w:rsidR="00D93037" w:rsidRPr="00D93037">
          <w:rPr>
            <w:noProof/>
            <w:webHidden/>
          </w:rPr>
          <w:t>107</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76" w:history="1">
        <w:r w:rsidR="00D93037" w:rsidRPr="00D93037">
          <w:rPr>
            <w:rStyle w:val="aa"/>
            <w:i/>
            <w:noProof/>
            <w:lang w:eastAsia="ru-RU"/>
          </w:rPr>
          <w:t>Содержание обучения в 9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_Toc171189776 \h </w:instrText>
        </w:r>
        <w:r w:rsidRPr="00D93037">
          <w:rPr>
            <w:noProof/>
            <w:webHidden/>
          </w:rPr>
        </w:r>
        <w:r w:rsidRPr="00D93037">
          <w:rPr>
            <w:noProof/>
            <w:webHidden/>
          </w:rPr>
          <w:fldChar w:fldCharType="separate"/>
        </w:r>
        <w:r w:rsidR="00D93037" w:rsidRPr="00D93037">
          <w:rPr>
            <w:noProof/>
            <w:webHidden/>
          </w:rPr>
          <w:t>108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77" w:history="1">
        <w:r w:rsidR="00D93037" w:rsidRPr="00D93037">
          <w:rPr>
            <w:rStyle w:val="aa"/>
            <w:i/>
            <w:noProof/>
            <w:lang w:eastAsia="ru-RU"/>
          </w:rPr>
          <w:t>Планируемые результаты освоения программы по обществознанию.</w:t>
        </w:r>
        <w:r w:rsidR="00D93037" w:rsidRPr="00D93037">
          <w:rPr>
            <w:noProof/>
            <w:webHidden/>
          </w:rPr>
          <w:tab/>
        </w:r>
        <w:r w:rsidRPr="00D93037">
          <w:rPr>
            <w:noProof/>
            <w:webHidden/>
          </w:rPr>
          <w:fldChar w:fldCharType="begin"/>
        </w:r>
        <w:r w:rsidR="00D93037" w:rsidRPr="00D93037">
          <w:rPr>
            <w:noProof/>
            <w:webHidden/>
          </w:rPr>
          <w:instrText xml:space="preserve"> PAGEREF _Toc171189777 \h </w:instrText>
        </w:r>
        <w:r w:rsidRPr="00D93037">
          <w:rPr>
            <w:noProof/>
            <w:webHidden/>
          </w:rPr>
        </w:r>
        <w:r w:rsidRPr="00D93037">
          <w:rPr>
            <w:noProof/>
            <w:webHidden/>
          </w:rPr>
          <w:fldChar w:fldCharType="separate"/>
        </w:r>
        <w:r w:rsidR="00D93037" w:rsidRPr="00D93037">
          <w:rPr>
            <w:noProof/>
            <w:webHidden/>
          </w:rPr>
          <w:t>109</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78" w:history="1">
        <w:r w:rsidR="00D93037" w:rsidRPr="00D93037">
          <w:rPr>
            <w:rStyle w:val="aa"/>
            <w:b w:val="0"/>
            <w:iCs/>
            <w:noProof/>
            <w:lang w:eastAsia="ru-RU"/>
          </w:rPr>
          <w:t>Рабочая программа по учебному предмету "География".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_Toc171189778 \h </w:instrText>
        </w:r>
        <w:r w:rsidRPr="00D93037">
          <w:rPr>
            <w:b w:val="0"/>
            <w:noProof/>
            <w:webHidden/>
          </w:rPr>
        </w:r>
        <w:r w:rsidRPr="00D93037">
          <w:rPr>
            <w:b w:val="0"/>
            <w:noProof/>
            <w:webHidden/>
          </w:rPr>
          <w:fldChar w:fldCharType="separate"/>
        </w:r>
        <w:r w:rsidR="00D93037" w:rsidRPr="00D93037">
          <w:rPr>
            <w:b w:val="0"/>
            <w:noProof/>
            <w:webHidden/>
          </w:rPr>
          <w:t>120</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79" w:history="1">
        <w:r w:rsidR="00D93037" w:rsidRPr="00D93037">
          <w:rPr>
            <w:rStyle w:val="aa"/>
            <w:noProof/>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_Toc171189779 \h </w:instrText>
        </w:r>
        <w:r w:rsidRPr="00D93037">
          <w:rPr>
            <w:noProof/>
            <w:webHidden/>
          </w:rPr>
        </w:r>
        <w:r w:rsidRPr="00D93037">
          <w:rPr>
            <w:noProof/>
            <w:webHidden/>
          </w:rPr>
          <w:fldChar w:fldCharType="separate"/>
        </w:r>
        <w:r w:rsidR="00D93037" w:rsidRPr="00D93037">
          <w:rPr>
            <w:noProof/>
            <w:webHidden/>
          </w:rPr>
          <w:t>120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0" w:history="1">
        <w:r w:rsidR="00D93037" w:rsidRPr="00D93037">
          <w:rPr>
            <w:rStyle w:val="aa"/>
            <w:i/>
            <w:noProof/>
            <w:lang w:eastAsia="ru-RU"/>
          </w:rPr>
          <w:t>Содержание обучения географии в 5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_Toc171189780 \h </w:instrText>
        </w:r>
        <w:r w:rsidRPr="00D93037">
          <w:rPr>
            <w:noProof/>
            <w:webHidden/>
          </w:rPr>
        </w:r>
        <w:r w:rsidRPr="00D93037">
          <w:rPr>
            <w:noProof/>
            <w:webHidden/>
          </w:rPr>
          <w:fldChar w:fldCharType="separate"/>
        </w:r>
        <w:r w:rsidR="00D93037" w:rsidRPr="00D93037">
          <w:rPr>
            <w:noProof/>
            <w:webHidden/>
          </w:rPr>
          <w:t>120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1" w:history="1">
        <w:r w:rsidR="00D93037" w:rsidRPr="00D93037">
          <w:rPr>
            <w:rStyle w:val="aa"/>
            <w:noProof/>
          </w:rPr>
          <w:t>Содержание обучения географии в 6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_Toc171189781 \h </w:instrText>
        </w:r>
        <w:r w:rsidRPr="00D93037">
          <w:rPr>
            <w:noProof/>
            <w:webHidden/>
          </w:rPr>
        </w:r>
        <w:r w:rsidRPr="00D93037">
          <w:rPr>
            <w:noProof/>
            <w:webHidden/>
          </w:rPr>
          <w:fldChar w:fldCharType="separate"/>
        </w:r>
        <w:r w:rsidR="00D93037" w:rsidRPr="00D93037">
          <w:rPr>
            <w:noProof/>
            <w:webHidden/>
          </w:rPr>
          <w:t>122</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2" w:history="1">
        <w:r w:rsidR="00D93037" w:rsidRPr="00D93037">
          <w:rPr>
            <w:rStyle w:val="aa"/>
            <w:noProof/>
          </w:rPr>
          <w:t>Содержание обучения географии в 7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_Toc171189782 \h </w:instrText>
        </w:r>
        <w:r w:rsidRPr="00D93037">
          <w:rPr>
            <w:noProof/>
            <w:webHidden/>
          </w:rPr>
        </w:r>
        <w:r w:rsidRPr="00D93037">
          <w:rPr>
            <w:noProof/>
            <w:webHidden/>
          </w:rPr>
          <w:fldChar w:fldCharType="separate"/>
        </w:r>
        <w:r w:rsidR="00D93037" w:rsidRPr="00D93037">
          <w:rPr>
            <w:noProof/>
            <w:webHidden/>
          </w:rPr>
          <w:t>122</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3" w:history="1">
        <w:r w:rsidR="00D93037" w:rsidRPr="00D93037">
          <w:rPr>
            <w:rStyle w:val="aa"/>
            <w:i/>
            <w:noProof/>
            <w:lang w:eastAsia="ru-RU"/>
          </w:rPr>
          <w:t>Содержание обучения географии в 8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_Toc171189783 \h </w:instrText>
        </w:r>
        <w:r w:rsidRPr="00D93037">
          <w:rPr>
            <w:noProof/>
            <w:webHidden/>
          </w:rPr>
        </w:r>
        <w:r w:rsidRPr="00D93037">
          <w:rPr>
            <w:noProof/>
            <w:webHidden/>
          </w:rPr>
          <w:fldChar w:fldCharType="separate"/>
        </w:r>
        <w:r w:rsidR="00D93037" w:rsidRPr="00D93037">
          <w:rPr>
            <w:noProof/>
            <w:webHidden/>
          </w:rPr>
          <w:t>124</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4" w:history="1">
        <w:r w:rsidR="00D93037" w:rsidRPr="00D93037">
          <w:rPr>
            <w:rStyle w:val="aa"/>
            <w:noProof/>
          </w:rPr>
          <w:t>Содержание обучения географии в 9 классе</w:t>
        </w:r>
        <w:r w:rsidR="00D93037" w:rsidRPr="00D93037">
          <w:rPr>
            <w:noProof/>
            <w:webHidden/>
          </w:rPr>
          <w:tab/>
        </w:r>
        <w:r w:rsidRPr="00D93037">
          <w:rPr>
            <w:noProof/>
            <w:webHidden/>
          </w:rPr>
          <w:fldChar w:fldCharType="begin"/>
        </w:r>
        <w:r w:rsidR="00D93037" w:rsidRPr="00D93037">
          <w:rPr>
            <w:noProof/>
            <w:webHidden/>
          </w:rPr>
          <w:instrText xml:space="preserve"> PAGEREF _Toc171189784 \h </w:instrText>
        </w:r>
        <w:r w:rsidRPr="00D93037">
          <w:rPr>
            <w:noProof/>
            <w:webHidden/>
          </w:rPr>
        </w:r>
        <w:r w:rsidRPr="00D93037">
          <w:rPr>
            <w:noProof/>
            <w:webHidden/>
          </w:rPr>
          <w:fldChar w:fldCharType="separate"/>
        </w:r>
        <w:r w:rsidR="00D93037" w:rsidRPr="00D93037">
          <w:rPr>
            <w:noProof/>
            <w:webHidden/>
          </w:rPr>
          <w:t>126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85" w:history="1">
        <w:r w:rsidR="00D93037" w:rsidRPr="00D93037">
          <w:rPr>
            <w:rStyle w:val="aa"/>
            <w:noProof/>
          </w:rPr>
          <w:t>Планируемые результаты освоения географии</w:t>
        </w:r>
        <w:r w:rsidR="00D93037" w:rsidRPr="00D93037">
          <w:rPr>
            <w:noProof/>
            <w:webHidden/>
          </w:rPr>
          <w:tab/>
        </w:r>
        <w:r w:rsidRPr="00D93037">
          <w:rPr>
            <w:noProof/>
            <w:webHidden/>
          </w:rPr>
          <w:fldChar w:fldCharType="begin"/>
        </w:r>
        <w:r w:rsidR="00D93037" w:rsidRPr="00D93037">
          <w:rPr>
            <w:noProof/>
            <w:webHidden/>
          </w:rPr>
          <w:instrText xml:space="preserve"> PAGEREF _Toc171189785 \h </w:instrText>
        </w:r>
        <w:r w:rsidRPr="00D93037">
          <w:rPr>
            <w:noProof/>
            <w:webHidden/>
          </w:rPr>
        </w:r>
        <w:r w:rsidRPr="00D93037">
          <w:rPr>
            <w:noProof/>
            <w:webHidden/>
          </w:rPr>
          <w:fldChar w:fldCharType="separate"/>
        </w:r>
        <w:r w:rsidR="00D93037" w:rsidRPr="00D93037">
          <w:rPr>
            <w:noProof/>
            <w:webHidden/>
          </w:rPr>
          <w:t>127</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86" w:history="1">
        <w:r w:rsidR="00D93037" w:rsidRPr="00D93037">
          <w:rPr>
            <w:rStyle w:val="aa"/>
            <w:b w:val="0"/>
            <w:noProof/>
          </w:rPr>
          <w:t>РАБОЧАЯ ПРОГРАММА ПРЕДМЕТ МАТЕМАТИКА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_Toc171189786 \h </w:instrText>
        </w:r>
        <w:r w:rsidRPr="00D93037">
          <w:rPr>
            <w:b w:val="0"/>
            <w:noProof/>
            <w:webHidden/>
          </w:rPr>
        </w:r>
        <w:r w:rsidRPr="00D93037">
          <w:rPr>
            <w:b w:val="0"/>
            <w:noProof/>
            <w:webHidden/>
          </w:rPr>
          <w:fldChar w:fldCharType="separate"/>
        </w:r>
        <w:r w:rsidR="00D93037" w:rsidRPr="00D93037">
          <w:rPr>
            <w:b w:val="0"/>
            <w:noProof/>
            <w:webHidden/>
          </w:rPr>
          <w:t>134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87"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_Toc171189787 \h </w:instrText>
        </w:r>
        <w:r w:rsidRPr="00D93037">
          <w:rPr>
            <w:b w:val="0"/>
            <w:noProof/>
            <w:webHidden/>
          </w:rPr>
        </w:r>
        <w:r w:rsidRPr="00D93037">
          <w:rPr>
            <w:b w:val="0"/>
            <w:noProof/>
            <w:webHidden/>
          </w:rPr>
          <w:fldChar w:fldCharType="separate"/>
        </w:r>
        <w:r w:rsidR="00D93037" w:rsidRPr="00D93037">
          <w:rPr>
            <w:b w:val="0"/>
            <w:noProof/>
            <w:webHidden/>
          </w:rPr>
          <w:t>134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88" w:history="1">
        <w:r w:rsidR="00D93037" w:rsidRPr="00D93037">
          <w:rPr>
            <w:rStyle w:val="aa"/>
            <w:b w:val="0"/>
            <w:noProof/>
          </w:rPr>
          <w:t>ПЛАНИРУЕМЫЕ РЕЗУЛЬТАТЫ ОСВОЕНИЯ УЧЕБНОГО ПРЕДМЕТА "МАТЕМАТИКА" НА УРОВНЕ ОСНОВНОГО 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_Toc171189788 \h </w:instrText>
        </w:r>
        <w:r w:rsidRPr="00D93037">
          <w:rPr>
            <w:b w:val="0"/>
            <w:noProof/>
            <w:webHidden/>
          </w:rPr>
        </w:r>
        <w:r w:rsidRPr="00D93037">
          <w:rPr>
            <w:b w:val="0"/>
            <w:noProof/>
            <w:webHidden/>
          </w:rPr>
          <w:fldChar w:fldCharType="separate"/>
        </w:r>
        <w:r w:rsidR="00D93037" w:rsidRPr="00D93037">
          <w:rPr>
            <w:b w:val="0"/>
            <w:noProof/>
            <w:webHidden/>
          </w:rPr>
          <w:t>135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89" w:history="1">
        <w:r w:rsidR="00D93037" w:rsidRPr="00D93037">
          <w:rPr>
            <w:rStyle w:val="aa"/>
            <w:b w:val="0"/>
            <w:noProof/>
          </w:rPr>
          <w:t>РАБОЧАЯПРОГРАММАУЧЕБНОГОКУРСА"МАТЕМАТИКА".5-6КЛАССЫ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_Toc171189789 \h </w:instrText>
        </w:r>
        <w:r w:rsidRPr="00D93037">
          <w:rPr>
            <w:b w:val="0"/>
            <w:noProof/>
            <w:webHidden/>
          </w:rPr>
        </w:r>
        <w:r w:rsidRPr="00D93037">
          <w:rPr>
            <w:b w:val="0"/>
            <w:noProof/>
            <w:webHidden/>
          </w:rPr>
          <w:fldChar w:fldCharType="separate"/>
        </w:r>
        <w:r w:rsidR="00D93037" w:rsidRPr="00D93037">
          <w:rPr>
            <w:b w:val="0"/>
            <w:noProof/>
            <w:webHidden/>
          </w:rPr>
          <w:t>137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90" w:history="1">
        <w:r w:rsidR="00D93037" w:rsidRPr="00D93037">
          <w:rPr>
            <w:rStyle w:val="aa"/>
            <w:b w:val="0"/>
            <w:noProof/>
          </w:rPr>
          <w:t>СОДЕРЖАНИЕУЧЕБНОГОКУРСА(ПОГОДАМОБУЧЕНИЯ)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_Toc171189790 \h </w:instrText>
        </w:r>
        <w:r w:rsidRPr="00D93037">
          <w:rPr>
            <w:b w:val="0"/>
            <w:noProof/>
            <w:webHidden/>
          </w:rPr>
        </w:r>
        <w:r w:rsidRPr="00D93037">
          <w:rPr>
            <w:b w:val="0"/>
            <w:noProof/>
            <w:webHidden/>
          </w:rPr>
          <w:fldChar w:fldCharType="separate"/>
        </w:r>
        <w:r w:rsidR="00D93037" w:rsidRPr="00D93037">
          <w:rPr>
            <w:b w:val="0"/>
            <w:noProof/>
            <w:webHidden/>
          </w:rPr>
          <w:t>138</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91" w:history="1">
        <w:r w:rsidR="00D93037" w:rsidRPr="00D93037">
          <w:rPr>
            <w:rStyle w:val="aa"/>
            <w:noProof/>
          </w:rPr>
          <w:t>5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_Toc171189791 \h </w:instrText>
        </w:r>
        <w:r w:rsidRPr="00D93037">
          <w:rPr>
            <w:noProof/>
            <w:webHidden/>
          </w:rPr>
        </w:r>
        <w:r w:rsidRPr="00D93037">
          <w:rPr>
            <w:noProof/>
            <w:webHidden/>
          </w:rPr>
          <w:fldChar w:fldCharType="separate"/>
        </w:r>
        <w:r w:rsidR="00D93037" w:rsidRPr="00D93037">
          <w:rPr>
            <w:noProof/>
            <w:webHidden/>
          </w:rPr>
          <w:t>138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92" w:history="1">
        <w:r w:rsidR="00D93037" w:rsidRPr="00D93037">
          <w:rPr>
            <w:rStyle w:val="aa"/>
            <w:noProof/>
          </w:rPr>
          <w:t>6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_Toc171189792 \h </w:instrText>
        </w:r>
        <w:r w:rsidRPr="00D93037">
          <w:rPr>
            <w:noProof/>
            <w:webHidden/>
          </w:rPr>
        </w:r>
        <w:r w:rsidRPr="00D93037">
          <w:rPr>
            <w:noProof/>
            <w:webHidden/>
          </w:rPr>
          <w:fldChar w:fldCharType="separate"/>
        </w:r>
        <w:r w:rsidR="00D93037" w:rsidRPr="00D93037">
          <w:rPr>
            <w:noProof/>
            <w:webHidden/>
          </w:rPr>
          <w:t>139</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93" w:history="1">
        <w:r w:rsidR="00D93037" w:rsidRPr="00D93037">
          <w:rPr>
            <w:rStyle w:val="aa"/>
            <w:b w:val="0"/>
            <w:noProof/>
          </w:rPr>
          <w:t>ПЛАНИРУЕМЫЕПРЕДМЕТНЫЕРЕЗУЛЬТАТЫОСВОЕНИЯРАБОЧЕЙПРОГРАММЫКУРСА(ПОГОДАМОБУЧЕНИЯ)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_Toc171189793 \h </w:instrText>
        </w:r>
        <w:r w:rsidRPr="00D93037">
          <w:rPr>
            <w:b w:val="0"/>
            <w:noProof/>
            <w:webHidden/>
          </w:rPr>
        </w:r>
        <w:r w:rsidRPr="00D93037">
          <w:rPr>
            <w:b w:val="0"/>
            <w:noProof/>
            <w:webHidden/>
          </w:rPr>
          <w:fldChar w:fldCharType="separate"/>
        </w:r>
        <w:r w:rsidR="00D93037" w:rsidRPr="00D93037">
          <w:rPr>
            <w:b w:val="0"/>
            <w:noProof/>
            <w:webHidden/>
          </w:rPr>
          <w:t>140</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94" w:history="1">
        <w:r w:rsidR="00D93037" w:rsidRPr="00D93037">
          <w:rPr>
            <w:rStyle w:val="aa"/>
            <w:b w:val="0"/>
            <w:noProof/>
          </w:rPr>
          <w:t>РАБОЧАЯ ПРОГРАММА УЧЕБНОГО КУРСА "АЛГЕБРА". 7 - 9 КЛАССЫ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_Toc171189794 \h </w:instrText>
        </w:r>
        <w:r w:rsidRPr="00D93037">
          <w:rPr>
            <w:b w:val="0"/>
            <w:noProof/>
            <w:webHidden/>
          </w:rPr>
        </w:r>
        <w:r w:rsidRPr="00D93037">
          <w:rPr>
            <w:b w:val="0"/>
            <w:noProof/>
            <w:webHidden/>
          </w:rPr>
          <w:fldChar w:fldCharType="separate"/>
        </w:r>
        <w:r w:rsidR="00D93037" w:rsidRPr="00D93037">
          <w:rPr>
            <w:b w:val="0"/>
            <w:noProof/>
            <w:webHidden/>
          </w:rPr>
          <w:t>142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95" w:history="1">
        <w:r w:rsidR="00D93037" w:rsidRPr="00D93037">
          <w:rPr>
            <w:rStyle w:val="aa"/>
            <w:b w:val="0"/>
            <w:noProof/>
          </w:rPr>
          <w:t>СОДЕРЖАНИЕУЧЕБНОГОКУРСА(ПОГОДАМОБУЧЕНИЯ)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_Toc171189795 \h </w:instrText>
        </w:r>
        <w:r w:rsidRPr="00D93037">
          <w:rPr>
            <w:b w:val="0"/>
            <w:noProof/>
            <w:webHidden/>
          </w:rPr>
        </w:r>
        <w:r w:rsidRPr="00D93037">
          <w:rPr>
            <w:b w:val="0"/>
            <w:noProof/>
            <w:webHidden/>
          </w:rPr>
          <w:fldChar w:fldCharType="separate"/>
        </w:r>
        <w:r w:rsidR="00D93037" w:rsidRPr="00D93037">
          <w:rPr>
            <w:b w:val="0"/>
            <w:noProof/>
            <w:webHidden/>
          </w:rPr>
          <w:t>143</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796" w:history="1">
        <w:r w:rsidR="00D93037" w:rsidRPr="00D93037">
          <w:rPr>
            <w:rStyle w:val="aa"/>
            <w:noProof/>
          </w:rPr>
          <w:t>7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_Toc171189796 \h </w:instrText>
        </w:r>
        <w:r w:rsidRPr="00D93037">
          <w:rPr>
            <w:noProof/>
            <w:webHidden/>
          </w:rPr>
        </w:r>
        <w:r w:rsidRPr="00D93037">
          <w:rPr>
            <w:noProof/>
            <w:webHidden/>
          </w:rPr>
          <w:fldChar w:fldCharType="separate"/>
        </w:r>
        <w:r w:rsidR="00D93037" w:rsidRPr="00D93037">
          <w:rPr>
            <w:noProof/>
            <w:webHidden/>
          </w:rPr>
          <w:t>143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97"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_Toc171189797 \h </w:instrText>
        </w:r>
        <w:r w:rsidRPr="00D93037">
          <w:rPr>
            <w:noProof/>
            <w:webHidden/>
          </w:rPr>
        </w:r>
        <w:r w:rsidRPr="00D93037">
          <w:rPr>
            <w:noProof/>
            <w:webHidden/>
          </w:rPr>
          <w:fldChar w:fldCharType="separate"/>
        </w:r>
        <w:r w:rsidR="00D93037" w:rsidRPr="00D93037">
          <w:rPr>
            <w:noProof/>
            <w:webHidden/>
          </w:rPr>
          <w:t>143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798"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_Toc171189798 \h </w:instrText>
        </w:r>
        <w:r w:rsidRPr="00D93037">
          <w:rPr>
            <w:noProof/>
            <w:webHidden/>
          </w:rPr>
        </w:r>
        <w:r w:rsidRPr="00D93037">
          <w:rPr>
            <w:noProof/>
            <w:webHidden/>
          </w:rPr>
          <w:fldChar w:fldCharType="separate"/>
        </w:r>
        <w:r w:rsidR="00D93037" w:rsidRPr="00D93037">
          <w:rPr>
            <w:noProof/>
            <w:webHidden/>
          </w:rPr>
          <w:t>144</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799" w:history="1">
        <w:r w:rsidR="00D93037" w:rsidRPr="00D93037">
          <w:rPr>
            <w:rStyle w:val="aa"/>
            <w:b w:val="0"/>
            <w:noProof/>
          </w:rPr>
          <w:t>РАБОЧАЯПРОГРАММАУЧЕБНОГОКУРСА"ГЕОМЕТРИЯ".7-9КЛАССЫ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_Toc171189799 \h </w:instrText>
        </w:r>
        <w:r w:rsidRPr="00D93037">
          <w:rPr>
            <w:b w:val="0"/>
            <w:noProof/>
            <w:webHidden/>
          </w:rPr>
        </w:r>
        <w:r w:rsidRPr="00D93037">
          <w:rPr>
            <w:b w:val="0"/>
            <w:noProof/>
            <w:webHidden/>
          </w:rPr>
          <w:fldChar w:fldCharType="separate"/>
        </w:r>
        <w:r w:rsidR="00D93037" w:rsidRPr="00D93037">
          <w:rPr>
            <w:b w:val="0"/>
            <w:noProof/>
            <w:webHidden/>
          </w:rPr>
          <w:t>147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00" w:history="1">
        <w:r w:rsidR="00D93037" w:rsidRPr="00D93037">
          <w:rPr>
            <w:rStyle w:val="aa"/>
            <w:b w:val="0"/>
            <w:noProof/>
          </w:rPr>
          <w:t>СОДЕРЖАНИЕУЧЕБНОГОКУРСА(ПОГОДАМОБУЧЕНИЯ)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_Toc171189800 \h </w:instrText>
        </w:r>
        <w:r w:rsidRPr="00D93037">
          <w:rPr>
            <w:b w:val="0"/>
            <w:noProof/>
            <w:webHidden/>
          </w:rPr>
        </w:r>
        <w:r w:rsidRPr="00D93037">
          <w:rPr>
            <w:b w:val="0"/>
            <w:noProof/>
            <w:webHidden/>
          </w:rPr>
          <w:fldChar w:fldCharType="separate"/>
        </w:r>
        <w:r w:rsidR="00D93037" w:rsidRPr="00D93037">
          <w:rPr>
            <w:b w:val="0"/>
            <w:noProof/>
            <w:webHidden/>
          </w:rPr>
          <w:t>147</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01" w:history="1">
        <w:r w:rsidR="00D93037" w:rsidRPr="00D93037">
          <w:rPr>
            <w:rStyle w:val="aa"/>
            <w:noProof/>
          </w:rPr>
          <w:t>7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_Toc171189801 \h </w:instrText>
        </w:r>
        <w:r w:rsidRPr="00D93037">
          <w:rPr>
            <w:noProof/>
            <w:webHidden/>
          </w:rPr>
        </w:r>
        <w:r w:rsidRPr="00D93037">
          <w:rPr>
            <w:noProof/>
            <w:webHidden/>
          </w:rPr>
          <w:fldChar w:fldCharType="separate"/>
        </w:r>
        <w:r w:rsidR="00D93037" w:rsidRPr="00D93037">
          <w:rPr>
            <w:noProof/>
            <w:webHidden/>
          </w:rPr>
          <w:t>147</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02"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_Toc171189802 \h </w:instrText>
        </w:r>
        <w:r w:rsidRPr="00D93037">
          <w:rPr>
            <w:noProof/>
            <w:webHidden/>
          </w:rPr>
        </w:r>
        <w:r w:rsidRPr="00D93037">
          <w:rPr>
            <w:noProof/>
            <w:webHidden/>
          </w:rPr>
          <w:fldChar w:fldCharType="separate"/>
        </w:r>
        <w:r w:rsidR="00D93037" w:rsidRPr="00D93037">
          <w:rPr>
            <w:noProof/>
            <w:webHidden/>
          </w:rPr>
          <w:t>148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03"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_Toc171189803 \h </w:instrText>
        </w:r>
        <w:r w:rsidRPr="00D93037">
          <w:rPr>
            <w:noProof/>
            <w:webHidden/>
          </w:rPr>
        </w:r>
        <w:r w:rsidRPr="00D93037">
          <w:rPr>
            <w:noProof/>
            <w:webHidden/>
          </w:rPr>
          <w:fldChar w:fldCharType="separate"/>
        </w:r>
        <w:r w:rsidR="00D93037" w:rsidRPr="00D93037">
          <w:rPr>
            <w:noProof/>
            <w:webHidden/>
          </w:rPr>
          <w:t>148</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04" w:history="1">
        <w:r w:rsidR="00D93037" w:rsidRPr="00D93037">
          <w:rPr>
            <w:rStyle w:val="aa"/>
            <w:b w:val="0"/>
            <w:noProof/>
          </w:rPr>
          <w:t>ПЛАНИРУЕМЫЕПРЕДМЕТНЫЕРЕЗУЛЬТАТЫОСВОЕНИЯРАБОЧЕЙПРОГРАММЫКУРСА(ПОГОДАМОБУЧЕНИЯ)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_Toc171189804 \h </w:instrText>
        </w:r>
        <w:r w:rsidRPr="00D93037">
          <w:rPr>
            <w:b w:val="0"/>
            <w:noProof/>
            <w:webHidden/>
          </w:rPr>
        </w:r>
        <w:r w:rsidRPr="00D93037">
          <w:rPr>
            <w:b w:val="0"/>
            <w:noProof/>
            <w:webHidden/>
          </w:rPr>
          <w:fldChar w:fldCharType="separate"/>
        </w:r>
        <w:r w:rsidR="00D93037" w:rsidRPr="00D93037">
          <w:rPr>
            <w:b w:val="0"/>
            <w:noProof/>
            <w:webHidden/>
          </w:rPr>
          <w:t>148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05" w:history="1">
        <w:r w:rsidR="00D93037" w:rsidRPr="00D93037">
          <w:rPr>
            <w:rStyle w:val="aa"/>
            <w:b w:val="0"/>
            <w:noProof/>
          </w:rPr>
          <w:t xml:space="preserve">РАБОЧАЯ ПРОГРАММА УЧЕБНОГО КУРСА "ВЕРОЯТНОСТЬ </w:t>
        </w:r>
        <w:r w:rsidR="00D93037" w:rsidRPr="00D93037">
          <w:rPr>
            <w:rStyle w:val="aa"/>
            <w:b w:val="0"/>
            <w:noProof/>
            <w:spacing w:val="-2"/>
          </w:rPr>
          <w:t>И</w:t>
        </w:r>
        <w:r w:rsidR="00D93037" w:rsidRPr="00D93037">
          <w:rPr>
            <w:rStyle w:val="aa"/>
            <w:b w:val="0"/>
            <w:noProof/>
          </w:rPr>
          <w:t>СТАТИСТИКА". 7-9КЛАССЫ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_Toc171189805 \h </w:instrText>
        </w:r>
        <w:r w:rsidRPr="00D93037">
          <w:rPr>
            <w:b w:val="0"/>
            <w:noProof/>
            <w:webHidden/>
          </w:rPr>
        </w:r>
        <w:r w:rsidRPr="00D93037">
          <w:rPr>
            <w:b w:val="0"/>
            <w:noProof/>
            <w:webHidden/>
          </w:rPr>
          <w:fldChar w:fldCharType="separate"/>
        </w:r>
        <w:r w:rsidR="00D93037" w:rsidRPr="00D93037">
          <w:rPr>
            <w:b w:val="0"/>
            <w:noProof/>
            <w:webHidden/>
          </w:rPr>
          <w:t>149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06" w:history="1">
        <w:r w:rsidR="00D93037" w:rsidRPr="00D93037">
          <w:rPr>
            <w:rStyle w:val="aa"/>
            <w:b w:val="0"/>
            <w:noProof/>
          </w:rPr>
          <w:t>СОДЕРЖАНИЕУЧЕБНОГОКУРСА(ПОГОДАМОБУЧЕНИЯ)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_Toc171189806 \h </w:instrText>
        </w:r>
        <w:r w:rsidRPr="00D93037">
          <w:rPr>
            <w:b w:val="0"/>
            <w:noProof/>
            <w:webHidden/>
          </w:rPr>
        </w:r>
        <w:r w:rsidRPr="00D93037">
          <w:rPr>
            <w:b w:val="0"/>
            <w:noProof/>
            <w:webHidden/>
          </w:rPr>
          <w:fldChar w:fldCharType="separate"/>
        </w:r>
        <w:r w:rsidR="00D93037" w:rsidRPr="00D93037">
          <w:rPr>
            <w:b w:val="0"/>
            <w:noProof/>
            <w:webHidden/>
          </w:rPr>
          <w:t>150</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07" w:history="1">
        <w:r w:rsidR="00D93037" w:rsidRPr="00D93037">
          <w:rPr>
            <w:rStyle w:val="aa"/>
            <w:noProof/>
          </w:rPr>
          <w:t>7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_Toc171189807 \h </w:instrText>
        </w:r>
        <w:r w:rsidRPr="00D93037">
          <w:rPr>
            <w:noProof/>
            <w:webHidden/>
          </w:rPr>
        </w:r>
        <w:r w:rsidRPr="00D93037">
          <w:rPr>
            <w:noProof/>
            <w:webHidden/>
          </w:rPr>
          <w:fldChar w:fldCharType="separate"/>
        </w:r>
        <w:r w:rsidR="00D93037" w:rsidRPr="00D93037">
          <w:rPr>
            <w:noProof/>
            <w:webHidden/>
          </w:rPr>
          <w:t>150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08"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_Toc171189808 \h </w:instrText>
        </w:r>
        <w:r w:rsidRPr="00D93037">
          <w:rPr>
            <w:noProof/>
            <w:webHidden/>
          </w:rPr>
        </w:r>
        <w:r w:rsidRPr="00D93037">
          <w:rPr>
            <w:noProof/>
            <w:webHidden/>
          </w:rPr>
          <w:fldChar w:fldCharType="separate"/>
        </w:r>
        <w:r w:rsidR="00D93037" w:rsidRPr="00D93037">
          <w:rPr>
            <w:noProof/>
            <w:webHidden/>
          </w:rPr>
          <w:t>150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09"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_Toc171189809 \h </w:instrText>
        </w:r>
        <w:r w:rsidRPr="00D93037">
          <w:rPr>
            <w:noProof/>
            <w:webHidden/>
          </w:rPr>
        </w:r>
        <w:r w:rsidRPr="00D93037">
          <w:rPr>
            <w:noProof/>
            <w:webHidden/>
          </w:rPr>
          <w:fldChar w:fldCharType="separate"/>
        </w:r>
        <w:r w:rsidR="00D93037" w:rsidRPr="00D93037">
          <w:rPr>
            <w:noProof/>
            <w:webHidden/>
          </w:rPr>
          <w:t>151</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0" w:history="1">
        <w:r w:rsidR="00D93037" w:rsidRPr="00D93037">
          <w:rPr>
            <w:rStyle w:val="aa"/>
            <w:b w:val="0"/>
            <w:noProof/>
          </w:rPr>
          <w:t>ПЛАНИРУЕМЫЕПРЕДМЕТНЫЕРЕЗУЛЬТАТЫОСВОЕНИЯРАБОЧЕЙПРОГРАММЫКУРСА(ПОГОДАМОБУЧЕНИЯ)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_Toc171189810 \h </w:instrText>
        </w:r>
        <w:r w:rsidRPr="00D93037">
          <w:rPr>
            <w:b w:val="0"/>
            <w:noProof/>
            <w:webHidden/>
          </w:rPr>
        </w:r>
        <w:r w:rsidRPr="00D93037">
          <w:rPr>
            <w:b w:val="0"/>
            <w:noProof/>
            <w:webHidden/>
          </w:rPr>
          <w:fldChar w:fldCharType="separate"/>
        </w:r>
        <w:r w:rsidR="00D93037" w:rsidRPr="00D93037">
          <w:rPr>
            <w:b w:val="0"/>
            <w:noProof/>
            <w:webHidden/>
          </w:rPr>
          <w:t>151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1" w:history="1">
        <w:r w:rsidR="00D93037" w:rsidRPr="00D93037">
          <w:rPr>
            <w:rStyle w:val="aa"/>
            <w:b w:val="0"/>
            <w:iCs/>
            <w:noProof/>
            <w:lang w:eastAsia="ru-RU"/>
          </w:rPr>
          <w:t>РАБОЧАЯ ПРОГРАММА ПРЕДМЕТ ИНФОРМАТИКА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_Toc171189811 \h </w:instrText>
        </w:r>
        <w:r w:rsidRPr="00D93037">
          <w:rPr>
            <w:b w:val="0"/>
            <w:noProof/>
            <w:webHidden/>
          </w:rPr>
        </w:r>
        <w:r w:rsidRPr="00D93037">
          <w:rPr>
            <w:b w:val="0"/>
            <w:noProof/>
            <w:webHidden/>
          </w:rPr>
          <w:fldChar w:fldCharType="separate"/>
        </w:r>
        <w:r w:rsidR="00D93037" w:rsidRPr="00D93037">
          <w:rPr>
            <w:b w:val="0"/>
            <w:noProof/>
            <w:webHidden/>
          </w:rPr>
          <w:t>152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2"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_Toc171189812 \h </w:instrText>
        </w:r>
        <w:r w:rsidRPr="00D93037">
          <w:rPr>
            <w:b w:val="0"/>
            <w:noProof/>
            <w:webHidden/>
          </w:rPr>
        </w:r>
        <w:r w:rsidRPr="00D93037">
          <w:rPr>
            <w:b w:val="0"/>
            <w:noProof/>
            <w:webHidden/>
          </w:rPr>
          <w:fldChar w:fldCharType="separate"/>
        </w:r>
        <w:r w:rsidR="00D93037" w:rsidRPr="00D93037">
          <w:rPr>
            <w:b w:val="0"/>
            <w:noProof/>
            <w:webHidden/>
          </w:rPr>
          <w:t>152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3" w:history="1">
        <w:r w:rsidR="00D93037" w:rsidRPr="00D93037">
          <w:rPr>
            <w:rStyle w:val="aa"/>
            <w:b w:val="0"/>
            <w:noProof/>
          </w:rPr>
          <w:t>СОДЕРЖАНИЕУЧЕБНОГОПРЕДМЕТА"ИНФОРМАТИКА"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_Toc171189813 \h </w:instrText>
        </w:r>
        <w:r w:rsidRPr="00D93037">
          <w:rPr>
            <w:b w:val="0"/>
            <w:noProof/>
            <w:webHidden/>
          </w:rPr>
        </w:r>
        <w:r w:rsidRPr="00D93037">
          <w:rPr>
            <w:b w:val="0"/>
            <w:noProof/>
            <w:webHidden/>
          </w:rPr>
          <w:fldChar w:fldCharType="separate"/>
        </w:r>
        <w:r w:rsidR="00D93037" w:rsidRPr="00D93037">
          <w:rPr>
            <w:b w:val="0"/>
            <w:noProof/>
            <w:webHidden/>
          </w:rPr>
          <w:t>153</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14" w:history="1">
        <w:r w:rsidR="00D93037" w:rsidRPr="00D93037">
          <w:rPr>
            <w:rStyle w:val="aa"/>
            <w:noProof/>
          </w:rPr>
          <w:t>7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_Toc171189814 \h </w:instrText>
        </w:r>
        <w:r w:rsidRPr="00D93037">
          <w:rPr>
            <w:noProof/>
            <w:webHidden/>
          </w:rPr>
        </w:r>
        <w:r w:rsidRPr="00D93037">
          <w:rPr>
            <w:noProof/>
            <w:webHidden/>
          </w:rPr>
          <w:fldChar w:fldCharType="separate"/>
        </w:r>
        <w:r w:rsidR="00D93037" w:rsidRPr="00D93037">
          <w:rPr>
            <w:noProof/>
            <w:webHidden/>
          </w:rPr>
          <w:t>153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15"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_Toc171189815 \h </w:instrText>
        </w:r>
        <w:r w:rsidRPr="00D93037">
          <w:rPr>
            <w:noProof/>
            <w:webHidden/>
          </w:rPr>
        </w:r>
        <w:r w:rsidRPr="00D93037">
          <w:rPr>
            <w:noProof/>
            <w:webHidden/>
          </w:rPr>
          <w:fldChar w:fldCharType="separate"/>
        </w:r>
        <w:r w:rsidR="00D93037" w:rsidRPr="00D93037">
          <w:rPr>
            <w:noProof/>
            <w:webHidden/>
          </w:rPr>
          <w:t>154</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16"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_Toc171189816 \h </w:instrText>
        </w:r>
        <w:r w:rsidRPr="00D93037">
          <w:rPr>
            <w:noProof/>
            <w:webHidden/>
          </w:rPr>
        </w:r>
        <w:r w:rsidRPr="00D93037">
          <w:rPr>
            <w:noProof/>
            <w:webHidden/>
          </w:rPr>
          <w:fldChar w:fldCharType="separate"/>
        </w:r>
        <w:r w:rsidR="00D93037" w:rsidRPr="00D93037">
          <w:rPr>
            <w:noProof/>
            <w:webHidden/>
          </w:rPr>
          <w:t>155</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7" w:history="1">
        <w:r w:rsidR="00D93037" w:rsidRPr="00D93037">
          <w:rPr>
            <w:rStyle w:val="aa"/>
            <w:b w:val="0"/>
            <w:noProof/>
          </w:rPr>
          <w:t>ПЛАНИРУЕМЫЕ РЕЗУЛЬТАТЫ ОСВОЕНИЯ УЧЕБНОГО ПРЕДМЕТА"ИНФОРМАТИКА" НАУРОВНЕ ОСНОВНОГО 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_Toc171189817 \h </w:instrText>
        </w:r>
        <w:r w:rsidRPr="00D93037">
          <w:rPr>
            <w:b w:val="0"/>
            <w:noProof/>
            <w:webHidden/>
          </w:rPr>
        </w:r>
        <w:r w:rsidRPr="00D93037">
          <w:rPr>
            <w:b w:val="0"/>
            <w:noProof/>
            <w:webHidden/>
          </w:rPr>
          <w:fldChar w:fldCharType="separate"/>
        </w:r>
        <w:r w:rsidR="00D93037" w:rsidRPr="00D93037">
          <w:rPr>
            <w:b w:val="0"/>
            <w:noProof/>
            <w:webHidden/>
          </w:rPr>
          <w:t>157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18" w:history="1">
        <w:r w:rsidR="00D93037" w:rsidRPr="00D93037">
          <w:rPr>
            <w:rStyle w:val="aa"/>
            <w:b w:val="0"/>
            <w:iCs/>
            <w:noProof/>
            <w:lang w:eastAsia="ru-RU"/>
          </w:rPr>
          <w:t>РАБОЧАЯ ПРОГРАММА ПРЕДМЕТ ФИЗИКА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_Toc171189818 \h </w:instrText>
        </w:r>
        <w:r w:rsidRPr="00D93037">
          <w:rPr>
            <w:b w:val="0"/>
            <w:noProof/>
            <w:webHidden/>
          </w:rPr>
        </w:r>
        <w:r w:rsidRPr="00D93037">
          <w:rPr>
            <w:b w:val="0"/>
            <w:noProof/>
            <w:webHidden/>
          </w:rPr>
          <w:fldChar w:fldCharType="separate"/>
        </w:r>
        <w:r w:rsidR="00D93037" w:rsidRPr="00D93037">
          <w:rPr>
            <w:b w:val="0"/>
            <w:noProof/>
            <w:webHidden/>
          </w:rPr>
          <w:t>160</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19" w:history="1">
        <w:r w:rsidR="00D93037" w:rsidRPr="00D93037">
          <w:rPr>
            <w:rStyle w:val="aa"/>
            <w:noProof/>
          </w:rPr>
          <w:t>ПОЯСНИТЕЛЬНАЯЗАПИСКА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_Toc171189819 \h </w:instrText>
        </w:r>
        <w:r w:rsidRPr="00D93037">
          <w:rPr>
            <w:noProof/>
            <w:webHidden/>
          </w:rPr>
        </w:r>
        <w:r w:rsidRPr="00D93037">
          <w:rPr>
            <w:noProof/>
            <w:webHidden/>
          </w:rPr>
          <w:fldChar w:fldCharType="separate"/>
        </w:r>
        <w:r w:rsidR="00D93037" w:rsidRPr="00D93037">
          <w:rPr>
            <w:noProof/>
            <w:webHidden/>
          </w:rPr>
          <w:t>160</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0" w:history="1">
        <w:r w:rsidR="00D93037" w:rsidRPr="00D93037">
          <w:rPr>
            <w:rStyle w:val="aa"/>
            <w:b w:val="0"/>
            <w:noProof/>
          </w:rPr>
          <w:t>СОДЕРЖАНИЕУЧЕБНОГОПРЕДМЕТА"ФИЗИКА"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_Toc171189820 \h </w:instrText>
        </w:r>
        <w:r w:rsidRPr="00D93037">
          <w:rPr>
            <w:b w:val="0"/>
            <w:noProof/>
            <w:webHidden/>
          </w:rPr>
        </w:r>
        <w:r w:rsidRPr="00D93037">
          <w:rPr>
            <w:b w:val="0"/>
            <w:noProof/>
            <w:webHidden/>
          </w:rPr>
          <w:fldChar w:fldCharType="separate"/>
        </w:r>
        <w:r w:rsidR="00D93037" w:rsidRPr="00D93037">
          <w:rPr>
            <w:b w:val="0"/>
            <w:noProof/>
            <w:webHidden/>
          </w:rPr>
          <w:t>162</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21" w:history="1">
        <w:r w:rsidR="00D93037" w:rsidRPr="00D93037">
          <w:rPr>
            <w:rStyle w:val="aa"/>
            <w:noProof/>
          </w:rPr>
          <w:t>7класс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_Toc171189821 \h </w:instrText>
        </w:r>
        <w:r w:rsidRPr="00D93037">
          <w:rPr>
            <w:noProof/>
            <w:webHidden/>
          </w:rPr>
        </w:r>
        <w:r w:rsidRPr="00D93037">
          <w:rPr>
            <w:noProof/>
            <w:webHidden/>
          </w:rPr>
          <w:fldChar w:fldCharType="separate"/>
        </w:r>
        <w:r w:rsidR="00D93037" w:rsidRPr="00D93037">
          <w:rPr>
            <w:noProof/>
            <w:webHidden/>
          </w:rPr>
          <w:t>162</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22" w:history="1">
        <w:r w:rsidR="00D93037" w:rsidRPr="00D93037">
          <w:rPr>
            <w:rStyle w:val="aa"/>
            <w:noProof/>
          </w:rPr>
          <w:t>8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_Toc171189822 \h </w:instrText>
        </w:r>
        <w:r w:rsidRPr="00D93037">
          <w:rPr>
            <w:noProof/>
            <w:webHidden/>
          </w:rPr>
        </w:r>
        <w:r w:rsidRPr="00D93037">
          <w:rPr>
            <w:noProof/>
            <w:webHidden/>
          </w:rPr>
          <w:fldChar w:fldCharType="separate"/>
        </w:r>
        <w:r w:rsidR="00D93037" w:rsidRPr="00D93037">
          <w:rPr>
            <w:noProof/>
            <w:webHidden/>
          </w:rPr>
          <w:t>163</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23" w:history="1">
        <w:r w:rsidR="00D93037" w:rsidRPr="00D93037">
          <w:rPr>
            <w:rStyle w:val="aa"/>
            <w:noProof/>
          </w:rPr>
          <w:t>9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_Toc171189823 \h </w:instrText>
        </w:r>
        <w:r w:rsidRPr="00D93037">
          <w:rPr>
            <w:noProof/>
            <w:webHidden/>
          </w:rPr>
        </w:r>
        <w:r w:rsidRPr="00D93037">
          <w:rPr>
            <w:noProof/>
            <w:webHidden/>
          </w:rPr>
          <w:fldChar w:fldCharType="separate"/>
        </w:r>
        <w:r w:rsidR="00D93037" w:rsidRPr="00D93037">
          <w:rPr>
            <w:noProof/>
            <w:webHidden/>
          </w:rPr>
          <w:t>165</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4" w:history="1">
        <w:r w:rsidR="00D93037" w:rsidRPr="00D93037">
          <w:rPr>
            <w:rStyle w:val="aa"/>
            <w:b w:val="0"/>
            <w:noProof/>
          </w:rPr>
          <w:t>ПЛАНИРУЕМЫЕРЕЗУЛЬТАТЫОСВОЕНИЯУЧЕБНОГОПРЕДМЕТА"ФИЗИКА"НАУРОВНЕ 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_Toc171189824 \h </w:instrText>
        </w:r>
        <w:r w:rsidRPr="00D93037">
          <w:rPr>
            <w:b w:val="0"/>
            <w:noProof/>
            <w:webHidden/>
          </w:rPr>
        </w:r>
        <w:r w:rsidRPr="00D93037">
          <w:rPr>
            <w:b w:val="0"/>
            <w:noProof/>
            <w:webHidden/>
          </w:rPr>
          <w:fldChar w:fldCharType="separate"/>
        </w:r>
        <w:r w:rsidR="00D93037" w:rsidRPr="00D93037">
          <w:rPr>
            <w:b w:val="0"/>
            <w:noProof/>
            <w:webHidden/>
          </w:rPr>
          <w:t>168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5" w:history="1">
        <w:r w:rsidR="00D93037" w:rsidRPr="00D93037">
          <w:rPr>
            <w:rStyle w:val="aa"/>
            <w:b w:val="0"/>
            <w:iCs/>
            <w:noProof/>
            <w:lang w:eastAsia="ru-RU"/>
          </w:rPr>
          <w:t>РАБОЧАЯ ПРОГРАММА ПРЕДМЕТ БИОЛОГИЯ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_Toc171189825 \h </w:instrText>
        </w:r>
        <w:r w:rsidRPr="00D93037">
          <w:rPr>
            <w:b w:val="0"/>
            <w:noProof/>
            <w:webHidden/>
          </w:rPr>
        </w:r>
        <w:r w:rsidRPr="00D93037">
          <w:rPr>
            <w:b w:val="0"/>
            <w:noProof/>
            <w:webHidden/>
          </w:rPr>
          <w:fldChar w:fldCharType="separate"/>
        </w:r>
        <w:r w:rsidR="00D93037" w:rsidRPr="00D93037">
          <w:rPr>
            <w:b w:val="0"/>
            <w:noProof/>
            <w:webHidden/>
          </w:rPr>
          <w:t>174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6"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_Toc171189826 \h </w:instrText>
        </w:r>
        <w:r w:rsidRPr="00D93037">
          <w:rPr>
            <w:b w:val="0"/>
            <w:noProof/>
            <w:webHidden/>
          </w:rPr>
        </w:r>
        <w:r w:rsidRPr="00D93037">
          <w:rPr>
            <w:b w:val="0"/>
            <w:noProof/>
            <w:webHidden/>
          </w:rPr>
          <w:fldChar w:fldCharType="separate"/>
        </w:r>
        <w:r w:rsidR="00D93037" w:rsidRPr="00D93037">
          <w:rPr>
            <w:b w:val="0"/>
            <w:noProof/>
            <w:webHidden/>
          </w:rPr>
          <w:t>174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7" w:history="1">
        <w:r w:rsidR="00D93037" w:rsidRPr="00D93037">
          <w:rPr>
            <w:rStyle w:val="aa"/>
            <w:b w:val="0"/>
            <w:noProof/>
          </w:rPr>
          <w:t>СОДЕРЖАНИЕ УЧЕБНОГО ПРЕДМЕТА "БИОЛОГИЯ"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_Toc171189827 \h </w:instrText>
        </w:r>
        <w:r w:rsidRPr="00D93037">
          <w:rPr>
            <w:b w:val="0"/>
            <w:noProof/>
            <w:webHidden/>
          </w:rPr>
        </w:r>
        <w:r w:rsidRPr="00D93037">
          <w:rPr>
            <w:b w:val="0"/>
            <w:noProof/>
            <w:webHidden/>
          </w:rPr>
          <w:fldChar w:fldCharType="separate"/>
        </w:r>
        <w:r w:rsidR="00D93037" w:rsidRPr="00D93037">
          <w:rPr>
            <w:b w:val="0"/>
            <w:noProof/>
            <w:webHidden/>
          </w:rPr>
          <w:t>175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28" w:history="1">
        <w:r w:rsidR="00D93037" w:rsidRPr="00D93037">
          <w:rPr>
            <w:rStyle w:val="aa"/>
            <w:b w:val="0"/>
            <w:noProof/>
          </w:rPr>
          <w:t>5 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_Toc171189828 \h </w:instrText>
        </w:r>
        <w:r w:rsidRPr="00D93037">
          <w:rPr>
            <w:b w:val="0"/>
            <w:noProof/>
            <w:webHidden/>
          </w:rPr>
        </w:r>
        <w:r w:rsidRPr="00D93037">
          <w:rPr>
            <w:b w:val="0"/>
            <w:noProof/>
            <w:webHidden/>
          </w:rPr>
          <w:fldChar w:fldCharType="separate"/>
        </w:r>
        <w:r w:rsidR="00D93037" w:rsidRPr="00D93037">
          <w:rPr>
            <w:b w:val="0"/>
            <w:noProof/>
            <w:webHidden/>
          </w:rPr>
          <w:t>175</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29" w:history="1">
        <w:r w:rsidR="00D93037" w:rsidRPr="00D93037">
          <w:rPr>
            <w:rStyle w:val="aa"/>
            <w:b w:val="0"/>
            <w:noProof/>
          </w:rPr>
          <w:t>6</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_Toc171189829 \h </w:instrText>
        </w:r>
        <w:r w:rsidRPr="00D93037">
          <w:rPr>
            <w:b w:val="0"/>
            <w:noProof/>
            <w:webHidden/>
          </w:rPr>
        </w:r>
        <w:r w:rsidRPr="00D93037">
          <w:rPr>
            <w:b w:val="0"/>
            <w:noProof/>
            <w:webHidden/>
          </w:rPr>
          <w:fldChar w:fldCharType="separate"/>
        </w:r>
        <w:r w:rsidR="00D93037" w:rsidRPr="00D93037">
          <w:rPr>
            <w:b w:val="0"/>
            <w:noProof/>
            <w:webHidden/>
          </w:rPr>
          <w:t>176</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30" w:history="1">
        <w:r w:rsidR="00D93037" w:rsidRPr="00D93037">
          <w:rPr>
            <w:rStyle w:val="aa"/>
            <w:b w:val="0"/>
            <w:noProof/>
          </w:rPr>
          <w:t>7</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_Toc171189830 \h </w:instrText>
        </w:r>
        <w:r w:rsidRPr="00D93037">
          <w:rPr>
            <w:b w:val="0"/>
            <w:noProof/>
            <w:webHidden/>
          </w:rPr>
        </w:r>
        <w:r w:rsidRPr="00D93037">
          <w:rPr>
            <w:b w:val="0"/>
            <w:noProof/>
            <w:webHidden/>
          </w:rPr>
          <w:fldChar w:fldCharType="separate"/>
        </w:r>
        <w:r w:rsidR="00D93037" w:rsidRPr="00D93037">
          <w:rPr>
            <w:b w:val="0"/>
            <w:noProof/>
            <w:webHidden/>
          </w:rPr>
          <w:t>177</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31" w:history="1">
        <w:r w:rsidR="00D93037" w:rsidRPr="00D93037">
          <w:rPr>
            <w:rStyle w:val="aa"/>
            <w:b w:val="0"/>
            <w:noProof/>
          </w:rPr>
          <w:t>8</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_Toc171189831 \h </w:instrText>
        </w:r>
        <w:r w:rsidRPr="00D93037">
          <w:rPr>
            <w:b w:val="0"/>
            <w:noProof/>
            <w:webHidden/>
          </w:rPr>
        </w:r>
        <w:r w:rsidRPr="00D93037">
          <w:rPr>
            <w:b w:val="0"/>
            <w:noProof/>
            <w:webHidden/>
          </w:rPr>
          <w:fldChar w:fldCharType="separate"/>
        </w:r>
        <w:r w:rsidR="00D93037" w:rsidRPr="00D93037">
          <w:rPr>
            <w:b w:val="0"/>
            <w:noProof/>
            <w:webHidden/>
          </w:rPr>
          <w:t>179</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32" w:history="1">
        <w:r w:rsidR="00D93037" w:rsidRPr="00D93037">
          <w:rPr>
            <w:rStyle w:val="aa"/>
            <w:b w:val="0"/>
            <w:noProof/>
          </w:rPr>
          <w:t>9</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_Toc171189832 \h </w:instrText>
        </w:r>
        <w:r w:rsidRPr="00D93037">
          <w:rPr>
            <w:b w:val="0"/>
            <w:noProof/>
            <w:webHidden/>
          </w:rPr>
        </w:r>
        <w:r w:rsidRPr="00D93037">
          <w:rPr>
            <w:b w:val="0"/>
            <w:noProof/>
            <w:webHidden/>
          </w:rPr>
          <w:fldChar w:fldCharType="separate"/>
        </w:r>
        <w:r w:rsidR="00D93037" w:rsidRPr="00D93037">
          <w:rPr>
            <w:b w:val="0"/>
            <w:noProof/>
            <w:webHidden/>
          </w:rPr>
          <w:t>182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33" w:history="1">
        <w:r w:rsidR="00D93037" w:rsidRPr="00D93037">
          <w:rPr>
            <w:rStyle w:val="aa"/>
            <w:b w:val="0"/>
            <w:noProof/>
          </w:rPr>
          <w:t>ПЛАНИРУЕМЫЕРЕЗУЛЬТАТЫОСВОЕНИЯУЧЕБНОГОПРЕДМЕТА"БИОЛОГИЯ"НАУРОВНЕ 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_Toc171189833 \h </w:instrText>
        </w:r>
        <w:r w:rsidRPr="00D93037">
          <w:rPr>
            <w:b w:val="0"/>
            <w:noProof/>
            <w:webHidden/>
          </w:rPr>
        </w:r>
        <w:r w:rsidRPr="00D93037">
          <w:rPr>
            <w:b w:val="0"/>
            <w:noProof/>
            <w:webHidden/>
          </w:rPr>
          <w:fldChar w:fldCharType="separate"/>
        </w:r>
        <w:r w:rsidR="00D93037" w:rsidRPr="00D93037">
          <w:rPr>
            <w:b w:val="0"/>
            <w:noProof/>
            <w:webHidden/>
          </w:rPr>
          <w:t>185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34" w:history="1">
        <w:r w:rsidR="00D93037" w:rsidRPr="00D93037">
          <w:rPr>
            <w:rStyle w:val="aa"/>
            <w:b w:val="0"/>
            <w:iCs/>
            <w:noProof/>
            <w:lang w:eastAsia="ru-RU"/>
          </w:rPr>
          <w:t>РАБОЧАЯ  ПРОГРАММА ПРЕДМЕТ ХИМИЯ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_Toc171189834 \h </w:instrText>
        </w:r>
        <w:r w:rsidRPr="00D93037">
          <w:rPr>
            <w:b w:val="0"/>
            <w:noProof/>
            <w:webHidden/>
          </w:rPr>
        </w:r>
        <w:r w:rsidRPr="00D93037">
          <w:rPr>
            <w:b w:val="0"/>
            <w:noProof/>
            <w:webHidden/>
          </w:rPr>
          <w:fldChar w:fldCharType="separate"/>
        </w:r>
        <w:r w:rsidR="00D93037" w:rsidRPr="00D93037">
          <w:rPr>
            <w:b w:val="0"/>
            <w:noProof/>
            <w:webHidden/>
          </w:rPr>
          <w:t>191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35"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_Toc171189835 \h </w:instrText>
        </w:r>
        <w:r w:rsidRPr="00D93037">
          <w:rPr>
            <w:b w:val="0"/>
            <w:noProof/>
            <w:webHidden/>
          </w:rPr>
        </w:r>
        <w:r w:rsidRPr="00D93037">
          <w:rPr>
            <w:b w:val="0"/>
            <w:noProof/>
            <w:webHidden/>
          </w:rPr>
          <w:fldChar w:fldCharType="separate"/>
        </w:r>
        <w:r w:rsidR="00D93037" w:rsidRPr="00D93037">
          <w:rPr>
            <w:b w:val="0"/>
            <w:noProof/>
            <w:webHidden/>
          </w:rPr>
          <w:t>191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36" w:history="1">
        <w:r w:rsidR="00D93037" w:rsidRPr="00D93037">
          <w:rPr>
            <w:rStyle w:val="aa"/>
            <w:b w:val="0"/>
            <w:noProof/>
          </w:rPr>
          <w:t>СОДЕРЖАНИЕУЧЕБНОГОПРЕДМЕТА"ХИМИЯ"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_Toc171189836 \h </w:instrText>
        </w:r>
        <w:r w:rsidRPr="00D93037">
          <w:rPr>
            <w:b w:val="0"/>
            <w:noProof/>
            <w:webHidden/>
          </w:rPr>
        </w:r>
        <w:r w:rsidRPr="00D93037">
          <w:rPr>
            <w:b w:val="0"/>
            <w:noProof/>
            <w:webHidden/>
          </w:rPr>
          <w:fldChar w:fldCharType="separate"/>
        </w:r>
        <w:r w:rsidR="00D93037" w:rsidRPr="00D93037">
          <w:rPr>
            <w:b w:val="0"/>
            <w:noProof/>
            <w:webHidden/>
          </w:rPr>
          <w:t>193</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37" w:history="1">
        <w:r w:rsidR="00D93037" w:rsidRPr="00D93037">
          <w:rPr>
            <w:rStyle w:val="aa"/>
            <w:b w:val="0"/>
            <w:noProof/>
          </w:rPr>
          <w:t>8</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_Toc171189837 \h </w:instrText>
        </w:r>
        <w:r w:rsidRPr="00D93037">
          <w:rPr>
            <w:b w:val="0"/>
            <w:noProof/>
            <w:webHidden/>
          </w:rPr>
        </w:r>
        <w:r w:rsidRPr="00D93037">
          <w:rPr>
            <w:b w:val="0"/>
            <w:noProof/>
            <w:webHidden/>
          </w:rPr>
          <w:fldChar w:fldCharType="separate"/>
        </w:r>
        <w:r w:rsidR="00D93037" w:rsidRPr="00D93037">
          <w:rPr>
            <w:b w:val="0"/>
            <w:noProof/>
            <w:webHidden/>
          </w:rPr>
          <w:t>193</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38" w:history="1">
        <w:r w:rsidR="00D93037" w:rsidRPr="00D93037">
          <w:rPr>
            <w:rStyle w:val="aa"/>
            <w:b w:val="0"/>
            <w:noProof/>
          </w:rPr>
          <w:t>9</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_Toc171189838 \h </w:instrText>
        </w:r>
        <w:r w:rsidRPr="00D93037">
          <w:rPr>
            <w:b w:val="0"/>
            <w:noProof/>
            <w:webHidden/>
          </w:rPr>
        </w:r>
        <w:r w:rsidRPr="00D93037">
          <w:rPr>
            <w:b w:val="0"/>
            <w:noProof/>
            <w:webHidden/>
          </w:rPr>
          <w:fldChar w:fldCharType="separate"/>
        </w:r>
        <w:r w:rsidR="00D93037" w:rsidRPr="00D93037">
          <w:rPr>
            <w:b w:val="0"/>
            <w:noProof/>
            <w:webHidden/>
          </w:rPr>
          <w:t>194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39" w:history="1">
        <w:r w:rsidR="00D93037" w:rsidRPr="00D93037">
          <w:rPr>
            <w:rStyle w:val="aa"/>
            <w:b w:val="0"/>
            <w:noProof/>
          </w:rPr>
          <w:t>ПЛАНИРУЕМЫЕРЕЗУЛЬТАТЫОСВОЕНИЯУЧЕБНОГОПРЕДМЕТА"ХИМИЯ"НАУРОВНЕ 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_Toc171189839 \h </w:instrText>
        </w:r>
        <w:r w:rsidRPr="00D93037">
          <w:rPr>
            <w:b w:val="0"/>
            <w:noProof/>
            <w:webHidden/>
          </w:rPr>
        </w:r>
        <w:r w:rsidRPr="00D93037">
          <w:rPr>
            <w:b w:val="0"/>
            <w:noProof/>
            <w:webHidden/>
          </w:rPr>
          <w:fldChar w:fldCharType="separate"/>
        </w:r>
        <w:r w:rsidR="00D93037" w:rsidRPr="00D93037">
          <w:rPr>
            <w:b w:val="0"/>
            <w:noProof/>
            <w:webHidden/>
          </w:rPr>
          <w:t>197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0" w:history="1">
        <w:r w:rsidR="00D93037" w:rsidRPr="00D93037">
          <w:rPr>
            <w:rStyle w:val="aa"/>
            <w:b w:val="0"/>
            <w:iCs/>
            <w:noProof/>
            <w:lang w:eastAsia="ru-RU"/>
          </w:rPr>
          <w:t>РАБОЧАЯ ПРОГРАММА ПРЕДМЕТ ИЗОБРАЗИТЕЛЬНОЕИСКУССТВО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_Toc171189840 \h </w:instrText>
        </w:r>
        <w:r w:rsidRPr="00D93037">
          <w:rPr>
            <w:b w:val="0"/>
            <w:noProof/>
            <w:webHidden/>
          </w:rPr>
        </w:r>
        <w:r w:rsidRPr="00D93037">
          <w:rPr>
            <w:b w:val="0"/>
            <w:noProof/>
            <w:webHidden/>
          </w:rPr>
          <w:fldChar w:fldCharType="separate"/>
        </w:r>
        <w:r w:rsidR="00D93037" w:rsidRPr="00D93037">
          <w:rPr>
            <w:b w:val="0"/>
            <w:noProof/>
            <w:webHidden/>
          </w:rPr>
          <w:t>200</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1"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_Toc171189841 \h </w:instrText>
        </w:r>
        <w:r w:rsidRPr="00D93037">
          <w:rPr>
            <w:b w:val="0"/>
            <w:noProof/>
            <w:webHidden/>
          </w:rPr>
        </w:r>
        <w:r w:rsidRPr="00D93037">
          <w:rPr>
            <w:b w:val="0"/>
            <w:noProof/>
            <w:webHidden/>
          </w:rPr>
          <w:fldChar w:fldCharType="separate"/>
        </w:r>
        <w:r w:rsidR="00D93037" w:rsidRPr="00D93037">
          <w:rPr>
            <w:b w:val="0"/>
            <w:noProof/>
            <w:webHidden/>
          </w:rPr>
          <w:t>200</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2" w:history="1">
        <w:r w:rsidR="00D93037" w:rsidRPr="00D93037">
          <w:rPr>
            <w:rStyle w:val="aa"/>
            <w:b w:val="0"/>
            <w:noProof/>
          </w:rPr>
          <w:t>СОДЕРЖАНИЕУЧЕБНОГОПРЕДМЕТА"ИЗОБРАЗИТЕЛЬНОЕИСКУССТВО"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_Toc171189842 \h </w:instrText>
        </w:r>
        <w:r w:rsidRPr="00D93037">
          <w:rPr>
            <w:b w:val="0"/>
            <w:noProof/>
            <w:webHidden/>
          </w:rPr>
        </w:r>
        <w:r w:rsidRPr="00D93037">
          <w:rPr>
            <w:b w:val="0"/>
            <w:noProof/>
            <w:webHidden/>
          </w:rPr>
          <w:fldChar w:fldCharType="separate"/>
        </w:r>
        <w:r w:rsidR="00D93037" w:rsidRPr="00D93037">
          <w:rPr>
            <w:b w:val="0"/>
            <w:noProof/>
            <w:webHidden/>
          </w:rPr>
          <w:t>201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3" w:history="1">
        <w:r w:rsidR="00D93037" w:rsidRPr="00D93037">
          <w:rPr>
            <w:rStyle w:val="aa"/>
            <w:b w:val="0"/>
            <w:noProof/>
          </w:rPr>
          <w:t>ПЛАНИРУЕМЫЕРЕЗУЛЬТАТЫОСВОЕНИЯУЧЕБНОГОПРЕДМЕТА"ИЗОБРАЗИТЕЛЬНОЕИСКУССТВО"НАУРОВНЕОСНОВНОГООБЩЕГООБРАЗОВАНИЯ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_Toc171189843 \h </w:instrText>
        </w:r>
        <w:r w:rsidRPr="00D93037">
          <w:rPr>
            <w:b w:val="0"/>
            <w:noProof/>
            <w:webHidden/>
          </w:rPr>
        </w:r>
        <w:r w:rsidRPr="00D93037">
          <w:rPr>
            <w:b w:val="0"/>
            <w:noProof/>
            <w:webHidden/>
          </w:rPr>
          <w:fldChar w:fldCharType="separate"/>
        </w:r>
        <w:r w:rsidR="00D93037" w:rsidRPr="00D93037">
          <w:rPr>
            <w:b w:val="0"/>
            <w:noProof/>
            <w:webHidden/>
          </w:rPr>
          <w:t>208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4" w:history="1">
        <w:r w:rsidR="00D93037" w:rsidRPr="00D93037">
          <w:rPr>
            <w:rStyle w:val="aa"/>
            <w:b w:val="0"/>
            <w:iCs/>
            <w:noProof/>
            <w:lang w:eastAsia="ru-RU"/>
          </w:rPr>
          <w:t>РАБОЧАЯ ПРОГРАММА ПРЕДМЕТ МУЗЫКА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_Toc171189844 \h </w:instrText>
        </w:r>
        <w:r w:rsidRPr="00D93037">
          <w:rPr>
            <w:b w:val="0"/>
            <w:noProof/>
            <w:webHidden/>
          </w:rPr>
        </w:r>
        <w:r w:rsidRPr="00D93037">
          <w:rPr>
            <w:b w:val="0"/>
            <w:noProof/>
            <w:webHidden/>
          </w:rPr>
          <w:fldChar w:fldCharType="separate"/>
        </w:r>
        <w:r w:rsidR="00D93037" w:rsidRPr="00D93037">
          <w:rPr>
            <w:b w:val="0"/>
            <w:noProof/>
            <w:webHidden/>
          </w:rPr>
          <w:t>217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5"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_Toc171189845 \h </w:instrText>
        </w:r>
        <w:r w:rsidRPr="00D93037">
          <w:rPr>
            <w:b w:val="0"/>
            <w:noProof/>
            <w:webHidden/>
          </w:rPr>
        </w:r>
        <w:r w:rsidRPr="00D93037">
          <w:rPr>
            <w:b w:val="0"/>
            <w:noProof/>
            <w:webHidden/>
          </w:rPr>
          <w:fldChar w:fldCharType="separate"/>
        </w:r>
        <w:r w:rsidR="00D93037" w:rsidRPr="00D93037">
          <w:rPr>
            <w:b w:val="0"/>
            <w:noProof/>
            <w:webHidden/>
          </w:rPr>
          <w:t>217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6" w:history="1">
        <w:r w:rsidR="00D93037" w:rsidRPr="00D93037">
          <w:rPr>
            <w:rStyle w:val="aa"/>
            <w:b w:val="0"/>
            <w:noProof/>
          </w:rPr>
          <w:t>СОДЕРЖАНИЕУЧЕБНОГОПРЕДМЕТА"МУЗЫКА"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_Toc171189846 \h </w:instrText>
        </w:r>
        <w:r w:rsidRPr="00D93037">
          <w:rPr>
            <w:b w:val="0"/>
            <w:noProof/>
            <w:webHidden/>
          </w:rPr>
        </w:r>
        <w:r w:rsidRPr="00D93037">
          <w:rPr>
            <w:b w:val="0"/>
            <w:noProof/>
            <w:webHidden/>
          </w:rPr>
          <w:fldChar w:fldCharType="separate"/>
        </w:r>
        <w:r w:rsidR="00D93037" w:rsidRPr="00D93037">
          <w:rPr>
            <w:b w:val="0"/>
            <w:noProof/>
            <w:webHidden/>
          </w:rPr>
          <w:t>219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7" w:history="1">
        <w:r w:rsidR="00D93037" w:rsidRPr="00D93037">
          <w:rPr>
            <w:rStyle w:val="aa"/>
            <w:b w:val="0"/>
            <w:noProof/>
          </w:rPr>
          <w:t>ПЛАНИРУЕМЫЕРЕЗУЛЬТАТЫОСВОЕНИЯУЧЕБНОГОПРЕДМЕТА "МУЗЫКА"НАУРОВНЕ 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_Toc171189847 \h </w:instrText>
        </w:r>
        <w:r w:rsidRPr="00D93037">
          <w:rPr>
            <w:b w:val="0"/>
            <w:noProof/>
            <w:webHidden/>
          </w:rPr>
        </w:r>
        <w:r w:rsidRPr="00D93037">
          <w:rPr>
            <w:b w:val="0"/>
            <w:noProof/>
            <w:webHidden/>
          </w:rPr>
          <w:fldChar w:fldCharType="separate"/>
        </w:r>
        <w:r w:rsidR="00D93037" w:rsidRPr="00D93037">
          <w:rPr>
            <w:b w:val="0"/>
            <w:noProof/>
            <w:webHidden/>
          </w:rPr>
          <w:t>233</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48" w:history="1">
        <w:r w:rsidR="00D93037" w:rsidRPr="00D93037">
          <w:rPr>
            <w:rStyle w:val="aa"/>
            <w:b w:val="0"/>
            <w:iCs/>
            <w:noProof/>
            <w:lang w:eastAsia="ru-RU"/>
          </w:rPr>
          <w:t>РАБОЧАЯ ПРОГРАММА ПРЕДМЕТ ТЕХНОЛОГИЯ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_Toc171189848 \h </w:instrText>
        </w:r>
        <w:r w:rsidRPr="00D93037">
          <w:rPr>
            <w:b w:val="0"/>
            <w:noProof/>
            <w:webHidden/>
          </w:rPr>
        </w:r>
        <w:r w:rsidRPr="00D93037">
          <w:rPr>
            <w:b w:val="0"/>
            <w:noProof/>
            <w:webHidden/>
          </w:rPr>
          <w:fldChar w:fldCharType="separate"/>
        </w:r>
        <w:r w:rsidR="00D93037" w:rsidRPr="00D93037">
          <w:rPr>
            <w:b w:val="0"/>
            <w:noProof/>
            <w:webHidden/>
          </w:rPr>
          <w:t>237</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49" w:history="1">
        <w:r w:rsidR="00D93037" w:rsidRPr="00D93037">
          <w:rPr>
            <w:rStyle w:val="aa"/>
            <w:noProof/>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_Toc171189849 \h </w:instrText>
        </w:r>
        <w:r w:rsidRPr="00D93037">
          <w:rPr>
            <w:noProof/>
            <w:webHidden/>
          </w:rPr>
        </w:r>
        <w:r w:rsidRPr="00D93037">
          <w:rPr>
            <w:noProof/>
            <w:webHidden/>
          </w:rPr>
          <w:fldChar w:fldCharType="separate"/>
        </w:r>
        <w:r w:rsidR="00D93037" w:rsidRPr="00D93037">
          <w:rPr>
            <w:noProof/>
            <w:webHidden/>
          </w:rPr>
          <w:t>238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50" w:history="1">
        <w:r w:rsidR="00D93037" w:rsidRPr="00D93037">
          <w:rPr>
            <w:rStyle w:val="aa"/>
            <w:noProof/>
          </w:rPr>
          <w:t>1. Инвариантные модули.</w:t>
        </w:r>
        <w:r w:rsidR="00D93037" w:rsidRPr="00D93037">
          <w:rPr>
            <w:noProof/>
            <w:webHidden/>
          </w:rPr>
          <w:tab/>
        </w:r>
        <w:r w:rsidRPr="00D93037">
          <w:rPr>
            <w:noProof/>
            <w:webHidden/>
          </w:rPr>
          <w:fldChar w:fldCharType="begin"/>
        </w:r>
        <w:r w:rsidR="00D93037" w:rsidRPr="00D93037">
          <w:rPr>
            <w:noProof/>
            <w:webHidden/>
          </w:rPr>
          <w:instrText xml:space="preserve"> PAGEREF _Toc171189850 \h </w:instrText>
        </w:r>
        <w:r w:rsidRPr="00D93037">
          <w:rPr>
            <w:noProof/>
            <w:webHidden/>
          </w:rPr>
        </w:r>
        <w:r w:rsidRPr="00D93037">
          <w:rPr>
            <w:noProof/>
            <w:webHidden/>
          </w:rPr>
          <w:fldChar w:fldCharType="separate"/>
        </w:r>
        <w:r w:rsidR="00D93037" w:rsidRPr="00D93037">
          <w:rPr>
            <w:noProof/>
            <w:webHidden/>
          </w:rPr>
          <w:t>240</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51" w:history="1">
        <w:r w:rsidR="00D93037" w:rsidRPr="00D93037">
          <w:rPr>
            <w:rStyle w:val="aa"/>
            <w:noProof/>
          </w:rPr>
          <w:t>2. Вариативные модули.</w:t>
        </w:r>
        <w:r w:rsidR="00D93037" w:rsidRPr="00D93037">
          <w:rPr>
            <w:noProof/>
            <w:webHidden/>
          </w:rPr>
          <w:tab/>
        </w:r>
        <w:r w:rsidRPr="00D93037">
          <w:rPr>
            <w:noProof/>
            <w:webHidden/>
          </w:rPr>
          <w:fldChar w:fldCharType="begin"/>
        </w:r>
        <w:r w:rsidR="00D93037" w:rsidRPr="00D93037">
          <w:rPr>
            <w:noProof/>
            <w:webHidden/>
          </w:rPr>
          <w:instrText xml:space="preserve"> PAGEREF _Toc171189851 \h </w:instrText>
        </w:r>
        <w:r w:rsidRPr="00D93037">
          <w:rPr>
            <w:noProof/>
            <w:webHidden/>
          </w:rPr>
        </w:r>
        <w:r w:rsidRPr="00D93037">
          <w:rPr>
            <w:noProof/>
            <w:webHidden/>
          </w:rPr>
          <w:fldChar w:fldCharType="separate"/>
        </w:r>
        <w:r w:rsidR="00D93037" w:rsidRPr="00D93037">
          <w:rPr>
            <w:noProof/>
            <w:webHidden/>
          </w:rPr>
          <w:t>244</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52" w:history="1">
        <w:r w:rsidR="00D93037" w:rsidRPr="00D93037">
          <w:rPr>
            <w:rStyle w:val="aa"/>
            <w:noProof/>
          </w:rPr>
          <w:t>Планируемые результаты освоения программы по предмету "Труд (технология)" на уровне основного общего образования</w:t>
        </w:r>
        <w:r w:rsidR="00D93037" w:rsidRPr="00D93037">
          <w:rPr>
            <w:noProof/>
            <w:webHidden/>
          </w:rPr>
          <w:tab/>
        </w:r>
        <w:r w:rsidRPr="00D93037">
          <w:rPr>
            <w:noProof/>
            <w:webHidden/>
          </w:rPr>
          <w:fldChar w:fldCharType="begin"/>
        </w:r>
        <w:r w:rsidR="00D93037" w:rsidRPr="00D93037">
          <w:rPr>
            <w:noProof/>
            <w:webHidden/>
          </w:rPr>
          <w:instrText xml:space="preserve"> PAGEREF _Toc171189852 \h </w:instrText>
        </w:r>
        <w:r w:rsidRPr="00D93037">
          <w:rPr>
            <w:noProof/>
            <w:webHidden/>
          </w:rPr>
        </w:r>
        <w:r w:rsidRPr="00D93037">
          <w:rPr>
            <w:noProof/>
            <w:webHidden/>
          </w:rPr>
          <w:fldChar w:fldCharType="separate"/>
        </w:r>
        <w:r w:rsidR="00D93037" w:rsidRPr="00D93037">
          <w:rPr>
            <w:noProof/>
            <w:webHidden/>
          </w:rPr>
          <w:t>245</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53" w:history="1">
        <w:r w:rsidR="00D93037" w:rsidRPr="00D93037">
          <w:rPr>
            <w:rStyle w:val="aa"/>
            <w:b w:val="0"/>
            <w:iCs/>
            <w:noProof/>
            <w:lang w:eastAsia="ru-RU"/>
          </w:rPr>
          <w:t>РАБОЧАЯ ПРОГРАММА ПРЕДМЕТ ФИЗИЧЕСКАЯКУЛЬТУРА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_Toc171189853 \h </w:instrText>
        </w:r>
        <w:r w:rsidRPr="00D93037">
          <w:rPr>
            <w:b w:val="0"/>
            <w:noProof/>
            <w:webHidden/>
          </w:rPr>
        </w:r>
        <w:r w:rsidRPr="00D93037">
          <w:rPr>
            <w:b w:val="0"/>
            <w:noProof/>
            <w:webHidden/>
          </w:rPr>
          <w:fldChar w:fldCharType="separate"/>
        </w:r>
        <w:r w:rsidR="00D93037" w:rsidRPr="00D93037">
          <w:rPr>
            <w:b w:val="0"/>
            <w:noProof/>
            <w:webHidden/>
          </w:rPr>
          <w:t>251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54"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_Toc171189854 \h </w:instrText>
        </w:r>
        <w:r w:rsidRPr="00D93037">
          <w:rPr>
            <w:b w:val="0"/>
            <w:noProof/>
            <w:webHidden/>
          </w:rPr>
        </w:r>
        <w:r w:rsidRPr="00D93037">
          <w:rPr>
            <w:b w:val="0"/>
            <w:noProof/>
            <w:webHidden/>
          </w:rPr>
          <w:fldChar w:fldCharType="separate"/>
        </w:r>
        <w:r w:rsidR="00D93037" w:rsidRPr="00D93037">
          <w:rPr>
            <w:b w:val="0"/>
            <w:noProof/>
            <w:webHidden/>
          </w:rPr>
          <w:t>251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55" w:history="1">
        <w:r w:rsidR="00D93037" w:rsidRPr="00D93037">
          <w:rPr>
            <w:rStyle w:val="aa"/>
            <w:b w:val="0"/>
            <w:noProof/>
          </w:rPr>
          <w:t>СОДЕРЖАНИЕ УЧЕБНОГО ПРЕДМЕТА "ФИЗИЧЕСКАЯ КУЛЬТУРА"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_Toc171189855 \h </w:instrText>
        </w:r>
        <w:r w:rsidRPr="00D93037">
          <w:rPr>
            <w:b w:val="0"/>
            <w:noProof/>
            <w:webHidden/>
          </w:rPr>
        </w:r>
        <w:r w:rsidRPr="00D93037">
          <w:rPr>
            <w:b w:val="0"/>
            <w:noProof/>
            <w:webHidden/>
          </w:rPr>
          <w:fldChar w:fldCharType="separate"/>
        </w:r>
        <w:r w:rsidR="00D93037" w:rsidRPr="00D93037">
          <w:rPr>
            <w:b w:val="0"/>
            <w:noProof/>
            <w:webHidden/>
          </w:rPr>
          <w:t>252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56" w:history="1">
        <w:r w:rsidR="00D93037" w:rsidRPr="00D93037">
          <w:rPr>
            <w:rStyle w:val="aa"/>
            <w:b w:val="0"/>
            <w:noProof/>
          </w:rPr>
          <w:t>5 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_Toc171189856 \h </w:instrText>
        </w:r>
        <w:r w:rsidRPr="00D93037">
          <w:rPr>
            <w:b w:val="0"/>
            <w:noProof/>
            <w:webHidden/>
          </w:rPr>
        </w:r>
        <w:r w:rsidRPr="00D93037">
          <w:rPr>
            <w:b w:val="0"/>
            <w:noProof/>
            <w:webHidden/>
          </w:rPr>
          <w:fldChar w:fldCharType="separate"/>
        </w:r>
        <w:r w:rsidR="00D93037" w:rsidRPr="00D93037">
          <w:rPr>
            <w:b w:val="0"/>
            <w:noProof/>
            <w:webHidden/>
          </w:rPr>
          <w:t>252</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57" w:history="1">
        <w:r w:rsidR="00D93037" w:rsidRPr="00D93037">
          <w:rPr>
            <w:rStyle w:val="aa"/>
            <w:b w:val="0"/>
            <w:noProof/>
          </w:rPr>
          <w:t>6</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_Toc171189857 \h </w:instrText>
        </w:r>
        <w:r w:rsidRPr="00D93037">
          <w:rPr>
            <w:b w:val="0"/>
            <w:noProof/>
            <w:webHidden/>
          </w:rPr>
        </w:r>
        <w:r w:rsidRPr="00D93037">
          <w:rPr>
            <w:b w:val="0"/>
            <w:noProof/>
            <w:webHidden/>
          </w:rPr>
          <w:fldChar w:fldCharType="separate"/>
        </w:r>
        <w:r w:rsidR="00D93037" w:rsidRPr="00D93037">
          <w:rPr>
            <w:b w:val="0"/>
            <w:noProof/>
            <w:webHidden/>
          </w:rPr>
          <w:t>253</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58" w:history="1">
        <w:r w:rsidR="00D93037" w:rsidRPr="00D93037">
          <w:rPr>
            <w:rStyle w:val="aa"/>
            <w:b w:val="0"/>
            <w:noProof/>
          </w:rPr>
          <w:t>7</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_Toc171189858 \h </w:instrText>
        </w:r>
        <w:r w:rsidRPr="00D93037">
          <w:rPr>
            <w:b w:val="0"/>
            <w:noProof/>
            <w:webHidden/>
          </w:rPr>
        </w:r>
        <w:r w:rsidRPr="00D93037">
          <w:rPr>
            <w:b w:val="0"/>
            <w:noProof/>
            <w:webHidden/>
          </w:rPr>
          <w:fldChar w:fldCharType="separate"/>
        </w:r>
        <w:r w:rsidR="00D93037" w:rsidRPr="00D93037">
          <w:rPr>
            <w:b w:val="0"/>
            <w:noProof/>
            <w:webHidden/>
          </w:rPr>
          <w:t>254</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59" w:history="1">
        <w:r w:rsidR="00D93037" w:rsidRPr="00D93037">
          <w:rPr>
            <w:rStyle w:val="aa"/>
            <w:b w:val="0"/>
            <w:noProof/>
          </w:rPr>
          <w:t>8</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_Toc171189859 \h </w:instrText>
        </w:r>
        <w:r w:rsidRPr="00D93037">
          <w:rPr>
            <w:b w:val="0"/>
            <w:noProof/>
            <w:webHidden/>
          </w:rPr>
        </w:r>
        <w:r w:rsidRPr="00D93037">
          <w:rPr>
            <w:b w:val="0"/>
            <w:noProof/>
            <w:webHidden/>
          </w:rPr>
          <w:fldChar w:fldCharType="separate"/>
        </w:r>
        <w:r w:rsidR="00D93037" w:rsidRPr="00D93037">
          <w:rPr>
            <w:b w:val="0"/>
            <w:noProof/>
            <w:webHidden/>
          </w:rPr>
          <w:t>255</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860" w:history="1">
        <w:r w:rsidR="00D93037" w:rsidRPr="00D93037">
          <w:rPr>
            <w:rStyle w:val="aa"/>
            <w:b w:val="0"/>
            <w:noProof/>
          </w:rPr>
          <w:t>9</w:t>
        </w:r>
        <w:r w:rsidR="00D93037" w:rsidRPr="00D93037">
          <w:rPr>
            <w:b w:val="0"/>
            <w:bCs w:val="0"/>
            <w:noProof/>
            <w:lang w:eastAsia="ru-RU"/>
          </w:rPr>
          <w:tab/>
        </w:r>
        <w:r w:rsidR="00D93037" w:rsidRPr="00D93037">
          <w:rPr>
            <w:rStyle w:val="aa"/>
            <w:b w:val="0"/>
            <w:noProof/>
          </w:rPr>
          <w:t>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_Toc171189860 \h </w:instrText>
        </w:r>
        <w:r w:rsidRPr="00D93037">
          <w:rPr>
            <w:b w:val="0"/>
            <w:noProof/>
            <w:webHidden/>
          </w:rPr>
        </w:r>
        <w:r w:rsidRPr="00D93037">
          <w:rPr>
            <w:b w:val="0"/>
            <w:noProof/>
            <w:webHidden/>
          </w:rPr>
          <w:fldChar w:fldCharType="separate"/>
        </w:r>
        <w:r w:rsidR="00D93037" w:rsidRPr="00D93037">
          <w:rPr>
            <w:b w:val="0"/>
            <w:noProof/>
            <w:webHidden/>
          </w:rPr>
          <w:t>256</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1" w:history="1">
        <w:r w:rsidR="00D93037" w:rsidRPr="00D93037">
          <w:rPr>
            <w:rStyle w:val="aa"/>
            <w:b w:val="0"/>
            <w:noProof/>
          </w:rPr>
          <w:t>ПЛАНИРУЕМЫЕРЕЗУЛЬТАТЫОСВОЕНИЯУЧЕБНОГОПРЕДМЕТА"ФИЗИЧЕСКАЯКУЛЬТУРА"НАУРОВНЕ ОСНОВНОГООБЩЕГО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_Toc171189861 \h </w:instrText>
        </w:r>
        <w:r w:rsidRPr="00D93037">
          <w:rPr>
            <w:b w:val="0"/>
            <w:noProof/>
            <w:webHidden/>
          </w:rPr>
        </w:r>
        <w:r w:rsidRPr="00D93037">
          <w:rPr>
            <w:b w:val="0"/>
            <w:noProof/>
            <w:webHidden/>
          </w:rPr>
          <w:fldChar w:fldCharType="separate"/>
        </w:r>
        <w:r w:rsidR="00D93037" w:rsidRPr="00D93037">
          <w:rPr>
            <w:b w:val="0"/>
            <w:noProof/>
            <w:webHidden/>
          </w:rPr>
          <w:t>258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2" w:history="1">
        <w:r w:rsidR="00D93037" w:rsidRPr="00D93037">
          <w:rPr>
            <w:rStyle w:val="aa"/>
            <w:b w:val="0"/>
            <w:iCs/>
            <w:noProof/>
            <w:lang w:eastAsia="ru-RU"/>
          </w:rPr>
          <w:t>РАБОЧАЯ ПРОГРАММА ПРЕДМЕТ ОСНОВЫДУХОВНО-НРАВСТВЕННОЙКУЛЬТУРЫНАРОДОВРОССИИ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_Toc171189862 \h </w:instrText>
        </w:r>
        <w:r w:rsidRPr="00D93037">
          <w:rPr>
            <w:b w:val="0"/>
            <w:noProof/>
            <w:webHidden/>
          </w:rPr>
        </w:r>
        <w:r w:rsidRPr="00D93037">
          <w:rPr>
            <w:b w:val="0"/>
            <w:noProof/>
            <w:webHidden/>
          </w:rPr>
          <w:fldChar w:fldCharType="separate"/>
        </w:r>
        <w:r w:rsidR="00D93037" w:rsidRPr="00D93037">
          <w:rPr>
            <w:b w:val="0"/>
            <w:noProof/>
            <w:webHidden/>
          </w:rPr>
          <w:t>263</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3" w:history="1">
        <w:r w:rsidR="00D93037" w:rsidRPr="00D93037">
          <w:rPr>
            <w:rStyle w:val="aa"/>
            <w:b w:val="0"/>
            <w:noProof/>
          </w:rPr>
          <w:t>ПОЯСНИТЕЛЬНАЯЗАПИСКА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_Toc171189863 \h </w:instrText>
        </w:r>
        <w:r w:rsidRPr="00D93037">
          <w:rPr>
            <w:b w:val="0"/>
            <w:noProof/>
            <w:webHidden/>
          </w:rPr>
        </w:r>
        <w:r w:rsidRPr="00D93037">
          <w:rPr>
            <w:b w:val="0"/>
            <w:noProof/>
            <w:webHidden/>
          </w:rPr>
          <w:fldChar w:fldCharType="separate"/>
        </w:r>
        <w:r w:rsidR="00D93037" w:rsidRPr="00D93037">
          <w:rPr>
            <w:b w:val="0"/>
            <w:noProof/>
            <w:webHidden/>
          </w:rPr>
          <w:t>263</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4" w:history="1">
        <w:r w:rsidR="00D93037" w:rsidRPr="00D93037">
          <w:rPr>
            <w:rStyle w:val="aa"/>
            <w:b w:val="0"/>
            <w:noProof/>
          </w:rPr>
          <w:t>Содержание учебного курса «Основы духовно-нравственной культуры народов России»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_Toc171189864 \h </w:instrText>
        </w:r>
        <w:r w:rsidRPr="00D93037">
          <w:rPr>
            <w:b w:val="0"/>
            <w:noProof/>
            <w:webHidden/>
          </w:rPr>
        </w:r>
        <w:r w:rsidRPr="00D93037">
          <w:rPr>
            <w:b w:val="0"/>
            <w:noProof/>
            <w:webHidden/>
          </w:rPr>
          <w:fldChar w:fldCharType="separate"/>
        </w:r>
        <w:r w:rsidR="00D93037" w:rsidRPr="00D93037">
          <w:rPr>
            <w:b w:val="0"/>
            <w:noProof/>
            <w:webHidden/>
          </w:rPr>
          <w:t>265</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65" w:history="1">
        <w:r w:rsidR="00D93037" w:rsidRPr="00D93037">
          <w:rPr>
            <w:rStyle w:val="aa"/>
            <w:noProof/>
            <w:w w:val="115"/>
          </w:rPr>
          <w:t>5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_Toc171189865 \h </w:instrText>
        </w:r>
        <w:r w:rsidRPr="00D93037">
          <w:rPr>
            <w:noProof/>
            <w:webHidden/>
          </w:rPr>
        </w:r>
        <w:r w:rsidRPr="00D93037">
          <w:rPr>
            <w:noProof/>
            <w:webHidden/>
          </w:rPr>
          <w:fldChar w:fldCharType="separate"/>
        </w:r>
        <w:r w:rsidR="00D93037" w:rsidRPr="00D93037">
          <w:rPr>
            <w:noProof/>
            <w:webHidden/>
          </w:rPr>
          <w:t>265</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66" w:history="1">
        <w:r w:rsidR="00D93037" w:rsidRPr="00D93037">
          <w:rPr>
            <w:rStyle w:val="aa"/>
            <w:noProof/>
            <w:w w:val="115"/>
          </w:rPr>
          <w:t>6 класс</w:t>
        </w:r>
        <w:r w:rsidR="00D93037" w:rsidRPr="00D93037">
          <w:rPr>
            <w:noProof/>
            <w:webHidden/>
          </w:rPr>
          <w:tab/>
        </w:r>
        <w:r w:rsidRPr="00D93037">
          <w:rPr>
            <w:noProof/>
            <w:webHidden/>
          </w:rPr>
          <w:fldChar w:fldCharType="begin"/>
        </w:r>
        <w:r w:rsidR="00D93037" w:rsidRPr="00D93037">
          <w:rPr>
            <w:noProof/>
            <w:webHidden/>
          </w:rPr>
          <w:instrText xml:space="preserve"> PAGEREF _Toc171189866 \h </w:instrText>
        </w:r>
        <w:r w:rsidRPr="00D93037">
          <w:rPr>
            <w:noProof/>
            <w:webHidden/>
          </w:rPr>
        </w:r>
        <w:r w:rsidRPr="00D93037">
          <w:rPr>
            <w:noProof/>
            <w:webHidden/>
          </w:rPr>
          <w:fldChar w:fldCharType="separate"/>
        </w:r>
        <w:r w:rsidR="00D93037" w:rsidRPr="00D93037">
          <w:rPr>
            <w:noProof/>
            <w:webHidden/>
          </w:rPr>
          <w:t>267</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7" w:history="1">
        <w:r w:rsidR="00D93037" w:rsidRPr="00D93037">
          <w:rPr>
            <w:rStyle w:val="aa"/>
            <w:b w:val="0"/>
            <w:noProof/>
          </w:rPr>
          <w:t>Планируемые результаты освоения учебного курса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_Toc171189867 \h </w:instrText>
        </w:r>
        <w:r w:rsidRPr="00D93037">
          <w:rPr>
            <w:b w:val="0"/>
            <w:noProof/>
            <w:webHidden/>
          </w:rPr>
        </w:r>
        <w:r w:rsidRPr="00D93037">
          <w:rPr>
            <w:b w:val="0"/>
            <w:noProof/>
            <w:webHidden/>
          </w:rPr>
          <w:fldChar w:fldCharType="separate"/>
        </w:r>
        <w:r w:rsidR="00D93037" w:rsidRPr="00D93037">
          <w:rPr>
            <w:b w:val="0"/>
            <w:noProof/>
            <w:webHidden/>
          </w:rPr>
          <w:t>269</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68" w:history="1">
        <w:r w:rsidR="00D93037" w:rsidRPr="00D93037">
          <w:rPr>
            <w:rStyle w:val="aa"/>
            <w:noProof/>
            <w:w w:val="85"/>
          </w:rPr>
          <w:t>Предметныерезультаты</w:t>
        </w:r>
        <w:r w:rsidR="00D93037" w:rsidRPr="00D93037">
          <w:rPr>
            <w:noProof/>
            <w:webHidden/>
          </w:rPr>
          <w:tab/>
        </w:r>
        <w:r w:rsidRPr="00D93037">
          <w:rPr>
            <w:noProof/>
            <w:webHidden/>
          </w:rPr>
          <w:fldChar w:fldCharType="begin"/>
        </w:r>
        <w:r w:rsidR="00D93037" w:rsidRPr="00D93037">
          <w:rPr>
            <w:noProof/>
            <w:webHidden/>
          </w:rPr>
          <w:instrText xml:space="preserve"> PAGEREF _Toc171189868 \h </w:instrText>
        </w:r>
        <w:r w:rsidRPr="00D93037">
          <w:rPr>
            <w:noProof/>
            <w:webHidden/>
          </w:rPr>
        </w:r>
        <w:r w:rsidRPr="00D93037">
          <w:rPr>
            <w:noProof/>
            <w:webHidden/>
          </w:rPr>
          <w:fldChar w:fldCharType="separate"/>
        </w:r>
        <w:r w:rsidR="00D93037" w:rsidRPr="00D93037">
          <w:rPr>
            <w:noProof/>
            <w:webHidden/>
          </w:rPr>
          <w:t>270</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69" w:history="1">
        <w:r w:rsidR="00D93037" w:rsidRPr="00D93037">
          <w:rPr>
            <w:rStyle w:val="aa"/>
            <w:b w:val="0"/>
            <w:iCs/>
            <w:noProof/>
            <w:lang w:eastAsia="ru-RU"/>
          </w:rPr>
          <w:t>Рабочая программа по учебному предмету "Основы безопасности и защиты Родины".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_Toc171189869 \h </w:instrText>
        </w:r>
        <w:r w:rsidRPr="00D93037">
          <w:rPr>
            <w:b w:val="0"/>
            <w:noProof/>
            <w:webHidden/>
          </w:rPr>
        </w:r>
        <w:r w:rsidRPr="00D93037">
          <w:rPr>
            <w:b w:val="0"/>
            <w:noProof/>
            <w:webHidden/>
          </w:rPr>
          <w:fldChar w:fldCharType="separate"/>
        </w:r>
        <w:r w:rsidR="00D93037" w:rsidRPr="00D93037">
          <w:rPr>
            <w:b w:val="0"/>
            <w:noProof/>
            <w:webHidden/>
          </w:rPr>
          <w:t>275</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70" w:history="1">
        <w:r w:rsidR="00D93037" w:rsidRPr="00D93037">
          <w:rPr>
            <w:rStyle w:val="aa"/>
            <w:i/>
            <w:noProof/>
          </w:rPr>
          <w:t>Пояснительная записка.</w:t>
        </w:r>
        <w:r w:rsidR="00D93037" w:rsidRPr="00D93037">
          <w:rPr>
            <w:noProof/>
            <w:webHidden/>
          </w:rPr>
          <w:tab/>
        </w:r>
        <w:r w:rsidRPr="00D93037">
          <w:rPr>
            <w:noProof/>
            <w:webHidden/>
          </w:rPr>
          <w:fldChar w:fldCharType="begin"/>
        </w:r>
        <w:r w:rsidR="00D93037" w:rsidRPr="00D93037">
          <w:rPr>
            <w:noProof/>
            <w:webHidden/>
          </w:rPr>
          <w:instrText xml:space="preserve"> PAGEREF _Toc171189870 \h </w:instrText>
        </w:r>
        <w:r w:rsidRPr="00D93037">
          <w:rPr>
            <w:noProof/>
            <w:webHidden/>
          </w:rPr>
        </w:r>
        <w:r w:rsidRPr="00D93037">
          <w:rPr>
            <w:noProof/>
            <w:webHidden/>
          </w:rPr>
          <w:fldChar w:fldCharType="separate"/>
        </w:r>
        <w:r w:rsidR="00D93037" w:rsidRPr="00D93037">
          <w:rPr>
            <w:noProof/>
            <w:webHidden/>
          </w:rPr>
          <w:t>275</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71" w:history="1">
        <w:r w:rsidR="00D93037" w:rsidRPr="00D93037">
          <w:rPr>
            <w:rStyle w:val="aa"/>
            <w:i/>
            <w:noProof/>
          </w:rPr>
          <w:t>Содержание обучения:</w:t>
        </w:r>
        <w:r w:rsidR="00D93037" w:rsidRPr="00D93037">
          <w:rPr>
            <w:noProof/>
            <w:webHidden/>
          </w:rPr>
          <w:tab/>
        </w:r>
        <w:r w:rsidRPr="00D93037">
          <w:rPr>
            <w:noProof/>
            <w:webHidden/>
          </w:rPr>
          <w:fldChar w:fldCharType="begin"/>
        </w:r>
        <w:r w:rsidR="00D93037" w:rsidRPr="00D93037">
          <w:rPr>
            <w:noProof/>
            <w:webHidden/>
          </w:rPr>
          <w:instrText xml:space="preserve"> PAGEREF _Toc171189871 \h </w:instrText>
        </w:r>
        <w:r w:rsidRPr="00D93037">
          <w:rPr>
            <w:noProof/>
            <w:webHidden/>
          </w:rPr>
        </w:r>
        <w:r w:rsidRPr="00D93037">
          <w:rPr>
            <w:noProof/>
            <w:webHidden/>
          </w:rPr>
          <w:fldChar w:fldCharType="separate"/>
        </w:r>
        <w:r w:rsidR="00D93037" w:rsidRPr="00D93037">
          <w:rPr>
            <w:noProof/>
            <w:webHidden/>
          </w:rPr>
          <w:t>276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72" w:history="1">
        <w:r w:rsidR="00D93037" w:rsidRPr="00D93037">
          <w:rPr>
            <w:rStyle w:val="aa"/>
            <w:noProof/>
          </w:rPr>
          <w:t>Планируемые результаты освоения программы по основам безопасности и защиты Родины на уровне основного общего образования</w:t>
        </w:r>
        <w:r w:rsidR="00D93037" w:rsidRPr="00D93037">
          <w:rPr>
            <w:noProof/>
            <w:webHidden/>
          </w:rPr>
          <w:tab/>
        </w:r>
        <w:r w:rsidRPr="00D93037">
          <w:rPr>
            <w:noProof/>
            <w:webHidden/>
          </w:rPr>
          <w:fldChar w:fldCharType="begin"/>
        </w:r>
        <w:r w:rsidR="00D93037" w:rsidRPr="00D93037">
          <w:rPr>
            <w:noProof/>
            <w:webHidden/>
          </w:rPr>
          <w:instrText xml:space="preserve"> PAGEREF _Toc171189872 \h </w:instrText>
        </w:r>
        <w:r w:rsidRPr="00D93037">
          <w:rPr>
            <w:noProof/>
            <w:webHidden/>
          </w:rPr>
        </w:r>
        <w:r w:rsidRPr="00D93037">
          <w:rPr>
            <w:noProof/>
            <w:webHidden/>
          </w:rPr>
          <w:fldChar w:fldCharType="separate"/>
        </w:r>
        <w:r w:rsidR="00D93037" w:rsidRPr="00D93037">
          <w:rPr>
            <w:noProof/>
            <w:webHidden/>
          </w:rPr>
          <w:t>279</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73" w:history="1">
        <w:r w:rsidR="00D93037" w:rsidRPr="00D93037">
          <w:rPr>
            <w:rStyle w:val="aa"/>
            <w:b w:val="0"/>
            <w:iCs/>
            <w:noProof/>
            <w:lang w:eastAsia="ru-RU"/>
          </w:rPr>
          <w:t>Программа формирования универсальных учебных действий.</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_Toc171189873 \h </w:instrText>
        </w:r>
        <w:r w:rsidRPr="00D93037">
          <w:rPr>
            <w:b w:val="0"/>
            <w:noProof/>
            <w:webHidden/>
          </w:rPr>
        </w:r>
        <w:r w:rsidRPr="00D93037">
          <w:rPr>
            <w:b w:val="0"/>
            <w:noProof/>
            <w:webHidden/>
          </w:rPr>
          <w:fldChar w:fldCharType="separate"/>
        </w:r>
        <w:r w:rsidR="00D93037" w:rsidRPr="00D93037">
          <w:rPr>
            <w:b w:val="0"/>
            <w:noProof/>
            <w:webHidden/>
          </w:rPr>
          <w:t>287</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874" w:history="1">
        <w:r w:rsidR="00D93037" w:rsidRPr="00D93037">
          <w:rPr>
            <w:rStyle w:val="aa"/>
            <w:i/>
            <w:noProof/>
            <w:lang w:eastAsia="ru-RU"/>
          </w:rPr>
          <w:t>1. Целевой раздел.</w:t>
        </w:r>
        <w:r w:rsidR="00D93037" w:rsidRPr="00D93037">
          <w:rPr>
            <w:noProof/>
            <w:webHidden/>
          </w:rPr>
          <w:tab/>
        </w:r>
        <w:r w:rsidRPr="00D93037">
          <w:rPr>
            <w:noProof/>
            <w:webHidden/>
          </w:rPr>
          <w:fldChar w:fldCharType="begin"/>
        </w:r>
        <w:r w:rsidR="00D93037" w:rsidRPr="00D93037">
          <w:rPr>
            <w:noProof/>
            <w:webHidden/>
          </w:rPr>
          <w:instrText xml:space="preserve"> PAGEREF _Toc171189874 \h </w:instrText>
        </w:r>
        <w:r w:rsidRPr="00D93037">
          <w:rPr>
            <w:noProof/>
            <w:webHidden/>
          </w:rPr>
        </w:r>
        <w:r w:rsidRPr="00D93037">
          <w:rPr>
            <w:noProof/>
            <w:webHidden/>
          </w:rPr>
          <w:fldChar w:fldCharType="separate"/>
        </w:r>
        <w:r w:rsidR="00D93037" w:rsidRPr="00D93037">
          <w:rPr>
            <w:noProof/>
            <w:webHidden/>
          </w:rPr>
          <w:t>287</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75" w:history="1">
        <w:r w:rsidR="00D93037" w:rsidRPr="00D93037">
          <w:rPr>
            <w:rStyle w:val="aa"/>
            <w:noProof/>
          </w:rPr>
          <w:t>2. Содержательный раздел</w:t>
        </w:r>
        <w:r w:rsidR="00D93037" w:rsidRPr="00D93037">
          <w:rPr>
            <w:noProof/>
            <w:webHidden/>
          </w:rPr>
          <w:tab/>
        </w:r>
        <w:r w:rsidRPr="00D93037">
          <w:rPr>
            <w:noProof/>
            <w:webHidden/>
          </w:rPr>
          <w:fldChar w:fldCharType="begin"/>
        </w:r>
        <w:r w:rsidR="00D93037" w:rsidRPr="00D93037">
          <w:rPr>
            <w:noProof/>
            <w:webHidden/>
          </w:rPr>
          <w:instrText xml:space="preserve"> PAGEREF _Toc171189875 \h </w:instrText>
        </w:r>
        <w:r w:rsidRPr="00D93037">
          <w:rPr>
            <w:noProof/>
            <w:webHidden/>
          </w:rPr>
        </w:r>
        <w:r w:rsidRPr="00D93037">
          <w:rPr>
            <w:noProof/>
            <w:webHidden/>
          </w:rPr>
          <w:fldChar w:fldCharType="separate"/>
        </w:r>
        <w:r w:rsidR="00D93037" w:rsidRPr="00D93037">
          <w:rPr>
            <w:noProof/>
            <w:webHidden/>
          </w:rPr>
          <w:t>288</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876" w:history="1">
        <w:r w:rsidR="00D93037" w:rsidRPr="00D93037">
          <w:rPr>
            <w:rStyle w:val="aa"/>
            <w:i/>
            <w:noProof/>
            <w:lang w:eastAsia="ru-RU"/>
          </w:rPr>
          <w:t>3. Организационный раздел.</w:t>
        </w:r>
        <w:r w:rsidR="00D93037" w:rsidRPr="00D93037">
          <w:rPr>
            <w:noProof/>
            <w:webHidden/>
          </w:rPr>
          <w:tab/>
        </w:r>
        <w:r w:rsidRPr="00D93037">
          <w:rPr>
            <w:noProof/>
            <w:webHidden/>
          </w:rPr>
          <w:fldChar w:fldCharType="begin"/>
        </w:r>
        <w:r w:rsidR="00D93037" w:rsidRPr="00D93037">
          <w:rPr>
            <w:noProof/>
            <w:webHidden/>
          </w:rPr>
          <w:instrText xml:space="preserve"> PAGEREF _Toc171189876 \h </w:instrText>
        </w:r>
        <w:r w:rsidRPr="00D93037">
          <w:rPr>
            <w:noProof/>
            <w:webHidden/>
          </w:rPr>
        </w:r>
        <w:r w:rsidRPr="00D93037">
          <w:rPr>
            <w:noProof/>
            <w:webHidden/>
          </w:rPr>
          <w:fldChar w:fldCharType="separate"/>
        </w:r>
        <w:r w:rsidR="00D93037" w:rsidRPr="00D93037">
          <w:rPr>
            <w:noProof/>
            <w:webHidden/>
          </w:rPr>
          <w:t>297</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77" w:history="1">
        <w:r w:rsidR="00D93037" w:rsidRPr="00D93037">
          <w:rPr>
            <w:rStyle w:val="aa"/>
            <w:b w:val="0"/>
            <w:iCs/>
            <w:noProof/>
            <w:lang w:eastAsia="ru-RU"/>
          </w:rPr>
          <w:t>Рабочая программа воспитания.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_Toc171189877 \h </w:instrText>
        </w:r>
        <w:r w:rsidRPr="00D93037">
          <w:rPr>
            <w:b w:val="0"/>
            <w:noProof/>
            <w:webHidden/>
          </w:rPr>
        </w:r>
        <w:r w:rsidRPr="00D93037">
          <w:rPr>
            <w:b w:val="0"/>
            <w:noProof/>
            <w:webHidden/>
          </w:rPr>
          <w:fldChar w:fldCharType="separate"/>
        </w:r>
        <w:r w:rsidR="00D93037" w:rsidRPr="00D93037">
          <w:rPr>
            <w:b w:val="0"/>
            <w:noProof/>
            <w:webHidden/>
          </w:rPr>
          <w:t>298</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878" w:history="1">
        <w:r w:rsidR="00D93037" w:rsidRPr="00D93037">
          <w:rPr>
            <w:rStyle w:val="aa"/>
            <w:b w:val="0"/>
            <w:noProof/>
          </w:rPr>
          <w:t>Раздел1.Целевой</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_Toc171189878 \h </w:instrText>
        </w:r>
        <w:r w:rsidRPr="00D93037">
          <w:rPr>
            <w:b w:val="0"/>
            <w:noProof/>
            <w:webHidden/>
          </w:rPr>
        </w:r>
        <w:r w:rsidRPr="00D93037">
          <w:rPr>
            <w:b w:val="0"/>
            <w:noProof/>
            <w:webHidden/>
          </w:rPr>
          <w:fldChar w:fldCharType="separate"/>
        </w:r>
        <w:r w:rsidR="00D93037" w:rsidRPr="00D93037">
          <w:rPr>
            <w:b w:val="0"/>
            <w:noProof/>
            <w:webHidden/>
          </w:rPr>
          <w:t>299</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79" w:history="1">
        <w:r w:rsidR="00D93037" w:rsidRPr="00D93037">
          <w:rPr>
            <w:rStyle w:val="aa"/>
            <w:b w:val="0"/>
            <w:noProof/>
            <w:w w:val="99"/>
          </w:rPr>
          <w:t>1.1.</w:t>
        </w:r>
        <w:r w:rsidR="00D93037" w:rsidRPr="00D93037">
          <w:rPr>
            <w:b w:val="0"/>
            <w:bCs w:val="0"/>
            <w:noProof/>
            <w:lang w:eastAsia="ru-RU"/>
          </w:rPr>
          <w:tab/>
        </w:r>
        <w:r w:rsidR="00D93037" w:rsidRPr="00D93037">
          <w:rPr>
            <w:rStyle w:val="aa"/>
            <w:b w:val="0"/>
            <w:noProof/>
          </w:rPr>
          <w:t>Целиизадачи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_Toc171189879 \h </w:instrText>
        </w:r>
        <w:r w:rsidRPr="00D93037">
          <w:rPr>
            <w:b w:val="0"/>
            <w:noProof/>
            <w:webHidden/>
          </w:rPr>
        </w:r>
        <w:r w:rsidRPr="00D93037">
          <w:rPr>
            <w:b w:val="0"/>
            <w:noProof/>
            <w:webHidden/>
          </w:rPr>
          <w:fldChar w:fldCharType="separate"/>
        </w:r>
        <w:r w:rsidR="00D93037" w:rsidRPr="00D93037">
          <w:rPr>
            <w:b w:val="0"/>
            <w:noProof/>
            <w:webHidden/>
          </w:rPr>
          <w:t>299</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880" w:history="1">
        <w:r w:rsidR="00D93037" w:rsidRPr="00D93037">
          <w:rPr>
            <w:rStyle w:val="aa"/>
            <w:b w:val="0"/>
            <w:noProof/>
          </w:rPr>
          <w:t>Личностные результаты освоения обучающимися образовательных программвключают:</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_Toc171189880 \h </w:instrText>
        </w:r>
        <w:r w:rsidRPr="00D93037">
          <w:rPr>
            <w:b w:val="0"/>
            <w:noProof/>
            <w:webHidden/>
          </w:rPr>
        </w:r>
        <w:r w:rsidRPr="00D93037">
          <w:rPr>
            <w:b w:val="0"/>
            <w:noProof/>
            <w:webHidden/>
          </w:rPr>
          <w:fldChar w:fldCharType="separate"/>
        </w:r>
        <w:r w:rsidR="00D93037" w:rsidRPr="00D93037">
          <w:rPr>
            <w:b w:val="0"/>
            <w:noProof/>
            <w:webHidden/>
          </w:rPr>
          <w:t>300</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1" w:history="1">
        <w:r w:rsidR="00D93037" w:rsidRPr="00D93037">
          <w:rPr>
            <w:rStyle w:val="aa"/>
            <w:b w:val="0"/>
            <w:noProof/>
            <w:w w:val="99"/>
          </w:rPr>
          <w:t>1.2.</w:t>
        </w:r>
        <w:r w:rsidR="00D93037" w:rsidRPr="00D93037">
          <w:rPr>
            <w:b w:val="0"/>
            <w:bCs w:val="0"/>
            <w:noProof/>
            <w:lang w:eastAsia="ru-RU"/>
          </w:rPr>
          <w:tab/>
        </w:r>
        <w:r w:rsidR="00D93037" w:rsidRPr="00D93037">
          <w:rPr>
            <w:rStyle w:val="aa"/>
            <w:b w:val="0"/>
            <w:noProof/>
            <w:spacing w:val="-1"/>
          </w:rPr>
          <w:t>Направления</w:t>
        </w:r>
        <w:r w:rsidR="00D93037" w:rsidRPr="00D93037">
          <w:rPr>
            <w:rStyle w:val="aa"/>
            <w:b w:val="0"/>
            <w:noProof/>
          </w:rPr>
          <w:t>воспитания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_Toc171189881 \h </w:instrText>
        </w:r>
        <w:r w:rsidRPr="00D93037">
          <w:rPr>
            <w:b w:val="0"/>
            <w:noProof/>
            <w:webHidden/>
          </w:rPr>
        </w:r>
        <w:r w:rsidRPr="00D93037">
          <w:rPr>
            <w:b w:val="0"/>
            <w:noProof/>
            <w:webHidden/>
          </w:rPr>
          <w:fldChar w:fldCharType="separate"/>
        </w:r>
        <w:r w:rsidR="00D93037" w:rsidRPr="00D93037">
          <w:rPr>
            <w:b w:val="0"/>
            <w:noProof/>
            <w:webHidden/>
          </w:rPr>
          <w:t>300</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2" w:history="1">
        <w:r w:rsidR="00D93037" w:rsidRPr="00D93037">
          <w:rPr>
            <w:rStyle w:val="aa"/>
            <w:b w:val="0"/>
            <w:noProof/>
            <w:w w:val="99"/>
          </w:rPr>
          <w:t>3)</w:t>
        </w:r>
        <w:r w:rsidR="00D93037" w:rsidRPr="00D93037">
          <w:rPr>
            <w:b w:val="0"/>
            <w:bCs w:val="0"/>
            <w:noProof/>
            <w:lang w:eastAsia="ru-RU"/>
          </w:rPr>
          <w:tab/>
        </w:r>
        <w:r w:rsidR="00D93037" w:rsidRPr="00D93037">
          <w:rPr>
            <w:rStyle w:val="aa"/>
            <w:b w:val="0"/>
            <w:noProof/>
          </w:rPr>
          <w:t>Целевыеориентирырезультатоввоспитаниянауровнеосновногообщегообразования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_Toc171189882 \h </w:instrText>
        </w:r>
        <w:r w:rsidRPr="00D93037">
          <w:rPr>
            <w:b w:val="0"/>
            <w:noProof/>
            <w:webHidden/>
          </w:rPr>
        </w:r>
        <w:r w:rsidRPr="00D93037">
          <w:rPr>
            <w:b w:val="0"/>
            <w:noProof/>
            <w:webHidden/>
          </w:rPr>
          <w:fldChar w:fldCharType="separate"/>
        </w:r>
        <w:r w:rsidR="00D93037" w:rsidRPr="00D93037">
          <w:rPr>
            <w:b w:val="0"/>
            <w:noProof/>
            <w:webHidden/>
          </w:rPr>
          <w:t>300</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883" w:history="1">
        <w:r w:rsidR="00D93037" w:rsidRPr="00D93037">
          <w:rPr>
            <w:rStyle w:val="aa"/>
            <w:b w:val="0"/>
            <w:noProof/>
          </w:rPr>
          <w:t>Раздел2.Содержательный</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_Toc171189883 \h </w:instrText>
        </w:r>
        <w:r w:rsidRPr="00D93037">
          <w:rPr>
            <w:b w:val="0"/>
            <w:noProof/>
            <w:webHidden/>
          </w:rPr>
        </w:r>
        <w:r w:rsidRPr="00D93037">
          <w:rPr>
            <w:b w:val="0"/>
            <w:noProof/>
            <w:webHidden/>
          </w:rPr>
          <w:fldChar w:fldCharType="separate"/>
        </w:r>
        <w:r w:rsidR="00D93037" w:rsidRPr="00D93037">
          <w:rPr>
            <w:b w:val="0"/>
            <w:noProof/>
            <w:webHidden/>
          </w:rPr>
          <w:t>302</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4" w:history="1">
        <w:r w:rsidR="00D93037" w:rsidRPr="00D93037">
          <w:rPr>
            <w:rStyle w:val="aa"/>
            <w:b w:val="0"/>
            <w:noProof/>
            <w:w w:val="99"/>
          </w:rPr>
          <w:t>2.2.</w:t>
        </w:r>
        <w:r w:rsidR="00D93037" w:rsidRPr="00D93037">
          <w:rPr>
            <w:b w:val="0"/>
            <w:bCs w:val="0"/>
            <w:noProof/>
            <w:lang w:eastAsia="ru-RU"/>
          </w:rPr>
          <w:tab/>
        </w:r>
        <w:r w:rsidR="00D93037" w:rsidRPr="00D93037">
          <w:rPr>
            <w:rStyle w:val="aa"/>
            <w:b w:val="0"/>
            <w:noProof/>
          </w:rPr>
          <w:t>ВИДЫ,ФОРМЫИСОДЕРЖАНИЕДЕЯТЕЛЬНОСТИ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_Toc171189884 \h </w:instrText>
        </w:r>
        <w:r w:rsidRPr="00D93037">
          <w:rPr>
            <w:b w:val="0"/>
            <w:noProof/>
            <w:webHidden/>
          </w:rPr>
        </w:r>
        <w:r w:rsidRPr="00D93037">
          <w:rPr>
            <w:b w:val="0"/>
            <w:noProof/>
            <w:webHidden/>
          </w:rPr>
          <w:fldChar w:fldCharType="separate"/>
        </w:r>
        <w:r w:rsidR="00D93037" w:rsidRPr="00D93037">
          <w:rPr>
            <w:b w:val="0"/>
            <w:noProof/>
            <w:webHidden/>
          </w:rPr>
          <w:t>303</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5" w:history="1">
        <w:r w:rsidR="00D93037" w:rsidRPr="00D93037">
          <w:rPr>
            <w:rStyle w:val="aa"/>
            <w:b w:val="0"/>
            <w:noProof/>
            <w:w w:val="99"/>
          </w:rPr>
          <w:t>2.2.1.</w:t>
        </w:r>
        <w:r w:rsidR="00D93037" w:rsidRPr="00D93037">
          <w:rPr>
            <w:b w:val="0"/>
            <w:bCs w:val="0"/>
            <w:noProof/>
            <w:lang w:eastAsia="ru-RU"/>
          </w:rPr>
          <w:tab/>
        </w:r>
        <w:r w:rsidR="00D93037" w:rsidRPr="00D93037">
          <w:rPr>
            <w:rStyle w:val="aa"/>
            <w:b w:val="0"/>
            <w:noProof/>
            <w:spacing w:val="-1"/>
          </w:rPr>
          <w:t>Модуль«Урочнаядеятельность»</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_Toc171189885 \h </w:instrText>
        </w:r>
        <w:r w:rsidRPr="00D93037">
          <w:rPr>
            <w:b w:val="0"/>
            <w:noProof/>
            <w:webHidden/>
          </w:rPr>
        </w:r>
        <w:r w:rsidRPr="00D93037">
          <w:rPr>
            <w:b w:val="0"/>
            <w:noProof/>
            <w:webHidden/>
          </w:rPr>
          <w:fldChar w:fldCharType="separate"/>
        </w:r>
        <w:r w:rsidR="00D93037" w:rsidRPr="00D93037">
          <w:rPr>
            <w:b w:val="0"/>
            <w:noProof/>
            <w:webHidden/>
          </w:rPr>
          <w:t>303</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6" w:history="1">
        <w:r w:rsidR="00D93037" w:rsidRPr="00D93037">
          <w:rPr>
            <w:rStyle w:val="aa"/>
            <w:b w:val="0"/>
            <w:noProof/>
            <w:w w:val="99"/>
          </w:rPr>
          <w:t>2.2.2.</w:t>
        </w:r>
        <w:r w:rsidR="00D93037" w:rsidRPr="00D93037">
          <w:rPr>
            <w:b w:val="0"/>
            <w:bCs w:val="0"/>
            <w:noProof/>
            <w:lang w:eastAsia="ru-RU"/>
          </w:rPr>
          <w:tab/>
        </w:r>
        <w:r w:rsidR="00D93037" w:rsidRPr="00D93037">
          <w:rPr>
            <w:rStyle w:val="aa"/>
            <w:b w:val="0"/>
            <w:noProof/>
          </w:rPr>
          <w:t>Модуль«Внеурочнаядеятельностьидополнительноеобразование»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_Toc171189886 \h </w:instrText>
        </w:r>
        <w:r w:rsidRPr="00D93037">
          <w:rPr>
            <w:b w:val="0"/>
            <w:noProof/>
            <w:webHidden/>
          </w:rPr>
        </w:r>
        <w:r w:rsidRPr="00D93037">
          <w:rPr>
            <w:b w:val="0"/>
            <w:noProof/>
            <w:webHidden/>
          </w:rPr>
          <w:fldChar w:fldCharType="separate"/>
        </w:r>
        <w:r w:rsidR="00D93037" w:rsidRPr="00D93037">
          <w:rPr>
            <w:b w:val="0"/>
            <w:noProof/>
            <w:webHidden/>
          </w:rPr>
          <w:t>304</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887" w:history="1">
        <w:r w:rsidR="00D93037" w:rsidRPr="00D93037">
          <w:rPr>
            <w:rStyle w:val="aa"/>
            <w:b w:val="0"/>
            <w:noProof/>
          </w:rPr>
          <w:t>Внешкольныемероприятия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_Toc171189887 \h </w:instrText>
        </w:r>
        <w:r w:rsidRPr="00D93037">
          <w:rPr>
            <w:b w:val="0"/>
            <w:noProof/>
            <w:webHidden/>
          </w:rPr>
        </w:r>
        <w:r w:rsidRPr="00D93037">
          <w:rPr>
            <w:b w:val="0"/>
            <w:noProof/>
            <w:webHidden/>
          </w:rPr>
          <w:fldChar w:fldCharType="separate"/>
        </w:r>
        <w:r w:rsidR="00D93037" w:rsidRPr="00D93037">
          <w:rPr>
            <w:b w:val="0"/>
            <w:noProof/>
            <w:webHidden/>
          </w:rPr>
          <w:t>305</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8" w:history="1">
        <w:r w:rsidR="00D93037" w:rsidRPr="00D93037">
          <w:rPr>
            <w:rStyle w:val="aa"/>
            <w:b w:val="0"/>
            <w:noProof/>
            <w:w w:val="99"/>
          </w:rPr>
          <w:t>2.2.3.</w:t>
        </w:r>
        <w:r w:rsidR="00D93037" w:rsidRPr="00D93037">
          <w:rPr>
            <w:b w:val="0"/>
            <w:bCs w:val="0"/>
            <w:noProof/>
            <w:lang w:eastAsia="ru-RU"/>
          </w:rPr>
          <w:tab/>
        </w:r>
        <w:r w:rsidR="00D93037" w:rsidRPr="00D93037">
          <w:rPr>
            <w:rStyle w:val="aa"/>
            <w:b w:val="0"/>
            <w:noProof/>
            <w:spacing w:val="-1"/>
          </w:rPr>
          <w:t>Модуль«Классное</w:t>
        </w:r>
        <w:r w:rsidR="00D93037" w:rsidRPr="00D93037">
          <w:rPr>
            <w:rStyle w:val="aa"/>
            <w:b w:val="0"/>
            <w:noProof/>
          </w:rPr>
          <w:t>руководство»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_Toc171189888 \h </w:instrText>
        </w:r>
        <w:r w:rsidRPr="00D93037">
          <w:rPr>
            <w:b w:val="0"/>
            <w:noProof/>
            <w:webHidden/>
          </w:rPr>
        </w:r>
        <w:r w:rsidRPr="00D93037">
          <w:rPr>
            <w:b w:val="0"/>
            <w:noProof/>
            <w:webHidden/>
          </w:rPr>
          <w:fldChar w:fldCharType="separate"/>
        </w:r>
        <w:r w:rsidR="00D93037" w:rsidRPr="00D93037">
          <w:rPr>
            <w:b w:val="0"/>
            <w:noProof/>
            <w:webHidden/>
          </w:rPr>
          <w:t>305</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89" w:history="1">
        <w:r w:rsidR="00D93037" w:rsidRPr="00D93037">
          <w:rPr>
            <w:rStyle w:val="aa"/>
            <w:b w:val="0"/>
            <w:noProof/>
            <w:w w:val="99"/>
          </w:rPr>
          <w:t>2.2.4.</w:t>
        </w:r>
        <w:r w:rsidR="00D93037" w:rsidRPr="00D93037">
          <w:rPr>
            <w:b w:val="0"/>
            <w:bCs w:val="0"/>
            <w:noProof/>
            <w:lang w:eastAsia="ru-RU"/>
          </w:rPr>
          <w:tab/>
        </w:r>
        <w:r w:rsidR="00D93037" w:rsidRPr="00D93037">
          <w:rPr>
            <w:rStyle w:val="aa"/>
            <w:b w:val="0"/>
            <w:noProof/>
          </w:rPr>
          <w:t>Модуль«Взаимодействиесродителями/законнымипредставителями»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_Toc171189889 \h </w:instrText>
        </w:r>
        <w:r w:rsidRPr="00D93037">
          <w:rPr>
            <w:b w:val="0"/>
            <w:noProof/>
            <w:webHidden/>
          </w:rPr>
        </w:r>
        <w:r w:rsidRPr="00D93037">
          <w:rPr>
            <w:b w:val="0"/>
            <w:noProof/>
            <w:webHidden/>
          </w:rPr>
          <w:fldChar w:fldCharType="separate"/>
        </w:r>
        <w:r w:rsidR="00D93037" w:rsidRPr="00D93037">
          <w:rPr>
            <w:b w:val="0"/>
            <w:noProof/>
            <w:webHidden/>
          </w:rPr>
          <w:t>306</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0" w:history="1">
        <w:r w:rsidR="00D93037" w:rsidRPr="00D93037">
          <w:rPr>
            <w:rStyle w:val="aa"/>
            <w:b w:val="0"/>
            <w:noProof/>
          </w:rPr>
          <w:t>Нагрупповомуровне: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_Toc171189890 \h </w:instrText>
        </w:r>
        <w:r w:rsidRPr="00D93037">
          <w:rPr>
            <w:b w:val="0"/>
            <w:noProof/>
            <w:webHidden/>
          </w:rPr>
        </w:r>
        <w:r w:rsidRPr="00D93037">
          <w:rPr>
            <w:b w:val="0"/>
            <w:noProof/>
            <w:webHidden/>
          </w:rPr>
          <w:fldChar w:fldCharType="separate"/>
        </w:r>
        <w:r w:rsidR="00D93037" w:rsidRPr="00D93037">
          <w:rPr>
            <w:b w:val="0"/>
            <w:noProof/>
            <w:webHidden/>
          </w:rPr>
          <w:t>306</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1" w:history="1">
        <w:r w:rsidR="00D93037" w:rsidRPr="00D93037">
          <w:rPr>
            <w:rStyle w:val="aa"/>
            <w:b w:val="0"/>
            <w:noProof/>
          </w:rPr>
          <w:t>Наиндивидуальномуровне: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_Toc171189891 \h </w:instrText>
        </w:r>
        <w:r w:rsidRPr="00D93037">
          <w:rPr>
            <w:b w:val="0"/>
            <w:noProof/>
            <w:webHidden/>
          </w:rPr>
        </w:r>
        <w:r w:rsidRPr="00D93037">
          <w:rPr>
            <w:b w:val="0"/>
            <w:noProof/>
            <w:webHidden/>
          </w:rPr>
          <w:fldChar w:fldCharType="separate"/>
        </w:r>
        <w:r w:rsidR="00D93037" w:rsidRPr="00D93037">
          <w:rPr>
            <w:b w:val="0"/>
            <w:noProof/>
            <w:webHidden/>
          </w:rPr>
          <w:t>306</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92" w:history="1">
        <w:r w:rsidR="00D93037" w:rsidRPr="00D93037">
          <w:rPr>
            <w:rStyle w:val="aa"/>
            <w:b w:val="0"/>
            <w:noProof/>
            <w:w w:val="99"/>
          </w:rPr>
          <w:t>2.2.5.</w:t>
        </w:r>
        <w:r w:rsidR="00D93037" w:rsidRPr="00D93037">
          <w:rPr>
            <w:b w:val="0"/>
            <w:bCs w:val="0"/>
            <w:noProof/>
            <w:lang w:eastAsia="ru-RU"/>
          </w:rPr>
          <w:tab/>
        </w:r>
        <w:r w:rsidR="00D93037" w:rsidRPr="00D93037">
          <w:rPr>
            <w:rStyle w:val="aa"/>
            <w:b w:val="0"/>
            <w:noProof/>
            <w:spacing w:val="-1"/>
          </w:rPr>
          <w:t>Модуль«Самоуправление»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_Toc171189892 \h </w:instrText>
        </w:r>
        <w:r w:rsidRPr="00D93037">
          <w:rPr>
            <w:b w:val="0"/>
            <w:noProof/>
            <w:webHidden/>
          </w:rPr>
        </w:r>
        <w:r w:rsidRPr="00D93037">
          <w:rPr>
            <w:b w:val="0"/>
            <w:noProof/>
            <w:webHidden/>
          </w:rPr>
          <w:fldChar w:fldCharType="separate"/>
        </w:r>
        <w:r w:rsidR="00D93037" w:rsidRPr="00D93037">
          <w:rPr>
            <w:b w:val="0"/>
            <w:noProof/>
            <w:webHidden/>
          </w:rPr>
          <w:t>307</w:t>
        </w:r>
        <w:r w:rsidRPr="00D93037">
          <w:rPr>
            <w:b w:val="0"/>
            <w:noProof/>
            <w:webHidden/>
          </w:rPr>
          <w:fldChar w:fldCharType="end"/>
        </w:r>
      </w:hyperlink>
    </w:p>
    <w:p w:rsidR="00D93037" w:rsidRPr="00D93037" w:rsidRDefault="000529DE">
      <w:pPr>
        <w:pStyle w:val="11"/>
        <w:tabs>
          <w:tab w:val="left" w:pos="824"/>
          <w:tab w:val="right" w:leader="dot" w:pos="10197"/>
        </w:tabs>
        <w:rPr>
          <w:b w:val="0"/>
          <w:bCs w:val="0"/>
          <w:noProof/>
          <w:lang w:eastAsia="ru-RU"/>
        </w:rPr>
      </w:pPr>
      <w:hyperlink w:anchor="_Toc171189893" w:history="1">
        <w:r w:rsidR="00D93037" w:rsidRPr="00D93037">
          <w:rPr>
            <w:rStyle w:val="aa"/>
            <w:b w:val="0"/>
            <w:noProof/>
            <w:w w:val="99"/>
          </w:rPr>
          <w:t></w:t>
        </w:r>
        <w:r w:rsidR="00D93037" w:rsidRPr="00D93037">
          <w:rPr>
            <w:b w:val="0"/>
            <w:bCs w:val="0"/>
            <w:noProof/>
            <w:lang w:eastAsia="ru-RU"/>
          </w:rPr>
          <w:tab/>
        </w:r>
        <w:r w:rsidR="00D93037" w:rsidRPr="00D93037">
          <w:rPr>
            <w:rStyle w:val="aa"/>
            <w:b w:val="0"/>
            <w:noProof/>
          </w:rPr>
          <w:t>черездеятельностьвыборногоСоветашкольников;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_Toc171189893 \h </w:instrText>
        </w:r>
        <w:r w:rsidRPr="00D93037">
          <w:rPr>
            <w:b w:val="0"/>
            <w:noProof/>
            <w:webHidden/>
          </w:rPr>
        </w:r>
        <w:r w:rsidRPr="00D93037">
          <w:rPr>
            <w:b w:val="0"/>
            <w:noProof/>
            <w:webHidden/>
          </w:rPr>
          <w:fldChar w:fldCharType="separate"/>
        </w:r>
        <w:r w:rsidR="00D93037" w:rsidRPr="00D93037">
          <w:rPr>
            <w:b w:val="0"/>
            <w:noProof/>
            <w:webHidden/>
          </w:rPr>
          <w:t>307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4" w:history="1">
        <w:r w:rsidR="00D93037" w:rsidRPr="00D93037">
          <w:rPr>
            <w:rStyle w:val="aa"/>
            <w:b w:val="0"/>
            <w:noProof/>
          </w:rPr>
          <w:t>Науровнеклассов: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_Toc171189894 \h </w:instrText>
        </w:r>
        <w:r w:rsidRPr="00D93037">
          <w:rPr>
            <w:b w:val="0"/>
            <w:noProof/>
            <w:webHidden/>
          </w:rPr>
        </w:r>
        <w:r w:rsidRPr="00D93037">
          <w:rPr>
            <w:b w:val="0"/>
            <w:noProof/>
            <w:webHidden/>
          </w:rPr>
          <w:fldChar w:fldCharType="separate"/>
        </w:r>
        <w:r w:rsidR="00D93037" w:rsidRPr="00D93037">
          <w:rPr>
            <w:b w:val="0"/>
            <w:noProof/>
            <w:webHidden/>
          </w:rPr>
          <w:t>307</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5" w:history="1">
        <w:r w:rsidR="00D93037" w:rsidRPr="00D93037">
          <w:rPr>
            <w:rStyle w:val="aa"/>
            <w:b w:val="0"/>
            <w:noProof/>
          </w:rPr>
          <w:t>Наиндивидуальномуровне: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_Toc171189895 \h </w:instrText>
        </w:r>
        <w:r w:rsidRPr="00D93037">
          <w:rPr>
            <w:b w:val="0"/>
            <w:noProof/>
            <w:webHidden/>
          </w:rPr>
        </w:r>
        <w:r w:rsidRPr="00D93037">
          <w:rPr>
            <w:b w:val="0"/>
            <w:noProof/>
            <w:webHidden/>
          </w:rPr>
          <w:fldChar w:fldCharType="separate"/>
        </w:r>
        <w:r w:rsidR="00D93037" w:rsidRPr="00D93037">
          <w:rPr>
            <w:b w:val="0"/>
            <w:noProof/>
            <w:webHidden/>
          </w:rPr>
          <w:t>307</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96" w:history="1">
        <w:r w:rsidR="00D93037" w:rsidRPr="00D93037">
          <w:rPr>
            <w:rStyle w:val="aa"/>
            <w:b w:val="0"/>
            <w:noProof/>
            <w:w w:val="99"/>
          </w:rPr>
          <w:t>2.2.6.</w:t>
        </w:r>
        <w:r w:rsidR="00D93037" w:rsidRPr="00D93037">
          <w:rPr>
            <w:b w:val="0"/>
            <w:bCs w:val="0"/>
            <w:noProof/>
            <w:lang w:eastAsia="ru-RU"/>
          </w:rPr>
          <w:tab/>
        </w:r>
        <w:r w:rsidR="00D93037" w:rsidRPr="00D93037">
          <w:rPr>
            <w:rStyle w:val="aa"/>
            <w:b w:val="0"/>
            <w:noProof/>
          </w:rPr>
          <w:t>Модуль«Профориентация»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_Toc171189896 \h </w:instrText>
        </w:r>
        <w:r w:rsidRPr="00D93037">
          <w:rPr>
            <w:b w:val="0"/>
            <w:noProof/>
            <w:webHidden/>
          </w:rPr>
        </w:r>
        <w:r w:rsidRPr="00D93037">
          <w:rPr>
            <w:b w:val="0"/>
            <w:noProof/>
            <w:webHidden/>
          </w:rPr>
          <w:fldChar w:fldCharType="separate"/>
        </w:r>
        <w:r w:rsidR="00D93037" w:rsidRPr="00D93037">
          <w:rPr>
            <w:b w:val="0"/>
            <w:noProof/>
            <w:webHidden/>
          </w:rPr>
          <w:t>307</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897" w:history="1">
        <w:r w:rsidR="00D93037" w:rsidRPr="00D93037">
          <w:rPr>
            <w:rStyle w:val="aa"/>
            <w:b w:val="0"/>
            <w:noProof/>
            <w:w w:val="99"/>
          </w:rPr>
          <w:t>2.2.7.</w:t>
        </w:r>
        <w:r w:rsidR="00D93037" w:rsidRPr="00D93037">
          <w:rPr>
            <w:b w:val="0"/>
            <w:bCs w:val="0"/>
            <w:noProof/>
            <w:lang w:eastAsia="ru-RU"/>
          </w:rPr>
          <w:tab/>
        </w:r>
        <w:r w:rsidR="00D93037" w:rsidRPr="00D93037">
          <w:rPr>
            <w:rStyle w:val="aa"/>
            <w:b w:val="0"/>
            <w:noProof/>
          </w:rPr>
          <w:t>Модуль«Основныешкольныедела»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_Toc171189897 \h </w:instrText>
        </w:r>
        <w:r w:rsidRPr="00D93037">
          <w:rPr>
            <w:b w:val="0"/>
            <w:noProof/>
            <w:webHidden/>
          </w:rPr>
        </w:r>
        <w:r w:rsidRPr="00D93037">
          <w:rPr>
            <w:b w:val="0"/>
            <w:noProof/>
            <w:webHidden/>
          </w:rPr>
          <w:fldChar w:fldCharType="separate"/>
        </w:r>
        <w:r w:rsidR="00D93037" w:rsidRPr="00D93037">
          <w:rPr>
            <w:b w:val="0"/>
            <w:noProof/>
            <w:webHidden/>
          </w:rPr>
          <w:t>308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8" w:history="1">
        <w:r w:rsidR="00D93037" w:rsidRPr="00D93037">
          <w:rPr>
            <w:rStyle w:val="aa"/>
            <w:b w:val="0"/>
            <w:noProof/>
          </w:rPr>
          <w:t>Навнешкольномуровне: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_Toc171189898 \h </w:instrText>
        </w:r>
        <w:r w:rsidRPr="00D93037">
          <w:rPr>
            <w:b w:val="0"/>
            <w:noProof/>
            <w:webHidden/>
          </w:rPr>
        </w:r>
        <w:r w:rsidRPr="00D93037">
          <w:rPr>
            <w:b w:val="0"/>
            <w:noProof/>
            <w:webHidden/>
          </w:rPr>
          <w:fldChar w:fldCharType="separate"/>
        </w:r>
        <w:r w:rsidR="00D93037" w:rsidRPr="00D93037">
          <w:rPr>
            <w:b w:val="0"/>
            <w:noProof/>
            <w:webHidden/>
          </w:rPr>
          <w:t>308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899" w:history="1">
        <w:r w:rsidR="00D93037" w:rsidRPr="00D93037">
          <w:rPr>
            <w:rStyle w:val="aa"/>
            <w:b w:val="0"/>
            <w:noProof/>
          </w:rPr>
          <w:t>Нашкольномуровне: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_Toc171189899 \h </w:instrText>
        </w:r>
        <w:r w:rsidRPr="00D93037">
          <w:rPr>
            <w:b w:val="0"/>
            <w:noProof/>
            <w:webHidden/>
          </w:rPr>
        </w:r>
        <w:r w:rsidRPr="00D93037">
          <w:rPr>
            <w:b w:val="0"/>
            <w:noProof/>
            <w:webHidden/>
          </w:rPr>
          <w:fldChar w:fldCharType="separate"/>
        </w:r>
        <w:r w:rsidR="00D93037" w:rsidRPr="00D93037">
          <w:rPr>
            <w:b w:val="0"/>
            <w:noProof/>
            <w:webHidden/>
          </w:rPr>
          <w:t>308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00" w:history="1">
        <w:r w:rsidR="00D93037" w:rsidRPr="00D93037">
          <w:rPr>
            <w:rStyle w:val="aa"/>
            <w:b w:val="0"/>
            <w:noProof/>
          </w:rPr>
          <w:t>Науровнеклассов: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_Toc171189900 \h </w:instrText>
        </w:r>
        <w:r w:rsidRPr="00D93037">
          <w:rPr>
            <w:b w:val="0"/>
            <w:noProof/>
            <w:webHidden/>
          </w:rPr>
        </w:r>
        <w:r w:rsidRPr="00D93037">
          <w:rPr>
            <w:b w:val="0"/>
            <w:noProof/>
            <w:webHidden/>
          </w:rPr>
          <w:fldChar w:fldCharType="separate"/>
        </w:r>
        <w:r w:rsidR="00D93037" w:rsidRPr="00D93037">
          <w:rPr>
            <w:b w:val="0"/>
            <w:noProof/>
            <w:webHidden/>
          </w:rPr>
          <w:t>308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01" w:history="1">
        <w:r w:rsidR="00D93037" w:rsidRPr="00D93037">
          <w:rPr>
            <w:rStyle w:val="aa"/>
            <w:b w:val="0"/>
            <w:noProof/>
          </w:rPr>
          <w:t>Наиндивидуальномуровне: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_Toc171189901 \h </w:instrText>
        </w:r>
        <w:r w:rsidRPr="00D93037">
          <w:rPr>
            <w:b w:val="0"/>
            <w:noProof/>
            <w:webHidden/>
          </w:rPr>
        </w:r>
        <w:r w:rsidRPr="00D93037">
          <w:rPr>
            <w:b w:val="0"/>
            <w:noProof/>
            <w:webHidden/>
          </w:rPr>
          <w:fldChar w:fldCharType="separate"/>
        </w:r>
        <w:r w:rsidR="00D93037" w:rsidRPr="00D93037">
          <w:rPr>
            <w:b w:val="0"/>
            <w:noProof/>
            <w:webHidden/>
          </w:rPr>
          <w:t>309</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02" w:history="1">
        <w:r w:rsidR="00D93037" w:rsidRPr="00D93037">
          <w:rPr>
            <w:rStyle w:val="aa"/>
            <w:b w:val="0"/>
            <w:noProof/>
            <w:w w:val="99"/>
          </w:rPr>
          <w:t>2.2.8.</w:t>
        </w:r>
        <w:r w:rsidR="00D93037" w:rsidRPr="00D93037">
          <w:rPr>
            <w:b w:val="0"/>
            <w:bCs w:val="0"/>
            <w:noProof/>
            <w:lang w:eastAsia="ru-RU"/>
          </w:rPr>
          <w:tab/>
        </w:r>
        <w:r w:rsidR="00D93037" w:rsidRPr="00D93037">
          <w:rPr>
            <w:rStyle w:val="aa"/>
            <w:b w:val="0"/>
            <w:noProof/>
          </w:rPr>
          <w:t>Модуль«Внешкольныемероприятия»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_Toc171189902 \h </w:instrText>
        </w:r>
        <w:r w:rsidRPr="00D93037">
          <w:rPr>
            <w:b w:val="0"/>
            <w:noProof/>
            <w:webHidden/>
          </w:rPr>
        </w:r>
        <w:r w:rsidRPr="00D93037">
          <w:rPr>
            <w:b w:val="0"/>
            <w:noProof/>
            <w:webHidden/>
          </w:rPr>
          <w:fldChar w:fldCharType="separate"/>
        </w:r>
        <w:r w:rsidR="00D93037" w:rsidRPr="00D93037">
          <w:rPr>
            <w:b w:val="0"/>
            <w:noProof/>
            <w:webHidden/>
          </w:rPr>
          <w:t>309</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03" w:history="1">
        <w:r w:rsidR="00D93037" w:rsidRPr="00D93037">
          <w:rPr>
            <w:rStyle w:val="aa"/>
            <w:b w:val="0"/>
            <w:noProof/>
            <w:w w:val="99"/>
          </w:rPr>
          <w:t>2.2.9.</w:t>
        </w:r>
        <w:r w:rsidR="00D93037" w:rsidRPr="00D93037">
          <w:rPr>
            <w:b w:val="0"/>
            <w:bCs w:val="0"/>
            <w:noProof/>
            <w:lang w:eastAsia="ru-RU"/>
          </w:rPr>
          <w:tab/>
        </w:r>
        <w:r w:rsidR="00D93037" w:rsidRPr="00D93037">
          <w:rPr>
            <w:rStyle w:val="aa"/>
            <w:b w:val="0"/>
            <w:noProof/>
          </w:rPr>
          <w:t>Модуль«Организацияпредметно-эстетическойсреды»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_Toc171189903 \h </w:instrText>
        </w:r>
        <w:r w:rsidRPr="00D93037">
          <w:rPr>
            <w:b w:val="0"/>
            <w:noProof/>
            <w:webHidden/>
          </w:rPr>
        </w:r>
        <w:r w:rsidRPr="00D93037">
          <w:rPr>
            <w:b w:val="0"/>
            <w:noProof/>
            <w:webHidden/>
          </w:rPr>
          <w:fldChar w:fldCharType="separate"/>
        </w:r>
        <w:r w:rsidR="00D93037" w:rsidRPr="00D93037">
          <w:rPr>
            <w:b w:val="0"/>
            <w:noProof/>
            <w:webHidden/>
          </w:rPr>
          <w:t>309</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04" w:history="1">
        <w:r w:rsidR="00D93037" w:rsidRPr="00D93037">
          <w:rPr>
            <w:rStyle w:val="aa"/>
            <w:b w:val="0"/>
            <w:noProof/>
            <w:w w:val="99"/>
          </w:rPr>
          <w:t>2.2.10.</w:t>
        </w:r>
        <w:r w:rsidR="00D93037" w:rsidRPr="00D93037">
          <w:rPr>
            <w:b w:val="0"/>
            <w:bCs w:val="0"/>
            <w:noProof/>
            <w:lang w:eastAsia="ru-RU"/>
          </w:rPr>
          <w:tab/>
        </w:r>
        <w:r w:rsidR="00D93037" w:rsidRPr="00D93037">
          <w:rPr>
            <w:rStyle w:val="aa"/>
            <w:b w:val="0"/>
            <w:noProof/>
          </w:rPr>
          <w:t>Модуль«Профилактикаибезопасность»</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_Toc171189904 \h </w:instrText>
        </w:r>
        <w:r w:rsidRPr="00D93037">
          <w:rPr>
            <w:b w:val="0"/>
            <w:noProof/>
            <w:webHidden/>
          </w:rPr>
        </w:r>
        <w:r w:rsidRPr="00D93037">
          <w:rPr>
            <w:b w:val="0"/>
            <w:noProof/>
            <w:webHidden/>
          </w:rPr>
          <w:fldChar w:fldCharType="separate"/>
        </w:r>
        <w:r w:rsidR="00D93037" w:rsidRPr="00D93037">
          <w:rPr>
            <w:b w:val="0"/>
            <w:noProof/>
            <w:webHidden/>
          </w:rPr>
          <w:t>310</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05" w:history="1">
        <w:r w:rsidR="00D93037" w:rsidRPr="00D93037">
          <w:rPr>
            <w:rStyle w:val="aa"/>
            <w:b w:val="0"/>
            <w:noProof/>
          </w:rPr>
          <w:t>Навнешнемуровне: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_Toc171189905 \h </w:instrText>
        </w:r>
        <w:r w:rsidRPr="00D93037">
          <w:rPr>
            <w:b w:val="0"/>
            <w:noProof/>
            <w:webHidden/>
          </w:rPr>
        </w:r>
        <w:r w:rsidRPr="00D93037">
          <w:rPr>
            <w:b w:val="0"/>
            <w:noProof/>
            <w:webHidden/>
          </w:rPr>
          <w:fldChar w:fldCharType="separate"/>
        </w:r>
        <w:r w:rsidR="00D93037" w:rsidRPr="00D93037">
          <w:rPr>
            <w:b w:val="0"/>
            <w:noProof/>
            <w:webHidden/>
          </w:rPr>
          <w:t>310</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06" w:history="1">
        <w:r w:rsidR="00D93037" w:rsidRPr="00D93037">
          <w:rPr>
            <w:rStyle w:val="aa"/>
            <w:b w:val="0"/>
            <w:noProof/>
          </w:rPr>
          <w:t>Нашкольномуровне: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_Toc171189906 \h </w:instrText>
        </w:r>
        <w:r w:rsidRPr="00D93037">
          <w:rPr>
            <w:b w:val="0"/>
            <w:noProof/>
            <w:webHidden/>
          </w:rPr>
        </w:r>
        <w:r w:rsidRPr="00D93037">
          <w:rPr>
            <w:b w:val="0"/>
            <w:noProof/>
            <w:webHidden/>
          </w:rPr>
          <w:fldChar w:fldCharType="separate"/>
        </w:r>
        <w:r w:rsidR="00D93037" w:rsidRPr="00D93037">
          <w:rPr>
            <w:b w:val="0"/>
            <w:noProof/>
            <w:webHidden/>
          </w:rPr>
          <w:t>310</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07" w:history="1">
        <w:r w:rsidR="00D93037" w:rsidRPr="00D93037">
          <w:rPr>
            <w:rStyle w:val="aa"/>
            <w:b w:val="0"/>
            <w:noProof/>
          </w:rPr>
          <w:t>Наиндивидуальномуровне: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_Toc171189907 \h </w:instrText>
        </w:r>
        <w:r w:rsidRPr="00D93037">
          <w:rPr>
            <w:b w:val="0"/>
            <w:noProof/>
            <w:webHidden/>
          </w:rPr>
        </w:r>
        <w:r w:rsidRPr="00D93037">
          <w:rPr>
            <w:b w:val="0"/>
            <w:noProof/>
            <w:webHidden/>
          </w:rPr>
          <w:fldChar w:fldCharType="separate"/>
        </w:r>
        <w:r w:rsidR="00D93037" w:rsidRPr="00D93037">
          <w:rPr>
            <w:b w:val="0"/>
            <w:noProof/>
            <w:webHidden/>
          </w:rPr>
          <w:t>311</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08" w:history="1">
        <w:r w:rsidR="00D93037" w:rsidRPr="00D93037">
          <w:rPr>
            <w:rStyle w:val="aa"/>
            <w:b w:val="0"/>
            <w:noProof/>
            <w:w w:val="99"/>
          </w:rPr>
          <w:t>2.2.11.</w:t>
        </w:r>
        <w:r w:rsidR="00D93037" w:rsidRPr="00D93037">
          <w:rPr>
            <w:b w:val="0"/>
            <w:bCs w:val="0"/>
            <w:noProof/>
            <w:lang w:eastAsia="ru-RU"/>
          </w:rPr>
          <w:tab/>
        </w:r>
        <w:r w:rsidR="00D93037" w:rsidRPr="00D93037">
          <w:rPr>
            <w:rStyle w:val="aa"/>
            <w:b w:val="0"/>
            <w:noProof/>
          </w:rPr>
          <w:t>Модуль«Детскиеобщественныеобъединения»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_Toc171189908 \h </w:instrText>
        </w:r>
        <w:r w:rsidRPr="00D93037">
          <w:rPr>
            <w:b w:val="0"/>
            <w:noProof/>
            <w:webHidden/>
          </w:rPr>
        </w:r>
        <w:r w:rsidRPr="00D93037">
          <w:rPr>
            <w:b w:val="0"/>
            <w:noProof/>
            <w:webHidden/>
          </w:rPr>
          <w:fldChar w:fldCharType="separate"/>
        </w:r>
        <w:r w:rsidR="00D93037" w:rsidRPr="00D93037">
          <w:rPr>
            <w:b w:val="0"/>
            <w:noProof/>
            <w:webHidden/>
          </w:rPr>
          <w:t>311</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09" w:history="1">
        <w:r w:rsidR="00D93037" w:rsidRPr="00D93037">
          <w:rPr>
            <w:rStyle w:val="aa"/>
            <w:b w:val="0"/>
            <w:noProof/>
            <w:w w:val="99"/>
          </w:rPr>
          <w:t>2.2.12.</w:t>
        </w:r>
        <w:r w:rsidR="00D93037" w:rsidRPr="00D93037">
          <w:rPr>
            <w:b w:val="0"/>
            <w:bCs w:val="0"/>
            <w:noProof/>
            <w:lang w:eastAsia="ru-RU"/>
          </w:rPr>
          <w:tab/>
        </w:r>
        <w:r w:rsidR="00D93037" w:rsidRPr="00D93037">
          <w:rPr>
            <w:rStyle w:val="aa"/>
            <w:b w:val="0"/>
            <w:noProof/>
            <w:spacing w:val="-1"/>
          </w:rPr>
          <w:t>«Экскурсии,походы»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_Toc171189909 \h </w:instrText>
        </w:r>
        <w:r w:rsidRPr="00D93037">
          <w:rPr>
            <w:b w:val="0"/>
            <w:noProof/>
            <w:webHidden/>
          </w:rPr>
        </w:r>
        <w:r w:rsidRPr="00D93037">
          <w:rPr>
            <w:b w:val="0"/>
            <w:noProof/>
            <w:webHidden/>
          </w:rPr>
          <w:fldChar w:fldCharType="separate"/>
        </w:r>
        <w:r w:rsidR="00D93037" w:rsidRPr="00D93037">
          <w:rPr>
            <w:b w:val="0"/>
            <w:noProof/>
            <w:webHidden/>
          </w:rPr>
          <w:t>311</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10" w:history="1">
        <w:r w:rsidR="00D93037" w:rsidRPr="00D93037">
          <w:rPr>
            <w:rStyle w:val="aa"/>
            <w:b w:val="0"/>
            <w:noProof/>
          </w:rPr>
          <w:t>Раздел 3. Организация воспитательной деятельностиОбщиетребованиякусловиямреализацииПрограммы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_Toc171189910 \h </w:instrText>
        </w:r>
        <w:r w:rsidRPr="00D93037">
          <w:rPr>
            <w:b w:val="0"/>
            <w:noProof/>
            <w:webHidden/>
          </w:rPr>
        </w:r>
        <w:r w:rsidRPr="00D93037">
          <w:rPr>
            <w:b w:val="0"/>
            <w:noProof/>
            <w:webHidden/>
          </w:rPr>
          <w:fldChar w:fldCharType="separate"/>
        </w:r>
        <w:r w:rsidR="00D93037" w:rsidRPr="00D93037">
          <w:rPr>
            <w:b w:val="0"/>
            <w:noProof/>
            <w:webHidden/>
          </w:rPr>
          <w:t>312</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11" w:history="1">
        <w:r w:rsidR="00D93037" w:rsidRPr="00D93037">
          <w:rPr>
            <w:rStyle w:val="aa"/>
            <w:b w:val="0"/>
            <w:noProof/>
            <w:w w:val="99"/>
          </w:rPr>
          <w:t>3.1.</w:t>
        </w:r>
        <w:r w:rsidR="00D93037" w:rsidRPr="00D93037">
          <w:rPr>
            <w:b w:val="0"/>
            <w:bCs w:val="0"/>
            <w:noProof/>
            <w:lang w:eastAsia="ru-RU"/>
          </w:rPr>
          <w:tab/>
        </w:r>
        <w:r w:rsidR="00D93037" w:rsidRPr="00D93037">
          <w:rPr>
            <w:rStyle w:val="aa"/>
            <w:b w:val="0"/>
            <w:noProof/>
          </w:rPr>
          <w:t>Кадровоеобеспечениевоспитательногопроцесса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_Toc171189911 \h </w:instrText>
        </w:r>
        <w:r w:rsidRPr="00D93037">
          <w:rPr>
            <w:b w:val="0"/>
            <w:noProof/>
            <w:webHidden/>
          </w:rPr>
        </w:r>
        <w:r w:rsidRPr="00D93037">
          <w:rPr>
            <w:b w:val="0"/>
            <w:noProof/>
            <w:webHidden/>
          </w:rPr>
          <w:fldChar w:fldCharType="separate"/>
        </w:r>
        <w:r w:rsidR="00D93037" w:rsidRPr="00D93037">
          <w:rPr>
            <w:b w:val="0"/>
            <w:noProof/>
            <w:webHidden/>
          </w:rPr>
          <w:t>312</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12" w:history="1">
        <w:r w:rsidR="00D93037" w:rsidRPr="00D93037">
          <w:rPr>
            <w:rStyle w:val="aa"/>
            <w:b w:val="0"/>
            <w:noProof/>
            <w:w w:val="99"/>
          </w:rPr>
          <w:t>3.2.</w:t>
        </w:r>
        <w:r w:rsidR="00D93037" w:rsidRPr="00D93037">
          <w:rPr>
            <w:b w:val="0"/>
            <w:bCs w:val="0"/>
            <w:noProof/>
            <w:lang w:eastAsia="ru-RU"/>
          </w:rPr>
          <w:tab/>
        </w:r>
        <w:r w:rsidR="00D93037" w:rsidRPr="00D93037">
          <w:rPr>
            <w:rStyle w:val="aa"/>
            <w:b w:val="0"/>
            <w:noProof/>
          </w:rPr>
          <w:t>Нормативно-методическоеобеспечение</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_Toc171189912 \h </w:instrText>
        </w:r>
        <w:r w:rsidRPr="00D93037">
          <w:rPr>
            <w:b w:val="0"/>
            <w:noProof/>
            <w:webHidden/>
          </w:rPr>
        </w:r>
        <w:r w:rsidRPr="00D93037">
          <w:rPr>
            <w:b w:val="0"/>
            <w:noProof/>
            <w:webHidden/>
          </w:rPr>
          <w:fldChar w:fldCharType="separate"/>
        </w:r>
        <w:r w:rsidR="00D93037" w:rsidRPr="00D93037">
          <w:rPr>
            <w:b w:val="0"/>
            <w:noProof/>
            <w:webHidden/>
          </w:rPr>
          <w:t>312</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13" w:history="1">
        <w:r w:rsidR="00D93037" w:rsidRPr="00D93037">
          <w:rPr>
            <w:rStyle w:val="aa"/>
            <w:b w:val="0"/>
            <w:noProof/>
            <w:w w:val="99"/>
          </w:rPr>
          <w:t>3.3.</w:t>
        </w:r>
        <w:r w:rsidR="00D93037" w:rsidRPr="00D93037">
          <w:rPr>
            <w:b w:val="0"/>
            <w:bCs w:val="0"/>
            <w:noProof/>
            <w:lang w:eastAsia="ru-RU"/>
          </w:rPr>
          <w:tab/>
        </w:r>
        <w:r w:rsidR="00D93037" w:rsidRPr="00D93037">
          <w:rPr>
            <w:rStyle w:val="aa"/>
            <w:b w:val="0"/>
            <w:noProof/>
          </w:rPr>
          <w:t>Требованиякусловиямработысобучающимисясособымиобразовательнымипотребностями.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_Toc171189913 \h </w:instrText>
        </w:r>
        <w:r w:rsidRPr="00D93037">
          <w:rPr>
            <w:b w:val="0"/>
            <w:noProof/>
            <w:webHidden/>
          </w:rPr>
        </w:r>
        <w:r w:rsidRPr="00D93037">
          <w:rPr>
            <w:b w:val="0"/>
            <w:noProof/>
            <w:webHidden/>
          </w:rPr>
          <w:fldChar w:fldCharType="separate"/>
        </w:r>
        <w:r w:rsidR="00D93037" w:rsidRPr="00D93037">
          <w:rPr>
            <w:b w:val="0"/>
            <w:noProof/>
            <w:webHidden/>
          </w:rPr>
          <w:t>312</w:t>
        </w:r>
        <w:r w:rsidRPr="00D93037">
          <w:rPr>
            <w:b w:val="0"/>
            <w:noProof/>
            <w:webHidden/>
          </w:rPr>
          <w:fldChar w:fldCharType="end"/>
        </w:r>
      </w:hyperlink>
    </w:p>
    <w:p w:rsidR="00D93037" w:rsidRPr="00D93037" w:rsidRDefault="000529DE">
      <w:pPr>
        <w:pStyle w:val="11"/>
        <w:tabs>
          <w:tab w:val="left" w:pos="1400"/>
          <w:tab w:val="right" w:leader="dot" w:pos="10197"/>
        </w:tabs>
        <w:rPr>
          <w:b w:val="0"/>
          <w:bCs w:val="0"/>
          <w:noProof/>
          <w:lang w:eastAsia="ru-RU"/>
        </w:rPr>
      </w:pPr>
      <w:hyperlink w:anchor="_Toc171189914" w:history="1">
        <w:r w:rsidR="00D93037" w:rsidRPr="00D93037">
          <w:rPr>
            <w:rStyle w:val="aa"/>
            <w:b w:val="0"/>
            <w:noProof/>
            <w:w w:val="99"/>
          </w:rPr>
          <w:t>3.4.</w:t>
        </w:r>
        <w:r w:rsidR="00D93037" w:rsidRPr="00D93037">
          <w:rPr>
            <w:b w:val="0"/>
            <w:bCs w:val="0"/>
            <w:noProof/>
            <w:lang w:eastAsia="ru-RU"/>
          </w:rPr>
          <w:tab/>
        </w:r>
        <w:r w:rsidR="00D93037" w:rsidRPr="00D93037">
          <w:rPr>
            <w:rStyle w:val="aa"/>
            <w:b w:val="0"/>
            <w:noProof/>
          </w:rPr>
          <w:t>Системапоощрениясоциальнойуспешностиипроявленийактивнойжизненнойпозицииобучающихся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_Toc171189914 \h </w:instrText>
        </w:r>
        <w:r w:rsidRPr="00D93037">
          <w:rPr>
            <w:b w:val="0"/>
            <w:noProof/>
            <w:webHidden/>
          </w:rPr>
        </w:r>
        <w:r w:rsidRPr="00D93037">
          <w:rPr>
            <w:b w:val="0"/>
            <w:noProof/>
            <w:webHidden/>
          </w:rPr>
          <w:fldChar w:fldCharType="separate"/>
        </w:r>
        <w:r w:rsidR="00D93037" w:rsidRPr="00D93037">
          <w:rPr>
            <w:b w:val="0"/>
            <w:noProof/>
            <w:webHidden/>
          </w:rPr>
          <w:t>313</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15" w:history="1">
        <w:r w:rsidR="00D93037" w:rsidRPr="00D93037">
          <w:rPr>
            <w:rStyle w:val="aa"/>
            <w:b w:val="0"/>
            <w:noProof/>
          </w:rPr>
          <w:t>3.5ОСНОВНЫЕНАПРАВЛЕНИЯСАМОАНАЛИЗАВОСПИТАТЕЛЬНОЙРАБОТЫ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_Toc171189915 \h </w:instrText>
        </w:r>
        <w:r w:rsidRPr="00D93037">
          <w:rPr>
            <w:b w:val="0"/>
            <w:noProof/>
            <w:webHidden/>
          </w:rPr>
        </w:r>
        <w:r w:rsidRPr="00D93037">
          <w:rPr>
            <w:b w:val="0"/>
            <w:noProof/>
            <w:webHidden/>
          </w:rPr>
          <w:fldChar w:fldCharType="separate"/>
        </w:r>
        <w:r w:rsidR="00D93037" w:rsidRPr="00D93037">
          <w:rPr>
            <w:b w:val="0"/>
            <w:noProof/>
            <w:webHidden/>
          </w:rPr>
          <w:t>313</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16" w:history="1">
        <w:r w:rsidR="00D93037" w:rsidRPr="00D93037">
          <w:rPr>
            <w:rStyle w:val="aa"/>
            <w:b w:val="0"/>
            <w:noProof/>
          </w:rPr>
          <w:t xml:space="preserve">Условия  организации  воспитательной  работы  по  четырем </w:t>
        </w:r>
        <w:r w:rsidR="00D93037" w:rsidRPr="00D93037">
          <w:rPr>
            <w:rStyle w:val="aa"/>
            <w:b w:val="0"/>
            <w:i/>
            <w:noProof/>
          </w:rPr>
          <w:t>составляющим</w:t>
        </w:r>
        <w:r w:rsidR="00D93037" w:rsidRPr="00D93037">
          <w:rPr>
            <w:rStyle w:val="aa"/>
            <w:b w:val="0"/>
            <w:noProof/>
          </w:rPr>
          <w:t>:</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_Toc171189916 \h </w:instrText>
        </w:r>
        <w:r w:rsidRPr="00D93037">
          <w:rPr>
            <w:b w:val="0"/>
            <w:noProof/>
            <w:webHidden/>
          </w:rPr>
        </w:r>
        <w:r w:rsidRPr="00D93037">
          <w:rPr>
            <w:b w:val="0"/>
            <w:noProof/>
            <w:webHidden/>
          </w:rPr>
          <w:fldChar w:fldCharType="separate"/>
        </w:r>
        <w:r w:rsidR="00D93037" w:rsidRPr="00D93037">
          <w:rPr>
            <w:b w:val="0"/>
            <w:noProof/>
            <w:webHidden/>
          </w:rPr>
          <w:t>314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17" w:history="1">
        <w:r w:rsidR="00D93037" w:rsidRPr="00D93037">
          <w:rPr>
            <w:rStyle w:val="aa"/>
            <w:b w:val="0"/>
            <w:noProof/>
          </w:rPr>
          <w:t>Анализорганизациивоспитательнойработыпоследующимнаправлениям:</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_Toc171189917 \h </w:instrText>
        </w:r>
        <w:r w:rsidRPr="00D93037">
          <w:rPr>
            <w:b w:val="0"/>
            <w:noProof/>
            <w:webHidden/>
          </w:rPr>
        </w:r>
        <w:r w:rsidRPr="00D93037">
          <w:rPr>
            <w:b w:val="0"/>
            <w:noProof/>
            <w:webHidden/>
          </w:rPr>
          <w:fldChar w:fldCharType="separate"/>
        </w:r>
        <w:r w:rsidR="00D93037" w:rsidRPr="00D93037">
          <w:rPr>
            <w:b w:val="0"/>
            <w:noProof/>
            <w:webHidden/>
          </w:rPr>
          <w:t>314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18" w:history="1">
        <w:r w:rsidR="00D93037" w:rsidRPr="00D93037">
          <w:rPr>
            <w:rStyle w:val="aa"/>
            <w:b w:val="0"/>
            <w:noProof/>
            <w:spacing w:val="-1"/>
          </w:rPr>
          <w:t>Результатывоспитания,</w:t>
        </w:r>
        <w:r w:rsidR="00D93037" w:rsidRPr="00D93037">
          <w:rPr>
            <w:rStyle w:val="aa"/>
            <w:b w:val="0"/>
            <w:noProof/>
          </w:rPr>
          <w:t>социализацииисаморазвитияшкольников.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_Toc171189918 \h </w:instrText>
        </w:r>
        <w:r w:rsidRPr="00D93037">
          <w:rPr>
            <w:b w:val="0"/>
            <w:noProof/>
            <w:webHidden/>
          </w:rPr>
        </w:r>
        <w:r w:rsidRPr="00D93037">
          <w:rPr>
            <w:b w:val="0"/>
            <w:noProof/>
            <w:webHidden/>
          </w:rPr>
          <w:fldChar w:fldCharType="separate"/>
        </w:r>
        <w:r w:rsidR="00D93037" w:rsidRPr="00D93037">
          <w:rPr>
            <w:b w:val="0"/>
            <w:noProof/>
            <w:webHidden/>
          </w:rPr>
          <w:t>314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19" w:history="1">
        <w:r w:rsidR="00D93037" w:rsidRPr="00D93037">
          <w:rPr>
            <w:rStyle w:val="aa"/>
            <w:b w:val="0"/>
            <w:noProof/>
          </w:rPr>
          <w:t>Состояниеорганизуемойвшколесовместнойдеятельностидетейи</w:t>
        </w:r>
        <w:r w:rsidR="00D93037" w:rsidRPr="00D93037">
          <w:rPr>
            <w:rStyle w:val="aa"/>
            <w:b w:val="0"/>
            <w:noProof/>
            <w:spacing w:val="-1"/>
          </w:rPr>
          <w:t>взрослых.</w:t>
        </w:r>
        <w:r w:rsidR="00D93037" w:rsidRPr="00D93037">
          <w:rPr>
            <w:rStyle w:val="aa"/>
            <w:b w:val="0"/>
            <w:noProof/>
          </w:rPr>
          <w:t>Удовлетворенностькачествомрезультатоввоспитательнойработы.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_Toc171189919 \h </w:instrText>
        </w:r>
        <w:r w:rsidRPr="00D93037">
          <w:rPr>
            <w:b w:val="0"/>
            <w:noProof/>
            <w:webHidden/>
          </w:rPr>
        </w:r>
        <w:r w:rsidRPr="00D93037">
          <w:rPr>
            <w:b w:val="0"/>
            <w:noProof/>
            <w:webHidden/>
          </w:rPr>
          <w:fldChar w:fldCharType="separate"/>
        </w:r>
        <w:r w:rsidR="00D93037" w:rsidRPr="00D93037">
          <w:rPr>
            <w:b w:val="0"/>
            <w:noProof/>
            <w:webHidden/>
          </w:rPr>
          <w:t>314</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20" w:history="1">
        <w:r w:rsidR="00D93037" w:rsidRPr="00D93037">
          <w:rPr>
            <w:rStyle w:val="aa"/>
            <w:b w:val="0"/>
            <w:noProof/>
          </w:rPr>
          <w:t>Ожидаемыеконечныерезультаты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_Toc171189920 \h </w:instrText>
        </w:r>
        <w:r w:rsidRPr="00D93037">
          <w:rPr>
            <w:b w:val="0"/>
            <w:noProof/>
            <w:webHidden/>
          </w:rPr>
        </w:r>
        <w:r w:rsidRPr="00D93037">
          <w:rPr>
            <w:b w:val="0"/>
            <w:noProof/>
            <w:webHidden/>
          </w:rPr>
          <w:fldChar w:fldCharType="separate"/>
        </w:r>
        <w:r w:rsidR="00D93037" w:rsidRPr="00D93037">
          <w:rPr>
            <w:b w:val="0"/>
            <w:noProof/>
            <w:webHidden/>
          </w:rPr>
          <w:t>315</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21" w:history="1">
        <w:r w:rsidR="00D93037" w:rsidRPr="00D93037">
          <w:rPr>
            <w:rStyle w:val="aa"/>
            <w:b w:val="0"/>
            <w:noProof/>
            <w:kern w:val="32"/>
            <w:lang w:eastAsia="ru-RU"/>
          </w:rPr>
          <w:t>IV. Организационный раздел</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_Toc171189921 \h </w:instrText>
        </w:r>
        <w:r w:rsidRPr="00D93037">
          <w:rPr>
            <w:b w:val="0"/>
            <w:noProof/>
            <w:webHidden/>
          </w:rPr>
        </w:r>
        <w:r w:rsidRPr="00D93037">
          <w:rPr>
            <w:b w:val="0"/>
            <w:noProof/>
            <w:webHidden/>
          </w:rPr>
          <w:fldChar w:fldCharType="separate"/>
        </w:r>
        <w:r w:rsidR="00D93037" w:rsidRPr="00D93037">
          <w:rPr>
            <w:b w:val="0"/>
            <w:noProof/>
            <w:webHidden/>
          </w:rPr>
          <w:t>315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22" w:history="1">
        <w:r w:rsidR="00D93037" w:rsidRPr="00D93037">
          <w:rPr>
            <w:rStyle w:val="aa"/>
            <w:b w:val="0"/>
            <w:iCs/>
            <w:noProof/>
            <w:lang w:eastAsia="ru-RU"/>
          </w:rPr>
          <w:t>Учебный план основного 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_Toc171189922 \h </w:instrText>
        </w:r>
        <w:r w:rsidRPr="00D93037">
          <w:rPr>
            <w:b w:val="0"/>
            <w:noProof/>
            <w:webHidden/>
          </w:rPr>
        </w:r>
        <w:r w:rsidRPr="00D93037">
          <w:rPr>
            <w:b w:val="0"/>
            <w:noProof/>
            <w:webHidden/>
          </w:rPr>
          <w:fldChar w:fldCharType="separate"/>
        </w:r>
        <w:r w:rsidR="00D93037" w:rsidRPr="00D93037">
          <w:rPr>
            <w:b w:val="0"/>
            <w:noProof/>
            <w:webHidden/>
          </w:rPr>
          <w:t>315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23" w:history="1">
        <w:r w:rsidR="00D93037" w:rsidRPr="00D93037">
          <w:rPr>
            <w:rStyle w:val="aa"/>
            <w:b w:val="0"/>
            <w:iCs/>
            <w:noProof/>
            <w:lang w:eastAsia="ru-RU"/>
          </w:rPr>
          <w:t>Календарный учебный график.</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_Toc171189923 \h </w:instrText>
        </w:r>
        <w:r w:rsidRPr="00D93037">
          <w:rPr>
            <w:b w:val="0"/>
            <w:noProof/>
            <w:webHidden/>
          </w:rPr>
        </w:r>
        <w:r w:rsidRPr="00D93037">
          <w:rPr>
            <w:b w:val="0"/>
            <w:noProof/>
            <w:webHidden/>
          </w:rPr>
          <w:fldChar w:fldCharType="separate"/>
        </w:r>
        <w:r w:rsidR="00D93037" w:rsidRPr="00D93037">
          <w:rPr>
            <w:b w:val="0"/>
            <w:noProof/>
            <w:webHidden/>
          </w:rPr>
          <w:t>319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24" w:history="1">
        <w:r w:rsidR="00D93037" w:rsidRPr="00D93037">
          <w:rPr>
            <w:rStyle w:val="aa"/>
            <w:b w:val="0"/>
            <w:iCs/>
            <w:noProof/>
            <w:lang w:eastAsia="ru-RU"/>
          </w:rPr>
          <w:t>План внеурочной 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_Toc171189924 \h </w:instrText>
        </w:r>
        <w:r w:rsidRPr="00D93037">
          <w:rPr>
            <w:b w:val="0"/>
            <w:noProof/>
            <w:webHidden/>
          </w:rPr>
        </w:r>
        <w:r w:rsidRPr="00D93037">
          <w:rPr>
            <w:b w:val="0"/>
            <w:noProof/>
            <w:webHidden/>
          </w:rPr>
          <w:fldChar w:fldCharType="separate"/>
        </w:r>
        <w:r w:rsidR="00D93037" w:rsidRPr="00D93037">
          <w:rPr>
            <w:b w:val="0"/>
            <w:noProof/>
            <w:webHidden/>
          </w:rPr>
          <w:t>320</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25" w:history="1">
        <w:r w:rsidR="00D93037" w:rsidRPr="00D93037">
          <w:rPr>
            <w:rStyle w:val="aa"/>
            <w:b w:val="0"/>
            <w:iCs/>
            <w:noProof/>
            <w:lang w:eastAsia="ru-RU"/>
          </w:rPr>
          <w:t>Календарный план воспитательной работы.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_Toc171189925 \h </w:instrText>
        </w:r>
        <w:r w:rsidRPr="00D93037">
          <w:rPr>
            <w:b w:val="0"/>
            <w:noProof/>
            <w:webHidden/>
          </w:rPr>
        </w:r>
        <w:r w:rsidRPr="00D93037">
          <w:rPr>
            <w:b w:val="0"/>
            <w:noProof/>
            <w:webHidden/>
          </w:rPr>
          <w:fldChar w:fldCharType="separate"/>
        </w:r>
        <w:r w:rsidR="00D93037" w:rsidRPr="00D93037">
          <w:rPr>
            <w:b w:val="0"/>
            <w:noProof/>
            <w:webHidden/>
          </w:rPr>
          <w:t>323</w:t>
        </w:r>
        <w:r w:rsidRPr="00D93037">
          <w:rPr>
            <w:b w:val="0"/>
            <w:noProof/>
            <w:webHidden/>
          </w:rPr>
          <w:fldChar w:fldCharType="end"/>
        </w:r>
      </w:hyperlink>
    </w:p>
    <w:p w:rsidR="00D93037" w:rsidRPr="00D93037" w:rsidRDefault="000529DE">
      <w:pPr>
        <w:pStyle w:val="11"/>
        <w:tabs>
          <w:tab w:val="right" w:leader="dot" w:pos="10197"/>
        </w:tabs>
        <w:rPr>
          <w:b w:val="0"/>
          <w:bCs w:val="0"/>
          <w:noProof/>
          <w:lang w:eastAsia="ru-RU"/>
        </w:rPr>
      </w:pPr>
      <w:hyperlink w:anchor="_Toc171189926" w:history="1">
        <w:r w:rsidR="00D93037" w:rsidRPr="00D93037">
          <w:rPr>
            <w:rStyle w:val="aa"/>
            <w:b w:val="0"/>
            <w:noProof/>
            <w:kern w:val="32"/>
            <w:lang w:eastAsia="ru-RU"/>
          </w:rPr>
          <w:t>ХАРАКТЕРИСТИКА УСЛОВИЙ РЕАЛИЗАЦИИ ПРОГРАММЫ ОСНОВНОГООБЩЕГООБРАЗОВАНИЯВСООТВЕТСТВИИСТРЕБОВАНИЯМИФГОСООО</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_Toc171189926 \h </w:instrText>
        </w:r>
        <w:r w:rsidRPr="00D93037">
          <w:rPr>
            <w:b w:val="0"/>
            <w:noProof/>
            <w:webHidden/>
          </w:rPr>
        </w:r>
        <w:r w:rsidRPr="00D93037">
          <w:rPr>
            <w:b w:val="0"/>
            <w:noProof/>
            <w:webHidden/>
          </w:rPr>
          <w:fldChar w:fldCharType="separate"/>
        </w:r>
        <w:r w:rsidR="00D93037" w:rsidRPr="00D93037">
          <w:rPr>
            <w:b w:val="0"/>
            <w:noProof/>
            <w:webHidden/>
          </w:rPr>
          <w:t>334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27" w:history="1">
        <w:r w:rsidR="00D93037" w:rsidRPr="00D93037">
          <w:rPr>
            <w:rStyle w:val="aa"/>
            <w:b w:val="0"/>
            <w:noProof/>
          </w:rPr>
          <w:t>Описаниекадровыхусловийреализацииосновнойобразовательнойпрограммыосновногообщего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_Toc171189927 \h </w:instrText>
        </w:r>
        <w:r w:rsidRPr="00D93037">
          <w:rPr>
            <w:b w:val="0"/>
            <w:noProof/>
            <w:webHidden/>
          </w:rPr>
        </w:r>
        <w:r w:rsidRPr="00D93037">
          <w:rPr>
            <w:b w:val="0"/>
            <w:noProof/>
            <w:webHidden/>
          </w:rPr>
          <w:fldChar w:fldCharType="separate"/>
        </w:r>
        <w:r w:rsidR="00D93037" w:rsidRPr="00D93037">
          <w:rPr>
            <w:b w:val="0"/>
            <w:noProof/>
            <w:webHidden/>
          </w:rPr>
          <w:t>335</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928" w:history="1">
        <w:r w:rsidR="00D93037" w:rsidRPr="00D93037">
          <w:rPr>
            <w:rStyle w:val="aa"/>
            <w:noProof/>
          </w:rPr>
          <w:t>Обеспеченностькадровымиусловиями</w:t>
        </w:r>
        <w:r w:rsidR="00D93037" w:rsidRPr="00D93037">
          <w:rPr>
            <w:noProof/>
            <w:webHidden/>
          </w:rPr>
          <w:tab/>
        </w:r>
        <w:r w:rsidRPr="00D93037">
          <w:rPr>
            <w:noProof/>
            <w:webHidden/>
          </w:rPr>
          <w:fldChar w:fldCharType="begin"/>
        </w:r>
        <w:r w:rsidR="00D93037" w:rsidRPr="00D93037">
          <w:rPr>
            <w:noProof/>
            <w:webHidden/>
          </w:rPr>
          <w:instrText xml:space="preserve"> PAGEREF _Toc171189928 \h </w:instrText>
        </w:r>
        <w:r w:rsidRPr="00D93037">
          <w:rPr>
            <w:noProof/>
            <w:webHidden/>
          </w:rPr>
        </w:r>
        <w:r w:rsidRPr="00D93037">
          <w:rPr>
            <w:noProof/>
            <w:webHidden/>
          </w:rPr>
          <w:fldChar w:fldCharType="separate"/>
        </w:r>
        <w:r w:rsidR="00D93037" w:rsidRPr="00D93037">
          <w:rPr>
            <w:noProof/>
            <w:webHidden/>
          </w:rPr>
          <w:t>336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929" w:history="1">
        <w:r w:rsidR="00D93037" w:rsidRPr="00D93037">
          <w:rPr>
            <w:rStyle w:val="aa"/>
            <w:noProof/>
          </w:rPr>
          <w:t>Характеристикакадровыхусловий</w:t>
        </w:r>
        <w:r w:rsidR="00D93037" w:rsidRPr="00D93037">
          <w:rPr>
            <w:noProof/>
            <w:webHidden/>
          </w:rPr>
          <w:tab/>
        </w:r>
        <w:r w:rsidRPr="00D93037">
          <w:rPr>
            <w:noProof/>
            <w:webHidden/>
          </w:rPr>
          <w:fldChar w:fldCharType="begin"/>
        </w:r>
        <w:r w:rsidR="00D93037" w:rsidRPr="00D93037">
          <w:rPr>
            <w:noProof/>
            <w:webHidden/>
          </w:rPr>
          <w:instrText xml:space="preserve"> PAGEREF _Toc171189929 \h </w:instrText>
        </w:r>
        <w:r w:rsidRPr="00D93037">
          <w:rPr>
            <w:noProof/>
            <w:webHidden/>
          </w:rPr>
        </w:r>
        <w:r w:rsidRPr="00D93037">
          <w:rPr>
            <w:noProof/>
            <w:webHidden/>
          </w:rPr>
          <w:fldChar w:fldCharType="separate"/>
        </w:r>
        <w:r w:rsidR="00D93037" w:rsidRPr="00D93037">
          <w:rPr>
            <w:noProof/>
            <w:webHidden/>
          </w:rPr>
          <w:t>336</w:t>
        </w:r>
        <w:r w:rsidRPr="00D93037">
          <w:rPr>
            <w:noProof/>
            <w:webHidden/>
          </w:rPr>
          <w:fldChar w:fldCharType="end"/>
        </w:r>
      </w:hyperlink>
    </w:p>
    <w:p w:rsidR="00D93037" w:rsidRPr="00D93037" w:rsidRDefault="000529DE">
      <w:pPr>
        <w:pStyle w:val="31"/>
        <w:tabs>
          <w:tab w:val="right" w:leader="dot" w:pos="10197"/>
        </w:tabs>
        <w:rPr>
          <w:noProof/>
          <w:lang w:eastAsia="ru-RU"/>
        </w:rPr>
      </w:pPr>
      <w:hyperlink w:anchor="_Toc171189930" w:history="1">
        <w:r w:rsidR="00D93037" w:rsidRPr="00D93037">
          <w:rPr>
            <w:rStyle w:val="aa"/>
            <w:noProof/>
          </w:rPr>
          <w:t>Образованиепедагогическихработников на начало текущего учебного года</w:t>
        </w:r>
        <w:r w:rsidR="00D93037" w:rsidRPr="00D93037">
          <w:rPr>
            <w:noProof/>
            <w:webHidden/>
          </w:rPr>
          <w:tab/>
        </w:r>
        <w:r w:rsidRPr="00D93037">
          <w:rPr>
            <w:noProof/>
            <w:webHidden/>
          </w:rPr>
          <w:fldChar w:fldCharType="begin"/>
        </w:r>
        <w:r w:rsidR="00D93037" w:rsidRPr="00D93037">
          <w:rPr>
            <w:noProof/>
            <w:webHidden/>
          </w:rPr>
          <w:instrText xml:space="preserve"> PAGEREF _Toc171189930 \h </w:instrText>
        </w:r>
        <w:r w:rsidRPr="00D93037">
          <w:rPr>
            <w:noProof/>
            <w:webHidden/>
          </w:rPr>
        </w:r>
        <w:r w:rsidRPr="00D93037">
          <w:rPr>
            <w:noProof/>
            <w:webHidden/>
          </w:rPr>
          <w:fldChar w:fldCharType="separate"/>
        </w:r>
        <w:r w:rsidR="00D93037" w:rsidRPr="00D93037">
          <w:rPr>
            <w:noProof/>
            <w:webHidden/>
          </w:rPr>
          <w:t>338</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1" w:history="1">
        <w:r w:rsidR="00D93037" w:rsidRPr="00D93037">
          <w:rPr>
            <w:rStyle w:val="aa"/>
            <w:b w:val="0"/>
            <w:noProof/>
          </w:rPr>
          <w:t>Основныемероприятияпопрофессиональномуразвитиюпедагогическихработников: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_Toc171189931 \h </w:instrText>
        </w:r>
        <w:r w:rsidRPr="00D93037">
          <w:rPr>
            <w:b w:val="0"/>
            <w:noProof/>
            <w:webHidden/>
          </w:rPr>
        </w:r>
        <w:r w:rsidRPr="00D93037">
          <w:rPr>
            <w:b w:val="0"/>
            <w:noProof/>
            <w:webHidden/>
          </w:rPr>
          <w:fldChar w:fldCharType="separate"/>
        </w:r>
        <w:r w:rsidR="00D93037" w:rsidRPr="00D93037">
          <w:rPr>
            <w:b w:val="0"/>
            <w:noProof/>
            <w:webHidden/>
          </w:rPr>
          <w:t>341</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2" w:history="1">
        <w:r w:rsidR="00D93037" w:rsidRPr="00D93037">
          <w:rPr>
            <w:rStyle w:val="aa"/>
            <w:b w:val="0"/>
            <w:noProof/>
          </w:rPr>
          <w:t>Описание психолого-педагогических условий реализации основнойобразовательнойпрограммыосновногообщегообразования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_Toc171189932 \h </w:instrText>
        </w:r>
        <w:r w:rsidRPr="00D93037">
          <w:rPr>
            <w:b w:val="0"/>
            <w:noProof/>
            <w:webHidden/>
          </w:rPr>
        </w:r>
        <w:r w:rsidRPr="00D93037">
          <w:rPr>
            <w:b w:val="0"/>
            <w:noProof/>
            <w:webHidden/>
          </w:rPr>
          <w:fldChar w:fldCharType="separate"/>
        </w:r>
        <w:r w:rsidR="00D93037" w:rsidRPr="00D93037">
          <w:rPr>
            <w:b w:val="0"/>
            <w:noProof/>
            <w:webHidden/>
          </w:rPr>
          <w:t>342</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3" w:history="1">
        <w:r w:rsidR="00D93037" w:rsidRPr="00D93037">
          <w:rPr>
            <w:rStyle w:val="aa"/>
            <w:b w:val="0"/>
            <w:noProof/>
          </w:rPr>
          <w:t>Косновнымнаправлениямпсихолого-педагогическогосопровожденияотносятся: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_Toc171189933 \h </w:instrText>
        </w:r>
        <w:r w:rsidRPr="00D93037">
          <w:rPr>
            <w:b w:val="0"/>
            <w:noProof/>
            <w:webHidden/>
          </w:rPr>
        </w:r>
        <w:r w:rsidRPr="00D93037">
          <w:rPr>
            <w:b w:val="0"/>
            <w:noProof/>
            <w:webHidden/>
          </w:rPr>
          <w:fldChar w:fldCharType="separate"/>
        </w:r>
        <w:r w:rsidR="00D93037" w:rsidRPr="00D93037">
          <w:rPr>
            <w:b w:val="0"/>
            <w:noProof/>
            <w:webHidden/>
          </w:rPr>
          <w:t>344</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4" w:history="1">
        <w:r w:rsidR="00D93037" w:rsidRPr="00D93037">
          <w:rPr>
            <w:rStyle w:val="aa"/>
            <w:b w:val="0"/>
            <w:noProof/>
          </w:rPr>
          <w:t>Основныезадачидеятельностипедагога-психолога: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_Toc171189934 \h </w:instrText>
        </w:r>
        <w:r w:rsidRPr="00D93037">
          <w:rPr>
            <w:b w:val="0"/>
            <w:noProof/>
            <w:webHidden/>
          </w:rPr>
        </w:r>
        <w:r w:rsidRPr="00D93037">
          <w:rPr>
            <w:b w:val="0"/>
            <w:noProof/>
            <w:webHidden/>
          </w:rPr>
          <w:fldChar w:fldCharType="separate"/>
        </w:r>
        <w:r w:rsidR="00D93037" w:rsidRPr="00D93037">
          <w:rPr>
            <w:b w:val="0"/>
            <w:noProof/>
            <w:webHidden/>
          </w:rPr>
          <w:t>345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5" w:history="1">
        <w:r w:rsidR="00D93037" w:rsidRPr="00D93037">
          <w:rPr>
            <w:rStyle w:val="aa"/>
            <w:b w:val="0"/>
            <w:noProof/>
          </w:rPr>
          <w:t>Основныенаправлениядеятельности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_Toc171189935 \h </w:instrText>
        </w:r>
        <w:r w:rsidRPr="00D93037">
          <w:rPr>
            <w:b w:val="0"/>
            <w:noProof/>
            <w:webHidden/>
          </w:rPr>
        </w:r>
        <w:r w:rsidRPr="00D93037">
          <w:rPr>
            <w:b w:val="0"/>
            <w:noProof/>
            <w:webHidden/>
          </w:rPr>
          <w:fldChar w:fldCharType="separate"/>
        </w:r>
        <w:r w:rsidR="00D93037" w:rsidRPr="00D93037">
          <w:rPr>
            <w:b w:val="0"/>
            <w:noProof/>
            <w:webHidden/>
          </w:rPr>
          <w:t>345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6" w:history="1">
        <w:r w:rsidR="00D93037" w:rsidRPr="00D93037">
          <w:rPr>
            <w:rStyle w:val="aa"/>
            <w:b w:val="0"/>
            <w:noProof/>
          </w:rPr>
          <w:t>Основныевидыдеятельности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_Toc171189936 \h </w:instrText>
        </w:r>
        <w:r w:rsidRPr="00D93037">
          <w:rPr>
            <w:b w:val="0"/>
            <w:noProof/>
            <w:webHidden/>
          </w:rPr>
        </w:r>
        <w:r w:rsidRPr="00D93037">
          <w:rPr>
            <w:b w:val="0"/>
            <w:noProof/>
            <w:webHidden/>
          </w:rPr>
          <w:fldChar w:fldCharType="separate"/>
        </w:r>
        <w:r w:rsidR="00D93037" w:rsidRPr="00D93037">
          <w:rPr>
            <w:b w:val="0"/>
            <w:noProof/>
            <w:webHidden/>
          </w:rPr>
          <w:t>345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7" w:history="1">
        <w:r w:rsidR="00D93037" w:rsidRPr="00D93037">
          <w:rPr>
            <w:rStyle w:val="aa"/>
            <w:b w:val="0"/>
            <w:noProof/>
          </w:rPr>
          <w:t>Видыдеятельности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_Toc171189937 \h </w:instrText>
        </w:r>
        <w:r w:rsidRPr="00D93037">
          <w:rPr>
            <w:b w:val="0"/>
            <w:noProof/>
            <w:webHidden/>
          </w:rPr>
        </w:r>
        <w:r w:rsidRPr="00D93037">
          <w:rPr>
            <w:b w:val="0"/>
            <w:noProof/>
            <w:webHidden/>
          </w:rPr>
          <w:fldChar w:fldCharType="separate"/>
        </w:r>
        <w:r w:rsidR="00D93037" w:rsidRPr="00D93037">
          <w:rPr>
            <w:b w:val="0"/>
            <w:noProof/>
            <w:webHidden/>
          </w:rPr>
          <w:t>345</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38" w:history="1">
        <w:r w:rsidR="00D93037" w:rsidRPr="00D93037">
          <w:rPr>
            <w:rStyle w:val="aa"/>
            <w:b w:val="0"/>
            <w:noProof/>
          </w:rPr>
          <w:t>Видыдеятельности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_Toc171189938 \h </w:instrText>
        </w:r>
        <w:r w:rsidRPr="00D93037">
          <w:rPr>
            <w:b w:val="0"/>
            <w:noProof/>
            <w:webHidden/>
          </w:rPr>
        </w:r>
        <w:r w:rsidRPr="00D93037">
          <w:rPr>
            <w:b w:val="0"/>
            <w:noProof/>
            <w:webHidden/>
          </w:rPr>
          <w:fldChar w:fldCharType="separate"/>
        </w:r>
        <w:r w:rsidR="00D93037" w:rsidRPr="00D93037">
          <w:rPr>
            <w:b w:val="0"/>
            <w:noProof/>
            <w:webHidden/>
          </w:rPr>
          <w:t>346</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939" w:history="1">
        <w:r w:rsidR="00D93037" w:rsidRPr="00D93037">
          <w:rPr>
            <w:rStyle w:val="aa"/>
            <w:noProof/>
          </w:rPr>
          <w:t>Работасадминистрацией</w:t>
        </w:r>
        <w:r w:rsidR="00D93037" w:rsidRPr="00D93037">
          <w:rPr>
            <w:noProof/>
            <w:webHidden/>
          </w:rPr>
          <w:tab/>
        </w:r>
        <w:r w:rsidRPr="00D93037">
          <w:rPr>
            <w:noProof/>
            <w:webHidden/>
          </w:rPr>
          <w:fldChar w:fldCharType="begin"/>
        </w:r>
        <w:r w:rsidR="00D93037" w:rsidRPr="00D93037">
          <w:rPr>
            <w:noProof/>
            <w:webHidden/>
          </w:rPr>
          <w:instrText xml:space="preserve"> PAGEREF _Toc171189939 \h </w:instrText>
        </w:r>
        <w:r w:rsidRPr="00D93037">
          <w:rPr>
            <w:noProof/>
            <w:webHidden/>
          </w:rPr>
        </w:r>
        <w:r w:rsidRPr="00D93037">
          <w:rPr>
            <w:noProof/>
            <w:webHidden/>
          </w:rPr>
          <w:fldChar w:fldCharType="separate"/>
        </w:r>
        <w:r w:rsidR="00D93037" w:rsidRPr="00D93037">
          <w:rPr>
            <w:noProof/>
            <w:webHidden/>
          </w:rPr>
          <w:t>346</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0" w:history="1">
        <w:r w:rsidR="00D93037" w:rsidRPr="00D93037">
          <w:rPr>
            <w:rStyle w:val="aa"/>
            <w:b w:val="0"/>
            <w:noProof/>
          </w:rPr>
          <w:t>Видыдеятельности</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_Toc171189940 \h </w:instrText>
        </w:r>
        <w:r w:rsidRPr="00D93037">
          <w:rPr>
            <w:b w:val="0"/>
            <w:noProof/>
            <w:webHidden/>
          </w:rPr>
        </w:r>
        <w:r w:rsidRPr="00D93037">
          <w:rPr>
            <w:b w:val="0"/>
            <w:noProof/>
            <w:webHidden/>
          </w:rPr>
          <w:fldChar w:fldCharType="separate"/>
        </w:r>
        <w:r w:rsidR="00D93037" w:rsidRPr="00D93037">
          <w:rPr>
            <w:b w:val="0"/>
            <w:noProof/>
            <w:webHidden/>
          </w:rPr>
          <w:t>346</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1" w:history="1">
        <w:r w:rsidR="00D93037" w:rsidRPr="00D93037">
          <w:rPr>
            <w:rStyle w:val="aa"/>
            <w:b w:val="0"/>
            <w:noProof/>
          </w:rPr>
          <w:t>Iэтап(5класс)</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_Toc171189941 \h </w:instrText>
        </w:r>
        <w:r w:rsidRPr="00D93037">
          <w:rPr>
            <w:b w:val="0"/>
            <w:noProof/>
            <w:webHidden/>
          </w:rPr>
        </w:r>
        <w:r w:rsidRPr="00D93037">
          <w:rPr>
            <w:b w:val="0"/>
            <w:noProof/>
            <w:webHidden/>
          </w:rPr>
          <w:fldChar w:fldCharType="separate"/>
        </w:r>
        <w:r w:rsidR="00D93037" w:rsidRPr="00D93037">
          <w:rPr>
            <w:b w:val="0"/>
            <w:noProof/>
            <w:webHidden/>
          </w:rPr>
          <w:t>346</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942" w:history="1">
        <w:r w:rsidR="00D93037" w:rsidRPr="00D93037">
          <w:rPr>
            <w:rStyle w:val="aa"/>
            <w:b w:val="0"/>
            <w:noProof/>
          </w:rPr>
          <w:t>4.</w:t>
        </w:r>
        <w:r w:rsidR="00D93037" w:rsidRPr="00D93037">
          <w:rPr>
            <w:b w:val="0"/>
            <w:bCs w:val="0"/>
            <w:noProof/>
            <w:lang w:eastAsia="ru-RU"/>
          </w:rPr>
          <w:tab/>
        </w:r>
        <w:r w:rsidR="00D93037" w:rsidRPr="00D93037">
          <w:rPr>
            <w:rStyle w:val="aa"/>
            <w:b w:val="0"/>
            <w:noProof/>
          </w:rPr>
          <w:t>Проведениеконсультационнойипросветительскойработысобучающимися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_Toc171189942 \h </w:instrText>
        </w:r>
        <w:r w:rsidRPr="00D93037">
          <w:rPr>
            <w:b w:val="0"/>
            <w:noProof/>
            <w:webHidden/>
          </w:rPr>
        </w:r>
        <w:r w:rsidRPr="00D93037">
          <w:rPr>
            <w:b w:val="0"/>
            <w:noProof/>
            <w:webHidden/>
          </w:rPr>
          <w:fldChar w:fldCharType="separate"/>
        </w:r>
        <w:r w:rsidR="00D93037" w:rsidRPr="00D93037">
          <w:rPr>
            <w:b w:val="0"/>
            <w:noProof/>
            <w:webHidden/>
          </w:rPr>
          <w:t>348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3" w:history="1">
        <w:r w:rsidR="00D93037" w:rsidRPr="00D93037">
          <w:rPr>
            <w:rStyle w:val="aa"/>
            <w:b w:val="0"/>
            <w:noProof/>
          </w:rPr>
          <w:t>9-хклассов</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_Toc171189943 \h </w:instrText>
        </w:r>
        <w:r w:rsidRPr="00D93037">
          <w:rPr>
            <w:b w:val="0"/>
            <w:noProof/>
            <w:webHidden/>
          </w:rPr>
        </w:r>
        <w:r w:rsidRPr="00D93037">
          <w:rPr>
            <w:b w:val="0"/>
            <w:noProof/>
            <w:webHidden/>
          </w:rPr>
          <w:fldChar w:fldCharType="separate"/>
        </w:r>
        <w:r w:rsidR="00D93037" w:rsidRPr="00D93037">
          <w:rPr>
            <w:b w:val="0"/>
            <w:noProof/>
            <w:webHidden/>
          </w:rPr>
          <w:t>348</w:t>
        </w:r>
        <w:r w:rsidRPr="00D93037">
          <w:rPr>
            <w:b w:val="0"/>
            <w:noProof/>
            <w:webHidden/>
          </w:rPr>
          <w:fldChar w:fldCharType="end"/>
        </w:r>
      </w:hyperlink>
    </w:p>
    <w:p w:rsidR="00D93037" w:rsidRPr="00D93037" w:rsidRDefault="000529DE">
      <w:pPr>
        <w:pStyle w:val="21"/>
        <w:tabs>
          <w:tab w:val="left" w:pos="1400"/>
          <w:tab w:val="right" w:leader="dot" w:pos="10197"/>
        </w:tabs>
        <w:rPr>
          <w:b w:val="0"/>
          <w:bCs w:val="0"/>
          <w:noProof/>
          <w:lang w:eastAsia="ru-RU"/>
        </w:rPr>
      </w:pPr>
      <w:hyperlink w:anchor="_Toc171189944" w:history="1">
        <w:r w:rsidR="00D93037" w:rsidRPr="00D93037">
          <w:rPr>
            <w:rStyle w:val="aa"/>
            <w:b w:val="0"/>
            <w:noProof/>
          </w:rPr>
          <w:t>2.</w:t>
        </w:r>
        <w:r w:rsidR="00D93037" w:rsidRPr="00D93037">
          <w:rPr>
            <w:b w:val="0"/>
            <w:bCs w:val="0"/>
            <w:noProof/>
            <w:lang w:eastAsia="ru-RU"/>
          </w:rPr>
          <w:tab/>
        </w:r>
        <w:r w:rsidR="00D93037" w:rsidRPr="00D93037">
          <w:rPr>
            <w:rStyle w:val="aa"/>
            <w:b w:val="0"/>
            <w:noProof/>
          </w:rPr>
          <w:t>Проведениеэлективныхифакультативныхкурсовнаправленныхнасамоопределениеподростковивыборимидальнейшегообразовательногомаршрута.</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_Toc171189944 \h </w:instrText>
        </w:r>
        <w:r w:rsidRPr="00D93037">
          <w:rPr>
            <w:b w:val="0"/>
            <w:noProof/>
            <w:webHidden/>
          </w:rPr>
        </w:r>
        <w:r w:rsidRPr="00D93037">
          <w:rPr>
            <w:b w:val="0"/>
            <w:noProof/>
            <w:webHidden/>
          </w:rPr>
          <w:fldChar w:fldCharType="separate"/>
        </w:r>
        <w:r w:rsidR="00D93037" w:rsidRPr="00D93037">
          <w:rPr>
            <w:b w:val="0"/>
            <w:noProof/>
            <w:webHidden/>
          </w:rPr>
          <w:t>348</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945" w:history="1">
        <w:r w:rsidR="00D93037" w:rsidRPr="00D93037">
          <w:rPr>
            <w:rStyle w:val="aa"/>
            <w:noProof/>
          </w:rPr>
          <w:t>Документация</w:t>
        </w:r>
        <w:r w:rsidR="00D93037" w:rsidRPr="00D93037">
          <w:rPr>
            <w:noProof/>
            <w:webHidden/>
          </w:rPr>
          <w:tab/>
        </w:r>
        <w:r w:rsidRPr="00D93037">
          <w:rPr>
            <w:noProof/>
            <w:webHidden/>
          </w:rPr>
          <w:fldChar w:fldCharType="begin"/>
        </w:r>
        <w:r w:rsidR="00D93037" w:rsidRPr="00D93037">
          <w:rPr>
            <w:noProof/>
            <w:webHidden/>
          </w:rPr>
          <w:instrText xml:space="preserve"> PAGEREF _Toc171189945 \h </w:instrText>
        </w:r>
        <w:r w:rsidRPr="00D93037">
          <w:rPr>
            <w:noProof/>
            <w:webHidden/>
          </w:rPr>
        </w:r>
        <w:r w:rsidRPr="00D93037">
          <w:rPr>
            <w:noProof/>
            <w:webHidden/>
          </w:rPr>
          <w:fldChar w:fldCharType="separate"/>
        </w:r>
        <w:r w:rsidR="00D93037" w:rsidRPr="00D93037">
          <w:rPr>
            <w:noProof/>
            <w:webHidden/>
          </w:rPr>
          <w:t>349</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6" w:history="1">
        <w:r w:rsidR="00D93037" w:rsidRPr="00D93037">
          <w:rPr>
            <w:rStyle w:val="aa"/>
            <w:b w:val="0"/>
            <w:noProof/>
          </w:rPr>
          <w:t>Финансово-экономические условия реализации образовательнойпрограммыосновногообщегообразования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_Toc171189946 \h </w:instrText>
        </w:r>
        <w:r w:rsidRPr="00D93037">
          <w:rPr>
            <w:b w:val="0"/>
            <w:noProof/>
            <w:webHidden/>
          </w:rPr>
        </w:r>
        <w:r w:rsidRPr="00D93037">
          <w:rPr>
            <w:b w:val="0"/>
            <w:noProof/>
            <w:webHidden/>
          </w:rPr>
          <w:fldChar w:fldCharType="separate"/>
        </w:r>
        <w:r w:rsidR="00D93037" w:rsidRPr="00D93037">
          <w:rPr>
            <w:b w:val="0"/>
            <w:noProof/>
            <w:webHidden/>
          </w:rPr>
          <w:t>349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7" w:history="1">
        <w:r w:rsidR="00D93037" w:rsidRPr="00D93037">
          <w:rPr>
            <w:rStyle w:val="aa"/>
            <w:b w:val="0"/>
            <w:noProof/>
          </w:rPr>
          <w:t xml:space="preserve">Материально-техническое и учебно-методическое </w:t>
        </w:r>
        <w:r w:rsidR="00D93037" w:rsidRPr="00D93037">
          <w:rPr>
            <w:rStyle w:val="aa"/>
            <w:b w:val="0"/>
            <w:noProof/>
            <w:spacing w:val="-1"/>
          </w:rPr>
          <w:t>обеспечение</w:t>
        </w:r>
        <w:r w:rsidR="00D93037" w:rsidRPr="00D93037">
          <w:rPr>
            <w:rStyle w:val="aa"/>
            <w:b w:val="0"/>
            <w:noProof/>
          </w:rPr>
          <w:t>программыосновного 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_Toc171189947 \h </w:instrText>
        </w:r>
        <w:r w:rsidRPr="00D93037">
          <w:rPr>
            <w:b w:val="0"/>
            <w:noProof/>
            <w:webHidden/>
          </w:rPr>
        </w:r>
        <w:r w:rsidRPr="00D93037">
          <w:rPr>
            <w:b w:val="0"/>
            <w:noProof/>
            <w:webHidden/>
          </w:rPr>
          <w:fldChar w:fldCharType="separate"/>
        </w:r>
        <w:r w:rsidR="00D93037" w:rsidRPr="00D93037">
          <w:rPr>
            <w:b w:val="0"/>
            <w:noProof/>
            <w:webHidden/>
          </w:rPr>
          <w:t>352</w:t>
        </w:r>
        <w:r w:rsidRPr="00D93037">
          <w:rPr>
            <w:b w:val="0"/>
            <w:noProof/>
            <w:webHidden/>
          </w:rPr>
          <w:fldChar w:fldCharType="end"/>
        </w:r>
      </w:hyperlink>
    </w:p>
    <w:p w:rsidR="00D93037" w:rsidRPr="00D93037" w:rsidRDefault="000529DE">
      <w:pPr>
        <w:pStyle w:val="31"/>
        <w:tabs>
          <w:tab w:val="right" w:leader="dot" w:pos="10197"/>
        </w:tabs>
        <w:rPr>
          <w:noProof/>
          <w:lang w:eastAsia="ru-RU"/>
        </w:rPr>
      </w:pPr>
      <w:hyperlink w:anchor="_Toc171189948" w:history="1">
        <w:r w:rsidR="00D93037" w:rsidRPr="00D93037">
          <w:rPr>
            <w:rStyle w:val="aa"/>
            <w:noProof/>
          </w:rPr>
          <w:t>Характеристикаинформационно-образовательнойсреды</w:t>
        </w:r>
        <w:r w:rsidR="00D93037" w:rsidRPr="00D93037">
          <w:rPr>
            <w:noProof/>
            <w:webHidden/>
          </w:rPr>
          <w:tab/>
        </w:r>
        <w:r w:rsidRPr="00D93037">
          <w:rPr>
            <w:noProof/>
            <w:webHidden/>
          </w:rPr>
          <w:fldChar w:fldCharType="begin"/>
        </w:r>
        <w:r w:rsidR="00D93037" w:rsidRPr="00D93037">
          <w:rPr>
            <w:noProof/>
            <w:webHidden/>
          </w:rPr>
          <w:instrText xml:space="preserve"> PAGEREF _Toc171189948 \h </w:instrText>
        </w:r>
        <w:r w:rsidRPr="00D93037">
          <w:rPr>
            <w:noProof/>
            <w:webHidden/>
          </w:rPr>
        </w:r>
        <w:r w:rsidRPr="00D93037">
          <w:rPr>
            <w:noProof/>
            <w:webHidden/>
          </w:rPr>
          <w:fldChar w:fldCharType="separate"/>
        </w:r>
        <w:r w:rsidR="00D93037" w:rsidRPr="00D93037">
          <w:rPr>
            <w:noProof/>
            <w:webHidden/>
          </w:rPr>
          <w:t>356</w:t>
        </w:r>
        <w:r w:rsidRPr="00D93037">
          <w:rPr>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49" w:history="1">
        <w:r w:rsidR="00D93037" w:rsidRPr="00D93037">
          <w:rPr>
            <w:rStyle w:val="aa"/>
            <w:b w:val="0"/>
            <w:noProof/>
          </w:rPr>
          <w:t>Результатыреализациипрограммы: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_Toc171189949 \h </w:instrText>
        </w:r>
        <w:r w:rsidRPr="00D93037">
          <w:rPr>
            <w:b w:val="0"/>
            <w:noProof/>
            <w:webHidden/>
          </w:rPr>
        </w:r>
        <w:r w:rsidRPr="00D93037">
          <w:rPr>
            <w:b w:val="0"/>
            <w:noProof/>
            <w:webHidden/>
          </w:rPr>
          <w:fldChar w:fldCharType="separate"/>
        </w:r>
        <w:r w:rsidR="00D93037" w:rsidRPr="00D93037">
          <w:rPr>
            <w:b w:val="0"/>
            <w:noProof/>
            <w:webHidden/>
          </w:rPr>
          <w:t>358</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50" w:history="1">
        <w:r w:rsidR="00D93037" w:rsidRPr="00D93037">
          <w:rPr>
            <w:rStyle w:val="aa"/>
            <w:b w:val="0"/>
            <w:noProof/>
          </w:rPr>
          <w:t>Материально-технические условия реализации основной образовательнойпрограммыосновногообщего образования</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_Toc171189950 \h </w:instrText>
        </w:r>
        <w:r w:rsidRPr="00D93037">
          <w:rPr>
            <w:b w:val="0"/>
            <w:noProof/>
            <w:webHidden/>
          </w:rPr>
        </w:r>
        <w:r w:rsidRPr="00D93037">
          <w:rPr>
            <w:b w:val="0"/>
            <w:noProof/>
            <w:webHidden/>
          </w:rPr>
          <w:fldChar w:fldCharType="separate"/>
        </w:r>
        <w:r w:rsidR="00D93037" w:rsidRPr="00D93037">
          <w:rPr>
            <w:b w:val="0"/>
            <w:noProof/>
            <w:webHidden/>
          </w:rPr>
          <w:t>359</w:t>
        </w:r>
        <w:r w:rsidRPr="00D93037">
          <w:rPr>
            <w:b w:val="0"/>
            <w:noProof/>
            <w:webHidden/>
          </w:rPr>
          <w:fldChar w:fldCharType="end"/>
        </w:r>
      </w:hyperlink>
    </w:p>
    <w:p w:rsidR="00D93037" w:rsidRPr="00D93037" w:rsidRDefault="000529DE">
      <w:pPr>
        <w:pStyle w:val="21"/>
        <w:tabs>
          <w:tab w:val="right" w:leader="dot" w:pos="10197"/>
        </w:tabs>
        <w:rPr>
          <w:b w:val="0"/>
          <w:bCs w:val="0"/>
          <w:noProof/>
          <w:lang w:eastAsia="ru-RU"/>
        </w:rPr>
      </w:pPr>
      <w:hyperlink w:anchor="_Toc171189951" w:history="1">
        <w:r w:rsidR="00D93037" w:rsidRPr="00D93037">
          <w:rPr>
            <w:rStyle w:val="aa"/>
            <w:b w:val="0"/>
            <w:noProof/>
          </w:rPr>
          <w:t>Выводы:</w:t>
        </w:r>
        <w:r w:rsidR="00D93037" w:rsidRPr="00D93037">
          <w:rPr>
            <w:b w:val="0"/>
            <w:noProof/>
            <w:webHidden/>
          </w:rPr>
          <w:tab/>
        </w:r>
        <w:r w:rsidRPr="00D93037">
          <w:rPr>
            <w:b w:val="0"/>
            <w:noProof/>
            <w:webHidden/>
          </w:rPr>
          <w:fldChar w:fldCharType="begin"/>
        </w:r>
        <w:r w:rsidR="00D93037" w:rsidRPr="00D93037">
          <w:rPr>
            <w:b w:val="0"/>
            <w:noProof/>
            <w:webHidden/>
          </w:rPr>
          <w:instrText xml:space="preserve"> PAGEREF _Toc171189951 \h </w:instrText>
        </w:r>
        <w:r w:rsidRPr="00D93037">
          <w:rPr>
            <w:b w:val="0"/>
            <w:noProof/>
            <w:webHidden/>
          </w:rPr>
        </w:r>
        <w:r w:rsidRPr="00D93037">
          <w:rPr>
            <w:b w:val="0"/>
            <w:noProof/>
            <w:webHidden/>
          </w:rPr>
          <w:fldChar w:fldCharType="separate"/>
        </w:r>
        <w:r w:rsidR="00D93037" w:rsidRPr="00D93037">
          <w:rPr>
            <w:b w:val="0"/>
            <w:noProof/>
            <w:webHidden/>
          </w:rPr>
          <w:t>364</w:t>
        </w:r>
        <w:r w:rsidRPr="00D93037">
          <w:rPr>
            <w:b w:val="0"/>
            <w:noProof/>
            <w:webHidden/>
          </w:rPr>
          <w:fldChar w:fldCharType="end"/>
        </w:r>
      </w:hyperlink>
    </w:p>
    <w:p w:rsidR="00D93037" w:rsidRPr="00D93037" w:rsidRDefault="000529DE" w:rsidP="00D93037">
      <w:pPr>
        <w:spacing w:after="0" w:line="240" w:lineRule="auto"/>
        <w:ind w:left="709" w:hanging="709"/>
        <w:rPr>
          <w:szCs w:val="24"/>
        </w:rPr>
      </w:pPr>
      <w:r w:rsidRPr="00D93037">
        <w:rPr>
          <w:b/>
          <w:bCs/>
          <w:szCs w:val="24"/>
        </w:rPr>
        <w:fldChar w:fldCharType="end"/>
      </w:r>
    </w:p>
    <w:p w:rsidR="00D93037" w:rsidRPr="00D93037" w:rsidRDefault="00D93037" w:rsidP="00D93037">
      <w:pPr>
        <w:pStyle w:val="a7"/>
        <w:ind w:left="709" w:hanging="709"/>
        <w:jc w:val="center"/>
      </w:pPr>
    </w:p>
    <w:p w:rsidR="00D93037" w:rsidRPr="00D93037" w:rsidRDefault="00D93037" w:rsidP="00D93037">
      <w:pPr>
        <w:pStyle w:val="ConsPlusNormal"/>
        <w:ind w:left="709" w:hanging="709"/>
        <w:jc w:val="both"/>
        <w:rPr>
          <w:rFonts w:ascii="Times New Roman" w:hAnsi="Times New Roman"/>
        </w:rPr>
      </w:pPr>
    </w:p>
    <w:p w:rsidR="00D93037" w:rsidRPr="00D93037" w:rsidRDefault="00D93037" w:rsidP="00D93037">
      <w:pPr>
        <w:pStyle w:val="ConsPlusTitle"/>
        <w:jc w:val="center"/>
        <w:rPr>
          <w:rFonts w:ascii="Times New Roman" w:hAnsi="Times New Roman" w:cs="Times New Roman"/>
        </w:rPr>
        <w:sectPr w:rsidR="00D93037" w:rsidRPr="00D93037" w:rsidSect="00D93037">
          <w:pgSz w:w="11906" w:h="16838"/>
          <w:pgMar w:top="536" w:right="566" w:bottom="1440" w:left="1133" w:header="0" w:footer="0" w:gutter="0"/>
          <w:cols w:space="720"/>
          <w:noEndnote/>
        </w:sectPr>
      </w:pPr>
      <w:bookmarkStart w:id="0" w:name="Par27"/>
      <w:bookmarkEnd w:id="0"/>
    </w:p>
    <w:p w:rsidR="00D93037" w:rsidRPr="00D93037" w:rsidRDefault="00D93037">
      <w:pPr>
        <w:pStyle w:val="ConsPlusTitle"/>
        <w:jc w:val="center"/>
        <w:rPr>
          <w:rFonts w:ascii="Times New Roman" w:hAnsi="Times New Roman" w:cs="Times New Roman"/>
        </w:rPr>
      </w:pPr>
      <w:r w:rsidRPr="00D93037">
        <w:rPr>
          <w:rFonts w:ascii="Times New Roman" w:hAnsi="Times New Roman" w:cs="Times New Roman"/>
        </w:rPr>
        <w:lastRenderedPageBreak/>
        <w:t>ОСНОВНАЯ ОБРАЗОВАТЕЛЬНАЯ ПРОГРАММА</w:t>
      </w:r>
    </w:p>
    <w:p w:rsidR="00D93037" w:rsidRPr="00D93037" w:rsidRDefault="00D93037">
      <w:pPr>
        <w:pStyle w:val="ConsPlusTitle"/>
        <w:jc w:val="center"/>
        <w:rPr>
          <w:rFonts w:ascii="Times New Roman" w:hAnsi="Times New Roman" w:cs="Times New Roman"/>
        </w:rPr>
      </w:pPr>
      <w:r w:rsidRPr="00D93037">
        <w:rPr>
          <w:rFonts w:ascii="Times New Roman" w:hAnsi="Times New Roman" w:cs="Times New Roman"/>
        </w:rPr>
        <w:t>ОСНОВНОГО ОБЩЕГО ОБРАЗОВАНИЯ</w:t>
      </w:r>
    </w:p>
    <w:p w:rsidR="00D93037" w:rsidRPr="00D93037" w:rsidRDefault="00D93037">
      <w:pPr>
        <w:pStyle w:val="ConsPlusNormal"/>
        <w:jc w:val="both"/>
        <w:rPr>
          <w:rFonts w:ascii="Times New Roman" w:hAnsi="Times New Roman"/>
        </w:rPr>
      </w:pPr>
    </w:p>
    <w:p w:rsidR="00D93037" w:rsidRPr="00D93037" w:rsidRDefault="00D93037" w:rsidP="00D93037">
      <w:pPr>
        <w:pStyle w:val="1"/>
        <w:keepNext/>
        <w:widowControl/>
        <w:autoSpaceDE/>
        <w:autoSpaceDN/>
        <w:spacing w:before="240" w:after="60" w:line="276" w:lineRule="auto"/>
        <w:jc w:val="left"/>
        <w:rPr>
          <w:b/>
          <w:bCs/>
          <w:i w:val="0"/>
          <w:iCs w:val="0"/>
          <w:kern w:val="32"/>
          <w:sz w:val="24"/>
          <w:szCs w:val="24"/>
          <w:lang w:eastAsia="ru-RU"/>
        </w:rPr>
      </w:pPr>
      <w:bookmarkStart w:id="1" w:name="_Toc171189730"/>
      <w:r w:rsidRPr="00D93037">
        <w:rPr>
          <w:b/>
          <w:bCs/>
          <w:i w:val="0"/>
          <w:iCs w:val="0"/>
          <w:kern w:val="32"/>
          <w:sz w:val="24"/>
          <w:szCs w:val="24"/>
          <w:lang w:eastAsia="ru-RU"/>
        </w:rPr>
        <w:t>I. Общие положения</w:t>
      </w:r>
      <w:bookmarkEnd w:id="1"/>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Основная образовательная программа основного общего образования (далее - ООП ООО) муниципального бюджетного общеобразовательногоучреждения</w:t>
      </w:r>
      <w:r w:rsidRPr="00D93037">
        <w:rPr>
          <w:rFonts w:ascii="Times New Roman" w:hAnsi="Times New Roman"/>
          <w:spacing w:val="1"/>
        </w:rPr>
        <w:t xml:space="preserve"> Пестриковской </w:t>
      </w:r>
      <w:r w:rsidRPr="00D93037">
        <w:rPr>
          <w:rFonts w:ascii="Times New Roman" w:hAnsi="Times New Roman"/>
        </w:rPr>
        <w:t xml:space="preserve">среднейобщеобразовательнойшколыразработана: </w:t>
      </w:r>
    </w:p>
    <w:p w:rsidR="00D93037" w:rsidRPr="00D93037" w:rsidRDefault="00D93037" w:rsidP="00D93037">
      <w:pPr>
        <w:pStyle w:val="a7"/>
        <w:ind w:right="288" w:firstLine="1075"/>
        <w:rPr>
          <w:spacing w:val="1"/>
        </w:rPr>
      </w:pPr>
      <w:r w:rsidRPr="00D93037">
        <w:t xml:space="preserve">    на основе федеральной образовательной программы основного общего образования, утвержденной приказом Министерства просвещения РФ от 16.11.2022  №993  «Об утверждении </w:t>
      </w:r>
      <w:r w:rsidRPr="00D93037">
        <w:rPr>
          <w:spacing w:val="1"/>
        </w:rPr>
        <w:t xml:space="preserve"> федеральной образовательной программы основного  общего образования»,</w:t>
      </w:r>
    </w:p>
    <w:p w:rsidR="00D93037" w:rsidRPr="00D93037" w:rsidRDefault="00D93037" w:rsidP="00D93037">
      <w:pPr>
        <w:pStyle w:val="a7"/>
        <w:ind w:right="288" w:firstLine="1075"/>
      </w:pPr>
      <w:r w:rsidRPr="00D93037">
        <w:t>всоответствиистребованиями</w:t>
      </w:r>
      <w:r w:rsidRPr="00D93037">
        <w:rPr>
          <w:spacing w:val="1"/>
        </w:rPr>
        <w:t xml:space="preserve"> обновленного </w:t>
      </w:r>
      <w:r w:rsidRPr="00D93037">
        <w:t>федеральногогосударственногообразовательногостандартаосновного общегообразования(далее—Стандарт,утвержденприказомМинистерствапросвещенияРоссийскойФедерации от 31.05.2021 № 287),</w:t>
      </w:r>
    </w:p>
    <w:p w:rsidR="00D93037" w:rsidRPr="00D93037" w:rsidRDefault="00D93037" w:rsidP="00D93037">
      <w:pPr>
        <w:pStyle w:val="a7"/>
        <w:ind w:right="288" w:firstLine="1075"/>
      </w:pPr>
      <w:r w:rsidRPr="00D93037">
        <w:t>на основании Федерального закона «Обобразовании в Российской Федерации» от 29.12.2012 № 273-ФЗ.</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объем и содержание образования уровня основного общего образования, планируемые результаты освоения образовательной программы.</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ООП ООО включает три раздела: </w:t>
      </w:r>
      <w:hyperlink w:anchor="Par99" w:tooltip="II. Целевой раздел ФОП ООО" w:history="1">
        <w:r w:rsidRPr="00D93037">
          <w:rPr>
            <w:rFonts w:ascii="Times New Roman" w:hAnsi="Times New Roman"/>
            <w:color w:val="0000FF"/>
          </w:rPr>
          <w:t>целевой</w:t>
        </w:r>
      </w:hyperlink>
      <w:r w:rsidRPr="00D93037">
        <w:rPr>
          <w:rFonts w:ascii="Times New Roman" w:hAnsi="Times New Roman"/>
        </w:rPr>
        <w:t xml:space="preserve">, </w:t>
      </w:r>
      <w:hyperlink w:anchor="Par251" w:tooltip="III. Содержательный раздел" w:history="1">
        <w:r w:rsidRPr="00D93037">
          <w:rPr>
            <w:rFonts w:ascii="Times New Roman" w:hAnsi="Times New Roman"/>
            <w:color w:val="0000FF"/>
          </w:rPr>
          <w:t>содержательный</w:t>
        </w:r>
      </w:hyperlink>
      <w:r w:rsidRPr="00D93037">
        <w:rPr>
          <w:rFonts w:ascii="Times New Roman" w:hAnsi="Times New Roman"/>
        </w:rPr>
        <w:t xml:space="preserve">, </w:t>
      </w:r>
      <w:hyperlink w:anchor="Par4225" w:tooltip="IV. Организационный раздел" w:history="1">
        <w:r w:rsidRPr="00D93037">
          <w:rPr>
            <w:rFonts w:ascii="Times New Roman" w:hAnsi="Times New Roman"/>
            <w:color w:val="0000FF"/>
          </w:rPr>
          <w:t>организационный</w:t>
        </w:r>
      </w:hyperlink>
      <w:r w:rsidRPr="00D93037">
        <w:rPr>
          <w:rFonts w:ascii="Times New Roman" w:hAnsi="Times New Roman"/>
        </w:rPr>
        <w:t>.</w:t>
      </w:r>
    </w:p>
    <w:p w:rsidR="00D93037" w:rsidRPr="00D93037" w:rsidRDefault="00D93037" w:rsidP="00D93037">
      <w:pPr>
        <w:pStyle w:val="ConsPlusNormal"/>
        <w:jc w:val="both"/>
        <w:rPr>
          <w:rFonts w:ascii="Times New Roman" w:hAnsi="Times New Roman"/>
        </w:rPr>
      </w:pPr>
      <w:r w:rsidRPr="00D93037">
        <w:rPr>
          <w:rFonts w:ascii="Times New Roman" w:hAnsi="Times New Roman"/>
        </w:rPr>
        <w:t xml:space="preserve">Целевой </w:t>
      </w:r>
      <w:hyperlink w:anchor="Par99" w:tooltip="II. Целевой раздел ФОП ООО" w:history="1">
        <w:r w:rsidRPr="00D93037">
          <w:rPr>
            <w:rFonts w:ascii="Times New Roman" w:hAnsi="Times New Roman"/>
            <w:color w:val="0000FF"/>
          </w:rPr>
          <w:t>раздел</w:t>
        </w:r>
      </w:hyperlink>
      <w:r w:rsidRPr="00D93037">
        <w:rPr>
          <w:rFonts w:ascii="Times New Roman" w:hAnsi="Times New Roman"/>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D93037" w:rsidRPr="00D93037" w:rsidRDefault="00D93037">
      <w:pPr>
        <w:pStyle w:val="ConsPlusNormal"/>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Целевой </w:t>
      </w:r>
      <w:hyperlink w:anchor="Par99" w:tooltip="II. Целевой раздел ФОП ООО" w:history="1">
        <w:r w:rsidRPr="00D93037">
          <w:rPr>
            <w:rFonts w:ascii="Times New Roman" w:hAnsi="Times New Roman"/>
            <w:color w:val="0000FF"/>
          </w:rPr>
          <w:t>раздел</w:t>
        </w:r>
      </w:hyperlink>
      <w:r w:rsidRPr="00D93037">
        <w:rPr>
          <w:rFonts w:ascii="Times New Roman" w:hAnsi="Times New Roman"/>
        </w:rPr>
        <w:t xml:space="preserve"> ООП ООО включает: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пояснительную записку;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планируемые результаты освоения обучающимися ООП ООО;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систему оценки достижения планируемых результатов освоения ООП ООО.</w:t>
      </w:r>
    </w:p>
    <w:p w:rsidR="00D93037" w:rsidRPr="00D93037" w:rsidRDefault="00D93037">
      <w:pPr>
        <w:pStyle w:val="ConsPlusNormal"/>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Содержательный </w:t>
      </w:r>
      <w:hyperlink w:anchor="Par251" w:tooltip="III. Содержательный раздел" w:history="1">
        <w:r w:rsidRPr="00D93037">
          <w:rPr>
            <w:rFonts w:ascii="Times New Roman" w:hAnsi="Times New Roman"/>
            <w:color w:val="0000FF"/>
          </w:rPr>
          <w:t>раздел</w:t>
        </w:r>
      </w:hyperlink>
      <w:r w:rsidRPr="00D93037">
        <w:rPr>
          <w:rFonts w:ascii="Times New Roman" w:hAnsi="Times New Roman"/>
        </w:rPr>
        <w:t xml:space="preserve"> ООП ООО включает следующие программы, ориентированные на достижение предметных, метапредметных и личностных результатов:</w:t>
      </w:r>
    </w:p>
    <w:p w:rsidR="00D93037" w:rsidRPr="00D93037" w:rsidRDefault="00D93037" w:rsidP="00D93037">
      <w:pPr>
        <w:pStyle w:val="ConsPlusNormal"/>
        <w:numPr>
          <w:ilvl w:val="0"/>
          <w:numId w:val="2"/>
        </w:numPr>
        <w:jc w:val="both"/>
        <w:rPr>
          <w:rFonts w:ascii="Times New Roman" w:hAnsi="Times New Roman"/>
        </w:rPr>
      </w:pPr>
      <w:r w:rsidRPr="00D93037">
        <w:rPr>
          <w:rFonts w:ascii="Times New Roman" w:hAnsi="Times New Roman"/>
        </w:rPr>
        <w:t>рабочие программы учебных предметов;</w:t>
      </w:r>
    </w:p>
    <w:p w:rsidR="00D93037" w:rsidRPr="00D93037" w:rsidRDefault="00D93037" w:rsidP="00D93037">
      <w:pPr>
        <w:pStyle w:val="ConsPlusNormal"/>
        <w:numPr>
          <w:ilvl w:val="0"/>
          <w:numId w:val="2"/>
        </w:numPr>
        <w:jc w:val="both"/>
        <w:rPr>
          <w:rFonts w:ascii="Times New Roman" w:hAnsi="Times New Roman"/>
        </w:rPr>
      </w:pPr>
      <w:r w:rsidRPr="00D93037">
        <w:rPr>
          <w:rFonts w:ascii="Times New Roman" w:hAnsi="Times New Roman"/>
        </w:rPr>
        <w:t>программу формирования универсальных учебных действий у обучающихся;</w:t>
      </w:r>
    </w:p>
    <w:p w:rsidR="00D93037" w:rsidRPr="00D93037" w:rsidRDefault="00D93037" w:rsidP="00D93037">
      <w:pPr>
        <w:pStyle w:val="ConsPlusNormal"/>
        <w:numPr>
          <w:ilvl w:val="0"/>
          <w:numId w:val="2"/>
        </w:numPr>
        <w:jc w:val="both"/>
        <w:rPr>
          <w:rFonts w:ascii="Times New Roman" w:hAnsi="Times New Roman"/>
        </w:rPr>
      </w:pPr>
      <w:r w:rsidRPr="00D93037">
        <w:rPr>
          <w:rFonts w:ascii="Times New Roman" w:hAnsi="Times New Roman"/>
        </w:rPr>
        <w:t>рабочую программу воспитания.</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ConsPlusNormal"/>
        <w:jc w:val="both"/>
        <w:rPr>
          <w:rFonts w:ascii="Times New Roman" w:hAnsi="Times New Roman"/>
        </w:rPr>
      </w:pPr>
      <w:r w:rsidRPr="00D93037">
        <w:rPr>
          <w:rFonts w:ascii="Times New Roman" w:hAnsi="Times New Roman"/>
        </w:rPr>
        <w:t xml:space="preserve">Рабочие программы учебных предметов обеспечивают достижение планируемых результатов освоения ООП ООО и разработаны на основе требований </w:t>
      </w:r>
      <w:hyperlink r:id="rId10" w:history="1">
        <w:r w:rsidRPr="00D93037">
          <w:rPr>
            <w:rFonts w:ascii="Times New Roman" w:hAnsi="Times New Roman"/>
            <w:color w:val="0000FF"/>
          </w:rPr>
          <w:t>ФГОС ООО</w:t>
        </w:r>
      </w:hyperlink>
      <w:r w:rsidRPr="00D93037">
        <w:rPr>
          <w:rFonts w:ascii="Times New Roman" w:hAnsi="Times New Roman"/>
        </w:rPr>
        <w:t xml:space="preserve"> к результатам освоения программы основного общего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Программа формирования универсальных учебных действий у обучающихся содержит:</w:t>
      </w:r>
    </w:p>
    <w:p w:rsidR="00D93037" w:rsidRPr="00D93037" w:rsidRDefault="00D93037" w:rsidP="00D93037">
      <w:pPr>
        <w:pStyle w:val="ConsPlusNormal"/>
        <w:numPr>
          <w:ilvl w:val="0"/>
          <w:numId w:val="3"/>
        </w:numPr>
        <w:jc w:val="both"/>
        <w:rPr>
          <w:rFonts w:ascii="Times New Roman" w:hAnsi="Times New Roman"/>
        </w:rPr>
      </w:pPr>
      <w:r w:rsidRPr="00D93037">
        <w:rPr>
          <w:rFonts w:ascii="Times New Roman" w:hAnsi="Times New Roman"/>
        </w:rPr>
        <w:t>описание взаимосвязи универсальных учебных действий с содержанием учебных предметов;</w:t>
      </w:r>
    </w:p>
    <w:p w:rsidR="00D93037" w:rsidRPr="00D93037" w:rsidRDefault="00D93037" w:rsidP="00D93037">
      <w:pPr>
        <w:pStyle w:val="ConsPlusNormal"/>
        <w:numPr>
          <w:ilvl w:val="0"/>
          <w:numId w:val="3"/>
        </w:numPr>
        <w:jc w:val="both"/>
        <w:rPr>
          <w:rFonts w:ascii="Times New Roman" w:hAnsi="Times New Roman"/>
        </w:rPr>
      </w:pPr>
      <w:r w:rsidRPr="00D93037">
        <w:rPr>
          <w:rFonts w:ascii="Times New Roman" w:hAnsi="Times New Roman"/>
        </w:rPr>
        <w:t>характеристики регулятивных, познавательных, коммуникативных универсальных учебных действий обучающихся.</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Организационный </w:t>
      </w:r>
      <w:hyperlink w:anchor="Par4225" w:tooltip="IV. Организационный раздел" w:history="1">
        <w:r w:rsidRPr="00D93037">
          <w:rPr>
            <w:rFonts w:ascii="Times New Roman" w:hAnsi="Times New Roman"/>
            <w:color w:val="0000FF"/>
          </w:rPr>
          <w:t>раздел</w:t>
        </w:r>
      </w:hyperlink>
      <w:r w:rsidRPr="00D93037">
        <w:rPr>
          <w:rFonts w:ascii="Times New Roman" w:hAnsi="Times New Roman"/>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93037" w:rsidRPr="00D93037" w:rsidRDefault="00D93037" w:rsidP="00D93037">
      <w:pPr>
        <w:numPr>
          <w:ilvl w:val="0"/>
          <w:numId w:val="4"/>
        </w:numPr>
        <w:spacing w:after="0"/>
        <w:rPr>
          <w:szCs w:val="24"/>
        </w:rPr>
      </w:pPr>
      <w:r w:rsidRPr="00D93037">
        <w:rPr>
          <w:szCs w:val="24"/>
        </w:rPr>
        <w:t>учебный план;</w:t>
      </w:r>
    </w:p>
    <w:p w:rsidR="00D93037" w:rsidRPr="00D93037" w:rsidRDefault="00D93037" w:rsidP="00D93037">
      <w:pPr>
        <w:pStyle w:val="ConsPlusNormal"/>
        <w:numPr>
          <w:ilvl w:val="0"/>
          <w:numId w:val="4"/>
        </w:numPr>
        <w:jc w:val="both"/>
        <w:rPr>
          <w:rFonts w:ascii="Times New Roman" w:hAnsi="Times New Roman"/>
        </w:rPr>
      </w:pPr>
      <w:r w:rsidRPr="00D93037">
        <w:rPr>
          <w:rFonts w:ascii="Times New Roman" w:hAnsi="Times New Roman"/>
        </w:rPr>
        <w:t>план внеурочной деятельности;</w:t>
      </w:r>
    </w:p>
    <w:p w:rsidR="00D93037" w:rsidRPr="00D93037" w:rsidRDefault="00D93037" w:rsidP="00D93037">
      <w:pPr>
        <w:pStyle w:val="ConsPlusNormal"/>
        <w:numPr>
          <w:ilvl w:val="0"/>
          <w:numId w:val="4"/>
        </w:numPr>
        <w:jc w:val="both"/>
        <w:rPr>
          <w:rFonts w:ascii="Times New Roman" w:hAnsi="Times New Roman"/>
        </w:rPr>
      </w:pPr>
      <w:r w:rsidRPr="00D93037">
        <w:rPr>
          <w:rFonts w:ascii="Times New Roman" w:hAnsi="Times New Roman"/>
        </w:rPr>
        <w:t>календарный учебный график;</w:t>
      </w:r>
    </w:p>
    <w:p w:rsidR="00D93037" w:rsidRPr="00D93037" w:rsidRDefault="00D93037" w:rsidP="00D93037">
      <w:pPr>
        <w:pStyle w:val="ConsPlusNormal"/>
        <w:numPr>
          <w:ilvl w:val="0"/>
          <w:numId w:val="4"/>
        </w:numPr>
        <w:jc w:val="both"/>
        <w:rPr>
          <w:rFonts w:ascii="Times New Roman" w:hAnsi="Times New Roman"/>
        </w:rPr>
      </w:pPr>
      <w:r w:rsidRPr="00D93037">
        <w:rPr>
          <w:rFonts w:ascii="Times New Roman" w:hAnsi="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1"/>
        <w:keepNext/>
        <w:widowControl/>
        <w:autoSpaceDE/>
        <w:autoSpaceDN/>
        <w:spacing w:before="240" w:after="60" w:line="276" w:lineRule="auto"/>
        <w:jc w:val="left"/>
        <w:rPr>
          <w:b/>
          <w:bCs/>
          <w:i w:val="0"/>
          <w:iCs w:val="0"/>
          <w:kern w:val="32"/>
          <w:sz w:val="24"/>
          <w:szCs w:val="24"/>
          <w:lang w:eastAsia="ru-RU"/>
        </w:rPr>
      </w:pPr>
      <w:bookmarkStart w:id="2" w:name="Par99"/>
      <w:bookmarkStart w:id="3" w:name="_Toc171189731"/>
      <w:bookmarkEnd w:id="2"/>
      <w:r w:rsidRPr="00D93037">
        <w:rPr>
          <w:b/>
          <w:bCs/>
          <w:i w:val="0"/>
          <w:iCs w:val="0"/>
          <w:kern w:val="32"/>
          <w:sz w:val="24"/>
          <w:szCs w:val="24"/>
          <w:lang w:eastAsia="ru-RU"/>
        </w:rPr>
        <w:t>II. Целевой раздел ООП ООО</w:t>
      </w:r>
      <w:bookmarkEnd w:id="3"/>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 w:name="_Toc171189732"/>
      <w:r w:rsidRPr="00D93037">
        <w:rPr>
          <w:rFonts w:ascii="Times New Roman" w:hAnsi="Times New Roman" w:cs="Times New Roman"/>
          <w:iCs/>
          <w:lang w:eastAsia="ru-RU"/>
        </w:rPr>
        <w:t>Пояснительная записка.</w:t>
      </w:r>
      <w:bookmarkEnd w:id="4"/>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1" w:history="1">
        <w:r w:rsidRPr="00D93037">
          <w:rPr>
            <w:rFonts w:ascii="Times New Roman" w:hAnsi="Times New Roman"/>
            <w:color w:val="0000FF"/>
          </w:rPr>
          <w:t>ФГОС ООО</w:t>
        </w:r>
      </w:hyperlink>
      <w:r w:rsidRPr="00D93037">
        <w:rPr>
          <w:rFonts w:ascii="Times New Roman" w:hAnsi="Times New Roman"/>
        </w:rPr>
        <w:t xml:space="preserve"> соотношения обязательной части программы и части, формируемой участниками образовательных отношений.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Целями реализации ООП ООО являются:</w:t>
      </w:r>
    </w:p>
    <w:p w:rsidR="00D93037" w:rsidRPr="00D93037" w:rsidRDefault="00D93037" w:rsidP="00D93037">
      <w:pPr>
        <w:pStyle w:val="ConsPlusNormal"/>
        <w:numPr>
          <w:ilvl w:val="0"/>
          <w:numId w:val="5"/>
        </w:numPr>
        <w:jc w:val="both"/>
        <w:rPr>
          <w:rFonts w:ascii="Times New Roman" w:hAnsi="Times New Roman"/>
        </w:rPr>
      </w:pPr>
      <w:r w:rsidRPr="00D93037">
        <w:rPr>
          <w:rFonts w:ascii="Times New Roman" w:hAnsi="Times New Roman"/>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2" w:history="1">
        <w:r w:rsidRPr="00D93037">
          <w:rPr>
            <w:rFonts w:ascii="Times New Roman" w:hAnsi="Times New Roman"/>
            <w:color w:val="0000FF"/>
          </w:rPr>
          <w:t>ФГОС ООО</w:t>
        </w:r>
      </w:hyperlink>
      <w:r w:rsidRPr="00D93037">
        <w:rPr>
          <w:rFonts w:ascii="Times New Roman" w:hAnsi="Times New Roman"/>
        </w:rPr>
        <w:t>;</w:t>
      </w:r>
    </w:p>
    <w:p w:rsidR="00D93037" w:rsidRPr="00D93037" w:rsidRDefault="00D93037" w:rsidP="00D93037">
      <w:pPr>
        <w:pStyle w:val="ConsPlusNormal"/>
        <w:numPr>
          <w:ilvl w:val="0"/>
          <w:numId w:val="5"/>
        </w:numPr>
        <w:jc w:val="both"/>
        <w:rPr>
          <w:rFonts w:ascii="Times New Roman" w:hAnsi="Times New Roman"/>
        </w:rPr>
      </w:pPr>
      <w:r w:rsidRPr="00D93037">
        <w:rPr>
          <w:rFonts w:ascii="Times New Roman" w:hAnsi="Times New Roman"/>
        </w:rPr>
        <w:t>создание условий для становления и формирования личности обучающегося;</w:t>
      </w:r>
    </w:p>
    <w:p w:rsidR="00D93037" w:rsidRPr="00D93037" w:rsidRDefault="00D93037" w:rsidP="00D93037">
      <w:pPr>
        <w:pStyle w:val="ConsPlusNormal"/>
        <w:numPr>
          <w:ilvl w:val="0"/>
          <w:numId w:val="5"/>
        </w:numPr>
        <w:jc w:val="both"/>
        <w:rPr>
          <w:rFonts w:ascii="Times New Roman" w:hAnsi="Times New Roman"/>
        </w:rPr>
      </w:pPr>
      <w:r w:rsidRPr="00D93037">
        <w:rPr>
          <w:rFonts w:ascii="Times New Roman" w:hAnsi="Times New Roman"/>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Достижение поставленных целей реализации ООП ООО предусматривает решение следующих основных задач:</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обеспечение преемственности основного общего и среднего общего образования;</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lastRenderedPageBreak/>
        <w:t>обеспечение доступности получения качественного основного общего образования;</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93037" w:rsidRPr="00D93037" w:rsidRDefault="00D93037" w:rsidP="00D93037">
      <w:pPr>
        <w:pStyle w:val="ConsPlusNormal"/>
        <w:numPr>
          <w:ilvl w:val="0"/>
          <w:numId w:val="6"/>
        </w:numPr>
        <w:ind w:left="567" w:hanging="425"/>
        <w:jc w:val="both"/>
        <w:rPr>
          <w:rFonts w:ascii="Times New Roman" w:hAnsi="Times New Roman"/>
        </w:rPr>
      </w:pPr>
      <w:r w:rsidRPr="00D93037">
        <w:rPr>
          <w:rFonts w:ascii="Times New Roma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ConsPlusNormal"/>
        <w:jc w:val="both"/>
        <w:rPr>
          <w:rFonts w:ascii="Times New Roman" w:hAnsi="Times New Roman"/>
        </w:rPr>
      </w:pPr>
      <w:r w:rsidRPr="00D93037">
        <w:rPr>
          <w:rFonts w:ascii="Times New Roman" w:hAnsi="Times New Roman"/>
        </w:rPr>
        <w:t>ООП ООО учитывает следующие принципы:</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 xml:space="preserve">принцип учета </w:t>
      </w:r>
      <w:hyperlink r:id="rId13" w:history="1">
        <w:r w:rsidRPr="00D93037">
          <w:rPr>
            <w:rFonts w:ascii="Times New Roman" w:hAnsi="Times New Roman"/>
            <w:color w:val="0000FF"/>
          </w:rPr>
          <w:t>ФГОС ООО</w:t>
        </w:r>
      </w:hyperlink>
      <w:r w:rsidRPr="00D93037">
        <w:rPr>
          <w:rFonts w:ascii="Times New Roman" w:hAnsi="Times New Roman"/>
        </w:rPr>
        <w:t xml:space="preserve">: ООП ООО базируется на требованиях, предъявляемых </w:t>
      </w:r>
      <w:hyperlink r:id="rId14" w:history="1">
        <w:r w:rsidRPr="00D93037">
          <w:rPr>
            <w:rFonts w:ascii="Times New Roman" w:hAnsi="Times New Roman"/>
            <w:color w:val="0000FF"/>
          </w:rPr>
          <w:t>ФГОС ООО</w:t>
        </w:r>
      </w:hyperlink>
      <w:r w:rsidRPr="00D93037">
        <w:rPr>
          <w:rFonts w:ascii="Times New Roman" w:hAnsi="Times New Roman"/>
        </w:rPr>
        <w:t xml:space="preserve"> к целям, содержанию, планируемым результатам и условиям обучения на уровне основного общего образования;</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обеспечения фундаментального характера образования, учета специфики изучаемых учебных предметов;</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93037" w:rsidRPr="00D93037" w:rsidRDefault="00D93037" w:rsidP="00D93037">
      <w:pPr>
        <w:pStyle w:val="ConsPlusNormal"/>
        <w:numPr>
          <w:ilvl w:val="0"/>
          <w:numId w:val="7"/>
        </w:numPr>
        <w:ind w:left="426" w:hanging="426"/>
        <w:jc w:val="both"/>
        <w:rPr>
          <w:rFonts w:ascii="Times New Roman" w:hAnsi="Times New Roman"/>
        </w:rPr>
      </w:pPr>
      <w:r w:rsidRPr="00D93037">
        <w:rPr>
          <w:rFonts w:ascii="Times New Roman" w:hAnsi="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5" w:history="1">
        <w:r w:rsidRPr="00D93037">
          <w:rPr>
            <w:rFonts w:ascii="Times New Roman" w:hAnsi="Times New Roman"/>
            <w:color w:val="0000FF"/>
          </w:rPr>
          <w:t>СанПиН 1.2.3685-21</w:t>
        </w:r>
      </w:hyperlink>
      <w:r w:rsidRPr="00D93037">
        <w:rPr>
          <w:rFonts w:ascii="Times New Roman" w:hAnsi="Times New Roman"/>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w:t>
      </w:r>
      <w:r w:rsidRPr="00D93037">
        <w:rPr>
          <w:rFonts w:ascii="Times New Roman" w:hAnsi="Times New Roman"/>
        </w:rPr>
        <w:lastRenderedPageBreak/>
        <w:t xml:space="preserve">регистрационный N 62296), действующими до 1 марта 2027 г. (далее - Гигиенические нормативы), и санитарными правилами </w:t>
      </w:r>
      <w:hyperlink r:id="rId16" w:history="1">
        <w:r w:rsidRPr="00D93037">
          <w:rPr>
            <w:rFonts w:ascii="Times New Roman" w:hAnsi="Times New Roman"/>
            <w:color w:val="0000FF"/>
          </w:rPr>
          <w:t>СП 2.4.3648-20</w:t>
        </w:r>
      </w:hyperlink>
      <w:r w:rsidRPr="00D93037">
        <w:rPr>
          <w:rFonts w:ascii="Times New Roman" w:hAnsi="Times New Roman"/>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7" w:history="1">
        <w:r w:rsidRPr="00D93037">
          <w:rPr>
            <w:rFonts w:ascii="Times New Roman" w:hAnsi="Times New Roman"/>
            <w:color w:val="0000FF"/>
          </w:rPr>
          <w:t>нормативами</w:t>
        </w:r>
      </w:hyperlink>
      <w:r w:rsidRPr="00D93037">
        <w:rPr>
          <w:rFonts w:ascii="Times New Roman" w:hAnsi="Times New Roman"/>
        </w:rPr>
        <w:t xml:space="preserve"> и Санитарно-эпидемиологическими </w:t>
      </w:r>
      <w:hyperlink r:id="rId18" w:history="1">
        <w:r w:rsidRPr="00D93037">
          <w:rPr>
            <w:rFonts w:ascii="Times New Roman" w:hAnsi="Times New Roman"/>
            <w:color w:val="0000FF"/>
          </w:rPr>
          <w:t>требованиями</w:t>
        </w:r>
      </w:hyperlink>
      <w:r w:rsidRPr="00D93037">
        <w:rPr>
          <w:rFonts w:ascii="Times New Roman" w:hAnsi="Times New Roman"/>
        </w:rPr>
        <w:t>.</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D93037" w:rsidRPr="00D93037" w:rsidRDefault="00D93037">
      <w:pPr>
        <w:pStyle w:val="ConsPlusNormal"/>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5" w:name="_Toc171189733"/>
      <w:r w:rsidRPr="00D93037">
        <w:rPr>
          <w:rFonts w:ascii="Times New Roman" w:hAnsi="Times New Roman" w:cs="Times New Roman"/>
          <w:iCs/>
          <w:lang w:eastAsia="ru-RU"/>
        </w:rPr>
        <w:t>Планируемые результаты освоения ООП ООО.</w:t>
      </w:r>
      <w:bookmarkEnd w:id="5"/>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Планируемые результаты освоения ООП ООО соответствуют современным целям основного общего образования, представленным во </w:t>
      </w:r>
      <w:hyperlink r:id="rId19" w:history="1">
        <w:r w:rsidRPr="00D93037">
          <w:rPr>
            <w:rFonts w:ascii="Times New Roman" w:hAnsi="Times New Roman"/>
            <w:color w:val="0000FF"/>
          </w:rPr>
          <w:t>ФГОС ООО</w:t>
        </w:r>
      </w:hyperlink>
      <w:r w:rsidRPr="00D93037">
        <w:rPr>
          <w:rFonts w:ascii="Times New Roman" w:hAnsi="Times New Roman"/>
        </w:rPr>
        <w:t xml:space="preserve"> как система личностных, метапредметных и предметных достижений обучающегося.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Метапредметные результаты включают:</w:t>
      </w:r>
    </w:p>
    <w:p w:rsidR="00D93037" w:rsidRPr="00D93037" w:rsidRDefault="00D93037" w:rsidP="00D93037">
      <w:pPr>
        <w:pStyle w:val="ConsPlusNormal"/>
        <w:numPr>
          <w:ilvl w:val="0"/>
          <w:numId w:val="8"/>
        </w:numPr>
        <w:ind w:left="426" w:hanging="426"/>
        <w:jc w:val="both"/>
        <w:rPr>
          <w:rFonts w:ascii="Times New Roman" w:hAnsi="Times New Roman"/>
        </w:rPr>
      </w:pPr>
      <w:r w:rsidRPr="00D93037">
        <w:rPr>
          <w:rFonts w:ascii="Times New Roma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93037" w:rsidRPr="00D93037" w:rsidRDefault="00D93037" w:rsidP="00D93037">
      <w:pPr>
        <w:pStyle w:val="ConsPlusNormal"/>
        <w:numPr>
          <w:ilvl w:val="0"/>
          <w:numId w:val="8"/>
        </w:numPr>
        <w:ind w:left="426" w:hanging="426"/>
        <w:jc w:val="both"/>
        <w:rPr>
          <w:rFonts w:ascii="Times New Roman" w:hAnsi="Times New Roman"/>
        </w:rPr>
      </w:pPr>
      <w:r w:rsidRPr="00D93037">
        <w:rPr>
          <w:rFonts w:ascii="Times New Roman" w:hAnsi="Times New Roman"/>
        </w:rPr>
        <w:t>способность их использовать в учебной, познавательной и социальной практике;</w:t>
      </w:r>
    </w:p>
    <w:p w:rsidR="00D93037" w:rsidRPr="00D93037" w:rsidRDefault="00D93037" w:rsidP="00D93037">
      <w:pPr>
        <w:pStyle w:val="ConsPlusNormal"/>
        <w:numPr>
          <w:ilvl w:val="0"/>
          <w:numId w:val="8"/>
        </w:numPr>
        <w:ind w:left="426" w:hanging="426"/>
        <w:jc w:val="both"/>
        <w:rPr>
          <w:rFonts w:ascii="Times New Roman" w:hAnsi="Times New Roman"/>
        </w:rPr>
      </w:pPr>
      <w:r w:rsidRPr="00D93037">
        <w:rPr>
          <w:rFonts w:ascii="Times New Roman" w:hAnsi="Times New Roman"/>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93037" w:rsidRPr="00D93037" w:rsidRDefault="00D93037" w:rsidP="00D93037">
      <w:pPr>
        <w:pStyle w:val="ConsPlusNormal"/>
        <w:numPr>
          <w:ilvl w:val="0"/>
          <w:numId w:val="8"/>
        </w:numPr>
        <w:ind w:left="426" w:hanging="426"/>
        <w:jc w:val="both"/>
        <w:rPr>
          <w:rFonts w:ascii="Times New Roman" w:hAnsi="Times New Roman"/>
        </w:rPr>
      </w:pPr>
      <w:r w:rsidRPr="00D93037">
        <w:rPr>
          <w:rFonts w:ascii="Times New Roman" w:hAnsi="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93037" w:rsidRPr="00D93037" w:rsidRDefault="00D93037" w:rsidP="00D93037">
      <w:pPr>
        <w:pStyle w:val="ConsPlusNormal"/>
        <w:numPr>
          <w:ilvl w:val="0"/>
          <w:numId w:val="9"/>
        </w:numPr>
        <w:jc w:val="both"/>
        <w:rPr>
          <w:rFonts w:ascii="Times New Roman" w:hAnsi="Times New Roman"/>
        </w:rPr>
      </w:pPr>
      <w:r w:rsidRPr="00D93037">
        <w:rPr>
          <w:rFonts w:ascii="Times New Roman" w:hAnsi="Times New Roman"/>
        </w:rPr>
        <w:t>познавательными универсальными учебными действиями;</w:t>
      </w:r>
    </w:p>
    <w:p w:rsidR="00D93037" w:rsidRPr="00D93037" w:rsidRDefault="00D93037" w:rsidP="00D93037">
      <w:pPr>
        <w:pStyle w:val="ConsPlusNormal"/>
        <w:numPr>
          <w:ilvl w:val="0"/>
          <w:numId w:val="9"/>
        </w:numPr>
        <w:jc w:val="both"/>
        <w:rPr>
          <w:rFonts w:ascii="Times New Roman" w:hAnsi="Times New Roman"/>
        </w:rPr>
      </w:pPr>
      <w:r w:rsidRPr="00D93037">
        <w:rPr>
          <w:rFonts w:ascii="Times New Roman" w:hAnsi="Times New Roman"/>
        </w:rPr>
        <w:t>коммуникативными универсальными учебными действиями;</w:t>
      </w:r>
    </w:p>
    <w:p w:rsidR="00D93037" w:rsidRPr="00D93037" w:rsidRDefault="00D93037" w:rsidP="00D93037">
      <w:pPr>
        <w:pStyle w:val="ConsPlusNormal"/>
        <w:numPr>
          <w:ilvl w:val="0"/>
          <w:numId w:val="9"/>
        </w:numPr>
        <w:jc w:val="both"/>
        <w:rPr>
          <w:rFonts w:ascii="Times New Roman" w:hAnsi="Times New Roman"/>
        </w:rPr>
      </w:pPr>
      <w:r w:rsidRPr="00D93037">
        <w:rPr>
          <w:rFonts w:ascii="Times New Roman" w:hAnsi="Times New Roman"/>
        </w:rPr>
        <w:t>регулятивными универсальными учебными действиями.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Предметные результаты включают:</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Требования к предметным результатам:</w:t>
      </w:r>
    </w:p>
    <w:p w:rsidR="00D93037" w:rsidRPr="00D93037" w:rsidRDefault="00D93037" w:rsidP="00D93037">
      <w:pPr>
        <w:pStyle w:val="ConsPlusNormal"/>
        <w:numPr>
          <w:ilvl w:val="0"/>
          <w:numId w:val="10"/>
        </w:numPr>
        <w:ind w:hanging="1118"/>
        <w:jc w:val="both"/>
        <w:rPr>
          <w:rFonts w:ascii="Times New Roman" w:hAnsi="Times New Roman"/>
        </w:rPr>
      </w:pPr>
      <w:r w:rsidRPr="00D93037">
        <w:rPr>
          <w:rFonts w:ascii="Times New Roman" w:hAnsi="Times New Roman"/>
        </w:rPr>
        <w:t>сформулированы в деятельностной форме с усилением акцента на применение знаний и конкретные умения;</w:t>
      </w:r>
    </w:p>
    <w:p w:rsidR="00D93037" w:rsidRPr="00D93037" w:rsidRDefault="00D93037" w:rsidP="00D93037">
      <w:pPr>
        <w:pStyle w:val="ConsPlusNormal"/>
        <w:numPr>
          <w:ilvl w:val="0"/>
          <w:numId w:val="10"/>
        </w:numPr>
        <w:ind w:hanging="1118"/>
        <w:jc w:val="both"/>
        <w:rPr>
          <w:rFonts w:ascii="Times New Roman" w:hAnsi="Times New Roman"/>
        </w:rPr>
      </w:pPr>
      <w:r w:rsidRPr="00D93037">
        <w:rPr>
          <w:rFonts w:ascii="Times New Roma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93037" w:rsidRPr="00D93037" w:rsidRDefault="00D93037" w:rsidP="00D93037">
      <w:pPr>
        <w:pStyle w:val="ConsPlusNormal"/>
        <w:numPr>
          <w:ilvl w:val="0"/>
          <w:numId w:val="10"/>
        </w:numPr>
        <w:ind w:hanging="1118"/>
        <w:jc w:val="both"/>
        <w:rPr>
          <w:rFonts w:ascii="Times New Roman" w:hAnsi="Times New Roman"/>
        </w:rPr>
      </w:pPr>
      <w:r w:rsidRPr="00D93037">
        <w:rPr>
          <w:rFonts w:ascii="Times New Roman" w:hAnsi="Times New Roman"/>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и защиты Родины» на базовом уровне;</w:t>
      </w:r>
    </w:p>
    <w:p w:rsidR="00D93037" w:rsidRPr="00D93037" w:rsidRDefault="00D93037" w:rsidP="00D93037">
      <w:pPr>
        <w:pStyle w:val="ConsPlusNormal"/>
        <w:numPr>
          <w:ilvl w:val="0"/>
          <w:numId w:val="10"/>
        </w:numPr>
        <w:ind w:hanging="1118"/>
        <w:jc w:val="both"/>
        <w:rPr>
          <w:rFonts w:ascii="Times New Roman" w:hAnsi="Times New Roman"/>
        </w:rPr>
      </w:pPr>
      <w:r w:rsidRPr="00D93037">
        <w:rPr>
          <w:rFonts w:ascii="Times New Roman" w:hAnsi="Times New Roman"/>
        </w:rPr>
        <w:t>усиливают акценты на изучение явлений и процессов современной России и мира в целом, современного состояния науки.</w:t>
      </w:r>
    </w:p>
    <w:p w:rsidR="00D93037" w:rsidRPr="00D93037" w:rsidRDefault="00D93037" w:rsidP="00D93037">
      <w:pPr>
        <w:pStyle w:val="2"/>
        <w:keepNext/>
        <w:widowControl/>
        <w:autoSpaceDE/>
        <w:autoSpaceDN/>
        <w:spacing w:after="60" w:line="276" w:lineRule="auto"/>
        <w:ind w:left="0"/>
        <w:rPr>
          <w:rFonts w:ascii="Times New Roman" w:hAnsi="Times New Roman" w:cs="Times New Roman"/>
          <w:iCs/>
          <w:lang w:eastAsia="ru-RU"/>
        </w:rPr>
      </w:pPr>
    </w:p>
    <w:p w:rsidR="00D93037" w:rsidRPr="00D93037" w:rsidRDefault="00D93037" w:rsidP="00D93037">
      <w:pPr>
        <w:pStyle w:val="2"/>
        <w:keepNext/>
        <w:widowControl/>
        <w:autoSpaceDE/>
        <w:autoSpaceDN/>
        <w:spacing w:after="60" w:line="276" w:lineRule="auto"/>
        <w:ind w:left="0"/>
        <w:rPr>
          <w:rFonts w:ascii="Times New Roman" w:hAnsi="Times New Roman" w:cs="Times New Roman"/>
          <w:iCs/>
          <w:lang w:eastAsia="ru-RU"/>
        </w:rPr>
      </w:pPr>
      <w:bookmarkStart w:id="6" w:name="_Toc171189734"/>
      <w:r w:rsidRPr="00D93037">
        <w:rPr>
          <w:rFonts w:ascii="Times New Roman" w:hAnsi="Times New Roman" w:cs="Times New Roman"/>
          <w:iCs/>
          <w:lang w:eastAsia="ru-RU"/>
        </w:rPr>
        <w:t>Система оценки достижения планируемых результатов освоения ООП  ООО.</w:t>
      </w:r>
      <w:bookmarkEnd w:id="6"/>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Основными направлениями и целями оценочной деятельности в образовательной организации являются: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оценка результатов деятельности образовательной организации как основа аккредитационных процедур.</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Основным объектом системы оценки, ее содержательной и критериальной базой выступают требования </w:t>
      </w:r>
      <w:hyperlink r:id="rId20" w:history="1">
        <w:r w:rsidRPr="00D93037">
          <w:rPr>
            <w:rFonts w:ascii="Times New Roman" w:hAnsi="Times New Roman"/>
            <w:color w:val="0000FF"/>
          </w:rPr>
          <w:t>ФГОС ООО</w:t>
        </w:r>
      </w:hyperlink>
      <w:r w:rsidRPr="00D93037">
        <w:rPr>
          <w:rFonts w:ascii="Times New Roman" w:hAnsi="Times New Roman"/>
        </w:rPr>
        <w:t>,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Внутренняя оценка включает:</w:t>
      </w:r>
    </w:p>
    <w:p w:rsidR="00D93037" w:rsidRPr="00D93037" w:rsidRDefault="00D93037" w:rsidP="00D93037">
      <w:pPr>
        <w:pStyle w:val="ConsPlusNormal"/>
        <w:numPr>
          <w:ilvl w:val="0"/>
          <w:numId w:val="11"/>
        </w:numPr>
        <w:jc w:val="both"/>
        <w:rPr>
          <w:rFonts w:ascii="Times New Roman" w:hAnsi="Times New Roman"/>
        </w:rPr>
      </w:pPr>
      <w:r w:rsidRPr="00D93037">
        <w:rPr>
          <w:rFonts w:ascii="Times New Roman" w:hAnsi="Times New Roman"/>
        </w:rPr>
        <w:t>стартовую диагностику;</w:t>
      </w:r>
    </w:p>
    <w:p w:rsidR="00D93037" w:rsidRPr="00D93037" w:rsidRDefault="00D93037" w:rsidP="00D93037">
      <w:pPr>
        <w:pStyle w:val="ConsPlusNormal"/>
        <w:numPr>
          <w:ilvl w:val="0"/>
          <w:numId w:val="11"/>
        </w:numPr>
        <w:jc w:val="both"/>
        <w:rPr>
          <w:rFonts w:ascii="Times New Roman" w:hAnsi="Times New Roman"/>
        </w:rPr>
      </w:pPr>
      <w:r w:rsidRPr="00D93037">
        <w:rPr>
          <w:rFonts w:ascii="Times New Roman" w:hAnsi="Times New Roman"/>
        </w:rPr>
        <w:t>текущую и тематическую оценку;</w:t>
      </w:r>
    </w:p>
    <w:p w:rsidR="00D93037" w:rsidRPr="00D93037" w:rsidRDefault="00D93037" w:rsidP="00D93037">
      <w:pPr>
        <w:pStyle w:val="ConsPlusNormal"/>
        <w:numPr>
          <w:ilvl w:val="0"/>
          <w:numId w:val="11"/>
        </w:numPr>
        <w:jc w:val="both"/>
        <w:rPr>
          <w:rFonts w:ascii="Times New Roman" w:hAnsi="Times New Roman"/>
        </w:rPr>
      </w:pPr>
      <w:r w:rsidRPr="00D93037">
        <w:rPr>
          <w:rFonts w:ascii="Times New Roman" w:hAnsi="Times New Roman"/>
        </w:rPr>
        <w:t>психолого-педагогическое наблюдение;</w:t>
      </w:r>
    </w:p>
    <w:p w:rsidR="00D93037" w:rsidRPr="00D93037" w:rsidRDefault="00D93037" w:rsidP="00D93037">
      <w:pPr>
        <w:pStyle w:val="ConsPlusNormal"/>
        <w:numPr>
          <w:ilvl w:val="0"/>
          <w:numId w:val="11"/>
        </w:numPr>
        <w:jc w:val="both"/>
        <w:rPr>
          <w:rFonts w:ascii="Times New Roman" w:hAnsi="Times New Roman"/>
        </w:rPr>
      </w:pPr>
      <w:r w:rsidRPr="00D93037">
        <w:rPr>
          <w:rFonts w:ascii="Times New Roman" w:hAnsi="Times New Roman"/>
        </w:rPr>
        <w:t>внутренний мониторинг образовательных достижений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Внешняя оценка включает:</w:t>
      </w:r>
    </w:p>
    <w:p w:rsidR="00D93037" w:rsidRPr="00D93037" w:rsidRDefault="00D93037" w:rsidP="00D93037">
      <w:pPr>
        <w:pStyle w:val="ConsPlusNormal"/>
        <w:numPr>
          <w:ilvl w:val="0"/>
          <w:numId w:val="12"/>
        </w:numPr>
        <w:jc w:val="both"/>
        <w:rPr>
          <w:rFonts w:ascii="Times New Roman" w:hAnsi="Times New Roman"/>
        </w:rPr>
      </w:pPr>
      <w:r w:rsidRPr="00D93037">
        <w:rPr>
          <w:rFonts w:ascii="Times New Roman" w:hAnsi="Times New Roman"/>
        </w:rPr>
        <w:t>независимую оценку качества образования;</w:t>
      </w:r>
    </w:p>
    <w:p w:rsidR="00D93037" w:rsidRPr="00D93037" w:rsidRDefault="00D93037" w:rsidP="00D93037">
      <w:pPr>
        <w:pStyle w:val="ConsPlusNormal"/>
        <w:numPr>
          <w:ilvl w:val="0"/>
          <w:numId w:val="12"/>
        </w:numPr>
        <w:jc w:val="both"/>
        <w:rPr>
          <w:rFonts w:ascii="Times New Roman" w:hAnsi="Times New Roman"/>
        </w:rPr>
      </w:pPr>
      <w:r w:rsidRPr="00D93037">
        <w:rPr>
          <w:rFonts w:ascii="Times New Roman" w:hAnsi="Times New Roman"/>
        </w:rPr>
        <w:t>мониторинговые исследования муниципального, регионального и федерального уровней.</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 соответствии с </w:t>
      </w:r>
      <w:hyperlink r:id="rId21" w:history="1">
        <w:r w:rsidRPr="00D93037">
          <w:rPr>
            <w:rFonts w:ascii="Times New Roman" w:hAnsi="Times New Roman"/>
            <w:color w:val="0000FF"/>
          </w:rPr>
          <w:t>ФГОС ООО</w:t>
        </w:r>
      </w:hyperlink>
      <w:r w:rsidRPr="00D93037">
        <w:rPr>
          <w:rFonts w:ascii="Times New Roman" w:hAnsi="Times New Roman"/>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Комплексный подход к оценке образовательных достижений реализуется через:</w:t>
      </w:r>
    </w:p>
    <w:p w:rsidR="00D93037" w:rsidRPr="00D93037" w:rsidRDefault="00D93037" w:rsidP="00D93037">
      <w:pPr>
        <w:pStyle w:val="ConsPlusNormal"/>
        <w:numPr>
          <w:ilvl w:val="0"/>
          <w:numId w:val="13"/>
        </w:numPr>
        <w:ind w:left="567" w:hanging="567"/>
        <w:jc w:val="both"/>
        <w:rPr>
          <w:rFonts w:ascii="Times New Roman" w:hAnsi="Times New Roman"/>
        </w:rPr>
      </w:pPr>
      <w:r w:rsidRPr="00D93037">
        <w:rPr>
          <w:rFonts w:ascii="Times New Roman" w:hAnsi="Times New Roman"/>
        </w:rPr>
        <w:t>оценку предметных и метапредметных результатов;</w:t>
      </w:r>
    </w:p>
    <w:p w:rsidR="00D93037" w:rsidRPr="00D93037" w:rsidRDefault="00D93037" w:rsidP="00D93037">
      <w:pPr>
        <w:pStyle w:val="ConsPlusNormal"/>
        <w:numPr>
          <w:ilvl w:val="0"/>
          <w:numId w:val="13"/>
        </w:numPr>
        <w:ind w:left="567" w:hanging="567"/>
        <w:jc w:val="both"/>
        <w:rPr>
          <w:rFonts w:ascii="Times New Roman" w:hAnsi="Times New Roman"/>
        </w:rPr>
      </w:pPr>
      <w:r w:rsidRPr="00D93037">
        <w:rPr>
          <w:rFonts w:ascii="Times New Roman" w:hAnsi="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93037" w:rsidRPr="00D93037" w:rsidRDefault="00D93037" w:rsidP="00D93037">
      <w:pPr>
        <w:pStyle w:val="ConsPlusNormal"/>
        <w:numPr>
          <w:ilvl w:val="0"/>
          <w:numId w:val="13"/>
        </w:numPr>
        <w:ind w:left="567" w:hanging="567"/>
        <w:jc w:val="both"/>
        <w:rPr>
          <w:rFonts w:ascii="Times New Roman" w:hAnsi="Times New Roman"/>
        </w:rPr>
      </w:pPr>
      <w:r w:rsidRPr="00D93037">
        <w:rPr>
          <w:rFonts w:ascii="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93037" w:rsidRPr="00D93037" w:rsidRDefault="00D93037" w:rsidP="00D93037">
      <w:pPr>
        <w:pStyle w:val="ConsPlusNormal"/>
        <w:numPr>
          <w:ilvl w:val="0"/>
          <w:numId w:val="13"/>
        </w:numPr>
        <w:ind w:left="567" w:hanging="567"/>
        <w:jc w:val="both"/>
        <w:rPr>
          <w:rFonts w:ascii="Times New Roman" w:hAnsi="Times New Roman"/>
        </w:rPr>
      </w:pPr>
      <w:r w:rsidRPr="00D93037">
        <w:rPr>
          <w:rFonts w:ascii="Times New Roman" w:hAnsi="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93037" w:rsidRPr="00D93037" w:rsidRDefault="00D93037" w:rsidP="00D93037">
      <w:pPr>
        <w:pStyle w:val="ConsPlusNormal"/>
        <w:numPr>
          <w:ilvl w:val="0"/>
          <w:numId w:val="13"/>
        </w:numPr>
        <w:ind w:left="567" w:hanging="567"/>
        <w:jc w:val="both"/>
        <w:rPr>
          <w:rFonts w:ascii="Times New Roman" w:hAnsi="Times New Roman"/>
        </w:rPr>
      </w:pPr>
      <w:r w:rsidRPr="00D93037">
        <w:rPr>
          <w:rFonts w:ascii="Times New Roman" w:hAnsi="Times New Roman"/>
        </w:rPr>
        <w:lastRenderedPageBreak/>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3037" w:rsidRPr="00D93037" w:rsidRDefault="00D93037" w:rsidP="00D93037">
      <w:pPr>
        <w:pStyle w:val="ConsPlusNormal"/>
        <w:ind w:left="567"/>
        <w:jc w:val="both"/>
        <w:rPr>
          <w:rFonts w:ascii="Times New Roman" w:hAnsi="Times New Roman"/>
        </w:rPr>
      </w:pPr>
    </w:p>
    <w:p w:rsidR="00D93037" w:rsidRPr="00D93037" w:rsidRDefault="00D93037" w:rsidP="00D93037">
      <w:pPr>
        <w:pStyle w:val="ConsPlusNormal"/>
        <w:ind w:firstLine="567"/>
        <w:jc w:val="both"/>
        <w:rPr>
          <w:rFonts w:ascii="Times New Roman" w:hAnsi="Times New Roman"/>
        </w:rPr>
      </w:pPr>
      <w:r w:rsidRPr="00D93037">
        <w:rPr>
          <w:rFonts w:ascii="Times New Roman" w:hAnsi="Times New Roman"/>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2" w:history="1">
        <w:r w:rsidRPr="00D93037">
          <w:rPr>
            <w:rFonts w:ascii="Times New Roman" w:hAnsi="Times New Roman"/>
            <w:color w:val="0000FF"/>
          </w:rPr>
          <w:t>ФГОС ООО</w:t>
        </w:r>
      </w:hyperlink>
      <w:r w:rsidRPr="00D93037">
        <w:rPr>
          <w:rFonts w:ascii="Times New Roman" w:hAnsi="Times New Roman"/>
        </w:rPr>
        <w:t>.</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Основным объектом оценки метапредметных результатов является овладение:</w:t>
      </w:r>
    </w:p>
    <w:p w:rsidR="00D93037" w:rsidRPr="00D93037" w:rsidRDefault="00D93037" w:rsidP="00D93037">
      <w:pPr>
        <w:pStyle w:val="ConsPlusNormal"/>
        <w:numPr>
          <w:ilvl w:val="0"/>
          <w:numId w:val="14"/>
        </w:numPr>
        <w:ind w:left="142" w:firstLine="425"/>
        <w:jc w:val="both"/>
        <w:rPr>
          <w:rFonts w:ascii="Times New Roman" w:hAnsi="Times New Roman"/>
        </w:rPr>
      </w:pPr>
      <w:r w:rsidRPr="00D93037">
        <w:rPr>
          <w:rFonts w:ascii="Times New Roman" w:hAnsi="Times New Roman"/>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93037" w:rsidRPr="00D93037" w:rsidRDefault="00D93037" w:rsidP="00D93037">
      <w:pPr>
        <w:pStyle w:val="ConsPlusNormal"/>
        <w:numPr>
          <w:ilvl w:val="0"/>
          <w:numId w:val="14"/>
        </w:numPr>
        <w:ind w:left="142" w:firstLine="425"/>
        <w:jc w:val="both"/>
        <w:rPr>
          <w:rFonts w:ascii="Times New Roman" w:hAnsi="Times New Roman"/>
        </w:rPr>
      </w:pPr>
      <w:r w:rsidRPr="00D93037">
        <w:rPr>
          <w:rFonts w:ascii="Times New Roman" w:hAnsi="Times New Roman"/>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93037" w:rsidRPr="00D93037" w:rsidRDefault="00D93037" w:rsidP="00D93037">
      <w:pPr>
        <w:pStyle w:val="ConsPlusNormal"/>
        <w:numPr>
          <w:ilvl w:val="0"/>
          <w:numId w:val="14"/>
        </w:numPr>
        <w:ind w:left="142" w:firstLine="425"/>
        <w:jc w:val="both"/>
        <w:rPr>
          <w:rFonts w:ascii="Times New Roman" w:hAnsi="Times New Roman"/>
        </w:rPr>
      </w:pPr>
      <w:r w:rsidRPr="00D93037">
        <w:rPr>
          <w:rFonts w:ascii="Times New Roman" w:hAnsi="Times New Roman"/>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Формы оценки:</w:t>
      </w:r>
    </w:p>
    <w:p w:rsidR="00D93037" w:rsidRPr="00D93037" w:rsidRDefault="00D93037" w:rsidP="00D93037">
      <w:pPr>
        <w:pStyle w:val="ConsPlusNormal"/>
        <w:numPr>
          <w:ilvl w:val="0"/>
          <w:numId w:val="15"/>
        </w:numPr>
        <w:ind w:left="0" w:firstLine="284"/>
        <w:jc w:val="both"/>
        <w:rPr>
          <w:rFonts w:ascii="Times New Roman" w:hAnsi="Times New Roman"/>
        </w:rPr>
      </w:pPr>
      <w:r w:rsidRPr="00D93037">
        <w:rPr>
          <w:rFonts w:ascii="Times New Roman" w:hAnsi="Times New Roman"/>
        </w:rPr>
        <w:t>для проверки читательской грамотности - письменная работа на межпредметной основе;</w:t>
      </w:r>
    </w:p>
    <w:p w:rsidR="00D93037" w:rsidRPr="00D93037" w:rsidRDefault="00D93037" w:rsidP="00D93037">
      <w:pPr>
        <w:pStyle w:val="ConsPlusNormal"/>
        <w:numPr>
          <w:ilvl w:val="0"/>
          <w:numId w:val="15"/>
        </w:numPr>
        <w:ind w:left="0" w:firstLine="284"/>
        <w:jc w:val="both"/>
        <w:rPr>
          <w:rFonts w:ascii="Times New Roman" w:hAnsi="Times New Roman"/>
        </w:rPr>
      </w:pPr>
      <w:r w:rsidRPr="00D93037">
        <w:rPr>
          <w:rFonts w:ascii="Times New Roman" w:hAnsi="Times New Roman"/>
        </w:rPr>
        <w:t xml:space="preserve">для проверки цифровой грамотности - практическая работа в сочетании с письменной </w:t>
      </w:r>
      <w:r w:rsidRPr="00D93037">
        <w:rPr>
          <w:rFonts w:ascii="Times New Roman" w:hAnsi="Times New Roman"/>
        </w:rPr>
        <w:lastRenderedPageBreak/>
        <w:t>(компьютеризованной) частью;</w:t>
      </w:r>
    </w:p>
    <w:p w:rsidR="00D93037" w:rsidRPr="00D93037" w:rsidRDefault="00D93037" w:rsidP="00D93037">
      <w:pPr>
        <w:pStyle w:val="ConsPlusNormal"/>
        <w:numPr>
          <w:ilvl w:val="0"/>
          <w:numId w:val="15"/>
        </w:numPr>
        <w:ind w:left="0" w:firstLine="284"/>
        <w:jc w:val="both"/>
        <w:rPr>
          <w:rFonts w:ascii="Times New Roman" w:hAnsi="Times New Roman"/>
        </w:rPr>
      </w:pPr>
      <w:r w:rsidRPr="00D93037">
        <w:rPr>
          <w:rFonts w:ascii="Times New Roman" w:hAnsi="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93037" w:rsidRPr="00D93037" w:rsidRDefault="00D93037" w:rsidP="00D93037">
      <w:pPr>
        <w:pStyle w:val="ConsPlusNormal"/>
        <w:numPr>
          <w:ilvl w:val="0"/>
          <w:numId w:val="15"/>
        </w:numPr>
        <w:ind w:left="0" w:firstLine="284"/>
        <w:jc w:val="both"/>
        <w:rPr>
          <w:rFonts w:ascii="Times New Roman" w:hAnsi="Times New Roman"/>
        </w:rPr>
      </w:pPr>
      <w:r w:rsidRPr="00D93037">
        <w:rPr>
          <w:rFonts w:ascii="Times New Roman" w:hAnsi="Times New Roman"/>
        </w:rPr>
        <w:t>Каждый из перечисленных видов диагностики проводится с периодичностью не менее чем один раз в два года.</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Выбор темы проекта осуществляется обучающимися.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Результатом проекта является одна из следующих работ:</w:t>
      </w:r>
    </w:p>
    <w:p w:rsidR="00D93037" w:rsidRPr="00D93037" w:rsidRDefault="00D93037" w:rsidP="00D93037">
      <w:pPr>
        <w:pStyle w:val="ConsPlusNormal"/>
        <w:numPr>
          <w:ilvl w:val="0"/>
          <w:numId w:val="16"/>
        </w:numPr>
        <w:ind w:left="142" w:firstLine="284"/>
        <w:jc w:val="both"/>
        <w:rPr>
          <w:rFonts w:ascii="Times New Roman" w:hAnsi="Times New Roman"/>
        </w:rPr>
      </w:pPr>
      <w:r w:rsidRPr="00D93037">
        <w:rPr>
          <w:rFonts w:ascii="Times New Roman" w:hAnsi="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93037" w:rsidRPr="00D93037" w:rsidRDefault="00D93037" w:rsidP="00D93037">
      <w:pPr>
        <w:pStyle w:val="ConsPlusNormal"/>
        <w:numPr>
          <w:ilvl w:val="0"/>
          <w:numId w:val="16"/>
        </w:numPr>
        <w:ind w:left="142" w:firstLine="284"/>
        <w:jc w:val="both"/>
        <w:rPr>
          <w:rFonts w:ascii="Times New Roman" w:hAnsi="Times New Roman"/>
        </w:rPr>
      </w:pPr>
      <w:r w:rsidRPr="00D93037">
        <w:rPr>
          <w:rFonts w:ascii="Times New Roma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93037" w:rsidRPr="00D93037" w:rsidRDefault="00D93037" w:rsidP="00D93037">
      <w:pPr>
        <w:pStyle w:val="ConsPlusNormal"/>
        <w:numPr>
          <w:ilvl w:val="0"/>
          <w:numId w:val="16"/>
        </w:numPr>
        <w:ind w:left="142" w:firstLine="284"/>
        <w:jc w:val="both"/>
        <w:rPr>
          <w:rFonts w:ascii="Times New Roman" w:hAnsi="Times New Roman"/>
        </w:rPr>
      </w:pPr>
      <w:r w:rsidRPr="00D93037">
        <w:rPr>
          <w:rFonts w:ascii="Times New Roman" w:hAnsi="Times New Roman"/>
        </w:rPr>
        <w:t>материальный объект, макет, иное конструкторское изделие;</w:t>
      </w:r>
    </w:p>
    <w:p w:rsidR="00D93037" w:rsidRPr="00D93037" w:rsidRDefault="00D93037" w:rsidP="00D93037">
      <w:pPr>
        <w:pStyle w:val="ConsPlusNormal"/>
        <w:numPr>
          <w:ilvl w:val="0"/>
          <w:numId w:val="16"/>
        </w:numPr>
        <w:ind w:left="142" w:firstLine="284"/>
        <w:jc w:val="both"/>
        <w:rPr>
          <w:rFonts w:ascii="Times New Roman" w:hAnsi="Times New Roman"/>
        </w:rPr>
      </w:pPr>
      <w:r w:rsidRPr="00D93037">
        <w:rPr>
          <w:rFonts w:ascii="Times New Roman" w:hAnsi="Times New Roman"/>
        </w:rPr>
        <w:t>отчетные материалы по социальному проекту.</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Проект оценивается по следующим критериям:</w:t>
      </w:r>
    </w:p>
    <w:p w:rsidR="00D93037" w:rsidRPr="00D93037" w:rsidRDefault="00D93037" w:rsidP="00D93037">
      <w:pPr>
        <w:pStyle w:val="ConsPlusNormal"/>
        <w:numPr>
          <w:ilvl w:val="0"/>
          <w:numId w:val="17"/>
        </w:numPr>
        <w:ind w:left="142" w:firstLine="284"/>
        <w:jc w:val="both"/>
        <w:rPr>
          <w:rFonts w:ascii="Times New Roman" w:hAnsi="Times New Roman"/>
        </w:rPr>
      </w:pPr>
      <w:r w:rsidRPr="00D93037">
        <w:rPr>
          <w:rFonts w:ascii="Times New Roman" w:hAnsi="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93037" w:rsidRPr="00D93037" w:rsidRDefault="00D93037" w:rsidP="00D93037">
      <w:pPr>
        <w:pStyle w:val="ConsPlusNormal"/>
        <w:numPr>
          <w:ilvl w:val="0"/>
          <w:numId w:val="17"/>
        </w:numPr>
        <w:ind w:left="142" w:firstLine="284"/>
        <w:jc w:val="both"/>
        <w:rPr>
          <w:rFonts w:ascii="Times New Roman" w:hAnsi="Times New Roman"/>
        </w:rPr>
      </w:pPr>
      <w:r w:rsidRPr="00D93037">
        <w:rPr>
          <w:rFonts w:ascii="Times New Roma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93037" w:rsidRPr="00D93037" w:rsidRDefault="00D93037" w:rsidP="00D93037">
      <w:pPr>
        <w:pStyle w:val="ConsPlusNormal"/>
        <w:numPr>
          <w:ilvl w:val="0"/>
          <w:numId w:val="17"/>
        </w:numPr>
        <w:ind w:left="142" w:firstLine="284"/>
        <w:jc w:val="both"/>
        <w:rPr>
          <w:rFonts w:ascii="Times New Roman" w:hAnsi="Times New Roman"/>
        </w:rPr>
      </w:pPr>
      <w:r w:rsidRPr="00D93037">
        <w:rPr>
          <w:rFonts w:ascii="Times New Roman" w:hAnsi="Times New Roman"/>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93037" w:rsidRPr="00D93037" w:rsidRDefault="00D93037" w:rsidP="00D93037">
      <w:pPr>
        <w:pStyle w:val="ConsPlusNormal"/>
        <w:numPr>
          <w:ilvl w:val="0"/>
          <w:numId w:val="17"/>
        </w:numPr>
        <w:ind w:left="142" w:firstLine="284"/>
        <w:jc w:val="both"/>
        <w:rPr>
          <w:rFonts w:ascii="Times New Roman" w:hAnsi="Times New Roman"/>
        </w:rPr>
      </w:pPr>
      <w:r w:rsidRPr="00D93037">
        <w:rPr>
          <w:rFonts w:ascii="Times New Roman" w:hAnsi="Times New Roman"/>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w:t>
      </w:r>
      <w:r w:rsidRPr="00D93037">
        <w:rPr>
          <w:rFonts w:ascii="Times New Roman" w:hAnsi="Times New Roman"/>
        </w:rPr>
        <w:lastRenderedPageBreak/>
        <w:t>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Для оценки предметных результатов используются критерии: знание и понимание, применение, функциональность.</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Обобщенный критерий "применение" включает:</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7" w:name="_Toc171189735"/>
      <w:r w:rsidRPr="00D93037">
        <w:rPr>
          <w:rFonts w:ascii="Times New Roman" w:hAnsi="Times New Roman" w:cs="Times New Roman"/>
          <w:iCs/>
          <w:lang w:eastAsia="ru-RU"/>
        </w:rPr>
        <w:t>Особенности оценки по отдельному учебному предмету фиксируются в приложении к ООП ООО.</w:t>
      </w:r>
      <w:bookmarkEnd w:id="7"/>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Описание оценки предметных результатов по отдельному учебному предмету включает:</w:t>
      </w:r>
    </w:p>
    <w:p w:rsidR="00D93037" w:rsidRPr="00D93037" w:rsidRDefault="00D93037" w:rsidP="00D93037">
      <w:pPr>
        <w:pStyle w:val="ConsPlusNormal"/>
        <w:numPr>
          <w:ilvl w:val="0"/>
          <w:numId w:val="1"/>
        </w:numPr>
        <w:spacing w:before="240"/>
        <w:jc w:val="both"/>
        <w:rPr>
          <w:rFonts w:ascii="Times New Roman" w:hAnsi="Times New Roman"/>
        </w:rPr>
      </w:pPr>
      <w:r w:rsidRPr="00D93037">
        <w:rPr>
          <w:rFonts w:ascii="Times New Roma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93037" w:rsidRPr="00D93037" w:rsidRDefault="00D93037" w:rsidP="00D93037">
      <w:pPr>
        <w:pStyle w:val="ConsPlusNormal"/>
        <w:numPr>
          <w:ilvl w:val="0"/>
          <w:numId w:val="1"/>
        </w:numPr>
        <w:spacing w:before="240"/>
        <w:jc w:val="both"/>
        <w:rPr>
          <w:rFonts w:ascii="Times New Roman" w:hAnsi="Times New Roman"/>
        </w:rPr>
      </w:pPr>
      <w:r w:rsidRPr="00D93037">
        <w:rPr>
          <w:rFonts w:ascii="Times New Roman" w:hAnsi="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93037" w:rsidRPr="00D93037" w:rsidRDefault="00D93037" w:rsidP="00D93037">
      <w:pPr>
        <w:pStyle w:val="ConsPlusNormal"/>
        <w:numPr>
          <w:ilvl w:val="0"/>
          <w:numId w:val="1"/>
        </w:numPr>
        <w:spacing w:before="240"/>
        <w:jc w:val="both"/>
        <w:rPr>
          <w:rFonts w:ascii="Times New Roman" w:hAnsi="Times New Roman"/>
        </w:rPr>
      </w:pPr>
      <w:r w:rsidRPr="00D93037">
        <w:rPr>
          <w:rFonts w:ascii="Times New Roman" w:hAnsi="Times New Roman"/>
        </w:rPr>
        <w:t>график контрольных мероприятий.</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a7"/>
      </w:pPr>
      <w:r w:rsidRPr="00D93037">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w:t>
      </w:r>
      <w:r w:rsidRPr="00D93037">
        <w:rPr>
          <w:rFonts w:ascii="Times New Roman" w:hAnsi="Times New Roman"/>
        </w:rPr>
        <w:lastRenderedPageBreak/>
        <w:t>средствами, логическими операциями.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Результаты текущей оценки являются основой для индивидуализации учебного процесса.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Внутренний мониторинг представляет собой следующие процедуры:</w:t>
      </w:r>
    </w:p>
    <w:p w:rsidR="00D93037" w:rsidRPr="00D93037" w:rsidRDefault="00D93037" w:rsidP="00D93037">
      <w:pPr>
        <w:pStyle w:val="ConsPlusNormal"/>
        <w:numPr>
          <w:ilvl w:val="0"/>
          <w:numId w:val="18"/>
        </w:numPr>
        <w:ind w:left="426" w:firstLine="141"/>
        <w:jc w:val="both"/>
        <w:rPr>
          <w:rFonts w:ascii="Times New Roman" w:hAnsi="Times New Roman"/>
        </w:rPr>
      </w:pPr>
      <w:r w:rsidRPr="00D93037">
        <w:rPr>
          <w:rFonts w:ascii="Times New Roman" w:hAnsi="Times New Roman"/>
        </w:rPr>
        <w:t>стартовая диагностика;</w:t>
      </w:r>
    </w:p>
    <w:p w:rsidR="00D93037" w:rsidRPr="00D93037" w:rsidRDefault="00D93037" w:rsidP="00D93037">
      <w:pPr>
        <w:pStyle w:val="ConsPlusNormal"/>
        <w:numPr>
          <w:ilvl w:val="0"/>
          <w:numId w:val="18"/>
        </w:numPr>
        <w:ind w:left="426" w:firstLine="141"/>
        <w:jc w:val="both"/>
        <w:rPr>
          <w:rFonts w:ascii="Times New Roman" w:hAnsi="Times New Roman"/>
        </w:rPr>
      </w:pPr>
      <w:r w:rsidRPr="00D93037">
        <w:rPr>
          <w:rFonts w:ascii="Times New Roman" w:hAnsi="Times New Roman"/>
        </w:rPr>
        <w:t>оценка уровня достижения предметных и метапредметных результатов;</w:t>
      </w:r>
    </w:p>
    <w:p w:rsidR="00D93037" w:rsidRPr="00D93037" w:rsidRDefault="00D93037" w:rsidP="00D93037">
      <w:pPr>
        <w:pStyle w:val="ConsPlusNormal"/>
        <w:numPr>
          <w:ilvl w:val="0"/>
          <w:numId w:val="18"/>
        </w:numPr>
        <w:ind w:left="426" w:firstLine="141"/>
        <w:jc w:val="both"/>
        <w:rPr>
          <w:rFonts w:ascii="Times New Roman" w:hAnsi="Times New Roman"/>
        </w:rPr>
      </w:pPr>
      <w:r w:rsidRPr="00D93037">
        <w:rPr>
          <w:rFonts w:ascii="Times New Roman" w:hAnsi="Times New Roman"/>
        </w:rPr>
        <w:t>оценка уровня функциональной грамотности;</w:t>
      </w:r>
    </w:p>
    <w:p w:rsidR="00D93037" w:rsidRPr="00D93037" w:rsidRDefault="00D93037" w:rsidP="00D93037">
      <w:pPr>
        <w:pStyle w:val="ConsPlusNormal"/>
        <w:numPr>
          <w:ilvl w:val="0"/>
          <w:numId w:val="18"/>
        </w:numPr>
        <w:ind w:left="426" w:firstLine="141"/>
        <w:jc w:val="both"/>
        <w:rPr>
          <w:rFonts w:ascii="Times New Roman" w:hAnsi="Times New Roman"/>
        </w:rPr>
      </w:pPr>
      <w:r w:rsidRPr="00D93037">
        <w:rPr>
          <w:rFonts w:ascii="Times New Roma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3037" w:rsidRPr="00D93037" w:rsidRDefault="00D93037">
      <w:pPr>
        <w:pStyle w:val="ConsPlusNormal"/>
        <w:jc w:val="both"/>
        <w:rPr>
          <w:rFonts w:ascii="Times New Roman" w:hAnsi="Times New Roman"/>
        </w:rPr>
      </w:pPr>
    </w:p>
    <w:p w:rsidR="00D93037" w:rsidRPr="00D93037" w:rsidRDefault="00D93037" w:rsidP="00D93037">
      <w:pPr>
        <w:pStyle w:val="1"/>
        <w:keepNext/>
        <w:widowControl/>
        <w:autoSpaceDE/>
        <w:autoSpaceDN/>
        <w:spacing w:before="240" w:after="60" w:line="276" w:lineRule="auto"/>
        <w:jc w:val="left"/>
        <w:rPr>
          <w:b/>
          <w:bCs/>
          <w:i w:val="0"/>
          <w:iCs w:val="0"/>
          <w:kern w:val="32"/>
          <w:sz w:val="24"/>
          <w:szCs w:val="24"/>
          <w:lang w:eastAsia="ru-RU"/>
        </w:rPr>
      </w:pPr>
      <w:bookmarkStart w:id="8" w:name="Par251"/>
      <w:bookmarkStart w:id="9" w:name="_Toc171189736"/>
      <w:bookmarkEnd w:id="8"/>
      <w:r w:rsidRPr="00D93037">
        <w:rPr>
          <w:b/>
          <w:bCs/>
          <w:i w:val="0"/>
          <w:iCs w:val="0"/>
          <w:kern w:val="32"/>
          <w:sz w:val="24"/>
          <w:szCs w:val="24"/>
          <w:lang w:eastAsia="ru-RU"/>
        </w:rPr>
        <w:t>III. Содержательный раздел</w:t>
      </w:r>
      <w:bookmarkEnd w:id="9"/>
    </w:p>
    <w:p w:rsidR="00D93037" w:rsidRPr="00D93037" w:rsidRDefault="00D93037">
      <w:pPr>
        <w:pStyle w:val="ConsPlusNormal"/>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10" w:name="_Toc171189737"/>
      <w:r w:rsidRPr="00D93037">
        <w:rPr>
          <w:rFonts w:ascii="Times New Roman" w:hAnsi="Times New Roman" w:cs="Times New Roman"/>
          <w:iCs/>
          <w:lang w:eastAsia="ru-RU"/>
        </w:rPr>
        <w:t>Рабочая программа по учебному предмету "Русский язык".</w:t>
      </w:r>
      <w:bookmarkEnd w:id="10"/>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Содержание обучения раскрывает содержательные линии, которые предлагаются для </w:t>
      </w:r>
      <w:r w:rsidRPr="00D93037">
        <w:rPr>
          <w:rFonts w:ascii="Times New Roman" w:hAnsi="Times New Roman"/>
        </w:rPr>
        <w:lastRenderedPageBreak/>
        <w:t>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11" w:name="_Toc171189738"/>
      <w:r w:rsidRPr="00D93037">
        <w:rPr>
          <w:rFonts w:cs="Times New Roman"/>
          <w:i/>
          <w:iCs w:val="0"/>
          <w:lang w:eastAsia="ru-RU"/>
        </w:rPr>
        <w:t>Пояснительная записка.</w:t>
      </w:r>
      <w:bookmarkEnd w:id="11"/>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Программа по русскому языку позволит учителю:</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3" w:history="1">
        <w:r w:rsidRPr="00D93037">
          <w:rPr>
            <w:rFonts w:ascii="Times New Roman" w:hAnsi="Times New Roman"/>
            <w:color w:val="0000FF"/>
          </w:rPr>
          <w:t>ФГОС ООО</w:t>
        </w:r>
      </w:hyperlink>
      <w:r w:rsidRPr="00D93037">
        <w:rPr>
          <w:rFonts w:ascii="Times New Roman" w:hAnsi="Times New Roman"/>
        </w:rPr>
        <w:t>;</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4" w:history="1">
        <w:r w:rsidRPr="00D93037">
          <w:rPr>
            <w:rFonts w:ascii="Times New Roman" w:hAnsi="Times New Roman"/>
            <w:color w:val="0000FF"/>
          </w:rPr>
          <w:t>ФГОС ООО</w:t>
        </w:r>
      </w:hyperlink>
      <w:r w:rsidRPr="00D93037">
        <w:rPr>
          <w:rFonts w:ascii="Times New Roman" w:hAnsi="Times New Roman"/>
        </w:rPr>
        <w:t>;</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разработать календарно-тематическое планирование с учетом особенностей конкретного класса.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w:t>
      </w:r>
      <w:r w:rsidRPr="00D93037">
        <w:rPr>
          <w:rFonts w:ascii="Times New Roman" w:hAnsi="Times New Roman"/>
        </w:rPr>
        <w:lastRenderedPageBreak/>
        <w:t>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Изучение русского языка направлено на достижение следующих целей:</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93037" w:rsidRPr="00D93037" w:rsidRDefault="00D93037" w:rsidP="00D93037">
      <w:pPr>
        <w:pStyle w:val="ConsPlusNormal"/>
        <w:numPr>
          <w:ilvl w:val="0"/>
          <w:numId w:val="19"/>
        </w:numPr>
        <w:ind w:left="0" w:firstLine="426"/>
        <w:jc w:val="both"/>
        <w:rPr>
          <w:rFonts w:ascii="Times New Roman" w:hAnsi="Times New Roman"/>
        </w:rPr>
      </w:pPr>
      <w:r w:rsidRPr="00D93037">
        <w:rPr>
          <w:rFonts w:ascii="Times New Roman" w:hAnsi="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12" w:name="_Toc171189739"/>
      <w:r w:rsidRPr="00D93037">
        <w:rPr>
          <w:rFonts w:cs="Times New Roman"/>
          <w:i/>
          <w:iCs w:val="0"/>
          <w:lang w:eastAsia="ru-RU"/>
        </w:rPr>
        <w:t>Содержание обучения в 5 классе.</w:t>
      </w:r>
      <w:bookmarkEnd w:id="12"/>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Богатство и выразительность русского языка. Лингвистика как наука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разделы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Язык и речь. Речь устная и письменная, монологическая и диалогическая, полилог.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речевой деятельности (говорение, слушание, чтение, письмо), их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Устный пересказ прочитанного или прослушанного текста, в том числе с изменением лица рассказчика.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Участие в диалоге на лингвистические темы (в рамках изученного) и темы на основе жизненных наблюдений.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Речевые формулы приветствия, прощания, просьбы, благодарности.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Сочинения различных видов с опорой на жизненный и читательский опыт, сюжетную картину (в том числе сочинения-миниатюры).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аудирования: выборочное, ознакомительное, детальное. Виды чтения: изучающее, ознакомительное, просмотровое, поисковое.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Текст и его основные признаки. Тема и главная мысль текста. Микротема текста. Ключевые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Функционально-смысловые типы речи: описание, повествование, рассуждение; их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Композиционная структура текста. Абзац как средство членения текста на композиционно-смысловые части.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Средства связи предложений и частей текста: формы слова, однокоренные слова, синонимы, антонимы, личные местоимения, повтор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Повествование как тип речи. Рассказ.</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переработка текста: простой и сложный план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Система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Фонетика. Графика. Орфоэпия.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Фонетика и графика как разделы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Звук как единица языка. Смыслоразличительная роль звука.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 гласных звуков.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 согласных звуков.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Изменение звуков в речевом потоке. Элементы фонетической транскрипции.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Слог. Ударение. Свойства русского ударения.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Соотношение звуков и букв.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Фонетический анализ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Способы обозначения [й'], мягкости согласных.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выразительные средства фонетики.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Прописные и строчные буквы.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Интонация, ее функции. Основные элементы интонации.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Орфография как раздел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"орфограмма". Буквенные и небуквенные орфограммы.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разделительных ъ и 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Лексикология.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Лексикология как раздел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способы толкования лексического значения слова (подбор однокоренных слов; подбор синонимов и антонимов);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способы разъяснения значения слова (по контексту, с помощью толкового словаря).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Синонимы. Антонимы. Омонимы. Паронимы.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Лексический анализ слов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 Морфемика.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Морфемика как раздел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Морфема как минимальная значимая единица языка. Основа слова. Виды морфем (корень, приставка, суффикс, окончание).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Чередование звуков в морфемах (в том числе чередование гласных с нулем звука).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Морфемный анализ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Уместное использование слов с суффиксами оценки в собственной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Правописание корней с безударными проверяемыми, непроверяемыми гласными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корней с проверяемыми, непроверяемыми, непроизносимыми согласными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ё - о после шипящих в корне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неизменяемых на письме приставок и приставок на -з (-с).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ы - и после приставок.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ы - и после 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5.5. Морфология.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Морфология как раздел грамматики. Грамматическое значение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Части речи как лексико-грамматические разряды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 частей речи в русском языке. Самостоятельные и служебные части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 Имя существительное.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Род, число, падеж имени существительного.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Имена существительные общего 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Имена существительные, имеющие форму только единственного или только множественного числа.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Типы склонения имен существительных. Разносклоняемые имена существительные. Несклоняемые имена существительные.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собственных имен существительных. Правописание ь на конце имен существительных после шипящих.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безударных окончаний имен существительных. Правописание о - е (</w:t>
      </w:r>
      <w:r w:rsidR="00640C3D" w:rsidRPr="00D93037">
        <w:rPr>
          <w:rFonts w:ascii="Times New Roman" w:hAnsi="Times New Roman"/>
          <w:noProof/>
          <w:position w:val="-3"/>
        </w:rPr>
        <w:drawing>
          <wp:inline distT="0" distB="0" distL="0" distR="0">
            <wp:extent cx="13335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190500"/>
                    </a:xfrm>
                    <a:prstGeom prst="rect">
                      <a:avLst/>
                    </a:prstGeom>
                    <a:noFill/>
                    <a:ln>
                      <a:noFill/>
                    </a:ln>
                  </pic:spPr>
                </pic:pic>
              </a:graphicData>
            </a:graphic>
          </wp:inline>
        </w:drawing>
      </w:r>
      <w:r w:rsidRPr="00D93037">
        <w:rPr>
          <w:rFonts w:ascii="Times New Roman" w:hAnsi="Times New Roman"/>
        </w:rPr>
        <w:t>) после шипящих и ц в суффиксах и окончаниях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суффиксов -чик- - -щик-; -ек- - -ик- (-чик-)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корней с чередованием а // о: -лаг- - -лож-;</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-раст- - -ращ- - -рос-; -гар- - -гор-, -зар- - -зор-;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-клан- - -клон-, -скак- - -скоч-.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Слитное и раздельное написание не с именами существительными.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имен существительных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5.7. Имя прилагательное.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Имена прилагательные полные и краткие, их синтаксические функции.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Склонение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имен прилагательных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словоизменения, произношения имен прилагательных, постановки ударения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безударных окончаний имен прилагательных. Правописание о - е после шипящих и ц в суффиксах и окончаниях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кратких форм имен прилагательных с основой на шипящий.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Слитное и раздельное написание не с именами прилагательными.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имен прилагательных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5.8. Глагол.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Глагол как часть речи. Общее грамматическое значение, морфологические признаки и синтаксические функции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глагола в словосочетании и предложении,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Глаголы совершенного и несовершенного вида, возвратные и невозвратные.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Инфинитив и его грамматические свойства. Основа инфинитива, основа настоящего (будущего простого) времени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Спряжение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глаголов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словоизменения глаголов, постановки ударения в глагольных формах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корней с чередованием е // и: -бер- - -бир-, -блест- - -блист-, -дер- - -дир-, -жег- - -жиг-, -мер- - -мир-, -пер- - -пир-, -стел- - -стил-, -тер- - -тир-.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Использование ь как показателя грамматической формы в инфинитиве, в форме 2-го лица единственного числа после шипящих.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-тся и -ться в глаголах, суффиксов -ова- - -ева-, -ыва- - -ива-.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безударных личных окончаний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гласной перед суффиксом -л- в формах прошедшего времени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Слитное и раздельное написание не с глаголами.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глаголов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5.9. Синтаксис. Культура речи. Пунктуация.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Синтаксис как раздел грамматики. Словосочетание и предложение как единицы синтаксиса.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анализ словосочетания.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Тире между подлежащим и сказуемым.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распространенные и нераспространенные.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с обращением, особенности интонации. Обращение и средства его выражения.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анализ простого и простого осложненного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Пунктуационное оформление сложных предложений, состоящих из частей, связанных бессоюзной связью и союзами и, но, а, однако, зато, 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с прямой речью.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Пунктуационное оформление предложений с прямой речью.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Диалог.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Пунктуационное оформление диалога на письме.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Пунктуация как раздел лингвистики.</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13" w:name="_Toc171189740"/>
      <w:r w:rsidRPr="00D93037">
        <w:rPr>
          <w:rFonts w:cs="Times New Roman"/>
          <w:i/>
          <w:iCs w:val="0"/>
          <w:lang w:eastAsia="ru-RU"/>
        </w:rPr>
        <w:lastRenderedPageBreak/>
        <w:t>Содержание обучения в 6 классе.</w:t>
      </w:r>
      <w:bookmarkEnd w:id="13"/>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Русский язык - государственный язык Российской Федерации и язык межнационального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литературном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Монолог-описание, монолог-повествование, монолог-рассуждение; сообщение на лингвистическую тему.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диалога: побуждение к действию, обмен мнениями.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как тип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внешности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помещения.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природы.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Официально-деловой стиль. Заявление. Расписка. Научный стиль. Словарная статья. Научное сообщение.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Система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Лексикология. Культура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Лексика русского языка с точки зрения ее происхождения: исконно русские и заимствованные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Стилистические пласты лексики: стилистически нейтральная, высокая и сниженная лексика.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Лексический анализ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Фразеологизмы. Их признаки и значение. Употребление лексических средств в соответствии с ситуацией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Оценка своей и чужой речи с точки зрения точного, уместного и выразительного словоупотребления.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Эпитеты, метафоры, олицетворения.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Лексические словари.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Словообразование.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Формообразующие и словообразующие морфемы. Производящая основа.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Морфемный и словообразовательный анализ слов. Правописание сложных и сложносокращенных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правописания корня -кас- - -кос- с чередованием а // о, гласных в приставках пре- и при-.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слов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Морфология.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5.3.1. Имя существительное.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Особенности словообразования.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произношения имен существительных, нормы постановки ударения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словоизменения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Нормы слитного и дефисного написания пол- и полу- со словами.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имен существительных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5.3.2. Имя прилагательное.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Качественные, относительные и притяжательные имена прилагательные.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Степени сравнения качественных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Словообразование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н и нн в именах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суффиксов -к- и -ск-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сложных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произношения имен прилагательных, нормы ударения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5.3.3. Имя числительное.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грамматическое значение имени числительного. Синтаксические функции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имен числительных по значению: количественные (целые, дробные, собирательные), порядковые числительные.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имен числительных по строению: простые, сложные, составные числительные.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Словообразование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Склонение количественных и порядковых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Правильное образование форм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Правильное употребление собирательных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имен числительных в научных текстах, деловой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имен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имен числительных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5.3.4. Местоимение.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грамматическое значение местоимения. Синтаксические функции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Склонение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Словообразование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правописания местоимений: правописание местоимений с не и ни; слитное, раздельное и дефисное написание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местоимений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5.3.5. Глагол.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Переходные и непереходные глаголы.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Разноспрягаемые глаголы.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Безличные глаголы. Использование личных глаголов в безличном значении.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Изъявительное, условное и повелительное наклонения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ударения в глагольных формах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словоизменения глаголов.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Видо-временная соотнесенность глагольных форм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глаголов.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Использование ь как показателя грамматической формы в повелительном наклонении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глаголов (в рамках изученного).</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14" w:name="_Toc171189741"/>
      <w:r w:rsidRPr="00D93037">
        <w:rPr>
          <w:rFonts w:cs="Times New Roman"/>
          <w:i/>
          <w:iCs w:val="0"/>
          <w:lang w:eastAsia="ru-RU"/>
        </w:rPr>
        <w:t>Содержание обучения в 7 классе.</w:t>
      </w:r>
      <w:bookmarkEnd w:id="14"/>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Русский язык как развивающееся явление. Взаимосвязь языка, культуры и истории народа.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Монолог-описание, монолог-рассуждение, монолог-повествование.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диалога: побуждение к действию, обмен мнениями, запрос информации, сообщение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Текст как речевое произведение. Основные признаки текста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Структура текста. Абзац.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Способы и средства связи предложений в тексте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Языковые средства выразительности в тексте: фонетические (звукопись), словообразовательные, лексические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Рассуждение как функционально-смысловой тип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Структурные особенности текста-рассуждения.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Публицистический стиль. Сфера употребления, функции, языковые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Жанры публицистического стиля (репортаж, заметка, интервью).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языковых средств выразительности в текстах публицистического стиля.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Официально-деловой стиль. Сфера употребления, функции, языковые особенности. Инструкция.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Система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Морфология. Культура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Морфология как раздел науки о языке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Причастие.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Причастия как особая группа слов. Признаки глагола и имени прилагательного в причастии.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Причастие в составе словосочетаний. Причастный оборот.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причастий.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Ударение в некоторых формах причастий.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окончаний причастий. Слитное и раздельное написание не с причастиями.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причастий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Знаки препинания в предложениях с 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Пунктуационный анализ предложений с причастным оборотом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Деепричастие.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Деепричастия как особая группа слов. Признаки глагола и наречия в деепричастии. Синтаксическая функция деепричастия, роль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Деепричастия совершенного и несовершенного вида.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Деепричастие в составе словосочетаний. Деепричастный оборот.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деепричастий.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Постановка ударения в деепричастиях.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гласных в суффиксах деепричастий. Слитное и раздельное написание не с деепричастиями.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деепричастий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Правильное построение предложений с одиночными деепричастиями и деепричастными </w:t>
      </w:r>
      <w:r w:rsidRPr="00D93037">
        <w:rPr>
          <w:rFonts w:ascii="Times New Roman" w:hAnsi="Times New Roman"/>
        </w:rPr>
        <w:lastRenderedPageBreak/>
        <w:t>оборотами.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Знаки препинания в предложениях с одиночным деепричастием и деепричастным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Пунктуационный анализ предложений с деепричастным оборотом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 Наречие.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грамматическое значение наречий.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наречий по значению. Простая и составная формы сравнительной и превосходной степеней сравнения наречий.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Словообразование наречий. Синтаксические свойства наречий. Морфологический анализ наречий.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ударения в наречиях, нормы произношения наречий. Нормы образования степеней сравнения наречий.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наречий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Орфографический анализ наречий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5.5. Слова категории состояния.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Вопрос о словах категории состояния в системе частей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 Служебные части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Общая характеристика служебных частей речи. Отличие самостоятельных частей речи от служебных.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5.7. Предлог.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Предлог как служебная часть речи. Грамматические функции предлогов.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предлогов.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предлогов в речи в соответствии с их значением и стилистическими особенностями.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производных предлогов.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5.8. Союз.</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Союз как служебная часть речи. Союз как средство связи однородных членов предложения и частей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союзов.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Правописание союзов.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5.9. Частица.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Частица как служебная часть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частиц по значению и употреблению: формообразующие, отрицательные, модальные.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частиц.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5.10. Междометия и звукоподражательные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Междометия как особая группа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Морфологический анализ междометий.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Звукоподражательные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Омонимия слов разных частей речи. Грамматическая омонимия. Использование грамматических омонимов в речи.</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15" w:name="_Toc171189742"/>
      <w:r w:rsidRPr="00D93037">
        <w:rPr>
          <w:rStyle w:val="30"/>
          <w:rFonts w:cs="Times New Roman"/>
          <w:b/>
          <w:bCs/>
        </w:rPr>
        <w:t>Содержание обучения в 8 классе</w:t>
      </w:r>
      <w:bookmarkEnd w:id="15"/>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Русский язык в кругу других славянских языков.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Монолог-описание, монолог-рассуждение, монолог-повествование; выступление с научным сообщением.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Диалог.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Текст и его основные признаки.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Особенности функционально-смысловых типов речи (повествование, описание, рассуждение).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Официально-деловой стиль. Сфера употребления, функции, языковые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Жанры официально-делового стиля (заявление, объяснительная записка, автобиография, характеристика).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Научный стиль. Сфера употребления, функции, языковые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Система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Синтаксис. Культура речи. Пунктуация.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Синтаксис как раздел лингвистики.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Словосочетание и предложение как единицы синтаксиса.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Пунктуация. Функции знаков препинания.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Словосочетание.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признаки словосочетания.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словосочетаний по морфологическим свойствам главного слова: глагольные, именные, наречные.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Типы подчинительной связи слов в словосочетании: согласование, управление, примыкание.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анализ словосочетаний.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Грамматическая синонимия словосочетаний. Нормы построения словосочетаний.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Предложение. Основные признаки предложения: смысловая и интонационная законченность, грамматическая оформленность.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языковых форм выражения побуждения в побудительных предложениях.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Средства оформления предложения в устной и письменной речи (интонация, логическое </w:t>
      </w:r>
      <w:r w:rsidRPr="00D93037">
        <w:rPr>
          <w:rFonts w:ascii="Times New Roman" w:hAnsi="Times New Roman"/>
        </w:rPr>
        <w:lastRenderedPageBreak/>
        <w:t>ударение, знаки препинания).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предложений по количеству грамматических основ (простые, сложные).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простых предложений по наличию главных членов (двусоставные, односоставные).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предложений по наличию второстепенных членов (распространенные, нераспространенные).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полные и неполные.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неполных предложений в диалогической речи, соблюдение в устной речи интонации неполного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Грамматические, интонационные и пунктуационные особенности предложений со словами да, 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построения простого предложения, использования инверсии.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 Двусоставное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5.4.1. Главные члены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Подлежащее и сказуемое как главные члены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Способы выражения подлежащего.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сказуемого (простое глагольное, составное глагольное, составное именное) и способы его выражения.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Тире между подлежащим и сказуемым.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5.4.2. Второстепенные члены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Второстепенные члены предложения, их виды.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Определение как второстепенный член предложения. Определения согласованные и несогласованные.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Приложение как особый вид определения. Дополнение как второстепенный член предложения. Дополнения прямые и косвенные.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5.5. Односоставные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Односоставные предложения, их грамматические признаки.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Грамматические различия односоставных предложений и двусоставных неполных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односоставных предложений: назывные, определенно-личные, неопределенно-личные, обобщенно-личные, безличные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Синтаксическая синонимия односоставных и двусоставных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односоставных предложений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 Простое осложненное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5.6.1. Предложения с однородными членами.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Однородные члены предложения, их признаки, средства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Союзная и бессоюзная связь однородных членов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Однородные и неоднородные определения.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Предложения с обобщающими словами при однородных членах.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построения предложений с однородными членами, связанными двойными союзами не только... но и, как... так 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знаков препинания в предложениях с обобщающими словами при однородных членах.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знаков препинания в простом и сложном предложениях с союзом 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5.6.2. Предложения с обособленными членами.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Уточняющие члены предложения, пояснительные и присоединительные конструкции.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w:t>
      </w:r>
      <w:r w:rsidRPr="00D93037">
        <w:rPr>
          <w:rFonts w:ascii="Times New Roman" w:hAnsi="Times New Roman"/>
        </w:rPr>
        <w:lastRenderedPageBreak/>
        <w:t>дополнений, обстоятельств, уточняющих членов, пояснительных и присоединительных конструкций.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5.6.3. Предложения с обращениями, вводными и вставными конструкциями.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Обращение. Основные функции обращения. Распространенное и нераспространенное обращение.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Вводные конструкции.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Вставные конструкции.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Омонимия членов предложения и вводных слов, словосочетаний и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знаков препинания в предложениях с вводными и вставными конструкциями, обращениями и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и пунктуационный анализ простых предложений.</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16" w:name="_Toc171189743"/>
      <w:r w:rsidRPr="00D93037">
        <w:rPr>
          <w:rStyle w:val="30"/>
          <w:rFonts w:cs="Times New Roman"/>
          <w:b/>
          <w:bCs/>
        </w:rPr>
        <w:t>Содержание обучения в 9 классе</w:t>
      </w:r>
      <w:bookmarkEnd w:id="16"/>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русского языка в Российской Федерации. Русский язык в современном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Речь устная и письменная, монологическая и диалогическая, полилог (повторение).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речевой деятельности: говорение, письмо, аудирование, чтение (повторение).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аудирования: выборочное, ознакомительное, детальное.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чтения: изучающее, ознакомительное, просмотровое, поисковое.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Подробное, сжатое, выборочное изложение прочитанного или прослушанного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Приемы работы с учебной книгой, лингвистическими словарями, справочной литературой.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переработка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Синтаксис. Культура речи. Пунктуация.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Сложное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сложном предложении (повторение).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Классификация сложных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Смысловое, структурное и интонационное единство частей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Сложносочиненное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сложносочиненном предложении, его строении.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сложносочиненных предложений. Средства связи частей сложносочиненного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Интонационные особенности сложносочиненных предложений с разными смысловыми отношениями между частями.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построения сложносочиненного предложения; нормы постановки знаков препинания в сложных предложениях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и пунктуационный анализ сложносочиненных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Сложноподчиненное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сложноподчиненном предложении. Главная и придаточная части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Союзы и союзные слова. Различия подчинительных союзов и союзных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Грамматическая синонимия сложноподчиненных предложений и простых предложений с обособленными членами.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Сложноподчиненные предложения с придаточными определительными. Сложноподчиненные предложения с придаточными изъяснительными.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Сложноподчиненные предложения с придаточными образа действия, меры и степени и сравнительными.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Типичные грамматические ошибки при построении сложноподчиненных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Сложноподчиненные предложения с несколькими придаточными. Однородное, неоднородное и последовательное подчинение придаточных частей.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Нормы постановки знаков препинания в сложноподчиненных предложениях.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и пунктуационный анализ сложноподчиненных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 Бессоюзное сложное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о бессоюзном сложном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Бессоюзные сложные предложения со значением перечисления. Запятая и точка с запятой в бессоюзном сложном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Бессоюзные сложные предложения со значением причины, пояснения, дополнения. Двоеточие в бессоюзном сложном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и пунктуационный анализ бессоюзных сложных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5.5. Сложные предложения с разными видами союзной и бессоюзной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Типы сложных предложений с разными видами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Синтаксический и пунктуационный анализ сложных предложений с разными видами союзной и бессоюзной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 Прямая и косвенная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Прямая и косвенная речь. Синонимия предложений с прямой и косвенной речью.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Цитирование. Способы включения цитат в высказывание.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Применение знаний по синтаксису и пунктуации в практике правописания.</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17" w:name="_Toc171189744"/>
      <w:r w:rsidRPr="00D93037">
        <w:rPr>
          <w:rStyle w:val="30"/>
          <w:rFonts w:cs="Times New Roman"/>
          <w:b/>
          <w:bCs/>
        </w:rPr>
        <w:t>Планируемые результаты освоения программы по русскому языку на уровне основного общего образования</w:t>
      </w:r>
      <w:bookmarkEnd w:id="17"/>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гражданского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неприятие любых форм экстремизма, дискриминации; понимание роли различных социальных институтов в жизни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патриотического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духовно-нравственного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эстетического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физического воспитания, формирования культуры здоровья и эмоционального благополучия: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осознание последствий и неприятие вредных привычек (употребление алкоголя, наркотиков, </w:t>
      </w:r>
      <w:r w:rsidRPr="00D93037">
        <w:rPr>
          <w:rFonts w:ascii="Times New Roman" w:hAnsi="Times New Roman"/>
        </w:rPr>
        <w:lastRenderedPageBreak/>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принимать себя и других, не осуждая;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трудового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рассказать о своих планах на будущее;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экологического воспитания: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ценности научного познания: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9) адаптации обучающегося к изменяющимся условиям социальной и природной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языковых единиц, языковых явлений и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дефицит информации текста, необходимой для решения поставленной учебной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 в языковом образовании;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алгоритм действий и использовать его для решения учебных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 применимость и достоверность информацию, полученную в ходе лингвистического исследования (эксперимента);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3.3. У обучающегося будут сформированы следующие умения работать с информацией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анализировать, интерпретировать, обобщать и систематизировать информацию, представленную в текстах, таблицах, схемах;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использовать смысловое чтение для извлечения, обобщения и систематизации информации </w:t>
      </w:r>
      <w:r w:rsidRPr="00D93037">
        <w:rPr>
          <w:rFonts w:ascii="Times New Roman" w:hAnsi="Times New Roman"/>
        </w:rPr>
        <w:lastRenderedPageBreak/>
        <w:t>из одного или нескольких источников с учетом поставленных целей;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информации по критериям, предложенным учителем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эффективно запоминать и систематизировать информацию.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3.4. У обучающегося будут сформированы следующие умения общения как часть коммуникативных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невербальные средства общения, понимать значение социальных знаков;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знать и распознавать предпосылки конфликтных ситуаций и смягчать конфликты, вести переговоры;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проведенного языкового анализа, выполненного лингвистического эксперимента, исследования,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3.5. У обучающегося будут сформированы следующие умения самоорганизации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проблемы для решения в учебных и жизненных ситуациях;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ориентироваться в различных подходах к принятию решений (индивидуальное, принятие решения в группе, принятие решения группой);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план действий, вносить необходимые коррективы в ходе его реализации;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делать выбор и брать ответственность за решение.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разными способами самоконтроля (в том числе речевого), самомотивации и рефлексии;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давать адекватную оценку учебной ситуации и предлагать план ее изменения;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предвидеть трудности, которые могут возникнуть при решении учебной задачи, и адаптировать решение к меняющимся обстоятельствам;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развивать способность управлять собственными эмоциями и эмоциями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осознанно относиться к другому человеку и его мнению;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признавать свое и чужое право на ошибку;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себя и других, не осуждая;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проявлять открытость;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осознавать невозможность контролировать все вокруг.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3.7. У обучающегося будут сформированы следующие умения совместной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уметь обобщать мнения нескольких людей, проявлять готовность руководить, выполнять поручения, подчиняться;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К концу обучения в 5 классе обучающийся получит следующие предметные результаты по отдельным темам программы по русскому языку: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Осознавать богатство и выразительность русского языка, приводить примеры, свидетельствующие об этом.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Знать основные разделы лингвистики, основные единицы языка и речи (звук, морфема, слово, словосочетание,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чтения: просмотровым, ознакомительным, изучающим, поисковым.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Устно пересказывать прочитанный или прослушанный текст объемом не менее 100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языковых средств для создания высказывания в соответствии с целью, темой и коммуникативным замыслом.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4.3.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знание основных признаков текста (повествование) в практике его создания.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Восстанавливать деформированный текст, осуществлять корректировку восстановленного текста с опорой на образец.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Иметь общее представление об особенностях разговорной речи, функциональных стилей, языка художественной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4.5. Фонетика. Графика. Орфоэпия.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звуки; понимать различие между звуком и буквой, характеризовать систему звуков.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фонетический анализ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по фонетике, графике и орфоэпии в практике произношения и правописания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4.6.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Оперировать понятием "орфограмма" и различать буквенные и небуквенные орфограммы при проведении орфографического анализа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изученные орфограммы.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по орфографии в практике правописания (в том числе применять знание о правописании разделительных ъ и 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4.7. Лексикология.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однозначные и многозначные слова, различать прямое и переносное значения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синонимы, антонимы, омонимы; различать многозначные слова и омонимы, уметь правильно употреблять слова-паронимы.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тематические группы слов, родовые и видовые понятия.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лексический анализ слов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Уметь пользоваться лексическими словарями (толковым словарем, словарями синонимов, антонимов, омонимов, паронимов).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4.8. Морфемика.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морфему как минимальную значимую единицу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морфемы в слове (корень, приставку, суффикс, окончание), выделять основу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чередование звуков в морфемах (в том числе чередование гласных с нулем звука).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морфемный анализ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00640C3D" w:rsidRPr="00D93037">
        <w:rPr>
          <w:rFonts w:ascii="Times New Roman" w:hAnsi="Times New Roman"/>
          <w:noProof/>
          <w:position w:val="-3"/>
        </w:rPr>
        <w:drawing>
          <wp:inline distT="0" distB="0" distL="0" distR="0">
            <wp:extent cx="13335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190500"/>
                    </a:xfrm>
                    <a:prstGeom prst="rect">
                      <a:avLst/>
                    </a:prstGeom>
                    <a:noFill/>
                    <a:ln>
                      <a:noFill/>
                    </a:ln>
                  </pic:spPr>
                </pic:pic>
              </a:graphicData>
            </a:graphic>
          </wp:inline>
        </w:drawing>
      </w:r>
      <w:r w:rsidRPr="00D93037">
        <w:rPr>
          <w:rFonts w:ascii="Times New Roman" w:hAnsi="Times New Roman"/>
        </w:rPr>
        <w:t xml:space="preserve"> - о после шипящих в корне слова, ы - и после 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орфографический анализ слов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Уместно использовать слова с суффиксами оценки в собственной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4.9. Морфология.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имена существительные, имена прилагательные, глаголы.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имен существительных, частичный морфологический анализ имен прилагательных, глаголов.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орфографический анализ имен существительных, имен прилагательных, глаголов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по морфологии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4.10. Имя существительное.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лексико-грамматические разряды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типы склонения имен существительных, выявлять разносклоняемые и несклоняемые имена существительные.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правописания имен существительных: безударных окончаний, о - е (</w:t>
      </w:r>
      <w:r w:rsidR="00640C3D" w:rsidRPr="00D93037">
        <w:rPr>
          <w:rFonts w:ascii="Times New Roman" w:hAnsi="Times New Roman"/>
          <w:noProof/>
          <w:position w:val="-3"/>
        </w:rPr>
        <w:drawing>
          <wp:inline distT="0" distB="0" distL="0" distR="0">
            <wp:extent cx="13335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190500"/>
                    </a:xfrm>
                    <a:prstGeom prst="rect">
                      <a:avLst/>
                    </a:prstGeom>
                    <a:noFill/>
                    <a:ln>
                      <a:noFill/>
                    </a:ln>
                  </pic:spPr>
                </pic:pic>
              </a:graphicData>
            </a:graphic>
          </wp:inline>
        </w:drawing>
      </w:r>
      <w:r w:rsidRPr="00D93037">
        <w:rPr>
          <w:rFonts w:ascii="Times New Roman" w:hAnsi="Times New Roman"/>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4.11. Имя прилагательное.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частичный морфологический анализ имен прилагательных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словоизменения, произношения имен прилагательных, постановки в них ударения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4.12. Глагол.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глаголы совершенного и несовершенного вида, возвратные и невозвратные.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спряжение глагола, уметь спрягать глаголы.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Проводить частичный морфологический анализ глаголов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словоизменения глаголов, постановки ударения в глагольных формах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4.13. Синтаксис. Культура речи. Пунктуация.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К концу обучения в 6 классе обучающийся получит следующие предметные результаты по отдельным темам программы по русскому языку: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Иметь представление о русском литературном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Участвовать в диалоге (побуждение к действию, обмен мнениями) объемом не менее 4 реплик.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чтения: просмотровым, ознакомительным, изучающим, поисковым.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Устно пересказывать прочитанный или прослушанный текст объемом не менее 110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w:t>
      </w:r>
      <w:r w:rsidRPr="00D93037">
        <w:rPr>
          <w:rFonts w:ascii="Times New Roman" w:hAnsi="Times New Roman"/>
        </w:rPr>
        <w:lastRenderedPageBreak/>
        <w:t>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Редактировать собственные тексты с опорой на знание норм современного русского литературного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об официально-деловом и научном стиле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5.5. Лексикология. Культура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rsidRPr="00D93037">
        <w:rPr>
          <w:rFonts w:ascii="Times New Roman" w:hAnsi="Times New Roman"/>
        </w:rPr>
        <w:lastRenderedPageBreak/>
        <w:t>слова. Проводить лексический анализ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в тексте фразеологизмы, уметь определять их значения; характеризовать ситуацию употребления фразеологизма.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5.6. Словообразование.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формообразующие и словообразующие морфемы в слове; выделять производящую основу.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5.7. Морфология. Культура речи. Орфография.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особенности словообразования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слитного и дефисного написания пол- и полу- со словами.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произношения, постановки ударения (в рамках изученного), словоизменения имен существительных.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качественные, относительные и притяжательные имена прилагательные, степени сравнения качественных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правописания ь в формах глагола повелительного наклонения.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Проводить фонетический анализ слов; использовать знания по фонетике и графике в </w:t>
      </w:r>
      <w:r w:rsidRPr="00D93037">
        <w:rPr>
          <w:rFonts w:ascii="Times New Roman" w:hAnsi="Times New Roman"/>
        </w:rPr>
        <w:lastRenderedPageBreak/>
        <w:t>практике произношения и правописания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 К концу обучения в 7 классе обучающийся получит следующие предметные результаты по отдельным темам программы по русскому языку: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Участвовать в диалоге на лингвистические темы (в рамках изученного) и темы на основе жизненных наблюдений объемом не менее 5 реплик.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диалога: диалог - запрос информации, диалог - сообщение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чтения: просмотровым, ознакомительным, изучающим, поисковым.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Устно пересказывать прослушанный или прочитанный текст объемом не менее 120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лексические и грамматические средства связи предложений и частей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w:t>
      </w:r>
      <w:r w:rsidRPr="00D93037">
        <w:rPr>
          <w:rFonts w:ascii="Times New Roman" w:hAnsi="Times New Roman"/>
        </w:rPr>
        <w:lastRenderedPageBreak/>
        <w:t>из различных источников, в том числе из лингвистических словарей и справочной литературы, и использовать ее в учебной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сообщение на заданную тему в виде презентации.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содержание научно-учебного текста в виде таблицы, схемы; представлять содержание таблицы, схемы в виде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публицистического стиля в жанре репортажа, заметки, интервью; оформлять деловые бумаги (инструкция).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нормами построения текстов публицистического стиля.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знания о функциональных разновидностях языка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6.5. Система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грамматические словари и справочники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6.6. Морфология. Культура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6.7. Причастие.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причастия как особую группу слов, определять признаки глагола и имени прилагательного в причастии.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орфографический анализ причастий,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Уместно использовать причастия в речи, различать созвучные причастия и имена </w:t>
      </w:r>
      <w:r w:rsidRPr="00D93037">
        <w:rPr>
          <w:rFonts w:ascii="Times New Roman" w:hAnsi="Times New Roman"/>
        </w:rPr>
        <w:lastRenderedPageBreak/>
        <w:t>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расставлять знаки препинания в предложениях с 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пунктуационный анализ предложений с 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6.8. Деепричастие.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деепричастия как особую группу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признаки глагола и наречия в деепричастии.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деепричастия совершенного и несовершенного вида.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орфографический анализ деепричастий,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Конструировать деепричастный оборот, определять роль деепричастия в предложении.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Уместно использовать деепричастия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ставить ударение в деепричастиях.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правила написания гласных в суффиксах деепричастий, правила слитного и раздельного написания не с деепричастиями.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строить предложения с одиночными деепричастиями и деепричастными оборотами.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Правильно расставлять знаки препинания в предложениях с одиночным деепричастием и деепричастным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пунктуационный анализ предложений с одиночным деепричастием и деепричастным оборотом.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6.9. Наречие.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орфографический анализ наречий (в рамках изученного),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образования степеней сравнения наречий, произношения наречий, постановки в них ударения.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6.10. Слова категории состояния.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6.11. Служебные части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Давать общую характеристику служебных частей речи, объяснять их отличия от самостоятельных частей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6.12. Предлог.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предлог как служебную часть речи, различать производные и непроизводные предлоги, простые и составные предлоги.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6.13. Союз.</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союзов,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6.14. Частица.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Употреблять частицы в речи в соответствии с их значением и стилистической окраской; соблюдать нормы правописания частиц.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частиц,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6.15. Междометия и звукоподражательные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морфологический анализ междометий, применять это умение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пунктуационные нормы оформления предложений с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грамматические омонимы.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 К концу обучения в 8 классе обучающийся получит следующие предметные результаты по отдельным темам программы по русскому языку: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Иметь представление о русском языке как одном из славянских языков.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Участвовать в диалоге на лингвистические темы (в рамках изученного) и темы на основе жизненных наблюдений (объем не менее 6 реплик).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чтения: просмотровым, ознакомительным, изучающим, поисковым.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Устно пересказывать прочитанный или прослушанный текст объемом не менее 140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языковых средств для создания высказывания в соответствии с целью, темой и коммуникативным замыслом.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сообщение на заданную тему в виде презентации.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языковых средств для создания высказывания в соответствии с целью, темой и коммуникативным замыслом.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7.5. Синтаксис. Культура речи. Пунктуация.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Иметь представление о синтаксисе как разделе лингвистики, распознавать словосочетание и предложение как единицы синтаксиса.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функции знаков препинания.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7.6. Словосочетание.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построения словосочетаний.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7.7.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Различать виды второстепенных членов предложения (согласованные и несогласованные </w:t>
      </w:r>
      <w:r w:rsidRPr="00D93037">
        <w:rPr>
          <w:rFonts w:ascii="Times New Roman" w:hAnsi="Times New Roman"/>
        </w:rPr>
        <w:lastRenderedPageBreak/>
        <w:t>определения, приложение как особый вид определения, прямые и косвенные дополнения, виды обстоятельств).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построения предложений с однородными членами, связанными двойными союзами не только... но и, как... так 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сложные предложения, конструкции с чужой речью (в рамках изученного).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 К концу обучения в 9 классе обучающийся получит следующие предметные результаты по отдельным темам программы по русскому языку: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8.1. Общие сведения о языке.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Осознавать роль русского языка в жизни человека, государства,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внутренние и внешние функции русского языка и уметь рассказать о них.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8.2. Язык и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Участвовать в диалогическом и полилогическом общении (побуждение к действию, обмен </w:t>
      </w:r>
      <w:r w:rsidRPr="00D93037">
        <w:rPr>
          <w:rFonts w:ascii="Times New Roman" w:hAnsi="Times New Roman"/>
        </w:rPr>
        <w:lastRenderedPageBreak/>
        <w:t>мнениями, запрос информации, сообщение информации) на бытовые, научно-учебные (в том числе лингвистические) темы (объем не менее 6 реплик).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чтения: просмотровым, ознакомительным, изучающим, поисковым.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Устно пересказывать прочитанный или прослушанный текст объемом не менее 150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выбор языковых средств для создания высказывания в соответствии с целью, темой и коммуникативным замыслом.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8.3.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принадлежность текста к функционально-смысловому типу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в тексте типовые фрагменты - описание, повествование, рассуждение-доказательство, оценочные высказывания.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содержание текста по заголовку, ключевым словам, зачину или концовке.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отличительные признаки текстов разных жанров.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высказывание на основе текста: выражать свое отношение к прочитанному или прослушанному в устной и письменной форме.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8.4. Функциональные разновидности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8.5. Сложносочиненное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основные средства синтаксической связи между частями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сложные предложения с разными видами связи, бессоюзные и союзные предложения (сложносочиненные и сложноподчиненные).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особенности употребления сложносочиненных предложений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основные нормы построения сложносочиненного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и пунктуационный анализ сложносочиненных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постановки знаков препинания в сложносочиненных предложениях.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8.6. Сложноподчиненное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подчинительные союзы и союзные слова.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однородное, неоднородное и последовательное подчинение придаточных частей.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основные нормы построения сложноподчиненного предложения, особенности употребления сложноподчиненных предложений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и пунктуационный анализ сложноподчиненных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нормы построения сложноподчиненных предложений и постановки знаков препинания в них.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8.7. Бессоюзное сложное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и пунктуационный анализ бессоюзных сложных предложений.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8.8. Сложные предложения с разными видами союзной и бессоюзной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типы сложных предложений с разными видами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основные нормы построения сложных предложений с разными видами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Употреблять сложные предложения с разными видами связи в речи.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синтаксический и пунктуационный анализ сложных предложений с разными видами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Применять правила постановки знаков препинания в сложных предложениях с разными видами связи.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8.9. Прямая и косвенная речь.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прямую и косвенную речь; выявлять синонимию предложений с прямой и косвенной речью.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Уметь цитировать и применять разные способы включения цитат в высказывание.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правила построения предложений с прямой и косвенной речью, при цитировании.</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18" w:name="_Toc171189745"/>
      <w:r w:rsidRPr="00D93037">
        <w:rPr>
          <w:rFonts w:ascii="Times New Roman" w:hAnsi="Times New Roman" w:cs="Times New Roman"/>
          <w:iCs/>
          <w:lang w:eastAsia="ru-RU"/>
        </w:rPr>
        <w:t>Рабочая программа по учебному предмету "Литература".</w:t>
      </w:r>
      <w:bookmarkEnd w:id="18"/>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i/>
        </w:rPr>
      </w:pPr>
      <w:bookmarkStart w:id="19" w:name="_Toc171189746"/>
      <w:r w:rsidRPr="00D93037">
        <w:rPr>
          <w:rFonts w:cs="Times New Roman"/>
          <w:i/>
        </w:rPr>
        <w:t>Пояснительная записка.</w:t>
      </w:r>
      <w:bookmarkEnd w:id="19"/>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Программа по литературе позволит учителю: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Достижение целей изучения литературы возможно при решении учебных задач, которые постепенно усложняются от 5 к 9 классу.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0" w:name="_Toc171189747"/>
      <w:r w:rsidRPr="00D93037">
        <w:rPr>
          <w:rFonts w:cs="Times New Roman"/>
        </w:rPr>
        <w:t>Содержание обучения в 5 классе.</w:t>
      </w:r>
      <w:bookmarkEnd w:id="20"/>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Мифология.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Мифы народов России и мира.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Фольклор.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Малые жанры: пословицы, поговорки, загадки. Сказки народов России и народов мира (не менее трех).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Литература первой половины XIX 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И.А. Крылов. Басни (три по выбору). Например, "Волк на псарне", "Листы и Корни", "Свинья под Дубом", "Квартет", "Осел и Соловей", "Ворона и Лисица"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Пушкин. Стихотворения "Зимнее утро", "Зимний вечер", "Няне" и другие по выбору. "Сказка о мертвой царевне и о семи богатырях".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М.Ю. Лермонтов. Стихотворение "Бородино".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Н.В. Гоголь. Повесть "Ночь перед Рождеством" из сборника "Вечера на хуторе близ Диканьки".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Литература второй половины XIX 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 Тургенев. Рассказ "Муму".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 Некрасов. Стихотворения "Крестьянские дети", "Школьник". Поэма "Мороз, Красный нос" (фрагмент).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Л.Н. Толстой. Рассказ "Кавказский пленник".</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Литература XIX - XX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Юмористические рассказы отечественных писателей XIX - XX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А.П. Чехов (два рассказа по выбору). Например, "Лошадиная фамилия", "Мальчики", "Хирургия"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М.М. Зощенко (два рассказа по выбору). Например, "Галоша", "Леля и Минька", "Елка", "Золотые слова", "Встреча"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отечественной литературы о природе и животных (не менее двух). А.И. Куприн, М.М. Пришвин, К.Г. Паустовский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А.П. Платонов. Рассказы (один по выбору). Например, "Корова", "Никита"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В.П. Астафьев. Рассказ "Васюткино озеро".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Литература XX - начала XXI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Литература народов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(одно по выбору). Р.Г. Гамзатов "Песня соловья"; М. Карим "Эту песню мать мне пела".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8. Зарубежная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Г.Х. Андерсен. Сказки (одна по выбору). Например, "Снежная королева", "Соловей"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приключенческая проза (два произведения по выбору). Например, Р. Стивенсон "Остров сокровищ", "Черная стрела"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1" w:name="_Toc171189748"/>
      <w:r w:rsidRPr="00D93037">
        <w:rPr>
          <w:rFonts w:cs="Times New Roman"/>
        </w:rPr>
        <w:lastRenderedPageBreak/>
        <w:t>Содержание обучения в 6 классе.</w:t>
      </w:r>
      <w:bookmarkEnd w:id="21"/>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Античная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Гомер. Поэмы. "Илиада", "Одиссея" (фрагменты).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Фольклор.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Русские былины (не менее двух). Например, "Илья Муромец и Соловей-разбойник", "Садко"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Древнерусская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Литература первой половины XIX 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Пушкин. Стихотворения (не менее трех). Например, "Песнь о вещем Олеге", "Зимняя дорога", "Узник", "Туча" и другие. Роман "Дубровский".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М.Ю. Лермонтов. Стихотворения (не менее трех). Например, "Три пальмы", "Листок", "Утес"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 Кольцов. Стихотворения (не менее двух). Например, "Косарь", "Соловей"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Литература второй половины XIX 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Ф.И. Тютчев. Стихотворения (не менее двух). Например, "Есть в осени первоначальной...", "С поляны коршун поднялся..."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А.А. Фет. Стихотворения (не менее двух). Например, "Учись у них - у дуба, у березы...", "Я пришел к тебе с приветом..."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 Тургенев. Рассказ "Бежин луг".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Н.С. Лесков. Сказ "Левша".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Л.Н. Толстой. Повесть "Детство" (главы).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А.П. Чехов. Рассказы (три по выбору). Например, "Толстый и тонкий", "Хамелеон", "Смерть чиновника"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А.И. Куприн. Рассказ "Чудесный доктор".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Литература XX - начала XXI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отечественных поэтов начала XX века (не менее двух). Например, стихотворения С.А. Есенина, В.В. Маяковского, А.А. Блока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В.Г. Распутин. Рассказ "Уроки французского".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современных отечественных писателей-фантастов. Например, К. Булычев "Сто лет тому вперед"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Литература народов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8. Зарубежная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 Дефо "Робинзон Крузо" (главы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 Свифт "Путешествия Гулливера" (главы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2" w:name="_Toc171189749"/>
      <w:r w:rsidRPr="00D93037">
        <w:rPr>
          <w:rFonts w:cs="Times New Roman"/>
        </w:rPr>
        <w:t>Содержание обучения в 7 классе.</w:t>
      </w:r>
      <w:bookmarkEnd w:id="22"/>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Древнерусская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Древнерусские повести (одна повесть по выбору). Например, "Поучение" Владимира Мономаха (в сокращении)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Литература первой половины XIX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Н.В. Гоголь. Повесть "Тарас Бульба".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Литература второй половины XIX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Л.Н. Толстой. Рассказ "После бала".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 Некрасов. Стихотворения (не менее двух). Например, "Размышления у парадного подъезда", "Железная дорога"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Поэзия второй половины XIX века. Ф.И. Тютчев, А.А. Фет, А.К. Толстой и другие (не менее двух стихотворений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Литература конца XIX - начала XX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А.П. Чехов. Рассказы (один по выбору). Например, "Тоска", "Злоумышленник"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 Горький. Ранние рассказы (одно произведение по выбору). Например, "Старуха Изергиль" (легенда о Данко), "Челкаш"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Литература первой половины XX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Грин. Повести и рассказы (одно произведение по выбору). Например, "Алые паруса", "Зеленая лампа"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М.А. Шолохов "Донские рассказы" (один по выбору). Например, "Родинка", "Чужая кровь"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А.П. Платонов. Рассказы (один по выбору). Например, "Юшка", "Неизвестный цветок"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Литература второй половины XX - начала XXI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В.М. Шукшин. Рассказы (один по выбору). Например, "Чудик", "Стенька Разин", "Критики"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Зарубежная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М. Сервантес. Роман "Хитроумный идальго Дон Кихот Ламанчский" (главы).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 Экзюпери. Повесть-сказка "Маленький принц".</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3" w:name="_Toc171189750"/>
      <w:r w:rsidRPr="00D93037">
        <w:rPr>
          <w:rFonts w:cs="Times New Roman"/>
        </w:rPr>
        <w:t>Содержание обучения в 8 классе.</w:t>
      </w:r>
      <w:bookmarkEnd w:id="23"/>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Древнерусская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Житийная литература (одно произведение по выбору). "Житие Сергия Радонежского", "Житие протопопа Аввакума, им самим написанное".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Литература XVIII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Д.И. Фонвизин. Комедия "Недоросль".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Литература первой половины XIX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Н.В. Гоголь. Повесть "Шинель". Комедия "Ревизор".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Литература второй половины XIX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 Тургенев. Повести (одна по выбору). Например, "Ася", "Первая любовь"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Ф.М. Достоевский "Бедные люди", "Белые ночи" (одно произведение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Л.Н. Толстой. Повести и рассказы (одно произведение по выбору). Например, "Отрочество" (главы)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Литература первой половины XX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М.А. Булгаков (одна повесть по выбору). Например, "Собачье сердце"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Литература второй половины XX - начала XXI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А.Т. Твардовский. Поэма "Василий Теркин" (главы "Переправа", "Гармонь", "Два солдата", "Поединок"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 Толстой. Рассказ "Русский характер".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М.А. Шолохов. Рассказ "Судьба человека".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А.И. Солженицын. Рассказ "Матренин двор".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Зарубежная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Ж.-Б. Мольер. Комедия "Мещанин во дворянстве" (фрагменты по выбору).</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4" w:name="_Toc171189751"/>
      <w:r w:rsidRPr="00D93037">
        <w:rPr>
          <w:rFonts w:cs="Times New Roman"/>
        </w:rPr>
        <w:t>Содержание обучения в 9 классе.</w:t>
      </w:r>
      <w:bookmarkEnd w:id="24"/>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Древнерусская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"Слово о полку Игореве".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Литература XVIII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Г.Р. Державин. Стихотворения (два по выбору). Например, "Властителям и судиям", </w:t>
      </w:r>
      <w:r w:rsidRPr="00D93037">
        <w:rPr>
          <w:rFonts w:ascii="Times New Roman" w:hAnsi="Times New Roman"/>
        </w:rPr>
        <w:lastRenderedPageBreak/>
        <w:t>"Памятник"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Н.М. Карамзин. Повесть "Бедная 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Литература первой половины XIX 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В.А. Жуковский. Баллады, элегии (две по выбору). Например, "Светлана", "Невыразимое", "Море"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Грибоедов. Комедия "Горе от ума".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Поэзия пушкинской эпохи (не менее трех стихотворений по выбору). Например, К.Н. Батюшков, А.А. Дельвиг, Н.М. Языков, Е.А. Баратынский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Н.В. Гоголь. Поэма "Мертвые души".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Зарубежная литература.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Данте. "Божественная комедия" (не менее двух фрагментов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 Шекспир. Трагедия "Гамлет" (не менее двух фрагментов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 Гете. Трагедия "Фауст" (не менее двух фрагментов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Зарубежная проза первой половины XIX в. (одно произведение по выбору). Например, произведения Э. Гофмана, В. Гюго, В. Скотта и других.</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25" w:name="_Toc171189752"/>
      <w:r w:rsidRPr="00D93037">
        <w:rPr>
          <w:rFonts w:cs="Times New Roman"/>
        </w:rPr>
        <w:t>Планируемые результаты освоения программы по литературе на уровне основного общего образования.</w:t>
      </w:r>
      <w:bookmarkEnd w:id="25"/>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гражданского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патриотического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духовно-нравственного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эстетического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важности художественной литературы и культуры как средства коммуникации и самовыражения;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физического воспитания, формирования культуры здоровья и эмоционального благополучия: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трудового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экологического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ориентация на применение знаний из социальных и естественных наук для решения задач в </w:t>
      </w:r>
      <w:r w:rsidRPr="00D93037">
        <w:rPr>
          <w:rFonts w:ascii="Times New Roman" w:hAnsi="Times New Roman"/>
        </w:rPr>
        <w:lastRenderedPageBreak/>
        <w:t>области окружающей среды, планирования поступков и оценки их возможных последствий для окружающей среды;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ценности научного познания: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обеспечение адаптации обучающегося к изменяющимся условиям социальной и природной среды: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выявлять дефицит информации, данных, необходимых для решения поставленной учебной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 в литературном образовании;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формировать гипотезу об истинности собственных суждений и суждений других людей, аргументировать свою позицию, мнение;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на применимость и достоверность информацию, полученную в ходе исследования (эксперимента);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3.3. У обучающегося будут сформированы умения работать с информацией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надежность литературной и другой информации по критериям, предложенным учителем или сформулированным самостоятельно;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эффективно запоминать и систематизировать эту информацию.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3.4. У обучающегося будут сформированы умения общения как часть коммуникативных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выполненного опыта (литературоведческого эксперимента, исследования,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3.5. У обучающегося будут сформированы умения самоорганизации как части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проблемы для решения в учебных и жизненных ситуациях, анализируя ситуации, изображенные в художественной литературе;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3.6. У обучающегося будут сформированы умения самоконтроля, эмоционального интеллекта как части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способами самоконтроля, самомотивации и рефлексии в литературном образовании;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развивать способность различать и называть собственные эмоции, управлять ими и эмоциями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принимать себя и других людей, не осуждая; проявлять открытость себе и другим людям; осознавать невозможность контролировать все вокруг.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3.7. У обучающегося будут сформированы умения совместной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Предметные результаты освоения программы по литературе на уровне основного общего образования должны обеспечивать: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w:t>
      </w:r>
      <w:r w:rsidRPr="00D93037">
        <w:rPr>
          <w:rFonts w:ascii="Times New Roman" w:hAnsi="Times New Roman"/>
        </w:rPr>
        <w:lastRenderedPageBreak/>
        <w:t>народа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Предметные результаты изучения литературы. К концу обучения в 5 классе обучающийся научится: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владеть элементарными умениями воспринимать, анализировать, интерпретировать и оценивать прочитанные произведения: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сопоставлять темы и сюжеты произведений, образы персонажей;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создавать устные и письменные высказывания разных жанров объемом не менее 70 слов (с учетом литературного развития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владеть начальными умениями интерпретации и оценки текстуально изученных произведений фольклора и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27" w:tooltip="Федеральный закон от 29.12.2012 N 273-ФЗ (ред. от 25.12.2023) &quot;Об образовании в Российской Федерации&quot; (с изм. и доп., вступ. в силу с 01.05.2024) {КонсультантПлюс}">
        <w:r w:rsidRPr="00D93037">
          <w:rPr>
            <w:rFonts w:ascii="Times New Roman" w:hAnsi="Times New Roman"/>
            <w:color w:val="0000FF"/>
          </w:rPr>
          <w:t>частью 8.1 статьи 18</w:t>
        </w:r>
      </w:hyperlink>
      <w:r w:rsidRPr="00D93037">
        <w:rPr>
          <w:rFonts w:ascii="Times New Roman" w:hAnsi="Times New Roman"/>
        </w:rPr>
        <w:t xml:space="preserve"> Федерального закона от 29 декабря 2012 г. N 273-ФЗ "Об образовании в Российской Федерации" (далее - федеральный перечень).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Предметные результаты изучения литературы. К концу обучения в 6 классе обучающийся научится: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выделять в произведениях элементы художественной формы и обнаруживать связи между ними;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6) сопоставлять произведения, их фрагменты, образы персонажей, сюжеты разных </w:t>
      </w:r>
      <w:r w:rsidRPr="00D93037">
        <w:rPr>
          <w:rFonts w:ascii="Times New Roman" w:hAnsi="Times New Roman"/>
        </w:rPr>
        <w:lastRenderedPageBreak/>
        <w:t>литературных произведений, темы, проблемы, жанры (с учетом возраста и литературного развития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участвовать в беседе и диалоге о прочитанном произведении, давать аргументированную оценку прочитанному;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Предметные результаты изучения литературы. К концу обучения в 7 классе обучающийся научится: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w:t>
      </w:r>
      <w:r w:rsidRPr="00D93037">
        <w:rPr>
          <w:rFonts w:ascii="Times New Roman" w:hAnsi="Times New Roman"/>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выделять в произведениях элементы художественной формы и обнаруживать связи между ними;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8. Предметные результаты изучения литературы. К концу обучения в 8 классе обучающийся научится: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w:t>
      </w:r>
      <w:r w:rsidRPr="00D93037">
        <w:rPr>
          <w:rFonts w:ascii="Times New Roman" w:hAnsi="Times New Roman"/>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9. Предметные результаты изучения литературы. К концу обучения в 9 классе обучающийся научится: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w:t>
      </w:r>
      <w:r w:rsidRPr="00D93037">
        <w:rPr>
          <w:rFonts w:ascii="Times New Roman" w:hAnsi="Times New Roman"/>
        </w:rPr>
        <w:lastRenderedPageBreak/>
        <w:t>авторского мировоззрения, проблематики произведений;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3037" w:rsidRPr="00D93037" w:rsidRDefault="00D93037" w:rsidP="00D93037">
      <w:pPr>
        <w:rPr>
          <w:szCs w:val="24"/>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26" w:name="_Toc171189753"/>
      <w:r w:rsidRPr="00D93037">
        <w:rPr>
          <w:rFonts w:ascii="Times New Roman" w:hAnsi="Times New Roman" w:cs="Times New Roman"/>
          <w:iCs/>
          <w:lang w:eastAsia="ru-RU"/>
        </w:rPr>
        <w:t>РАБОЧАЯ ПРОГРАММА. АНГЛИЙСКИЙ ЯЗЫК (ДЛЯ 5 - 9 КЛАССОВОБРАЗОВАТЕЛЬНЫХ ОРГАНИЗАЦИЙ)</w:t>
      </w:r>
      <w:bookmarkEnd w:id="26"/>
    </w:p>
    <w:p w:rsidR="00D93037" w:rsidRPr="00D93037" w:rsidRDefault="00D93037" w:rsidP="00D93037">
      <w:pPr>
        <w:pStyle w:val="a7"/>
        <w:spacing w:before="1"/>
        <w:ind w:right="160" w:firstLine="567"/>
        <w:jc w:val="both"/>
      </w:pPr>
      <w:r w:rsidRPr="00D93037">
        <w:t>Рабочаяпрограммапоанглийскомуязыкунауровнеосновногообщегообразованиясоставленанаоснове"</w:t>
      </w:r>
      <w:hyperlink r:id="rId28">
        <w:r w:rsidRPr="00D93037">
          <w:t>Требований</w:t>
        </w:r>
      </w:hyperlink>
      <w:r w:rsidRPr="00D93037">
        <w:t xml:space="preserve">крезультатамосвоенияосновнойобразовательнойпрограммы",представленныхвФедеральномгосударственномобразовательномстандартеосновного общего образования, с учетом распределенных по классам проверяемых требований крезультатам освоения основной образовательной программы основного общего образования </w:t>
      </w:r>
      <w:r w:rsidRPr="00D93037">
        <w:lastRenderedPageBreak/>
        <w:t xml:space="preserve">иэлементовсодержания,представленныхвУниверсальномкодификаторепоиностранному(английскому)языку,атакженаосновехарактеристикипланируемыхрезультатовдуховно-нравственногоразвития,воспитанияисоциализацииобучающихся,представленнойвПримерной </w:t>
      </w:r>
      <w:hyperlink r:id="rId29">
        <w:r w:rsidRPr="00D93037">
          <w:t>программе</w:t>
        </w:r>
      </w:hyperlink>
      <w:r w:rsidRPr="00D93037">
        <w:t xml:space="preserve"> воспитания (одобрено решением ФУМО от 02.06.2020 г.); Примернойрабочейпрограммыпоанглийскомуязыку(одобренарешениемФедеральногоучебно-методическогообъединения пообщемуобразованию, протокол 3/21от 27.09.2021г.). </w:t>
      </w:r>
    </w:p>
    <w:p w:rsidR="00D93037" w:rsidRPr="00D93037" w:rsidRDefault="00D93037" w:rsidP="00D93037">
      <w:pPr>
        <w:pStyle w:val="2"/>
        <w:spacing w:before="1"/>
        <w:ind w:left="0" w:firstLine="567"/>
        <w:rPr>
          <w:rFonts w:ascii="Times New Roman" w:hAnsi="Times New Roman" w:cs="Times New Roman"/>
        </w:rPr>
      </w:pPr>
      <w:bookmarkStart w:id="27" w:name="_Toc171189754"/>
      <w:r w:rsidRPr="00D93037">
        <w:rPr>
          <w:rFonts w:ascii="Times New Roman" w:hAnsi="Times New Roman" w:cs="Times New Roman"/>
        </w:rPr>
        <w:t>ПОЯСНИТЕЛЬНАЯЗАПИСКА</w:t>
      </w:r>
      <w:bookmarkEnd w:id="27"/>
    </w:p>
    <w:p w:rsidR="00D93037" w:rsidRPr="00D93037" w:rsidRDefault="00D93037" w:rsidP="00D93037">
      <w:pPr>
        <w:pStyle w:val="a7"/>
        <w:ind w:right="158" w:firstLine="567"/>
        <w:jc w:val="both"/>
      </w:pPr>
      <w:r w:rsidRPr="00D93037">
        <w:t>Рабочаяпрограммадаетпредставлениеоцеляхобразования,развитияивоспитанияобучающихсянауровнеосновногообщегообразованиясредствамиучебногопредмета"Иностранный (английский) язык", определяет обязательную (инвариантную) часть содержанияучебного курса по английскому языку, за пределами которой остается возможность авторскоговыбора вариативной составляющей содержания образования по предмету. Рабочая программаустанавливаетраспределениеобязательногопредметногосодержанияпогодамобучения;предусматривает примерный ресурс учебного времени, выделяемого на изучение тем/разделовкурса,атакжепоследовательностьихизучениясучетомособенностейструктурыанглийского</w:t>
      </w:r>
    </w:p>
    <w:p w:rsidR="00D93037" w:rsidRPr="00D93037" w:rsidRDefault="00D93037" w:rsidP="00D93037">
      <w:pPr>
        <w:pStyle w:val="a7"/>
        <w:spacing w:before="77"/>
        <w:ind w:right="158" w:firstLine="567"/>
        <w:jc w:val="both"/>
      </w:pPr>
      <w:r w:rsidRPr="00D93037">
        <w:t xml:space="preserve"> языка и родного (русского) языка обучающихся, межпредметных связей английского языка ссодержанием других общеобразовательных предметов, изучаемых в 5 - 9 классах, а также сучетомвозрастныхособенностейобучающихся.Врабочейпрограммедляосновнойшколыпредусмотрено дальнейшее развитие всех речевых умений и овладение языковыми средствами,представленнымивпримерныхрабочихпрограммахначальногообщегообразования,чтообеспечиваетпреемственностьмеждуэтапамишкольногообразованияпоанглийскомуязыку. </w:t>
      </w:r>
    </w:p>
    <w:p w:rsidR="00D93037" w:rsidRPr="00D93037" w:rsidRDefault="00D93037" w:rsidP="00D93037">
      <w:pPr>
        <w:pStyle w:val="a7"/>
      </w:pPr>
      <w:r w:rsidRPr="00D93037">
        <w:t xml:space="preserve">ОБЩАЯХАРАКТЕРИСТИКАУЧЕБНОГОПРЕДМЕТА"ИНОСТРАННЫЙ(АНГЛИЙСКИЙ)ЯЗЫК" </w:t>
      </w:r>
    </w:p>
    <w:p w:rsidR="00D93037" w:rsidRPr="00D93037" w:rsidRDefault="00D93037" w:rsidP="00D93037">
      <w:pPr>
        <w:pStyle w:val="a7"/>
        <w:ind w:right="157" w:firstLine="567"/>
        <w:jc w:val="both"/>
      </w:pPr>
      <w:r w:rsidRPr="00D93037">
        <w:t xml:space="preserve">Предмету"Иностранный(английский)язык"принадлежитважноеместовсистемесреднегообщегообразованияивоспитаниясовременногошкольникавусловияхполикультурногоимногоязычногомира.Изучениеиностранногоязыканаправленонаформированиекоммуникативнойкультурыобучающихся,осознаниеролиязыковкакинструментамежличностногоимежкультурноговзаимодействия,способствуетихобщемуречевомуразвитию,воспитаниюгражданскойидентичности,расширениюкругозора,воспитаниючувствиэмоций.Нарядусэтиминостранныйязыквыступаетинструментомовладениядругимипредметнымиобластямивсферегуманитарных,математических,естественно-научныхидругихнаукистановится важнойсоставляющейбазы для общего испециальногообразования. </w:t>
      </w:r>
    </w:p>
    <w:p w:rsidR="00D93037" w:rsidRPr="00D93037" w:rsidRDefault="00D93037" w:rsidP="00D93037">
      <w:pPr>
        <w:pStyle w:val="a7"/>
        <w:ind w:right="158" w:firstLine="567"/>
        <w:jc w:val="both"/>
      </w:pPr>
      <w:r w:rsidRPr="00D93037">
        <w:t xml:space="preserve">Построениепрограммыимеетнелинейныйхарактериоснованонаконцентрическомпринципе. В каждом классе даются новые элементы содержания и новые требования. В процессеобучения освоенные на определенном этапе грамматические формы и конструкции повторяютсяи закрепляются на новом лексическом материале и расширяющемся тематическом содержанииречи. </w:t>
      </w:r>
    </w:p>
    <w:p w:rsidR="00D93037" w:rsidRPr="00D93037" w:rsidRDefault="00D93037" w:rsidP="00D93037">
      <w:pPr>
        <w:pStyle w:val="a7"/>
        <w:spacing w:before="90"/>
        <w:ind w:right="158" w:firstLine="567"/>
        <w:jc w:val="both"/>
      </w:pPr>
      <w:r w:rsidRPr="00D93037">
        <w:t xml:space="preserve">В последние десятилетия наблюдается трансформация взглядов на владение иностраннымязыком,усилениеобщественныхзапросовнаквалифицированныхимобильныхлюдей,способных быстро адаптироваться к изменяющимся потребностям общества, овладевать новымикомпетенциями.Владениеиностраннымязыкомобеспечиваетбыстрыйдоступкпередовыммеждународнымнаучнымитехнологическимдостижениямирасширяетвозможностиобразованияисамообразования.Владениеиностраннымязыкомсейчасрассматриваетсякакчасть профессии, поэтому он является универсальным предметом, которым стремятся овладетьсовременные школьники независимо от выбранных ими профильных предметов (математика,история, химия, физика и др.). Таким образом, владение иностранным языком становится однимиз важнейших средств социализации и успешной профессиональной деятельности выпускникашколы. </w:t>
      </w:r>
    </w:p>
    <w:p w:rsidR="00D93037" w:rsidRPr="00D93037" w:rsidRDefault="00D93037" w:rsidP="00D93037">
      <w:pPr>
        <w:pStyle w:val="a7"/>
        <w:ind w:right="158" w:firstLine="567"/>
        <w:jc w:val="both"/>
      </w:pPr>
      <w:r w:rsidRPr="00D93037">
        <w:t xml:space="preserve">Возрастает значимость владения разными иностранными языками как в качестве первого,такивкачествовторого.Расширениеноменклатурыизучаемыхязыковсоответствуетстратегическим интересам России в эпоху постглобализации и многополярного мира. Знаниеродного языка экономического или политического партнера обеспечивает более эффективноеобщение,учитывающееособенностикультурыпартнера,чтопозволяетуспешнеерешатьвозникающиепроблемыиизбегатьконфликтов. </w:t>
      </w:r>
    </w:p>
    <w:p w:rsidR="00D93037" w:rsidRPr="00D93037" w:rsidRDefault="00D93037" w:rsidP="00D93037">
      <w:pPr>
        <w:pStyle w:val="a7"/>
        <w:ind w:right="161" w:firstLine="567"/>
        <w:jc w:val="both"/>
      </w:pPr>
      <w:r w:rsidRPr="00D93037">
        <w:t>Естественно,возрастаниезначимостивладенияиностраннымиязыкамиприводиткпереосмысл</w:t>
      </w:r>
      <w:r w:rsidRPr="00D93037">
        <w:lastRenderedPageBreak/>
        <w:t xml:space="preserve">ениюцелейисодержания обучения предмету. </w:t>
      </w:r>
    </w:p>
    <w:p w:rsidR="00D93037" w:rsidRPr="00D93037" w:rsidRDefault="00D93037" w:rsidP="00D93037">
      <w:pPr>
        <w:pStyle w:val="a7"/>
        <w:rPr>
          <w:b/>
        </w:rPr>
      </w:pPr>
      <w:bookmarkStart w:id="28" w:name="ЦЕЛИ_УЧЕБНОГО_ПРЕДМЕТА_&quot;ИНОСТРАННЫЙ_(АНГ"/>
      <w:bookmarkEnd w:id="28"/>
      <w:r w:rsidRPr="00D93037">
        <w:rPr>
          <w:rStyle w:val="a8"/>
          <w:b/>
        </w:rPr>
        <w:t>ЦЕЛИ УЧЕБНОГО ПРЕДМЕТА "ИНОСТРАННЫЙ (АНГЛИЙСКИЙ) ЯЗЫК</w:t>
      </w:r>
      <w:r w:rsidRPr="00D93037">
        <w:rPr>
          <w:b/>
        </w:rPr>
        <w:t xml:space="preserve">" </w:t>
      </w:r>
    </w:p>
    <w:p w:rsidR="00D93037" w:rsidRPr="00D93037" w:rsidRDefault="00D93037" w:rsidP="00D93037">
      <w:pPr>
        <w:pStyle w:val="a7"/>
        <w:ind w:right="159" w:firstLine="567"/>
        <w:jc w:val="both"/>
      </w:pPr>
      <w:r w:rsidRPr="00D93037">
        <w:t>В свете сказанного выше цели иноязычного образования становятся более сложными поструктуре,формулируютсяна</w:t>
      </w:r>
      <w:r w:rsidRPr="00D93037">
        <w:rPr>
          <w:i/>
        </w:rPr>
        <w:t>ценностном,когнитивномипрагматическом</w:t>
      </w:r>
      <w:r w:rsidRPr="00D93037">
        <w:t>уровняхи,соответственно,воплощаютсявличностных,метапредметных/общеучебных/универсальныхипредметныхрезультатахобучения.Аиностранныеязыкипризнаютсясредствомобщенияиценнымресурсомличностидлясамореализацииисоциальнойадаптации;инструментомразвитияуменийпоиска,обработкиииспользованияинформациивпознавательныхцелях,</w:t>
      </w:r>
    </w:p>
    <w:p w:rsidR="00D93037" w:rsidRPr="00D93037" w:rsidRDefault="00D93037" w:rsidP="00D93037">
      <w:pPr>
        <w:pStyle w:val="a7"/>
        <w:tabs>
          <w:tab w:val="left" w:pos="1354"/>
          <w:tab w:val="left" w:pos="1795"/>
          <w:tab w:val="left" w:pos="2789"/>
          <w:tab w:val="left" w:pos="4181"/>
          <w:tab w:val="left" w:pos="5169"/>
          <w:tab w:val="left" w:pos="6657"/>
          <w:tab w:val="left" w:pos="7857"/>
          <w:tab w:val="left" w:pos="8980"/>
        </w:tabs>
        <w:spacing w:before="77"/>
        <w:ind w:right="160" w:firstLine="567"/>
      </w:pPr>
      <w:r w:rsidRPr="00D93037">
        <w:t xml:space="preserve"> одним из средств воспитания качеств гражданина, патриота; развития </w:t>
      </w:r>
      <w:r w:rsidRPr="00D93037">
        <w:rPr>
          <w:spacing w:val="-1"/>
        </w:rPr>
        <w:t>национального</w:t>
      </w:r>
      <w:r w:rsidRPr="00D93037">
        <w:t xml:space="preserve">самосознания,стремления квзаимопониманию междулюдьмиразныхстран. </w:t>
      </w:r>
    </w:p>
    <w:p w:rsidR="00D93037" w:rsidRPr="00D93037" w:rsidRDefault="00D93037" w:rsidP="00D93037">
      <w:pPr>
        <w:pStyle w:val="a7"/>
        <w:ind w:right="158" w:firstLine="567"/>
        <w:jc w:val="both"/>
      </w:pPr>
      <w:r w:rsidRPr="00D93037">
        <w:t xml:space="preserve">На прагматическом уровне </w:t>
      </w:r>
      <w:r w:rsidRPr="00D93037">
        <w:rPr>
          <w:i/>
        </w:rPr>
        <w:t xml:space="preserve">целью иноязычного образования </w:t>
      </w:r>
      <w:r w:rsidRPr="00D93037">
        <w:t xml:space="preserve">провозглашено формированиекоммуникативной компетенции обучающихся в единстве таких ее составляющих, как речевая,языковая,социокультурная, компенсаторная компетенции: </w:t>
      </w:r>
    </w:p>
    <w:p w:rsidR="00D93037" w:rsidRPr="00D93037" w:rsidRDefault="00D93037" w:rsidP="00D93037">
      <w:pPr>
        <w:pStyle w:val="ab"/>
        <w:numPr>
          <w:ilvl w:val="1"/>
          <w:numId w:val="34"/>
        </w:numPr>
        <w:tabs>
          <w:tab w:val="left" w:pos="1216"/>
        </w:tabs>
        <w:ind w:left="0" w:right="162" w:firstLine="567"/>
        <w:rPr>
          <w:sz w:val="24"/>
          <w:szCs w:val="24"/>
        </w:rPr>
      </w:pPr>
      <w:r w:rsidRPr="00D93037">
        <w:rPr>
          <w:i/>
          <w:sz w:val="24"/>
          <w:szCs w:val="24"/>
        </w:rPr>
        <w:t xml:space="preserve">речевая компетенция </w:t>
      </w:r>
      <w:r w:rsidRPr="00D93037">
        <w:rPr>
          <w:sz w:val="24"/>
          <w:szCs w:val="24"/>
        </w:rPr>
        <w:t xml:space="preserve">- развитие коммуникативных умений в четырех основных видахречевой деятельности(говорении, аудировании,чтении, письме); </w:t>
      </w:r>
    </w:p>
    <w:p w:rsidR="00D93037" w:rsidRPr="00D93037" w:rsidRDefault="00D93037" w:rsidP="00D93037">
      <w:pPr>
        <w:pStyle w:val="ab"/>
        <w:numPr>
          <w:ilvl w:val="1"/>
          <w:numId w:val="34"/>
        </w:numPr>
        <w:tabs>
          <w:tab w:val="left" w:pos="1247"/>
        </w:tabs>
        <w:ind w:left="0" w:right="159" w:firstLine="567"/>
        <w:rPr>
          <w:sz w:val="24"/>
          <w:szCs w:val="24"/>
        </w:rPr>
      </w:pPr>
      <w:r w:rsidRPr="00D93037">
        <w:rPr>
          <w:i/>
          <w:sz w:val="24"/>
          <w:szCs w:val="24"/>
        </w:rPr>
        <w:t>языковаякомпетенция</w:t>
      </w:r>
      <w:r w:rsidRPr="00D93037">
        <w:rPr>
          <w:sz w:val="24"/>
          <w:szCs w:val="24"/>
        </w:rPr>
        <w:t xml:space="preserve">-овладениеновымиязыковымисредствами(фонетическими,орфографическими,лексическими,грамматическими)всоответствиисотобраннымитемамиобщения; освоение знаний о языковых явлениях изучаемого языка, разных способах выражениямысли вродномииностранномязыках; </w:t>
      </w:r>
    </w:p>
    <w:p w:rsidR="00D93037" w:rsidRPr="00D93037" w:rsidRDefault="00D93037" w:rsidP="00D93037">
      <w:pPr>
        <w:pStyle w:val="ab"/>
        <w:numPr>
          <w:ilvl w:val="1"/>
          <w:numId w:val="34"/>
        </w:numPr>
        <w:tabs>
          <w:tab w:val="left" w:pos="1252"/>
        </w:tabs>
        <w:spacing w:before="1"/>
        <w:ind w:left="0" w:right="158" w:firstLine="567"/>
        <w:rPr>
          <w:sz w:val="24"/>
          <w:szCs w:val="24"/>
        </w:rPr>
      </w:pPr>
      <w:r w:rsidRPr="00D93037">
        <w:rPr>
          <w:i/>
          <w:sz w:val="24"/>
          <w:szCs w:val="24"/>
        </w:rPr>
        <w:t>социокультурная/межкультурнаякомпетенция</w:t>
      </w:r>
      <w:r w:rsidRPr="00D93037">
        <w:rPr>
          <w:sz w:val="24"/>
          <w:szCs w:val="24"/>
        </w:rPr>
        <w:t xml:space="preserve">-приобщениеккультуре,традициямреалиям стран/страны изучаемого языка в рамках тем и ситуаций общения, отвечающих опыту,интересам,психологическимособенностямучащихсяосновнойшколынаразныхееэтапах;формированиеуменияпредставлятьсвоюстрану,еекультурувусловияхмежкультурногообщения; </w:t>
      </w:r>
    </w:p>
    <w:p w:rsidR="00D93037" w:rsidRPr="00D93037" w:rsidRDefault="00D93037" w:rsidP="00D93037">
      <w:pPr>
        <w:pStyle w:val="ab"/>
        <w:numPr>
          <w:ilvl w:val="1"/>
          <w:numId w:val="34"/>
        </w:numPr>
        <w:tabs>
          <w:tab w:val="left" w:pos="1228"/>
        </w:tabs>
        <w:ind w:left="0" w:right="164" w:firstLine="567"/>
        <w:rPr>
          <w:sz w:val="24"/>
          <w:szCs w:val="24"/>
        </w:rPr>
      </w:pPr>
      <w:r w:rsidRPr="00D93037">
        <w:rPr>
          <w:i/>
          <w:sz w:val="24"/>
          <w:szCs w:val="24"/>
        </w:rPr>
        <w:t>компенсаторная компетенция</w:t>
      </w:r>
      <w:r w:rsidRPr="00D93037">
        <w:rPr>
          <w:sz w:val="24"/>
          <w:szCs w:val="24"/>
        </w:rPr>
        <w:t xml:space="preserve">-развитиеуменийвыходитьиз положениявусловияхдефицитаязыковыхсредствприполучении ипередачеинформации. </w:t>
      </w:r>
    </w:p>
    <w:p w:rsidR="00D93037" w:rsidRPr="00D93037" w:rsidRDefault="00D93037" w:rsidP="00D93037">
      <w:pPr>
        <w:pStyle w:val="a7"/>
        <w:ind w:right="158" w:firstLine="567"/>
        <w:jc w:val="both"/>
      </w:pPr>
      <w:r w:rsidRPr="00D93037">
        <w:t xml:space="preserve">Нарядусиноязычнойкоммуникативнойкомпетенциейсредствамииностранногоязыкаформируются </w:t>
      </w:r>
      <w:r w:rsidRPr="00D93037">
        <w:rPr>
          <w:i/>
        </w:rPr>
        <w:t>ключевые универсальные учебные компетенции</w:t>
      </w:r>
      <w:r w:rsidRPr="00D93037">
        <w:t xml:space="preserve">, включающие образовательную,ценностно-ориентационную,общекультурную,учебно-познавательную,информационную,социально-трудовуюикомпетенциюличностного самосовершенствования. </w:t>
      </w:r>
    </w:p>
    <w:p w:rsidR="00D93037" w:rsidRPr="00D93037" w:rsidRDefault="00D93037" w:rsidP="00D93037">
      <w:pPr>
        <w:pStyle w:val="a7"/>
        <w:ind w:right="159" w:firstLine="567"/>
        <w:jc w:val="both"/>
      </w:pPr>
      <w:r w:rsidRPr="00D93037">
        <w:t>Всоответствиисличностноориентированнойпарадигмойобразованияосновнымиподходамикобучению</w:t>
      </w:r>
      <w:r w:rsidRPr="00D93037">
        <w:rPr>
          <w:i/>
        </w:rPr>
        <w:t>иностраннымязыкам</w:t>
      </w:r>
      <w:r w:rsidRPr="00D93037">
        <w:t xml:space="preserve">признаютсякомпетентностный,системно-деятельностный,межкультурныйикоммуникативно-когнитивный.Совокупностьперечисленных подходов предполагает возможность реализовать поставленные цели, добитьсядостижения планируемых результатов в рамках содержания, отобранного для основной школы,использованияновыхпедагогическихтехнологий(дифференциация,индивидуализация,проектнаядеятельностьи др.)ииспользованиясовременныхсредствобучения. </w:t>
      </w:r>
    </w:p>
    <w:p w:rsidR="00D93037" w:rsidRPr="00D93037" w:rsidRDefault="00D93037" w:rsidP="00D93037">
      <w:pPr>
        <w:pStyle w:val="a7"/>
      </w:pPr>
      <w:bookmarkStart w:id="29" w:name="МЕСТО_УЧЕБНОГО_ПРЕДМЕТА_&quot;ИНОСТРАННЫЙ_(АН"/>
      <w:bookmarkEnd w:id="29"/>
      <w:r w:rsidRPr="00D93037">
        <w:t xml:space="preserve">МЕСТО УЧЕБНОГО ПРЕДМЕТА "ИНОСТРАННЫЙ (АНГЛИЙСКИЙ) ЯЗЫК" </w:t>
      </w:r>
      <w:r w:rsidRPr="00D93037">
        <w:rPr>
          <w:spacing w:val="-2"/>
        </w:rPr>
        <w:t>В</w:t>
      </w:r>
      <w:r w:rsidRPr="00D93037">
        <w:t xml:space="preserve">УЧЕБНОМПЛАНЕ </w:t>
      </w:r>
    </w:p>
    <w:p w:rsidR="00D93037" w:rsidRPr="00D93037" w:rsidRDefault="00D93037" w:rsidP="00D93037">
      <w:pPr>
        <w:pStyle w:val="a7"/>
        <w:spacing w:before="1"/>
        <w:ind w:right="159" w:firstLine="567"/>
        <w:jc w:val="both"/>
      </w:pPr>
      <w:r w:rsidRPr="00D93037">
        <w:t>Обязательный учебный предмет "Иностранный (английский) язык" входит в предметнуюобласть"Иностранныеязыки"нарядуспредметом"Второйиностранныйязык",изучениекоторогопроисходитприналичиипотребностиобучающихсяиприусловии,чтовобразовательнойорганизацииимеютсяусловия(кадроваяобеспеченность,техническиеиматериальныеусловия),позволяющиедостигнутьзаявленныхв</w:t>
      </w:r>
      <w:hyperlink r:id="rId30">
        <w:r w:rsidRPr="00D93037">
          <w:t>ФГОСООО</w:t>
        </w:r>
      </w:hyperlink>
      <w:r w:rsidRPr="00D93037">
        <w:t xml:space="preserve">предметныхрезультатов. </w:t>
      </w:r>
    </w:p>
    <w:p w:rsidR="00D93037" w:rsidRPr="00D93037" w:rsidRDefault="00D93037" w:rsidP="00D93037">
      <w:pPr>
        <w:pStyle w:val="a7"/>
        <w:ind w:right="160" w:firstLine="567"/>
        <w:jc w:val="both"/>
      </w:pPr>
      <w:r w:rsidRPr="00D93037">
        <w:t xml:space="preserve">Учебныйпредмет"Иностранный(английский)язык"изучаетсяобязательносо2по11класс. На этапе основного общего образования минимально допустимое количество учебныхчасов, выделяемыхна изучение первого иностранного языка, - 3 часа в неделю, что составляетпо102учебныхчасанакаждомгодуобучения с5по 9 класс. </w:t>
      </w:r>
    </w:p>
    <w:p w:rsidR="00D93037" w:rsidRPr="00D93037" w:rsidRDefault="00D93037" w:rsidP="00D93037">
      <w:pPr>
        <w:pStyle w:val="a7"/>
        <w:ind w:right="159" w:firstLine="567"/>
        <w:jc w:val="both"/>
      </w:pPr>
      <w:r w:rsidRPr="00D93037">
        <w:t xml:space="preserve">Требования к </w:t>
      </w:r>
      <w:r w:rsidRPr="00D93037">
        <w:rPr>
          <w:i/>
        </w:rPr>
        <w:t xml:space="preserve">предметным результатам </w:t>
      </w:r>
      <w:r w:rsidRPr="00D93037">
        <w:t>для основного общего образования констатируютнеобходимость к окончанию 9 класса владения умением общаться на иностранном (английском)языке в разных формах (устно/письменно, непосредственно/опосредованно, в том числе черезИнтернет)надопороговомуровне(уровнеА2всоответствиисОбщеевропейскимикомпетенциямивладенияиностраннымязыком;CommonEuropeanFrameworkofReferencefor</w:t>
      </w:r>
    </w:p>
    <w:p w:rsidR="00D93037" w:rsidRPr="00D93037" w:rsidRDefault="00D93037" w:rsidP="00D93037">
      <w:pPr>
        <w:pStyle w:val="a7"/>
        <w:spacing w:before="77"/>
        <w:ind w:right="161" w:firstLine="567"/>
        <w:rPr>
          <w:lang w:val="en-US"/>
        </w:rPr>
      </w:pPr>
      <w:r w:rsidRPr="00D93037">
        <w:rPr>
          <w:lang w:val="en-US"/>
        </w:rPr>
        <w:lastRenderedPageBreak/>
        <w:t>Languages:Learning,teaching,assessment. https://</w:t>
      </w:r>
      <w:hyperlink r:id="rId31">
        <w:r w:rsidRPr="00D93037">
          <w:rPr>
            <w:lang w:val="en-US"/>
          </w:rPr>
          <w:t>www.coe.int/en/web/common-european-framework-</w:t>
        </w:r>
      </w:hyperlink>
      <w:r w:rsidRPr="00D93037">
        <w:rPr>
          <w:lang w:val="en-US"/>
        </w:rPr>
        <w:t xml:space="preserve">reference-languages). </w:t>
      </w:r>
    </w:p>
    <w:p w:rsidR="00D93037" w:rsidRPr="00D93037" w:rsidRDefault="00D93037" w:rsidP="00D93037">
      <w:pPr>
        <w:pStyle w:val="a7"/>
        <w:ind w:right="160" w:firstLine="567"/>
        <w:jc w:val="both"/>
      </w:pPr>
      <w:r w:rsidRPr="00D93037">
        <w:t xml:space="preserve">Данный уровень позволит выпускникам основной школы использовать иностранный языкдляпродолженияобразованиянауровнесреднегообщегообразованияидлядальнейшегосамообразования. </w:t>
      </w:r>
    </w:p>
    <w:p w:rsidR="00D93037" w:rsidRPr="00D93037" w:rsidRDefault="00D93037" w:rsidP="00D93037">
      <w:pPr>
        <w:pStyle w:val="a7"/>
        <w:ind w:right="160" w:firstLine="567"/>
        <w:jc w:val="both"/>
      </w:pPr>
      <w:r w:rsidRPr="00D93037">
        <w:t xml:space="preserve">Рабочая программа состоит из четырех разделов: введение; содержание образования поанглийскому языку по годам обучения (5 - 9 классы), планируемые результаты (личностные,метапредметные результаты освоения учебного предмета "Иностранный (английский) язык" науровне основного общего образования), предметные результаты по английскому языку по годамобучения(5 -9 классы);тематическоепланированиепогодамобучения(5 -9 классы). </w:t>
      </w:r>
    </w:p>
    <w:p w:rsidR="00D93037" w:rsidRPr="00D93037" w:rsidRDefault="00D93037" w:rsidP="00D93037">
      <w:pPr>
        <w:pStyle w:val="2"/>
        <w:ind w:left="0" w:firstLine="567"/>
        <w:rPr>
          <w:rFonts w:ascii="Times New Roman" w:hAnsi="Times New Roman" w:cs="Times New Roman"/>
        </w:rPr>
      </w:pPr>
      <w:bookmarkStart w:id="30" w:name="СОДЕРЖАНИЕ_ОБУЧЕНИЯ_УЧЕБНОМУ_ПРЕДМЕТУ_&quot;А"/>
      <w:bookmarkStart w:id="31" w:name="_Toc171189755"/>
      <w:bookmarkEnd w:id="30"/>
      <w:r w:rsidRPr="00D93037">
        <w:rPr>
          <w:rFonts w:ascii="Times New Roman" w:hAnsi="Times New Roman" w:cs="Times New Roman"/>
        </w:rPr>
        <w:t>СОДЕРЖАНИЕОБУЧЕНИЯУЧЕБНОМУПРЕДМЕТУ"АНГЛИЙСКИЙЯЗЫК"</w:t>
      </w:r>
      <w:bookmarkEnd w:id="31"/>
    </w:p>
    <w:p w:rsidR="00D93037" w:rsidRPr="00D93037" w:rsidRDefault="00D93037" w:rsidP="00D93037">
      <w:pPr>
        <w:pStyle w:val="3"/>
        <w:rPr>
          <w:rFonts w:cs="Times New Roman"/>
        </w:rPr>
      </w:pPr>
      <w:bookmarkStart w:id="32" w:name="_Toc171189756"/>
      <w:r w:rsidRPr="00D93037">
        <w:rPr>
          <w:rFonts w:cs="Times New Roman"/>
        </w:rPr>
        <w:t>5 класс</w:t>
      </w:r>
      <w:bookmarkEnd w:id="32"/>
    </w:p>
    <w:p w:rsidR="00D93037" w:rsidRPr="00D93037" w:rsidRDefault="00D93037" w:rsidP="00D93037">
      <w:pPr>
        <w:pStyle w:val="a7"/>
      </w:pPr>
      <w:r w:rsidRPr="00D93037">
        <w:t xml:space="preserve">Коммуникативныеумения </w:t>
      </w:r>
    </w:p>
    <w:p w:rsidR="00D93037" w:rsidRPr="00D93037" w:rsidRDefault="00D93037" w:rsidP="00D93037">
      <w:pPr>
        <w:pStyle w:val="a7"/>
        <w:ind w:firstLine="567"/>
      </w:pPr>
      <w:r w:rsidRPr="00D93037">
        <w:t xml:space="preserve">Формированиеуменияобщатьсявустнойиписьменнойформе,используярецептивныеипродуктивныевидыречевой деятельностиврамкахтематическогосодержания речи. </w:t>
      </w:r>
    </w:p>
    <w:p w:rsidR="00D93037" w:rsidRPr="00D93037" w:rsidRDefault="00D93037" w:rsidP="00D93037">
      <w:pPr>
        <w:pStyle w:val="a7"/>
        <w:ind w:right="2000" w:firstLine="567"/>
      </w:pPr>
      <w:r w:rsidRPr="00D93037">
        <w:t>Моя семья. Мои друзья. Семейные праздники: день рождения, Новый год.Внешностьихарактер человека/литературногоперсонажа.</w:t>
      </w:r>
    </w:p>
    <w:p w:rsidR="00D93037" w:rsidRPr="00D93037" w:rsidRDefault="00D93037" w:rsidP="00D93037">
      <w:pPr>
        <w:pStyle w:val="a7"/>
        <w:ind w:right="2178" w:firstLine="567"/>
      </w:pPr>
      <w:r w:rsidRPr="00D93037">
        <w:t>Досуг и увлечения/хобби современного подростка (чтение, кино, спорт).Здоровый образжизни:режимтрудаиотдыха,здоровоепитание.</w:t>
      </w:r>
    </w:p>
    <w:p w:rsidR="00D93037" w:rsidRPr="00D93037" w:rsidRDefault="00D93037" w:rsidP="00D93037">
      <w:pPr>
        <w:pStyle w:val="a7"/>
        <w:ind w:firstLine="567"/>
      </w:pPr>
      <w:r w:rsidRPr="00D93037">
        <w:t xml:space="preserve">Покупки:одежда,обувьи продуктыпитания. </w:t>
      </w:r>
    </w:p>
    <w:p w:rsidR="00D93037" w:rsidRPr="00D93037" w:rsidRDefault="00D93037" w:rsidP="00D93037">
      <w:pPr>
        <w:pStyle w:val="a7"/>
        <w:ind w:firstLine="567"/>
      </w:pPr>
      <w:r w:rsidRPr="00D93037">
        <w:t xml:space="preserve">Школа,школьнаяжизнь,школьнаяформа, изучаемыепредметы.Перепискасзарубежнымисверстниками. </w:t>
      </w:r>
    </w:p>
    <w:p w:rsidR="00D93037" w:rsidRPr="00D93037" w:rsidRDefault="00D93037" w:rsidP="00D93037">
      <w:pPr>
        <w:pStyle w:val="a7"/>
        <w:ind w:right="4607" w:firstLine="567"/>
      </w:pPr>
      <w:r w:rsidRPr="00D93037">
        <w:t>Каникулы в различное время года. Виды отдыха.Природа: дикие и домашние животные. Погода.Родной город/село. Транспорт.</w:t>
      </w:r>
    </w:p>
    <w:p w:rsidR="00D93037" w:rsidRPr="00D93037" w:rsidRDefault="00D93037" w:rsidP="00D93037">
      <w:pPr>
        <w:pStyle w:val="a7"/>
        <w:ind w:firstLine="567"/>
      </w:pPr>
      <w:r w:rsidRPr="00D93037">
        <w:t xml:space="preserve">Роднаястранаистрана/страныизучаемогоязыка.Ихгеографическоеположение,столицы;достопримечательности,культурныеособенности(национальныепраздники,традиции,обычаи). </w:t>
      </w:r>
    </w:p>
    <w:p w:rsidR="00D93037" w:rsidRPr="00D93037" w:rsidRDefault="00D93037" w:rsidP="00D93037">
      <w:pPr>
        <w:pStyle w:val="a7"/>
        <w:ind w:firstLine="567"/>
      </w:pPr>
      <w:r w:rsidRPr="00D93037">
        <w:t xml:space="preserve">Выдающиесялюдироднойстраныистраны/странизучаемогоязыка: писатели,поэты. </w:t>
      </w:r>
    </w:p>
    <w:p w:rsidR="00D93037" w:rsidRPr="00D93037" w:rsidRDefault="00D93037" w:rsidP="00D93037">
      <w:pPr>
        <w:pStyle w:val="a7"/>
        <w:rPr>
          <w:b/>
        </w:rPr>
      </w:pPr>
      <w:r w:rsidRPr="00D93037">
        <w:rPr>
          <w:b/>
        </w:rPr>
        <w:t xml:space="preserve">Говорение </w:t>
      </w:r>
    </w:p>
    <w:p w:rsidR="00D93037" w:rsidRPr="00D93037" w:rsidRDefault="00D93037" w:rsidP="00D93037">
      <w:pPr>
        <w:pStyle w:val="a7"/>
        <w:ind w:firstLine="567"/>
      </w:pPr>
      <w:r w:rsidRPr="00D93037">
        <w:t>Развитиекоммуникативныхумений</w:t>
      </w:r>
      <w:r w:rsidRPr="00D93037">
        <w:rPr>
          <w:i/>
        </w:rPr>
        <w:t>диалогическойречи</w:t>
      </w:r>
      <w:r w:rsidRPr="00D93037">
        <w:t xml:space="preserve">набазеумений,сформированныхвначальной школе: </w:t>
      </w:r>
    </w:p>
    <w:p w:rsidR="00D93037" w:rsidRPr="00D93037" w:rsidRDefault="00D93037" w:rsidP="00D93037">
      <w:pPr>
        <w:pStyle w:val="a7"/>
        <w:ind w:right="159" w:firstLine="567"/>
        <w:jc w:val="both"/>
      </w:pPr>
      <w:r w:rsidRPr="00D93037">
        <w:rPr>
          <w:i/>
        </w:rPr>
        <w:t>диалогэтикетногохарактера</w:t>
      </w:r>
      <w:r w:rsidRPr="00D93037">
        <w:t xml:space="preserve">:начинать,поддерживатьизаканчиватьразговор(втомчисле разговор по телефону); поздравлять с праздником и вежливо реагировать на поздравление;выражать благодарность; вежливо соглашаться на предложение/отказываться от предложениясобеседника; </w:t>
      </w:r>
    </w:p>
    <w:p w:rsidR="00D93037" w:rsidRPr="00D93037" w:rsidRDefault="00D93037" w:rsidP="00D93037">
      <w:pPr>
        <w:pStyle w:val="a7"/>
        <w:ind w:firstLine="567"/>
      </w:pPr>
      <w:r w:rsidRPr="00D93037">
        <w:rPr>
          <w:i/>
        </w:rPr>
        <w:t>диалог-побуждениекдействию</w:t>
      </w:r>
      <w:r w:rsidRPr="00D93037">
        <w:t>:обращатьсяспросьбой,вежливосоглашаться/несоглашатьсявыполнитьпросьбу;приглашатьсобеседникаксовместнойдеятельности,вежливо</w:t>
      </w:r>
    </w:p>
    <w:p w:rsidR="00D93037" w:rsidRPr="00D93037" w:rsidRDefault="00D93037" w:rsidP="00D93037">
      <w:pPr>
        <w:pStyle w:val="a7"/>
        <w:ind w:firstLine="567"/>
      </w:pPr>
      <w:r w:rsidRPr="00D93037">
        <w:t xml:space="preserve"> соглашаться/несоглашатьсянапредложениесобеседника; </w:t>
      </w:r>
    </w:p>
    <w:p w:rsidR="00D93037" w:rsidRPr="00D93037" w:rsidRDefault="00D93037" w:rsidP="00D93037">
      <w:pPr>
        <w:pStyle w:val="a7"/>
        <w:ind w:right="160" w:firstLine="567"/>
        <w:jc w:val="both"/>
      </w:pPr>
      <w:r w:rsidRPr="00D93037">
        <w:rPr>
          <w:i/>
        </w:rPr>
        <w:t>диалог-расспрос</w:t>
      </w:r>
      <w:r w:rsidRPr="00D93037">
        <w:t xml:space="preserve">: сообщать фактическую информацию, отвечая на вопросы разных видов;запрашиватьинтересующую информацию. </w:t>
      </w:r>
    </w:p>
    <w:p w:rsidR="00D93037" w:rsidRPr="00D93037" w:rsidRDefault="00D93037" w:rsidP="00D93037">
      <w:pPr>
        <w:pStyle w:val="a7"/>
        <w:ind w:right="161" w:firstLine="567"/>
        <w:jc w:val="both"/>
      </w:pPr>
      <w:r w:rsidRPr="00D93037">
        <w:t xml:space="preserve">Вышеперечисленные умения диалогической речи развиваются в стандартных ситуацияхнеофициального общения в рамках тематического содержания речи класса с опорой на речевыеситуации,ключевыесловаи/илииллюстрации,фотографииссоблюдениемнормречевогоэтикета,принятыхвстране/странахизучаемого языка. </w:t>
      </w:r>
    </w:p>
    <w:p w:rsidR="00D93037" w:rsidRPr="00D93037" w:rsidRDefault="00D93037" w:rsidP="00D93037">
      <w:pPr>
        <w:pStyle w:val="a7"/>
        <w:ind w:firstLine="567"/>
      </w:pPr>
      <w:r w:rsidRPr="00D93037">
        <w:t xml:space="preserve">Объемдиалога-до 5 реплик со стороныкаждого собеседника. </w:t>
      </w:r>
    </w:p>
    <w:p w:rsidR="00D93037" w:rsidRPr="00D93037" w:rsidRDefault="00D93037" w:rsidP="00D93037">
      <w:pPr>
        <w:pStyle w:val="a7"/>
        <w:ind w:right="162" w:firstLine="567"/>
        <w:jc w:val="both"/>
      </w:pPr>
      <w:r w:rsidRPr="00D93037">
        <w:t xml:space="preserve">Развитие коммуникативных умений </w:t>
      </w:r>
      <w:r w:rsidRPr="00D93037">
        <w:rPr>
          <w:i/>
        </w:rPr>
        <w:t xml:space="preserve">монологической речи </w:t>
      </w:r>
      <w:r w:rsidRPr="00D93037">
        <w:t xml:space="preserve">на базе умений, сформированныхвначальнойшколе: </w:t>
      </w:r>
    </w:p>
    <w:p w:rsidR="00D93037" w:rsidRPr="00D93037" w:rsidRDefault="00D93037" w:rsidP="00D93037">
      <w:pPr>
        <w:pStyle w:val="ab"/>
        <w:numPr>
          <w:ilvl w:val="0"/>
          <w:numId w:val="32"/>
        </w:numPr>
        <w:tabs>
          <w:tab w:val="left" w:pos="1232"/>
        </w:tabs>
        <w:ind w:left="0" w:right="162" w:firstLine="567"/>
        <w:jc w:val="left"/>
        <w:rPr>
          <w:sz w:val="24"/>
          <w:szCs w:val="24"/>
        </w:rPr>
      </w:pPr>
      <w:r w:rsidRPr="00D93037">
        <w:rPr>
          <w:sz w:val="24"/>
          <w:szCs w:val="24"/>
        </w:rPr>
        <w:t xml:space="preserve">созданиеустныхсвязныхмонологическихвысказыванийсиспользованиемосновныхкоммуникативныхтиповречи: </w:t>
      </w:r>
    </w:p>
    <w:p w:rsidR="00D93037" w:rsidRPr="00D93037" w:rsidRDefault="00D93037" w:rsidP="00D93037">
      <w:pPr>
        <w:pStyle w:val="ab"/>
        <w:numPr>
          <w:ilvl w:val="0"/>
          <w:numId w:val="32"/>
        </w:numPr>
        <w:tabs>
          <w:tab w:val="left" w:pos="1192"/>
        </w:tabs>
        <w:ind w:left="0" w:right="160" w:firstLine="567"/>
        <w:jc w:val="left"/>
        <w:rPr>
          <w:sz w:val="24"/>
          <w:szCs w:val="24"/>
        </w:rPr>
      </w:pPr>
      <w:r w:rsidRPr="00D93037">
        <w:rPr>
          <w:sz w:val="24"/>
          <w:szCs w:val="24"/>
        </w:rPr>
        <w:t xml:space="preserve">описание(предмета,внешностииодеждычеловека),втомчислехарактеристика(чертыхарактерареального человекаилилитературного персонажа); </w:t>
      </w:r>
    </w:p>
    <w:p w:rsidR="00D93037" w:rsidRPr="00D93037" w:rsidRDefault="00D93037" w:rsidP="00D93037">
      <w:pPr>
        <w:pStyle w:val="ab"/>
        <w:numPr>
          <w:ilvl w:val="0"/>
          <w:numId w:val="32"/>
        </w:numPr>
        <w:tabs>
          <w:tab w:val="left" w:pos="1168"/>
        </w:tabs>
        <w:ind w:left="0" w:firstLine="567"/>
        <w:jc w:val="left"/>
        <w:rPr>
          <w:sz w:val="24"/>
          <w:szCs w:val="24"/>
        </w:rPr>
      </w:pPr>
      <w:r w:rsidRPr="00D93037">
        <w:rPr>
          <w:sz w:val="24"/>
          <w:szCs w:val="24"/>
        </w:rPr>
        <w:t xml:space="preserve">повествование/сообщение; </w:t>
      </w:r>
    </w:p>
    <w:p w:rsidR="00D93037" w:rsidRPr="00D93037" w:rsidRDefault="00D93037" w:rsidP="00D93037">
      <w:pPr>
        <w:pStyle w:val="ab"/>
        <w:numPr>
          <w:ilvl w:val="0"/>
          <w:numId w:val="32"/>
        </w:numPr>
        <w:tabs>
          <w:tab w:val="left" w:pos="1168"/>
        </w:tabs>
        <w:ind w:left="0" w:firstLine="567"/>
        <w:jc w:val="left"/>
        <w:rPr>
          <w:sz w:val="24"/>
          <w:szCs w:val="24"/>
        </w:rPr>
      </w:pPr>
      <w:r w:rsidRPr="00D93037">
        <w:rPr>
          <w:sz w:val="24"/>
          <w:szCs w:val="24"/>
        </w:rPr>
        <w:t xml:space="preserve">изложение(пересказ)основногосодержанияпрочитанноготекста; </w:t>
      </w:r>
    </w:p>
    <w:p w:rsidR="00D93037" w:rsidRPr="00D93037" w:rsidRDefault="00D93037" w:rsidP="00D93037">
      <w:pPr>
        <w:pStyle w:val="ab"/>
        <w:numPr>
          <w:ilvl w:val="0"/>
          <w:numId w:val="32"/>
        </w:numPr>
        <w:tabs>
          <w:tab w:val="left" w:pos="1168"/>
        </w:tabs>
        <w:ind w:left="0" w:firstLine="567"/>
        <w:jc w:val="left"/>
        <w:rPr>
          <w:sz w:val="24"/>
          <w:szCs w:val="24"/>
        </w:rPr>
      </w:pPr>
      <w:r w:rsidRPr="00D93037">
        <w:rPr>
          <w:sz w:val="24"/>
          <w:szCs w:val="24"/>
        </w:rPr>
        <w:t xml:space="preserve">краткоеизложениерезультатоввыполненнойпроектнойработы. </w:t>
      </w:r>
    </w:p>
    <w:p w:rsidR="00D93037" w:rsidRPr="00D93037" w:rsidRDefault="00D93037" w:rsidP="00D93037">
      <w:pPr>
        <w:pStyle w:val="a7"/>
        <w:ind w:right="162" w:firstLine="567"/>
        <w:jc w:val="both"/>
      </w:pPr>
      <w:r w:rsidRPr="00D93037">
        <w:lastRenderedPageBreak/>
        <w:t xml:space="preserve">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слова,вопросы,плани/илииллюстрации,фотографии. </w:t>
      </w:r>
    </w:p>
    <w:p w:rsidR="00D93037" w:rsidRPr="00D93037" w:rsidRDefault="00D93037" w:rsidP="00D93037">
      <w:pPr>
        <w:pStyle w:val="a7"/>
        <w:ind w:firstLine="567"/>
      </w:pPr>
      <w:r w:rsidRPr="00D93037">
        <w:t xml:space="preserve">Объеммонологическоговысказывания-5-6фраз. </w:t>
      </w:r>
    </w:p>
    <w:p w:rsidR="00D93037" w:rsidRPr="00D93037" w:rsidRDefault="00D93037" w:rsidP="00D93037">
      <w:pPr>
        <w:pStyle w:val="a7"/>
        <w:rPr>
          <w:b/>
        </w:rPr>
      </w:pPr>
      <w:r w:rsidRPr="00D93037">
        <w:rPr>
          <w:b/>
        </w:rPr>
        <w:t xml:space="preserve">Аудирование </w:t>
      </w:r>
    </w:p>
    <w:p w:rsidR="00D93037" w:rsidRPr="00D93037" w:rsidRDefault="00D93037" w:rsidP="00D93037">
      <w:pPr>
        <w:pStyle w:val="a7"/>
        <w:ind w:right="159" w:firstLine="567"/>
        <w:jc w:val="both"/>
      </w:pPr>
      <w:r w:rsidRPr="00D93037">
        <w:t>Развитиекоммуникативныхумений</w:t>
      </w:r>
      <w:r w:rsidRPr="00D93037">
        <w:rPr>
          <w:i/>
        </w:rPr>
        <w:t>аудирования</w:t>
      </w:r>
      <w:r w:rsidRPr="00D93037">
        <w:t xml:space="preserve">набазеумений,сформированныхвначальной школе: </w:t>
      </w:r>
    </w:p>
    <w:p w:rsidR="00D93037" w:rsidRPr="00D93037" w:rsidRDefault="00D93037" w:rsidP="00D93037">
      <w:pPr>
        <w:pStyle w:val="a7"/>
        <w:ind w:right="161" w:firstLine="567"/>
        <w:jc w:val="both"/>
      </w:pPr>
      <w:r w:rsidRPr="00D93037">
        <w:t xml:space="preserve">принепосредственномобщении:понимание наслухречиучителяиодноклассниковивербальная/невербальнаяреакциянауслышанное; </w:t>
      </w:r>
    </w:p>
    <w:p w:rsidR="00D93037" w:rsidRPr="00D93037" w:rsidRDefault="00D93037" w:rsidP="00D93037">
      <w:pPr>
        <w:pStyle w:val="a7"/>
        <w:ind w:right="159" w:firstLine="567"/>
        <w:jc w:val="both"/>
      </w:pPr>
      <w:r w:rsidRPr="00D93037">
        <w:t xml:space="preserve">при опосредованном общении: дальнейшее развитие умений восприятия и понимания наслухнесложныхадаптированныхаутентичныхтекстов,содержащихотдельныенезнакомыеслова,сразнойглубинойпроникновениявихсодержаниевзависимостиотпоставленнойкоммуникативной задачи: с пониманием основного содержания, с пониманием запрашиваемойинформациисопоройибезопорынаиллюстрации. </w:t>
      </w:r>
    </w:p>
    <w:p w:rsidR="00D93037" w:rsidRPr="00D93037" w:rsidRDefault="00D93037" w:rsidP="00D93037">
      <w:pPr>
        <w:pStyle w:val="a7"/>
        <w:ind w:right="159" w:firstLine="567"/>
        <w:jc w:val="both"/>
      </w:pPr>
      <w:r w:rsidRPr="00D93037">
        <w:t xml:space="preserve">Аудирование с пониманием основного содержания текста предполагает умение определятьосновнуютемуиглавныефакты/событияввоспринимаемомнаслухтексте;игнорироватьнезнакомыеслова, несущественныедля понимания основногосодержания. </w:t>
      </w:r>
    </w:p>
    <w:p w:rsidR="00D93037" w:rsidRPr="00D93037" w:rsidRDefault="00D93037" w:rsidP="00D93037">
      <w:pPr>
        <w:pStyle w:val="a7"/>
        <w:ind w:right="161" w:firstLine="567"/>
        <w:jc w:val="both"/>
      </w:pPr>
      <w:r w:rsidRPr="00D93037">
        <w:t xml:space="preserve">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 </w:t>
      </w:r>
    </w:p>
    <w:p w:rsidR="00D93037" w:rsidRPr="00D93037" w:rsidRDefault="00D93037" w:rsidP="00D93037">
      <w:pPr>
        <w:pStyle w:val="a7"/>
        <w:ind w:right="161" w:firstLine="567"/>
        <w:jc w:val="both"/>
      </w:pPr>
      <w:r w:rsidRPr="00D93037">
        <w:t>Текстыдляаудирования:диалог(беседа),высказываниясобеседниковвситуацияхповседневногообщения, рассказ, сообщениеинформационногохарактера.</w:t>
      </w:r>
    </w:p>
    <w:p w:rsidR="00D93037" w:rsidRPr="00D93037" w:rsidRDefault="00D93037" w:rsidP="00D93037">
      <w:pPr>
        <w:pStyle w:val="a7"/>
        <w:ind w:firstLine="567"/>
      </w:pPr>
      <w:r w:rsidRPr="00D93037">
        <w:t xml:space="preserve"> Времязвучаниятекста/текстовдляаудирования-до1минуты. </w:t>
      </w:r>
    </w:p>
    <w:p w:rsidR="00D93037" w:rsidRPr="00D93037" w:rsidRDefault="00D93037" w:rsidP="00D93037">
      <w:pPr>
        <w:pStyle w:val="a7"/>
        <w:rPr>
          <w:b/>
        </w:rPr>
      </w:pPr>
      <w:r w:rsidRPr="00D93037">
        <w:rPr>
          <w:b/>
        </w:rPr>
        <w:t xml:space="preserve">Смысловоечтение </w:t>
      </w:r>
    </w:p>
    <w:p w:rsidR="00D93037" w:rsidRPr="00D93037" w:rsidRDefault="00D93037" w:rsidP="00D93037">
      <w:pPr>
        <w:pStyle w:val="a7"/>
        <w:ind w:right="158" w:firstLine="567"/>
        <w:jc w:val="both"/>
      </w:pPr>
      <w:r w:rsidRPr="00D93037">
        <w:t xml:space="preserve">Развитие сформированных в начальной школе умений читать про себя и понимать учебныеинесложныеадаптированныеаутентичныетекстыразныхжанровистилей,содержащиеотдельныенезнакомыеслова,сразличнойглубинойпроникновениявихсодержаниевзависимости от поставленной коммуникативной задачи: с пониманием основного содержания, спониманиемзапрашиваемойинформации. </w:t>
      </w:r>
    </w:p>
    <w:p w:rsidR="00D93037" w:rsidRPr="00D93037" w:rsidRDefault="00D93037" w:rsidP="00D93037">
      <w:pPr>
        <w:pStyle w:val="a7"/>
        <w:ind w:right="159" w:firstLine="567"/>
        <w:jc w:val="both"/>
      </w:pPr>
      <w:r w:rsidRPr="00D93037">
        <w:t xml:space="preserve">Чтениеспониманиемосновногосодержаниятекстапредполагаетумениеопределятьосновнуютемуиглавныефакты/событиявпрочитанномтексте,игнорироватьнезнакомыеслова,несущественныедля понимания основногосодержания. </w:t>
      </w:r>
    </w:p>
    <w:p w:rsidR="00D93037" w:rsidRPr="00D93037" w:rsidRDefault="00D93037" w:rsidP="00D93037">
      <w:pPr>
        <w:pStyle w:val="a7"/>
        <w:ind w:right="159" w:firstLine="567"/>
        <w:jc w:val="both"/>
      </w:pPr>
      <w:r w:rsidRPr="00D93037">
        <w:t xml:space="preserve">Чтениеспониманиемзапрашиваемойинформациипредполагаетумениенаходитьвпрочитанном тексте и понимать запрашиваемую информацию, представленную в эксплицитной(явной)форме. </w:t>
      </w:r>
    </w:p>
    <w:p w:rsidR="00D93037" w:rsidRPr="00D93037" w:rsidRDefault="00D93037" w:rsidP="00D93037">
      <w:pPr>
        <w:pStyle w:val="a7"/>
        <w:ind w:firstLine="567"/>
      </w:pPr>
      <w:r w:rsidRPr="00D93037">
        <w:t xml:space="preserve">Чтениенесплошныхтекстов(таблиц)ипониманиепредставленной вних информации. </w:t>
      </w:r>
    </w:p>
    <w:p w:rsidR="00D93037" w:rsidRPr="00D93037" w:rsidRDefault="00D93037" w:rsidP="00D93037">
      <w:pPr>
        <w:pStyle w:val="a7"/>
        <w:ind w:right="159" w:firstLine="567"/>
        <w:jc w:val="both"/>
      </w:pPr>
      <w:r w:rsidRPr="00D93037">
        <w:t xml:space="preserve">Тексты для чтения: беседа/диалог, рассказ, сказка, сообщение личного характера, отрывокизстатьинаучно-популярногохарактера,сообщениеинформационногохарактера,стихотворение;несплошнойтекст (таблица). </w:t>
      </w:r>
    </w:p>
    <w:p w:rsidR="00D93037" w:rsidRPr="00D93037" w:rsidRDefault="00D93037" w:rsidP="00D93037">
      <w:pPr>
        <w:pStyle w:val="a7"/>
        <w:ind w:firstLine="567"/>
      </w:pPr>
      <w:r w:rsidRPr="00D93037">
        <w:t xml:space="preserve">Объемтекста/текстовдлячтения-180-200 слов. </w:t>
      </w:r>
    </w:p>
    <w:p w:rsidR="00D93037" w:rsidRPr="00D93037" w:rsidRDefault="00D93037" w:rsidP="00D93037">
      <w:pPr>
        <w:pStyle w:val="a7"/>
        <w:rPr>
          <w:b/>
        </w:rPr>
      </w:pPr>
      <w:r w:rsidRPr="00D93037">
        <w:rPr>
          <w:b/>
        </w:rPr>
        <w:t>Письменнаяречь</w:t>
      </w:r>
    </w:p>
    <w:p w:rsidR="00D93037" w:rsidRPr="00D93037" w:rsidRDefault="00D93037" w:rsidP="00D93037">
      <w:pPr>
        <w:pStyle w:val="a7"/>
        <w:ind w:firstLine="567"/>
      </w:pPr>
      <w:r w:rsidRPr="00D93037">
        <w:t>Развитие умений письменной речи на базе умений, сформированных в начальной школе:списываниетекстаивыписываниеизнегослов,словосочетаний,предложенийв</w:t>
      </w:r>
    </w:p>
    <w:p w:rsidR="00D93037" w:rsidRPr="00D93037" w:rsidRDefault="00D93037" w:rsidP="00D93037">
      <w:pPr>
        <w:pStyle w:val="a7"/>
        <w:ind w:firstLine="567"/>
      </w:pPr>
      <w:r w:rsidRPr="00D93037">
        <w:t xml:space="preserve">соответствиисрешаемойкоммуникативнойзадачей; </w:t>
      </w:r>
    </w:p>
    <w:p w:rsidR="00D93037" w:rsidRPr="00D93037" w:rsidRDefault="00D93037" w:rsidP="00D93037">
      <w:pPr>
        <w:pStyle w:val="a7"/>
        <w:ind w:right="164" w:firstLine="567"/>
        <w:jc w:val="both"/>
      </w:pPr>
      <w:r w:rsidRPr="00D93037">
        <w:t xml:space="preserve">написаниекороткихпоздравленийспраздниками(сНовымгодом,Рождеством,днемрождения); </w:t>
      </w:r>
    </w:p>
    <w:p w:rsidR="00D93037" w:rsidRPr="00D93037" w:rsidRDefault="00D93037" w:rsidP="00D93037">
      <w:pPr>
        <w:pStyle w:val="a7"/>
        <w:ind w:right="158" w:firstLine="567"/>
        <w:jc w:val="both"/>
      </w:pPr>
      <w:r w:rsidRPr="00D93037">
        <w:t xml:space="preserve">заполнение анкет и формуляров: сообщение о себе основных сведений в соответствии снормами,принятымивстране/странахизучаемого языка; </w:t>
      </w:r>
    </w:p>
    <w:p w:rsidR="00D93037" w:rsidRPr="00D93037" w:rsidRDefault="00D93037" w:rsidP="00D93037">
      <w:pPr>
        <w:pStyle w:val="a7"/>
        <w:ind w:right="159" w:firstLine="567"/>
        <w:jc w:val="both"/>
      </w:pPr>
      <w:r w:rsidRPr="00D93037">
        <w:t xml:space="preserve">написаниеэлектронногосообщенияличногохарактера:сообщениекраткихсведенийосебе;оформлениеобращения,завершающейфразыиподписивсоответствииснормаминеофициального общения, принятыми в стране/странах изучаемого языка. Объем сообщения - до60слов. </w:t>
      </w:r>
    </w:p>
    <w:p w:rsidR="00D93037" w:rsidRPr="00D93037" w:rsidRDefault="00D93037" w:rsidP="00D93037">
      <w:pPr>
        <w:pStyle w:val="a7"/>
        <w:rPr>
          <w:b/>
        </w:rPr>
      </w:pPr>
      <w:r w:rsidRPr="00D93037">
        <w:rPr>
          <w:b/>
        </w:rPr>
        <w:t xml:space="preserve">Языковыезнанияиумения </w:t>
      </w:r>
    </w:p>
    <w:p w:rsidR="00D93037" w:rsidRPr="00D93037" w:rsidRDefault="00D93037" w:rsidP="00D93037">
      <w:pPr>
        <w:pStyle w:val="a7"/>
        <w:rPr>
          <w:b/>
        </w:rPr>
      </w:pPr>
      <w:r w:rsidRPr="00D93037">
        <w:rPr>
          <w:b/>
        </w:rPr>
        <w:t xml:space="preserve">Фонетическаясторонаречи </w:t>
      </w:r>
    </w:p>
    <w:p w:rsidR="00D93037" w:rsidRPr="00D93037" w:rsidRDefault="00D93037" w:rsidP="00D93037">
      <w:pPr>
        <w:pStyle w:val="a7"/>
        <w:ind w:right="158" w:firstLine="567"/>
        <w:jc w:val="both"/>
      </w:pPr>
      <w:r w:rsidRPr="00D93037">
        <w:t xml:space="preserve">Различениенаслухиадекватное,безошибок,ведущихксбоювкоммуникации,произнесение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D93037">
        <w:lastRenderedPageBreak/>
        <w:t xml:space="preserve">словах;чтениеновыхсловсогласно основнымправиламчтения. </w:t>
      </w:r>
    </w:p>
    <w:p w:rsidR="00D93037" w:rsidRPr="00D93037" w:rsidRDefault="00D93037" w:rsidP="00D93037">
      <w:pPr>
        <w:pStyle w:val="a7"/>
        <w:ind w:right="158" w:firstLine="567"/>
        <w:jc w:val="both"/>
      </w:pPr>
      <w:r w:rsidRPr="00D93037">
        <w:t xml:space="preserve">Чтение вслух небольших адаптированных аутентичных текстов, построенных на изученномязыковомматериале,ссоблюдениемправилчтенияисоответствующейинтонации,демонстрирующеепониманиетекста. </w:t>
      </w:r>
    </w:p>
    <w:p w:rsidR="00D93037" w:rsidRPr="00D93037" w:rsidRDefault="00D93037" w:rsidP="00D93037">
      <w:pPr>
        <w:pStyle w:val="a7"/>
        <w:ind w:firstLine="567"/>
      </w:pPr>
      <w:r w:rsidRPr="00D93037">
        <w:t>Текстыдлячтениявслух:беседа/диалог,рассказ,отрывокизстатьинаучно-популярного</w:t>
      </w:r>
    </w:p>
    <w:p w:rsidR="00D93037" w:rsidRPr="00D93037" w:rsidRDefault="00D93037" w:rsidP="00D93037">
      <w:pPr>
        <w:pStyle w:val="a7"/>
        <w:ind w:firstLine="567"/>
      </w:pPr>
      <w:r w:rsidRPr="00D93037">
        <w:t xml:space="preserve"> характера,сообщениеинформационногохарактера. </w:t>
      </w:r>
    </w:p>
    <w:p w:rsidR="00D93037" w:rsidRPr="00D93037" w:rsidRDefault="00D93037" w:rsidP="00D93037">
      <w:pPr>
        <w:pStyle w:val="a7"/>
        <w:ind w:firstLine="567"/>
      </w:pPr>
      <w:r w:rsidRPr="00D93037">
        <w:t xml:space="preserve">Объемтекстадлячтениявслух-до90слов. </w:t>
      </w:r>
    </w:p>
    <w:p w:rsidR="00D93037" w:rsidRPr="00D93037" w:rsidRDefault="00D93037" w:rsidP="00D93037">
      <w:pPr>
        <w:pStyle w:val="a7"/>
        <w:rPr>
          <w:b/>
        </w:rPr>
      </w:pPr>
      <w:r w:rsidRPr="00D93037">
        <w:rPr>
          <w:b/>
        </w:rPr>
        <w:t xml:space="preserve">Графика,орфографияипунктуация </w:t>
      </w:r>
    </w:p>
    <w:p w:rsidR="00D93037" w:rsidRPr="00D93037" w:rsidRDefault="00D93037" w:rsidP="00D93037">
      <w:pPr>
        <w:pStyle w:val="a7"/>
        <w:ind w:firstLine="567"/>
      </w:pPr>
      <w:r w:rsidRPr="00D93037">
        <w:t xml:space="preserve">Правильноенаписаниеизученныхслов. </w:t>
      </w:r>
    </w:p>
    <w:p w:rsidR="00D93037" w:rsidRPr="00D93037" w:rsidRDefault="00D93037" w:rsidP="00D93037">
      <w:pPr>
        <w:pStyle w:val="a7"/>
        <w:ind w:right="159" w:firstLine="567"/>
        <w:jc w:val="both"/>
      </w:pPr>
      <w:r w:rsidRPr="00D93037">
        <w:t xml:space="preserve">Правильное использование знаков препинания: точки, вопросительного и восклицательногознаковвконцепредложения;запятойприперечислении иобращении;апострофа. </w:t>
      </w:r>
    </w:p>
    <w:p w:rsidR="00D93037" w:rsidRPr="00D93037" w:rsidRDefault="00D93037" w:rsidP="00D93037">
      <w:pPr>
        <w:pStyle w:val="a7"/>
        <w:ind w:right="159" w:firstLine="567"/>
        <w:jc w:val="both"/>
      </w:pPr>
      <w:r w:rsidRPr="00D93037">
        <w:t xml:space="preserve">Пунктуационноправильное,всоответствииснормамиречевогоэтикета,принятымивстране/странахизучаемогоязыка, оформлениеэлектронного сообщенияличногохарактера. </w:t>
      </w:r>
    </w:p>
    <w:p w:rsidR="00D93037" w:rsidRPr="00D93037" w:rsidRDefault="00D93037" w:rsidP="00D93037">
      <w:pPr>
        <w:pStyle w:val="a7"/>
        <w:rPr>
          <w:b/>
        </w:rPr>
      </w:pPr>
      <w:r w:rsidRPr="00D93037">
        <w:rPr>
          <w:b/>
        </w:rPr>
        <w:t xml:space="preserve">Лексическаясторонаречи </w:t>
      </w:r>
    </w:p>
    <w:p w:rsidR="00D93037" w:rsidRPr="00D93037" w:rsidRDefault="00D93037" w:rsidP="00D93037">
      <w:pPr>
        <w:pStyle w:val="a7"/>
        <w:ind w:right="158" w:firstLine="567"/>
        <w:jc w:val="both"/>
      </w:pPr>
      <w:r w:rsidRPr="00D93037">
        <w:t xml:space="preserve">Распознавание в письменном и звучащем тексте и употребление в устной и письменнойречи лексическихединиц (слов, словосочетаний, речевыхклише), обслуживающихситуацииобщения в рамках тематического содержания речи, с соблюдением существующей в английскомязыкенормылексическойсочетаемости. </w:t>
      </w:r>
    </w:p>
    <w:p w:rsidR="00D93037" w:rsidRPr="00D93037" w:rsidRDefault="00D93037" w:rsidP="00D93037">
      <w:pPr>
        <w:pStyle w:val="a7"/>
        <w:ind w:right="159" w:firstLine="567"/>
        <w:jc w:val="both"/>
      </w:pPr>
      <w:r w:rsidRPr="00D93037">
        <w:t xml:space="preserve">Объемизучаемойлексики:625лексическихединицдляпродуктивногоиспользования(включая 500 лексических единиц, изученных в начальной школе) и 675 лексических единиц длярецептивногоусвоения(включая625лексическихединиц продуктивногоминимума). </w:t>
      </w:r>
    </w:p>
    <w:p w:rsidR="00D93037" w:rsidRPr="00D93037" w:rsidRDefault="00D93037" w:rsidP="00D93037">
      <w:pPr>
        <w:pStyle w:val="a7"/>
        <w:ind w:firstLine="567"/>
      </w:pPr>
      <w:r w:rsidRPr="00D93037">
        <w:t xml:space="preserve">Основныеспособысловообразования: </w:t>
      </w:r>
    </w:p>
    <w:p w:rsidR="00D93037" w:rsidRPr="00D93037" w:rsidRDefault="00D93037" w:rsidP="00D93037">
      <w:pPr>
        <w:pStyle w:val="a7"/>
        <w:ind w:firstLine="567"/>
      </w:pPr>
      <w:r w:rsidRPr="00D93037">
        <w:t xml:space="preserve">а)аффиксация: </w:t>
      </w:r>
    </w:p>
    <w:p w:rsidR="00D93037" w:rsidRPr="00D93037" w:rsidRDefault="00D93037" w:rsidP="00D93037">
      <w:pPr>
        <w:pStyle w:val="a7"/>
        <w:ind w:right="162" w:firstLine="567"/>
        <w:jc w:val="both"/>
        <w:rPr>
          <w:lang w:val="en-US"/>
        </w:rPr>
      </w:pPr>
      <w:r w:rsidRPr="00D93037">
        <w:t>образованиеименсуществительныхприпомощисуффиксов</w:t>
      </w:r>
      <w:r w:rsidRPr="00D93037">
        <w:rPr>
          <w:lang w:val="en-US"/>
        </w:rPr>
        <w:t xml:space="preserve">-er/-or(teacher/visitor),-ist(scientist,tourist), -sion/-tion (discussion/invitation); </w:t>
      </w:r>
    </w:p>
    <w:p w:rsidR="00D93037" w:rsidRPr="00D93037" w:rsidRDefault="00D93037" w:rsidP="00D93037">
      <w:pPr>
        <w:pStyle w:val="a7"/>
        <w:ind w:right="165" w:firstLine="567"/>
        <w:jc w:val="both"/>
      </w:pPr>
      <w:r w:rsidRPr="00D93037">
        <w:t xml:space="preserve">образованиеименприлагательныхприпомощисуффиксов-ful(wonderful),-ian/-an(Russian/American); </w:t>
      </w:r>
    </w:p>
    <w:p w:rsidR="00D93037" w:rsidRPr="00D93037" w:rsidRDefault="00D93037" w:rsidP="00D93037">
      <w:pPr>
        <w:pStyle w:val="a7"/>
        <w:ind w:firstLine="567"/>
      </w:pPr>
      <w:r w:rsidRPr="00D93037">
        <w:t xml:space="preserve">образованиенаречийприпомощисуффикса-ly(recently); </w:t>
      </w:r>
    </w:p>
    <w:p w:rsidR="00D93037" w:rsidRPr="00D93037" w:rsidRDefault="00D93037" w:rsidP="00D93037">
      <w:pPr>
        <w:pStyle w:val="a7"/>
        <w:ind w:right="161" w:firstLine="567"/>
        <w:jc w:val="both"/>
      </w:pPr>
      <w:r w:rsidRPr="00D93037">
        <w:t xml:space="preserve">образованиеименприлагательных,именсуществительныхинаречийприпомощиотрицательногопрефиксаun-(unhappy, unreality,unusually). </w:t>
      </w:r>
    </w:p>
    <w:p w:rsidR="00D93037" w:rsidRPr="00D93037" w:rsidRDefault="00D93037" w:rsidP="00D93037">
      <w:pPr>
        <w:pStyle w:val="a7"/>
        <w:rPr>
          <w:b/>
        </w:rPr>
      </w:pPr>
      <w:r w:rsidRPr="00D93037">
        <w:rPr>
          <w:b/>
        </w:rPr>
        <w:t xml:space="preserve">Грамматическаясторонаречи </w:t>
      </w:r>
    </w:p>
    <w:p w:rsidR="00D93037" w:rsidRPr="00D93037" w:rsidRDefault="00D93037" w:rsidP="00D93037">
      <w:pPr>
        <w:pStyle w:val="a7"/>
        <w:ind w:firstLine="567"/>
      </w:pPr>
      <w:r w:rsidRPr="00D93037">
        <w:t>Распознаваниевписьменномизвучащемтекстеиупотреблениевустнойиписьменнойречи изученныхморфологическихформи синтаксическихконструкций английскогоязыка.</w:t>
      </w:r>
    </w:p>
    <w:p w:rsidR="00D93037" w:rsidRPr="00D93037" w:rsidRDefault="00D93037" w:rsidP="00D93037">
      <w:pPr>
        <w:pStyle w:val="a7"/>
        <w:tabs>
          <w:tab w:val="left" w:pos="3065"/>
          <w:tab w:val="left" w:pos="4740"/>
          <w:tab w:val="left" w:pos="6804"/>
          <w:tab w:val="left" w:pos="7250"/>
          <w:tab w:val="left" w:pos="9225"/>
          <w:tab w:val="left" w:pos="10411"/>
        </w:tabs>
        <w:ind w:right="159" w:firstLine="567"/>
      </w:pPr>
      <w:r w:rsidRPr="00D93037">
        <w:t xml:space="preserve">Предложения с несколькими обстоятельствами, следующими в определенном порядке.Вопросительные предложения (альтернативный и разделительный вопросы </w:t>
      </w:r>
      <w:r w:rsidRPr="00D93037">
        <w:rPr>
          <w:spacing w:val="-2"/>
        </w:rPr>
        <w:t>в</w:t>
      </w:r>
    </w:p>
    <w:p w:rsidR="00D93037" w:rsidRPr="00D93037" w:rsidRDefault="00D93037" w:rsidP="00D93037">
      <w:pPr>
        <w:pStyle w:val="a7"/>
        <w:ind w:firstLine="567"/>
      </w:pPr>
      <w:r w:rsidRPr="00D93037">
        <w:t xml:space="preserve">Present/Past/FutureSimpleTense). </w:t>
      </w:r>
    </w:p>
    <w:p w:rsidR="00D93037" w:rsidRPr="00D93037" w:rsidRDefault="00D93037" w:rsidP="00D93037">
      <w:pPr>
        <w:pStyle w:val="a7"/>
        <w:ind w:right="159" w:firstLine="567"/>
        <w:jc w:val="both"/>
      </w:pPr>
      <w:r w:rsidRPr="00D93037">
        <w:t xml:space="preserve">Глаголы в видо-временных формах действительного залога в изъявительном наклонении вPresent Perfect Tense в повествовательных (утвердительных и отрицательных) и вопросительныхпредложениях. </w:t>
      </w:r>
    </w:p>
    <w:p w:rsidR="00D93037" w:rsidRPr="00D93037" w:rsidRDefault="00D93037" w:rsidP="00D93037">
      <w:pPr>
        <w:pStyle w:val="a7"/>
        <w:ind w:firstLine="567"/>
      </w:pPr>
      <w:r w:rsidRPr="00D93037">
        <w:t xml:space="preserve">Именасуществительныевомножественномчисле,втомчислеименасуществительные,имеющиеформутолько множественного числа. </w:t>
      </w:r>
    </w:p>
    <w:p w:rsidR="00D93037" w:rsidRPr="00D93037" w:rsidRDefault="00D93037" w:rsidP="00D93037">
      <w:pPr>
        <w:pStyle w:val="a7"/>
        <w:ind w:firstLine="567"/>
      </w:pPr>
      <w:r w:rsidRPr="00D93037">
        <w:t>Именасуществительныеспричастияминастоящегои прошедшеговремени.</w:t>
      </w:r>
    </w:p>
    <w:p w:rsidR="00D93037" w:rsidRPr="00D93037" w:rsidRDefault="00D93037" w:rsidP="00D93037">
      <w:pPr>
        <w:pStyle w:val="a7"/>
        <w:rPr>
          <w:b/>
        </w:rPr>
      </w:pPr>
      <w:r w:rsidRPr="00D93037">
        <w:t xml:space="preserve"> Наречиявположительной,сравнительнойипревосходнойстепенях,образованныепоправилу,иисключения. </w:t>
      </w:r>
    </w:p>
    <w:p w:rsidR="00D93037" w:rsidRPr="00D93037" w:rsidRDefault="00D93037" w:rsidP="00D93037">
      <w:pPr>
        <w:pStyle w:val="a7"/>
        <w:rPr>
          <w:b/>
        </w:rPr>
      </w:pPr>
      <w:r w:rsidRPr="00D93037">
        <w:rPr>
          <w:b/>
        </w:rPr>
        <w:t xml:space="preserve">Социокультурныезнанияиумения </w:t>
      </w:r>
    </w:p>
    <w:p w:rsidR="00D93037" w:rsidRPr="00D93037" w:rsidRDefault="00D93037" w:rsidP="00D93037">
      <w:pPr>
        <w:pStyle w:val="a7"/>
        <w:ind w:right="158" w:firstLine="567"/>
        <w:jc w:val="both"/>
      </w:pPr>
      <w:r w:rsidRPr="00D93037">
        <w:t xml:space="preserve">Знание и использование социокультурных элементов речевого поведенческого этикета встране/странах изучаемого языка в рамках тематического содержания (в ситуациях общения, втомчисле"Всемье","В школе","Наулице"). </w:t>
      </w:r>
    </w:p>
    <w:p w:rsidR="00D93037" w:rsidRPr="00D93037" w:rsidRDefault="00D93037" w:rsidP="00D93037">
      <w:pPr>
        <w:pStyle w:val="a7"/>
        <w:ind w:right="159" w:firstLine="567"/>
        <w:jc w:val="both"/>
      </w:pPr>
      <w:r w:rsidRPr="00D93037">
        <w:t xml:space="preserve">Знаниеииспользованиевустнойиписьменнойречинаиболееупотребительнойтематическойфоновойлексикииреалийврамкахотобранноготематическогосодержания(некоторыенациональныепраздники,традиции впроведении досугаи питании). </w:t>
      </w:r>
    </w:p>
    <w:p w:rsidR="00D93037" w:rsidRPr="00D93037" w:rsidRDefault="00D93037" w:rsidP="00D93037">
      <w:pPr>
        <w:pStyle w:val="a7"/>
        <w:ind w:right="158" w:firstLine="567"/>
        <w:jc w:val="both"/>
      </w:pPr>
      <w:r w:rsidRPr="00D93037">
        <w:t xml:space="preserve">Знаниесоциокультурногопортретароднойстраныистраны/странизучаемогоязыка:знакомство с традициями проведения основных национальных праздников (Рождества, Новогогодаит.д.);сособенностямиобразажизниикультурыстраны/странизучаемогоязыка(известных достопримечательностях, выдающихся людях); с доступными в языковом </w:t>
      </w:r>
      <w:r w:rsidRPr="00D93037">
        <w:lastRenderedPageBreak/>
        <w:t xml:space="preserve">отношенииобразцами детскойпоэзииипрозынаанглийскомязыке. </w:t>
      </w:r>
    </w:p>
    <w:p w:rsidR="00D93037" w:rsidRPr="00D93037" w:rsidRDefault="00D93037" w:rsidP="00D93037">
      <w:pPr>
        <w:pStyle w:val="a7"/>
        <w:ind w:firstLine="567"/>
        <w:jc w:val="both"/>
      </w:pPr>
      <w:r w:rsidRPr="00D93037">
        <w:t xml:space="preserve">Формирование умений: </w:t>
      </w:r>
    </w:p>
    <w:p w:rsidR="00D93037" w:rsidRPr="00D93037" w:rsidRDefault="00D93037" w:rsidP="00D93037">
      <w:pPr>
        <w:pStyle w:val="a7"/>
        <w:ind w:right="160" w:firstLine="567"/>
        <w:jc w:val="both"/>
      </w:pPr>
      <w:r w:rsidRPr="00D93037">
        <w:t xml:space="preserve">писать свои имя и фамилию, а также имена и фамилии своих родственников и друзей наанглийскомязыке; </w:t>
      </w:r>
    </w:p>
    <w:p w:rsidR="00D93037" w:rsidRPr="00D93037" w:rsidRDefault="00D93037" w:rsidP="00D93037">
      <w:pPr>
        <w:pStyle w:val="a7"/>
        <w:ind w:right="1677" w:firstLine="567"/>
        <w:jc w:val="both"/>
      </w:pPr>
      <w:r w:rsidRPr="00D93037">
        <w:t>правильно оформлять свой адрес на английском языке (в анкете, формуляре);краткопредставлятьРоссию и страну/страныизучаемогоязыка;</w:t>
      </w:r>
    </w:p>
    <w:p w:rsidR="00D93037" w:rsidRPr="00D93037" w:rsidRDefault="00D93037" w:rsidP="00D93037">
      <w:pPr>
        <w:pStyle w:val="a7"/>
        <w:ind w:right="160" w:firstLine="567"/>
        <w:jc w:val="both"/>
      </w:pPr>
      <w:r w:rsidRPr="00D93037">
        <w:t xml:space="preserve">краткопредставлятьнекоторыекультурныеявленияроднойстраныистраны/странизучаемогоязыка(основныенациональныепраздники,традициивпроведениидосугаипитании). </w:t>
      </w:r>
    </w:p>
    <w:p w:rsidR="00D93037" w:rsidRPr="00D93037" w:rsidRDefault="00D93037" w:rsidP="00D93037">
      <w:pPr>
        <w:pStyle w:val="a7"/>
        <w:rPr>
          <w:b/>
        </w:rPr>
      </w:pPr>
      <w:r w:rsidRPr="00D93037">
        <w:rPr>
          <w:b/>
        </w:rPr>
        <w:t xml:space="preserve">Компенсаторныеумения </w:t>
      </w:r>
    </w:p>
    <w:p w:rsidR="00D93037" w:rsidRPr="00D93037" w:rsidRDefault="00D93037" w:rsidP="00D93037">
      <w:pPr>
        <w:pStyle w:val="a7"/>
        <w:ind w:firstLine="567"/>
      </w:pPr>
      <w:r w:rsidRPr="00D93037">
        <w:t xml:space="preserve">Использованиепри чтениии аудированииязыковой,втомчислеконтекстуальной, догадки. </w:t>
      </w:r>
    </w:p>
    <w:p w:rsidR="00D93037" w:rsidRPr="00D93037" w:rsidRDefault="00D93037" w:rsidP="00D93037">
      <w:pPr>
        <w:pStyle w:val="a7"/>
        <w:ind w:right="162" w:firstLine="567"/>
        <w:jc w:val="both"/>
      </w:pPr>
      <w:r w:rsidRPr="00D93037">
        <w:t xml:space="preserve">Использование в качестве опоры при порождении собственных высказываний ключевыхслов,плана. </w:t>
      </w:r>
    </w:p>
    <w:p w:rsidR="00D93037" w:rsidRPr="00D93037" w:rsidRDefault="00D93037" w:rsidP="00D93037">
      <w:pPr>
        <w:pStyle w:val="a7"/>
        <w:ind w:right="159" w:firstLine="567"/>
        <w:jc w:val="both"/>
      </w:pPr>
      <w:r w:rsidRPr="00D93037">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запрашиваемойинформации. </w:t>
      </w:r>
    </w:p>
    <w:p w:rsidR="00D93037" w:rsidRPr="00D93037" w:rsidRDefault="00D93037" w:rsidP="00D93037">
      <w:pPr>
        <w:pStyle w:val="3"/>
        <w:rPr>
          <w:rFonts w:cs="Times New Roman"/>
        </w:rPr>
      </w:pPr>
      <w:bookmarkStart w:id="33" w:name="_Toc171189757"/>
      <w:r w:rsidRPr="00D93037">
        <w:rPr>
          <w:rFonts w:cs="Times New Roman"/>
        </w:rPr>
        <w:t>6 класс</w:t>
      </w:r>
      <w:bookmarkEnd w:id="33"/>
    </w:p>
    <w:p w:rsidR="00D93037" w:rsidRPr="00D93037" w:rsidRDefault="00D93037" w:rsidP="00D93037">
      <w:pPr>
        <w:pStyle w:val="a7"/>
        <w:rPr>
          <w:b/>
        </w:rPr>
      </w:pPr>
      <w:r w:rsidRPr="00D93037">
        <w:rPr>
          <w:b/>
        </w:rPr>
        <w:t xml:space="preserve">Коммуникативныеумения </w:t>
      </w:r>
    </w:p>
    <w:p w:rsidR="00D93037" w:rsidRPr="00D93037" w:rsidRDefault="00D93037" w:rsidP="00D93037">
      <w:pPr>
        <w:pStyle w:val="a7"/>
        <w:ind w:firstLine="567"/>
      </w:pPr>
      <w:r w:rsidRPr="00D93037">
        <w:t xml:space="preserve">Формированиеуменияобщатьсявустнойиписьменнойформе,используярецептивныеипродуктивныевидыречевой деятельностиврамкахтематическогосодержания речи. </w:t>
      </w:r>
    </w:p>
    <w:p w:rsidR="00D93037" w:rsidRPr="00D93037" w:rsidRDefault="00D93037" w:rsidP="00D93037">
      <w:pPr>
        <w:pStyle w:val="a7"/>
        <w:ind w:right="3199" w:firstLine="567"/>
      </w:pPr>
      <w:r w:rsidRPr="00D93037">
        <w:t>Взаимоотношения в семье и с друзьями. Семейные праздники.Внешностьихарактерчеловека/литературногоперсонажа.</w:t>
      </w:r>
    </w:p>
    <w:p w:rsidR="00D93037" w:rsidRPr="00D93037" w:rsidRDefault="00D93037" w:rsidP="00D93037">
      <w:pPr>
        <w:pStyle w:val="a7"/>
        <w:ind w:right="605" w:firstLine="567"/>
      </w:pPr>
      <w:r w:rsidRPr="00D93037">
        <w:t>Досуг и увлечения/хобби современного подростка (чтение, кино, театр, спорт).Здоровыйобраз жизни:режимтрудаиотдыха,фитнес,сбалансированноепитание.</w:t>
      </w:r>
    </w:p>
    <w:p w:rsidR="00D93037" w:rsidRPr="00D93037" w:rsidRDefault="00D93037" w:rsidP="00D93037">
      <w:pPr>
        <w:pStyle w:val="a7"/>
        <w:ind w:firstLine="567"/>
      </w:pPr>
      <w:r w:rsidRPr="00D93037">
        <w:t xml:space="preserve"> Покупки:одежда,обувьи продуктыпитания. </w:t>
      </w:r>
    </w:p>
    <w:p w:rsidR="00D93037" w:rsidRPr="00D93037" w:rsidRDefault="00D93037" w:rsidP="00D93037">
      <w:pPr>
        <w:pStyle w:val="a7"/>
        <w:ind w:firstLine="567"/>
      </w:pPr>
      <w:r w:rsidRPr="00D93037">
        <w:t xml:space="preserve">Школа,школьнаяжизнь,школьнаяформа,изучаемыепредметы,любимыйпредмет,правилаповедения вшколе. Перепискасзарубежнымисверстниками. </w:t>
      </w:r>
    </w:p>
    <w:p w:rsidR="00D93037" w:rsidRPr="00D93037" w:rsidRDefault="00D93037" w:rsidP="00D93037">
      <w:pPr>
        <w:pStyle w:val="a7"/>
        <w:ind w:right="4607" w:firstLine="567"/>
      </w:pPr>
      <w:r w:rsidRPr="00D93037">
        <w:t>Переписка с зарубежными сверстниками.Каникулы в различное время года. Виды отдыха.ПутешествияпоРоссии изарубежнымстранам.</w:t>
      </w:r>
    </w:p>
    <w:p w:rsidR="00D93037" w:rsidRPr="00D93037" w:rsidRDefault="00D93037" w:rsidP="00D93037">
      <w:pPr>
        <w:pStyle w:val="a7"/>
        <w:ind w:firstLine="567"/>
      </w:pPr>
      <w:r w:rsidRPr="00D93037">
        <w:t xml:space="preserve">Природа:дикиеи домашниеживотные.Климат,погода. </w:t>
      </w:r>
    </w:p>
    <w:p w:rsidR="00D93037" w:rsidRPr="00D93037" w:rsidRDefault="00D93037" w:rsidP="00D93037">
      <w:pPr>
        <w:pStyle w:val="a7"/>
        <w:ind w:firstLine="567"/>
      </w:pPr>
      <w:r w:rsidRPr="00D93037">
        <w:t xml:space="preserve">Жизньвгородеисельскойместности.Описаниеродногогорода/села. Транспорт. </w:t>
      </w:r>
    </w:p>
    <w:p w:rsidR="00D93037" w:rsidRPr="00D93037" w:rsidRDefault="00D93037" w:rsidP="00D93037">
      <w:pPr>
        <w:pStyle w:val="a7"/>
        <w:ind w:right="158" w:firstLine="567"/>
        <w:jc w:val="both"/>
      </w:pPr>
      <w:r w:rsidRPr="00D93037">
        <w:t xml:space="preserve">Родная страна и страна/страны изучаемого языка. Их географическое положение, столицы,население;официальныеязыки,достопримечательности,культурныеособенности(национальныепраздники,традиции,обычаи). </w:t>
      </w:r>
    </w:p>
    <w:p w:rsidR="00D93037" w:rsidRPr="00D93037" w:rsidRDefault="00D93037" w:rsidP="00D93037">
      <w:pPr>
        <w:pStyle w:val="a7"/>
        <w:ind w:right="159" w:firstLine="567"/>
        <w:jc w:val="both"/>
      </w:pPr>
      <w:r w:rsidRPr="00D93037">
        <w:t xml:space="preserve">Выдающиесялюдироднойстраныистраны/странизучаемогоязыка:писатели,поэты,ученые. </w:t>
      </w:r>
    </w:p>
    <w:p w:rsidR="00D93037" w:rsidRPr="00D93037" w:rsidRDefault="00D93037" w:rsidP="00D93037">
      <w:pPr>
        <w:pStyle w:val="a7"/>
        <w:rPr>
          <w:b/>
        </w:rPr>
      </w:pPr>
      <w:r w:rsidRPr="00D93037">
        <w:rPr>
          <w:b/>
        </w:rPr>
        <w:t xml:space="preserve">Говорение </w:t>
      </w:r>
    </w:p>
    <w:p w:rsidR="00D93037" w:rsidRPr="00D93037" w:rsidRDefault="00D93037" w:rsidP="00D93037">
      <w:pPr>
        <w:ind w:firstLine="567"/>
        <w:rPr>
          <w:szCs w:val="24"/>
        </w:rPr>
      </w:pPr>
      <w:r w:rsidRPr="00D93037">
        <w:rPr>
          <w:szCs w:val="24"/>
        </w:rPr>
        <w:t>Развитиекоммуникативныхумений</w:t>
      </w:r>
      <w:r w:rsidRPr="00D93037">
        <w:rPr>
          <w:i/>
          <w:szCs w:val="24"/>
        </w:rPr>
        <w:t>диалогическойречи</w:t>
      </w:r>
      <w:r w:rsidRPr="00D93037">
        <w:rPr>
          <w:szCs w:val="24"/>
        </w:rPr>
        <w:t xml:space="preserve">,аименно уменийвести: </w:t>
      </w:r>
    </w:p>
    <w:p w:rsidR="00D93037" w:rsidRPr="00D93037" w:rsidRDefault="00D93037" w:rsidP="00D93037">
      <w:pPr>
        <w:pStyle w:val="a7"/>
        <w:ind w:right="158" w:firstLine="567"/>
        <w:jc w:val="both"/>
      </w:pPr>
      <w:r w:rsidRPr="00D93037">
        <w:rPr>
          <w:i/>
        </w:rPr>
        <w:t>диалог этикетного характера</w:t>
      </w:r>
      <w:r w:rsidRPr="00D93037">
        <w:t xml:space="preserve">: начинать, поддерживать и заканчивать разговор, вежливопереспрашивать;поздравлятьспраздником,выражатьпожеланияивежливореагироватьнапоздравление; выражать благодарность; вежливо соглашаться на предложение/отказываться отпредложениясобеседника; </w:t>
      </w:r>
    </w:p>
    <w:p w:rsidR="00D93037" w:rsidRPr="00D93037" w:rsidRDefault="00D93037" w:rsidP="00D93037">
      <w:pPr>
        <w:pStyle w:val="a7"/>
        <w:ind w:right="158" w:firstLine="567"/>
        <w:jc w:val="both"/>
      </w:pPr>
      <w:r w:rsidRPr="00D93037">
        <w:rPr>
          <w:i/>
        </w:rPr>
        <w:t>диалог-побуждениекдействию</w:t>
      </w:r>
      <w:r w:rsidRPr="00D93037">
        <w:t xml:space="preserve">:обращатьсяспросьбой,вежливосоглашаться/несоглашаться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 напредложениесобеседника, объясняя причинусвоегорешения; </w:t>
      </w:r>
    </w:p>
    <w:p w:rsidR="00D93037" w:rsidRPr="00D93037" w:rsidRDefault="00D93037" w:rsidP="00D93037">
      <w:pPr>
        <w:pStyle w:val="a7"/>
        <w:ind w:right="160" w:firstLine="567"/>
        <w:jc w:val="both"/>
      </w:pPr>
      <w:r w:rsidRPr="00D93037">
        <w:rPr>
          <w:i/>
        </w:rPr>
        <w:t>диалог-расспрос</w:t>
      </w:r>
      <w:r w:rsidRPr="00D93037">
        <w:t xml:space="preserve">: сообщать фактическую информацию, отвечая на вопросы разных видов;выражатьсвоеотношениекобсуждаемымфактамисобытиям;запрашиватьинтересующуюинформацию;переходитьспозиции спрашивающегонапозициюотвечающегои наоборот. </w:t>
      </w:r>
    </w:p>
    <w:p w:rsidR="00D93037" w:rsidRPr="00D93037" w:rsidRDefault="00D93037" w:rsidP="00D93037">
      <w:pPr>
        <w:pStyle w:val="a7"/>
        <w:ind w:right="161" w:firstLine="567"/>
        <w:jc w:val="both"/>
      </w:pPr>
      <w:r w:rsidRPr="00D93037">
        <w:t xml:space="preserve">Вышеперечисленные умения диалогической речи развиваются в стандартных ситуацияхнеофициальногообщенияврамкахтематическогосодержанияречисопоройнаречевыеситуации,ключевыесловаи/илииллюстрации,фотографииссоблюдениемнормречевогоэтикета,принятыхвстране/странахизучаемого языка. </w:t>
      </w:r>
    </w:p>
    <w:p w:rsidR="00D93037" w:rsidRPr="00D93037" w:rsidRDefault="00D93037" w:rsidP="00D93037">
      <w:pPr>
        <w:pStyle w:val="a7"/>
        <w:ind w:right="3207" w:firstLine="567"/>
        <w:jc w:val="both"/>
      </w:pPr>
      <w:r w:rsidRPr="00D93037">
        <w:t>Объем диалога - до 5 реплик со стороны каждого собеседника.Развитиекоммуникативныхумений</w:t>
      </w:r>
      <w:r w:rsidRPr="00D93037">
        <w:rPr>
          <w:i/>
        </w:rPr>
        <w:t>монологическойречи</w:t>
      </w:r>
      <w:r w:rsidRPr="00D93037">
        <w:t>:</w:t>
      </w:r>
    </w:p>
    <w:p w:rsidR="00D93037" w:rsidRPr="00D93037" w:rsidRDefault="00D93037" w:rsidP="00D93037">
      <w:pPr>
        <w:pStyle w:val="ab"/>
        <w:numPr>
          <w:ilvl w:val="0"/>
          <w:numId w:val="31"/>
        </w:numPr>
        <w:tabs>
          <w:tab w:val="left" w:pos="1232"/>
        </w:tabs>
        <w:ind w:left="0" w:right="162" w:firstLine="567"/>
        <w:rPr>
          <w:sz w:val="24"/>
          <w:szCs w:val="24"/>
        </w:rPr>
      </w:pPr>
      <w:r w:rsidRPr="00D93037">
        <w:rPr>
          <w:sz w:val="24"/>
          <w:szCs w:val="24"/>
        </w:rPr>
        <w:lastRenderedPageBreak/>
        <w:t xml:space="preserve">созданиеустныхсвязныхмонологическихвысказыванийсиспользованиемосновныхкоммуникативныхтиповречи: </w:t>
      </w:r>
    </w:p>
    <w:p w:rsidR="00D93037" w:rsidRPr="00D93037" w:rsidRDefault="00D93037" w:rsidP="00D93037">
      <w:pPr>
        <w:pStyle w:val="ab"/>
        <w:numPr>
          <w:ilvl w:val="0"/>
          <w:numId w:val="31"/>
        </w:numPr>
        <w:tabs>
          <w:tab w:val="left" w:pos="1192"/>
        </w:tabs>
        <w:ind w:left="0" w:right="160" w:firstLine="567"/>
        <w:rPr>
          <w:sz w:val="24"/>
          <w:szCs w:val="24"/>
        </w:rPr>
      </w:pPr>
      <w:r w:rsidRPr="00D93037">
        <w:rPr>
          <w:sz w:val="24"/>
          <w:szCs w:val="24"/>
        </w:rPr>
        <w:t xml:space="preserve">описание (предмета, внешности и одежды человека), в том числе характеристика (чертыхарактерареального человекаилилитературного персонажа); </w:t>
      </w:r>
    </w:p>
    <w:p w:rsidR="00D93037" w:rsidRPr="00D93037" w:rsidRDefault="00D93037" w:rsidP="00D93037">
      <w:pPr>
        <w:pStyle w:val="ab"/>
        <w:numPr>
          <w:ilvl w:val="0"/>
          <w:numId w:val="31"/>
        </w:numPr>
        <w:tabs>
          <w:tab w:val="left" w:pos="1168"/>
        </w:tabs>
        <w:ind w:left="0" w:firstLine="567"/>
        <w:jc w:val="left"/>
        <w:rPr>
          <w:sz w:val="24"/>
          <w:szCs w:val="24"/>
        </w:rPr>
      </w:pPr>
      <w:r w:rsidRPr="00D93037">
        <w:rPr>
          <w:sz w:val="24"/>
          <w:szCs w:val="24"/>
        </w:rPr>
        <w:t xml:space="preserve">повествование/сообщение; </w:t>
      </w:r>
    </w:p>
    <w:p w:rsidR="00D93037" w:rsidRPr="00D93037" w:rsidRDefault="00D93037" w:rsidP="00D93037">
      <w:pPr>
        <w:pStyle w:val="ab"/>
        <w:numPr>
          <w:ilvl w:val="0"/>
          <w:numId w:val="31"/>
        </w:numPr>
        <w:tabs>
          <w:tab w:val="left" w:pos="1168"/>
        </w:tabs>
        <w:ind w:left="0" w:firstLine="567"/>
        <w:jc w:val="left"/>
        <w:rPr>
          <w:sz w:val="24"/>
          <w:szCs w:val="24"/>
        </w:rPr>
      </w:pPr>
      <w:r w:rsidRPr="00D93037">
        <w:rPr>
          <w:sz w:val="24"/>
          <w:szCs w:val="24"/>
        </w:rPr>
        <w:t xml:space="preserve">изложение(пересказ)основногосодержанияпрочитанноготекста; </w:t>
      </w:r>
    </w:p>
    <w:p w:rsidR="00D93037" w:rsidRPr="00D93037" w:rsidRDefault="00D93037" w:rsidP="00D93037">
      <w:pPr>
        <w:pStyle w:val="ab"/>
        <w:numPr>
          <w:ilvl w:val="0"/>
          <w:numId w:val="31"/>
        </w:numPr>
        <w:tabs>
          <w:tab w:val="left" w:pos="1168"/>
        </w:tabs>
        <w:ind w:left="0" w:firstLine="567"/>
        <w:jc w:val="left"/>
        <w:rPr>
          <w:sz w:val="24"/>
          <w:szCs w:val="24"/>
        </w:rPr>
      </w:pPr>
      <w:r w:rsidRPr="00D93037">
        <w:rPr>
          <w:sz w:val="24"/>
          <w:szCs w:val="24"/>
        </w:rPr>
        <w:t>краткоеизложениерезультатоввыполненнойпроектнойработы.</w:t>
      </w:r>
    </w:p>
    <w:p w:rsidR="00D93037" w:rsidRPr="00D93037" w:rsidRDefault="00D93037" w:rsidP="00D93037">
      <w:pPr>
        <w:pStyle w:val="a7"/>
        <w:ind w:right="162" w:firstLine="567"/>
        <w:jc w:val="both"/>
      </w:pPr>
      <w:r w:rsidRPr="00D93037">
        <w:t xml:space="preserve"> 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слова,план,вопросы, таблицыи/илииллюстрации,фотографии. </w:t>
      </w:r>
    </w:p>
    <w:p w:rsidR="00D93037" w:rsidRPr="00D93037" w:rsidRDefault="00D93037" w:rsidP="00D93037">
      <w:pPr>
        <w:pStyle w:val="a7"/>
        <w:ind w:firstLine="567"/>
      </w:pPr>
      <w:r w:rsidRPr="00D93037">
        <w:t xml:space="preserve">Объеммонологическоговысказывания-7-8фраз. </w:t>
      </w:r>
    </w:p>
    <w:p w:rsidR="00D93037" w:rsidRPr="00D93037" w:rsidRDefault="00D93037" w:rsidP="00D93037">
      <w:pPr>
        <w:pStyle w:val="a7"/>
        <w:rPr>
          <w:b/>
        </w:rPr>
      </w:pPr>
      <w:r w:rsidRPr="00D93037">
        <w:rPr>
          <w:b/>
        </w:rPr>
        <w:t xml:space="preserve">Аудирование </w:t>
      </w:r>
    </w:p>
    <w:p w:rsidR="00D93037" w:rsidRPr="00D93037" w:rsidRDefault="00D93037" w:rsidP="00D93037">
      <w:pPr>
        <w:pStyle w:val="a7"/>
        <w:ind w:right="161" w:firstLine="567"/>
        <w:jc w:val="both"/>
      </w:pPr>
      <w:r w:rsidRPr="00D93037">
        <w:t xml:space="preserve">При непосредственном общении: понимание на слухречиучителя и одноклассников ивербальная/невербальнаяреакция науслышанное. </w:t>
      </w:r>
    </w:p>
    <w:p w:rsidR="00D93037" w:rsidRPr="00D93037" w:rsidRDefault="00D93037" w:rsidP="00D93037">
      <w:pPr>
        <w:pStyle w:val="a7"/>
        <w:ind w:right="160" w:firstLine="567"/>
        <w:jc w:val="both"/>
      </w:pPr>
      <w:r w:rsidRPr="00D93037">
        <w:t xml:space="preserve">Приопосредованномобщении:дальнейшееразвитиевосприятияипониманиянаслухнесложныхадаптированныхаутентичныхаудиотекстов,содержащихотдельныенезнакомыеслова,сразнойглубинойпроникновениявихсодержаниевзависимостиотпоставленнойкоммуникативной задачи: с пониманием основного содержания, с пониманием запрашиваемойинформации. </w:t>
      </w:r>
    </w:p>
    <w:p w:rsidR="00D93037" w:rsidRPr="00D93037" w:rsidRDefault="00D93037" w:rsidP="00D93037">
      <w:pPr>
        <w:pStyle w:val="a7"/>
        <w:ind w:right="159" w:firstLine="567"/>
        <w:jc w:val="both"/>
      </w:pPr>
      <w:r w:rsidRPr="00D93037">
        <w:t xml:space="preserve">Аудирование с пониманием основного содержания текста предполагает умение определятьосновнуютемуиглавныефакты/событияввоспринимаемомнаслухтексте;игнорироватьнезнакомыеслова, несущественныедля понимания основногосодержания. </w:t>
      </w:r>
    </w:p>
    <w:p w:rsidR="00D93037" w:rsidRPr="00D93037" w:rsidRDefault="00D93037" w:rsidP="00D93037">
      <w:pPr>
        <w:pStyle w:val="a7"/>
        <w:ind w:right="161" w:firstLine="567"/>
        <w:jc w:val="both"/>
      </w:pPr>
      <w:r w:rsidRPr="00D93037">
        <w:t xml:space="preserve">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 </w:t>
      </w:r>
    </w:p>
    <w:p w:rsidR="00D93037" w:rsidRPr="00D93037" w:rsidRDefault="00D93037" w:rsidP="00D93037">
      <w:pPr>
        <w:pStyle w:val="a7"/>
        <w:ind w:right="162" w:firstLine="567"/>
        <w:jc w:val="both"/>
      </w:pPr>
      <w:r w:rsidRPr="00D93037">
        <w:t xml:space="preserve">Тексты для аудирования: высказывания собеседников в ситуациях повседневного общения,диалог(беседа), рассказ, сообщениеинформационногохарактера. </w:t>
      </w:r>
    </w:p>
    <w:p w:rsidR="00D93037" w:rsidRPr="00D93037" w:rsidRDefault="00D93037" w:rsidP="00D93037">
      <w:pPr>
        <w:pStyle w:val="a7"/>
        <w:ind w:firstLine="567"/>
      </w:pPr>
      <w:r w:rsidRPr="00D93037">
        <w:t xml:space="preserve">Времязвучаниятекста/текстовдляаудирования-до1,5минут. </w:t>
      </w:r>
    </w:p>
    <w:p w:rsidR="00D93037" w:rsidRPr="00D93037" w:rsidRDefault="00D93037" w:rsidP="00D93037">
      <w:pPr>
        <w:pStyle w:val="a7"/>
        <w:rPr>
          <w:b/>
        </w:rPr>
      </w:pPr>
      <w:r w:rsidRPr="00D93037">
        <w:rPr>
          <w:b/>
        </w:rPr>
        <w:t xml:space="preserve">Смысловоечтение </w:t>
      </w:r>
    </w:p>
    <w:p w:rsidR="00D93037" w:rsidRPr="00D93037" w:rsidRDefault="00D93037" w:rsidP="00D93037">
      <w:pPr>
        <w:pStyle w:val="a7"/>
        <w:ind w:right="159" w:firstLine="567"/>
        <w:jc w:val="both"/>
      </w:pPr>
      <w:r w:rsidRPr="00D93037">
        <w:t xml:space="preserve">Развитие умения читать про себя и понимать адаптированные аутентичные тексты разныхжанровистилей,содержащиеотдельныенезнакомыеслова,сразличнойглубинойпроникновения в их содержание в зависимости от поставленной коммуникативной задачи: спониманиемосновного содержания, спониманиемзапрашиваемой информации. </w:t>
      </w:r>
    </w:p>
    <w:p w:rsidR="00D93037" w:rsidRPr="00D93037" w:rsidRDefault="00D93037" w:rsidP="00D93037">
      <w:pPr>
        <w:pStyle w:val="a7"/>
        <w:ind w:right="159" w:firstLine="567"/>
        <w:jc w:val="both"/>
      </w:pPr>
      <w:r w:rsidRPr="00D93037">
        <w:t xml:space="preserve">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игнорироватьнезнакомыеслова,несущественныедляпониманияосновногосодержания; пониматьинтернациональныесловавконтексте. </w:t>
      </w:r>
    </w:p>
    <w:p w:rsidR="00D93037" w:rsidRPr="00D93037" w:rsidRDefault="00D93037" w:rsidP="00D93037">
      <w:pPr>
        <w:pStyle w:val="a7"/>
        <w:ind w:right="159" w:firstLine="567"/>
        <w:jc w:val="both"/>
      </w:pPr>
      <w:r w:rsidRPr="00D93037">
        <w:t>Чтениеспониманиемзапрашиваемойинформациипредполагаетумениянаходитьвпрочитанномтекстеипонимать запрашиваемую информацию.</w:t>
      </w:r>
    </w:p>
    <w:p w:rsidR="00D93037" w:rsidRPr="00D93037" w:rsidRDefault="00D93037" w:rsidP="00D93037">
      <w:pPr>
        <w:pStyle w:val="a7"/>
        <w:ind w:right="162" w:firstLine="567"/>
        <w:jc w:val="both"/>
      </w:pPr>
      <w:r w:rsidRPr="00D93037">
        <w:t>Чтение несплошных текстов (таблиц) и понимание представленной в них информации.Текстыдля чтения:беседа; отрывокизхудожественного произведения, в томчислерассказ,</w:t>
      </w:r>
    </w:p>
    <w:p w:rsidR="00D93037" w:rsidRPr="00D93037" w:rsidRDefault="00D93037" w:rsidP="00D93037">
      <w:pPr>
        <w:pStyle w:val="a7"/>
        <w:ind w:right="159" w:firstLine="567"/>
        <w:jc w:val="both"/>
      </w:pPr>
      <w:r w:rsidRPr="00D93037">
        <w:t xml:space="preserve">сказка;отрывокизстатьинаучно-популярногохарактера;сообщениеинформационногохарактера;сообщениеличногохарактера;объявление;кулинарныйрецепт;стихотворение;несплошнойтекст (таблица). </w:t>
      </w:r>
    </w:p>
    <w:p w:rsidR="00D93037" w:rsidRPr="00D93037" w:rsidRDefault="00D93037" w:rsidP="00D93037">
      <w:pPr>
        <w:pStyle w:val="a7"/>
        <w:ind w:firstLine="567"/>
      </w:pPr>
      <w:r w:rsidRPr="00D93037">
        <w:t xml:space="preserve">Объемтекста/текстовдлячтения-250-300 слов. </w:t>
      </w:r>
    </w:p>
    <w:p w:rsidR="00D93037" w:rsidRPr="00D93037" w:rsidRDefault="00D93037" w:rsidP="00D93037">
      <w:pPr>
        <w:pStyle w:val="a7"/>
        <w:rPr>
          <w:b/>
        </w:rPr>
      </w:pPr>
      <w:r w:rsidRPr="00D93037">
        <w:rPr>
          <w:b/>
        </w:rPr>
        <w:t xml:space="preserve">Письменнаяречь </w:t>
      </w:r>
    </w:p>
    <w:p w:rsidR="00D93037" w:rsidRPr="00D93037" w:rsidRDefault="00D93037" w:rsidP="00D93037">
      <w:pPr>
        <w:pStyle w:val="a7"/>
        <w:ind w:firstLine="567"/>
      </w:pPr>
      <w:r w:rsidRPr="00D93037">
        <w:t>Развитиеуменийписьменнойречи:</w:t>
      </w:r>
    </w:p>
    <w:p w:rsidR="00D93037" w:rsidRPr="00D93037" w:rsidRDefault="00D93037" w:rsidP="00D93037">
      <w:pPr>
        <w:pStyle w:val="a7"/>
        <w:ind w:right="159" w:firstLine="567"/>
        <w:jc w:val="both"/>
      </w:pPr>
      <w:r w:rsidRPr="00D93037">
        <w:t xml:space="preserve"> списываниетекстаивыписываниеизнегослов,словосочетаний,предложенийвсоответствии срешаемойкоммуникативнойзадачей; </w:t>
      </w:r>
    </w:p>
    <w:p w:rsidR="00D93037" w:rsidRPr="00D93037" w:rsidRDefault="00D93037" w:rsidP="00D93037">
      <w:pPr>
        <w:pStyle w:val="a7"/>
        <w:ind w:right="158" w:firstLine="567"/>
        <w:jc w:val="both"/>
      </w:pPr>
      <w:r w:rsidRPr="00D93037">
        <w:t xml:space="preserve">заполнение анкет и формуляров: сообщение о себе основных сведений в соответствии снормами,принятымиванглоговорящихстранах; </w:t>
      </w:r>
    </w:p>
    <w:p w:rsidR="00D93037" w:rsidRPr="00D93037" w:rsidRDefault="00D93037" w:rsidP="00D93037">
      <w:pPr>
        <w:pStyle w:val="a7"/>
        <w:ind w:right="159" w:firstLine="567"/>
        <w:jc w:val="both"/>
      </w:pPr>
      <w:r w:rsidRPr="00D93037">
        <w:t xml:space="preserve">написание электронного сообщения личного характера: сообщать краткие сведения о себе;расспрашиватьдруга/подругупоперепискеоего/ееувлечениях;выражатьблагодарность,извинение; оформлять обращение, завершающую фразу и подпись в соответствии с нормаминеофициального общения, принятыми в стране/странах изучаемого языка. Объем письма - до 70слов; </w:t>
      </w:r>
    </w:p>
    <w:p w:rsidR="00D93037" w:rsidRPr="00D93037" w:rsidRDefault="00D93037" w:rsidP="00D93037">
      <w:pPr>
        <w:pStyle w:val="a7"/>
        <w:ind w:firstLine="567"/>
      </w:pPr>
      <w:r w:rsidRPr="00D93037">
        <w:lastRenderedPageBreak/>
        <w:t>созданиенебольшогописьменноговысказываниясопоройнаобразец,план,иллюстрацию.</w:t>
      </w:r>
    </w:p>
    <w:p w:rsidR="00D93037" w:rsidRPr="00D93037" w:rsidRDefault="00D93037" w:rsidP="00D93037">
      <w:pPr>
        <w:ind w:right="1" w:firstLine="567"/>
        <w:rPr>
          <w:spacing w:val="-57"/>
          <w:szCs w:val="24"/>
        </w:rPr>
      </w:pPr>
      <w:r w:rsidRPr="00D93037">
        <w:rPr>
          <w:szCs w:val="24"/>
        </w:rPr>
        <w:t>Объем письменного высказывания - до 70 слов.</w:t>
      </w:r>
    </w:p>
    <w:p w:rsidR="00D93037" w:rsidRPr="00D93037" w:rsidRDefault="00D93037" w:rsidP="00D93037">
      <w:pPr>
        <w:ind w:right="1" w:firstLine="567"/>
        <w:rPr>
          <w:b/>
          <w:i/>
          <w:szCs w:val="24"/>
        </w:rPr>
      </w:pPr>
      <w:r w:rsidRPr="00D93037">
        <w:rPr>
          <w:rStyle w:val="a8"/>
          <w:b/>
        </w:rPr>
        <w:t>Языковые знания и умения Фонетическая сторона речи</w:t>
      </w:r>
    </w:p>
    <w:p w:rsidR="00D93037" w:rsidRPr="00D93037" w:rsidRDefault="00D93037" w:rsidP="00D93037">
      <w:pPr>
        <w:pStyle w:val="a7"/>
        <w:ind w:firstLine="567"/>
        <w:jc w:val="both"/>
      </w:pPr>
      <w:r w:rsidRPr="00D93037">
        <w:t>Различениенаслухиадекватное,безфонематическихошибок,ведущихксбоюв</w:t>
      </w:r>
    </w:p>
    <w:p w:rsidR="00D93037" w:rsidRPr="00D93037" w:rsidRDefault="00D93037" w:rsidP="00D93037">
      <w:pPr>
        <w:pStyle w:val="a7"/>
        <w:ind w:right="158" w:firstLine="567"/>
        <w:jc w:val="both"/>
      </w:pPr>
      <w:r w:rsidRPr="00D93037">
        <w:t xml:space="preserve">коммуникации, произнесение слов с соблюдением правильного ударения и фраз с соблюдениемихритмико-интонационныхособенностей,втомчислеотсутствияфразовогоударениянаслужебныхсловах; чтениеновыхсловсогласно основнымправиламчтения. </w:t>
      </w:r>
    </w:p>
    <w:p w:rsidR="00D93037" w:rsidRPr="00D93037" w:rsidRDefault="00D93037" w:rsidP="00D93037">
      <w:pPr>
        <w:pStyle w:val="a7"/>
        <w:ind w:right="158" w:firstLine="567"/>
        <w:jc w:val="both"/>
      </w:pPr>
      <w:r w:rsidRPr="00D93037">
        <w:t xml:space="preserve">Чтение вслух небольших адаптированных аутентичных текстов, построенных на изученномязыковомматериале,ссоблюдениемправилчтенияисоответствующейинтонации,демонстрирующеепониманиетекста. </w:t>
      </w:r>
    </w:p>
    <w:p w:rsidR="00D93037" w:rsidRPr="00D93037" w:rsidRDefault="00D93037" w:rsidP="00D93037">
      <w:pPr>
        <w:pStyle w:val="a7"/>
        <w:ind w:right="160" w:firstLine="567"/>
        <w:jc w:val="both"/>
      </w:pPr>
      <w:r w:rsidRPr="00D93037">
        <w:t xml:space="preserve">Текстыдлячтениявслух:сообщениеинформационногохарактера,отрывокизстатьинаучно-популярногохарактера, рассказ, диалог(беседа). </w:t>
      </w:r>
    </w:p>
    <w:p w:rsidR="00D93037" w:rsidRPr="00D93037" w:rsidRDefault="00D93037" w:rsidP="00D93037">
      <w:pPr>
        <w:pStyle w:val="a7"/>
        <w:ind w:firstLine="567"/>
      </w:pPr>
      <w:r w:rsidRPr="00D93037">
        <w:t xml:space="preserve">Объемтекстадлячтениявслух-до95слов. </w:t>
      </w:r>
    </w:p>
    <w:p w:rsidR="00D93037" w:rsidRPr="00D93037" w:rsidRDefault="00D93037" w:rsidP="00D93037">
      <w:pPr>
        <w:pStyle w:val="a7"/>
        <w:rPr>
          <w:b/>
        </w:rPr>
      </w:pPr>
      <w:r w:rsidRPr="00D93037">
        <w:rPr>
          <w:b/>
        </w:rPr>
        <w:t xml:space="preserve">Графика,орфографияипунктуация </w:t>
      </w:r>
    </w:p>
    <w:p w:rsidR="00D93037" w:rsidRPr="00D93037" w:rsidRDefault="00D93037" w:rsidP="00D93037">
      <w:pPr>
        <w:pStyle w:val="a7"/>
        <w:ind w:firstLine="567"/>
      </w:pPr>
      <w:r w:rsidRPr="00D93037">
        <w:t xml:space="preserve">Правильноенаписаниеизученныхслов. </w:t>
      </w:r>
    </w:p>
    <w:p w:rsidR="00D93037" w:rsidRPr="00D93037" w:rsidRDefault="00D93037" w:rsidP="00D93037">
      <w:pPr>
        <w:pStyle w:val="a7"/>
        <w:ind w:right="159" w:firstLine="567"/>
        <w:jc w:val="both"/>
      </w:pPr>
      <w:r w:rsidRPr="00D93037">
        <w:t xml:space="preserve">Правильное использование знаков препинания: точки, вопросительного и восклицательногознаковвконцепредложения; запятойприперечислениииобращении;апострофа. </w:t>
      </w:r>
    </w:p>
    <w:p w:rsidR="00D93037" w:rsidRPr="00D93037" w:rsidRDefault="00D93037" w:rsidP="00D93037">
      <w:pPr>
        <w:pStyle w:val="a7"/>
        <w:ind w:right="159" w:firstLine="567"/>
        <w:jc w:val="both"/>
      </w:pPr>
      <w:r w:rsidRPr="00D93037">
        <w:t xml:space="preserve">Пунктуационноправильное,всоответствииснормамиречевогоэтикета,принятымивстране/странахизучаемогоязыка, оформлениеэлектронного сообщенияличногохарактера. </w:t>
      </w:r>
    </w:p>
    <w:p w:rsidR="00D93037" w:rsidRPr="00D93037" w:rsidRDefault="00D93037" w:rsidP="00D93037">
      <w:pPr>
        <w:pStyle w:val="a7"/>
        <w:rPr>
          <w:b/>
        </w:rPr>
      </w:pPr>
      <w:r w:rsidRPr="00D93037">
        <w:rPr>
          <w:b/>
        </w:rPr>
        <w:t xml:space="preserve">Лексическаясторонаречи </w:t>
      </w:r>
    </w:p>
    <w:p w:rsidR="00D93037" w:rsidRPr="00D93037" w:rsidRDefault="00D93037" w:rsidP="00D93037">
      <w:pPr>
        <w:pStyle w:val="a7"/>
        <w:ind w:right="158" w:firstLine="567"/>
        <w:jc w:val="both"/>
      </w:pPr>
      <w:r w:rsidRPr="00D93037">
        <w:t xml:space="preserve">Распознавание в письменном и звучащем тексте и употребление в устной и письменнойречи лексическихединиц (слов, словосочетаний, речевыхклише), обслуживающихситуацииобщения в рамках тематического содержания речи, с соблюдением существующей в английскомязыкенормылексическойсочетаемости. </w:t>
      </w:r>
    </w:p>
    <w:p w:rsidR="00D93037" w:rsidRPr="00D93037" w:rsidRDefault="00D93037" w:rsidP="00D93037">
      <w:pPr>
        <w:pStyle w:val="a7"/>
        <w:ind w:right="161" w:firstLine="567"/>
        <w:jc w:val="both"/>
      </w:pPr>
      <w:r w:rsidRPr="00D93037">
        <w:t xml:space="preserve">Распознавание в звучащем и письменном тексте и употребление в устной и письменнойречи различныхсредствсвязидляобеспечениялогичностиицелостности высказывания. </w:t>
      </w:r>
    </w:p>
    <w:p w:rsidR="00D93037" w:rsidRPr="00D93037" w:rsidRDefault="00D93037" w:rsidP="00D93037">
      <w:pPr>
        <w:pStyle w:val="a7"/>
        <w:ind w:right="159" w:firstLine="567"/>
        <w:jc w:val="both"/>
      </w:pPr>
      <w:r w:rsidRPr="00D93037">
        <w:t xml:space="preserve">Объем:около 750 лексическихединицдля продуктивного использования (включая 650лексическихединиц,изученныхранее)иоколо800лексическихединицдлярецептивногоусвоения(включая 750лексическихединицпродуктивногоминимума). </w:t>
      </w:r>
    </w:p>
    <w:p w:rsidR="00D93037" w:rsidRPr="00D93037" w:rsidRDefault="00D93037" w:rsidP="00D93037">
      <w:pPr>
        <w:pStyle w:val="a7"/>
        <w:ind w:firstLine="567"/>
      </w:pPr>
      <w:r w:rsidRPr="00D93037">
        <w:t>Основныеспособысловообразования:</w:t>
      </w:r>
    </w:p>
    <w:p w:rsidR="00D93037" w:rsidRPr="00D93037" w:rsidRDefault="00D93037" w:rsidP="00D93037">
      <w:pPr>
        <w:pStyle w:val="a7"/>
        <w:ind w:firstLine="567"/>
      </w:pPr>
      <w:r w:rsidRPr="00D93037">
        <w:t xml:space="preserve"> аффиксация: </w:t>
      </w:r>
    </w:p>
    <w:p w:rsidR="00D93037" w:rsidRPr="00D93037" w:rsidRDefault="00D93037" w:rsidP="00D93037">
      <w:pPr>
        <w:pStyle w:val="a7"/>
        <w:ind w:firstLine="567"/>
      </w:pPr>
      <w:r w:rsidRPr="00D93037">
        <w:t xml:space="preserve">образованиеименсуществительныхприпомощисуффикса-ing(reading); </w:t>
      </w:r>
    </w:p>
    <w:p w:rsidR="00D93037" w:rsidRPr="00D93037" w:rsidRDefault="00D93037" w:rsidP="00D93037">
      <w:pPr>
        <w:pStyle w:val="a7"/>
        <w:ind w:firstLine="567"/>
      </w:pPr>
      <w:r w:rsidRPr="00D93037">
        <w:t xml:space="preserve">образованиеименприлагательныхприпомощисуффиксов-al(typical),-ing(amazing),-less(useless),-ive(impressive). </w:t>
      </w:r>
    </w:p>
    <w:p w:rsidR="00D93037" w:rsidRPr="00D93037" w:rsidRDefault="00D93037" w:rsidP="00D93037">
      <w:pPr>
        <w:pStyle w:val="a7"/>
        <w:ind w:firstLine="567"/>
      </w:pPr>
      <w:r w:rsidRPr="00D93037">
        <w:t xml:space="preserve">Синонимы.Антонимы.Интернациональныеслова. </w:t>
      </w:r>
    </w:p>
    <w:p w:rsidR="00D93037" w:rsidRPr="00D93037" w:rsidRDefault="00D93037" w:rsidP="00D93037">
      <w:pPr>
        <w:pStyle w:val="a7"/>
        <w:rPr>
          <w:b/>
        </w:rPr>
      </w:pPr>
      <w:r w:rsidRPr="00D93037">
        <w:rPr>
          <w:b/>
        </w:rPr>
        <w:t xml:space="preserve">Грамматическаясторонаречи </w:t>
      </w:r>
    </w:p>
    <w:p w:rsidR="00D93037" w:rsidRPr="00D93037" w:rsidRDefault="00D93037" w:rsidP="00D93037">
      <w:pPr>
        <w:pStyle w:val="a7"/>
        <w:ind w:firstLine="567"/>
      </w:pPr>
      <w:r w:rsidRPr="00D93037">
        <w:t xml:space="preserve">Распознаваниевписьменномизвучащемтекстеиупотреблениевустнойиписьменнойречи изученных морфологических форми синтаксическихконструкций английскогоязыка. </w:t>
      </w:r>
    </w:p>
    <w:p w:rsidR="00D93037" w:rsidRPr="00D93037" w:rsidRDefault="00D93037" w:rsidP="00D93037">
      <w:pPr>
        <w:pStyle w:val="a7"/>
        <w:ind w:right="153" w:firstLine="567"/>
      </w:pPr>
      <w:r w:rsidRPr="00D93037">
        <w:t xml:space="preserve">Сложноподчиненныепредложенияспридаточнымиопределительнымиссоюзнымисловами who, which, that. </w:t>
      </w:r>
    </w:p>
    <w:p w:rsidR="00D93037" w:rsidRPr="00D93037" w:rsidRDefault="00D93037" w:rsidP="00D93037">
      <w:pPr>
        <w:pStyle w:val="a7"/>
        <w:ind w:right="1242" w:firstLine="567"/>
      </w:pPr>
      <w:r w:rsidRPr="00D93037">
        <w:t>Сложноподчиненные предложения с придаточными времени с союзами for, since.Предложениясконструкциямиas... as, not so... as.</w:t>
      </w:r>
    </w:p>
    <w:p w:rsidR="00D93037" w:rsidRPr="00D93037" w:rsidRDefault="00D93037" w:rsidP="00D93037">
      <w:pPr>
        <w:pStyle w:val="a7"/>
        <w:tabs>
          <w:tab w:val="left" w:pos="1661"/>
          <w:tab w:val="left" w:pos="2448"/>
          <w:tab w:val="left" w:pos="4397"/>
          <w:tab w:val="left" w:pos="6034"/>
          <w:tab w:val="left" w:pos="7121"/>
          <w:tab w:val="left" w:pos="8796"/>
        </w:tabs>
        <w:ind w:right="160" w:firstLine="567"/>
      </w:pPr>
      <w:r w:rsidRPr="00D93037">
        <w:t xml:space="preserve">Все типы вопросительных предложений (общий, специальный, </w:t>
      </w:r>
      <w:r w:rsidRPr="00D93037">
        <w:rPr>
          <w:spacing w:val="-1"/>
        </w:rPr>
        <w:t>альтернативный,</w:t>
      </w:r>
      <w:r w:rsidRPr="00D93037">
        <w:t xml:space="preserve">разделительный вопросы)вPresent/Past Continuous Tense. </w:t>
      </w:r>
    </w:p>
    <w:p w:rsidR="00D93037" w:rsidRPr="00D93037" w:rsidRDefault="00D93037" w:rsidP="00D93037">
      <w:pPr>
        <w:pStyle w:val="a7"/>
        <w:ind w:right="159" w:firstLine="567"/>
        <w:jc w:val="both"/>
      </w:pPr>
      <w:r w:rsidRPr="00D93037">
        <w:t xml:space="preserve">Глаголы в видо-временных формах действительного залога в изъявительном наклонении вPresent/PastContinuousTense. </w:t>
      </w:r>
    </w:p>
    <w:p w:rsidR="00D93037" w:rsidRPr="00D93037" w:rsidRDefault="00D93037" w:rsidP="00D93037">
      <w:pPr>
        <w:pStyle w:val="a7"/>
        <w:ind w:right="896" w:firstLine="567"/>
        <w:jc w:val="both"/>
      </w:pPr>
      <w:r w:rsidRPr="00D93037">
        <w:t>Модальныеглаголыиихэквиваленты</w:t>
      </w:r>
      <w:r w:rsidRPr="00D93037">
        <w:rPr>
          <w:lang w:val="en-US"/>
        </w:rPr>
        <w:t xml:space="preserve"> (can/be able to, must/have to, may, should, need).</w:t>
      </w:r>
      <w:r w:rsidRPr="00D93037">
        <w:t>Слова,выражающиеколичество(little/alittle,few/afew).</w:t>
      </w:r>
    </w:p>
    <w:p w:rsidR="00D93037" w:rsidRPr="00D93037" w:rsidRDefault="00D93037" w:rsidP="00D93037">
      <w:pPr>
        <w:pStyle w:val="a7"/>
        <w:ind w:right="161" w:firstLine="567"/>
        <w:jc w:val="both"/>
      </w:pPr>
      <w:r w:rsidRPr="00D93037">
        <w:t xml:space="preserve">Возвратные,неопределенныеместоимения(some,any)иихпроизводные(somebody,anybody;something,anything,etc.)everyипроизводные(everybody,everything,etc.)вповествовательных (утвердительных и отрицательных)ивопросительныхпредложениях. </w:t>
      </w:r>
    </w:p>
    <w:p w:rsidR="00D93037" w:rsidRPr="00D93037" w:rsidRDefault="00D93037" w:rsidP="00D93037">
      <w:pPr>
        <w:pStyle w:val="a7"/>
        <w:ind w:firstLine="567"/>
      </w:pPr>
      <w:r w:rsidRPr="00D93037">
        <w:t xml:space="preserve">Числительныедляобозначениядати большихчисел(100-1000). </w:t>
      </w:r>
    </w:p>
    <w:p w:rsidR="00D93037" w:rsidRPr="00D93037" w:rsidRDefault="00D93037" w:rsidP="00D93037">
      <w:pPr>
        <w:pStyle w:val="a7"/>
        <w:rPr>
          <w:b/>
        </w:rPr>
      </w:pPr>
      <w:r w:rsidRPr="00D93037">
        <w:rPr>
          <w:b/>
        </w:rPr>
        <w:t xml:space="preserve">Социокультурныезнанияиумения </w:t>
      </w:r>
    </w:p>
    <w:p w:rsidR="00D93037" w:rsidRPr="00D93037" w:rsidRDefault="00D93037" w:rsidP="00D93037">
      <w:pPr>
        <w:pStyle w:val="a7"/>
        <w:ind w:right="158" w:firstLine="567"/>
        <w:jc w:val="both"/>
      </w:pPr>
      <w:r w:rsidRPr="00D93037">
        <w:lastRenderedPageBreak/>
        <w:t xml:space="preserve">Знание и использование отдельных социокультурных элементов речевого поведенческогоэтикетавстране/странахизучаемогоязыкаврамкахтематическогосодержанияречи(вситуацияхобщения, втомчисле"Дома","Вмагазине"). </w:t>
      </w:r>
    </w:p>
    <w:p w:rsidR="00D93037" w:rsidRPr="00D93037" w:rsidRDefault="00D93037" w:rsidP="00D93037">
      <w:pPr>
        <w:pStyle w:val="a7"/>
        <w:ind w:right="160" w:firstLine="567"/>
        <w:jc w:val="both"/>
      </w:pPr>
      <w:r w:rsidRPr="00D93037">
        <w:t xml:space="preserve">Знаниеииспользованиевустнойиписьменнойречинаиболееупотребительнойтематическойфоновойлексикииреалийврамкахтематическогосодержания(некоторыенациональныепраздники,традициивпитании ипроведениидосуга,этикетныеособенностипосещениягостей). </w:t>
      </w:r>
    </w:p>
    <w:p w:rsidR="00D93037" w:rsidRPr="00D93037" w:rsidRDefault="00D93037" w:rsidP="00D93037">
      <w:pPr>
        <w:pStyle w:val="a7"/>
        <w:ind w:right="158" w:firstLine="567"/>
        <w:jc w:val="both"/>
      </w:pPr>
      <w:r w:rsidRPr="00D93037">
        <w:t xml:space="preserve">Знаниесоциокультурногопортретароднойстраныистраны/странизучаемогоязыка:знакомство с государственной символикой (флагом), некоторыми национальными символами;традициямипроведенияосновныхнациональныхпраздников(Рождества,Новогогода,Дняматериит.д.);сособенностямиобразажизниикультурыстраны/странизучаемогоязыка(известными достопримечательностями, некоторыми выдающимися людьми); с доступными вязыковомотношенииобразцамидетскойпоэзииипрозынаанглийскомязыке. </w:t>
      </w:r>
    </w:p>
    <w:p w:rsidR="00D93037" w:rsidRPr="00D93037" w:rsidRDefault="00D93037" w:rsidP="00D93037">
      <w:pPr>
        <w:pStyle w:val="a7"/>
        <w:ind w:firstLine="567"/>
      </w:pPr>
      <w:r w:rsidRPr="00D93037">
        <w:t xml:space="preserve">Развитие умений: </w:t>
      </w:r>
    </w:p>
    <w:p w:rsidR="00D93037" w:rsidRPr="00D93037" w:rsidRDefault="00D93037" w:rsidP="00D93037">
      <w:pPr>
        <w:pStyle w:val="a7"/>
        <w:ind w:firstLine="567"/>
      </w:pPr>
      <w:r w:rsidRPr="00D93037">
        <w:t>писатьсвоиимяифамилию,атакжеименаифамилиисвоихродственниковидрузейна</w:t>
      </w:r>
    </w:p>
    <w:p w:rsidR="00D93037" w:rsidRPr="00D93037" w:rsidRDefault="00D93037" w:rsidP="00D93037">
      <w:pPr>
        <w:pStyle w:val="a7"/>
        <w:ind w:firstLine="567"/>
        <w:jc w:val="both"/>
      </w:pPr>
      <w:r w:rsidRPr="00D93037">
        <w:t xml:space="preserve"> английскомязыке; </w:t>
      </w:r>
    </w:p>
    <w:p w:rsidR="00D93037" w:rsidRPr="00D93037" w:rsidRDefault="00D93037" w:rsidP="00D93037">
      <w:pPr>
        <w:pStyle w:val="a7"/>
        <w:ind w:right="1677" w:firstLine="567"/>
        <w:jc w:val="both"/>
      </w:pPr>
      <w:r w:rsidRPr="00D93037">
        <w:t>правильно оформлять свой адрес на английском языке (в анкете, формуляре);краткопредставлятьРоссию и страну/страныизучаемогоязыка;</w:t>
      </w:r>
    </w:p>
    <w:p w:rsidR="00D93037" w:rsidRPr="00D93037" w:rsidRDefault="00D93037" w:rsidP="00D93037">
      <w:pPr>
        <w:pStyle w:val="a7"/>
        <w:ind w:right="160" w:firstLine="567"/>
        <w:jc w:val="both"/>
      </w:pPr>
      <w:r w:rsidRPr="00D93037">
        <w:t xml:space="preserve">краткопредставлятьнекоторыекультурныеявленияроднойстраныистраны/странизучаемогоязыка(основныенациональныепраздники,традициивпроведениидосугаипитании);наиболееизвестныедостопримечательности; </w:t>
      </w:r>
    </w:p>
    <w:p w:rsidR="00D93037" w:rsidRPr="00D93037" w:rsidRDefault="00D93037" w:rsidP="00D93037">
      <w:pPr>
        <w:pStyle w:val="a7"/>
        <w:ind w:right="161" w:firstLine="567"/>
        <w:jc w:val="both"/>
      </w:pPr>
      <w:r w:rsidRPr="00D93037">
        <w:t xml:space="preserve">кратко рассказывать о выдающихся людях родной страны и страны/стран изучаемого языка(ученых,писателях,поэтах). </w:t>
      </w:r>
    </w:p>
    <w:p w:rsidR="00D93037" w:rsidRPr="00D93037" w:rsidRDefault="00D93037" w:rsidP="00D93037">
      <w:pPr>
        <w:pStyle w:val="a7"/>
        <w:rPr>
          <w:b/>
        </w:rPr>
      </w:pPr>
      <w:r w:rsidRPr="00D93037">
        <w:rPr>
          <w:b/>
        </w:rPr>
        <w:t xml:space="preserve">Компенсаторныеумения </w:t>
      </w:r>
    </w:p>
    <w:p w:rsidR="00D93037" w:rsidRPr="00D93037" w:rsidRDefault="00D93037" w:rsidP="00D93037">
      <w:pPr>
        <w:pStyle w:val="a7"/>
        <w:ind w:firstLine="567"/>
      </w:pPr>
      <w:r w:rsidRPr="00D93037">
        <w:t xml:space="preserve">Использованиепри чтениии аудировании языковой догадки,втомчислеконтекстуальной. </w:t>
      </w:r>
    </w:p>
    <w:p w:rsidR="00D93037" w:rsidRPr="00D93037" w:rsidRDefault="00D93037" w:rsidP="00D93037">
      <w:pPr>
        <w:pStyle w:val="a7"/>
        <w:ind w:right="162" w:firstLine="567"/>
        <w:jc w:val="both"/>
      </w:pPr>
      <w:r w:rsidRPr="00D93037">
        <w:t xml:space="preserve">Использование в качестве опоры при порождении собственных высказываний ключевыхслов,плана. </w:t>
      </w:r>
    </w:p>
    <w:p w:rsidR="00D93037" w:rsidRPr="00D93037" w:rsidRDefault="00D93037" w:rsidP="00D93037">
      <w:pPr>
        <w:pStyle w:val="a7"/>
        <w:ind w:right="159" w:firstLine="567"/>
        <w:jc w:val="both"/>
      </w:pPr>
      <w:r w:rsidRPr="00D93037">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запрашиваемойинформации. </w:t>
      </w:r>
    </w:p>
    <w:p w:rsidR="00D93037" w:rsidRPr="00D93037" w:rsidRDefault="00D93037" w:rsidP="00D93037">
      <w:pPr>
        <w:pStyle w:val="a7"/>
        <w:ind w:right="159" w:firstLine="567"/>
        <w:jc w:val="both"/>
      </w:pPr>
      <w:r w:rsidRPr="00D93037">
        <w:t xml:space="preserve">Сравнение(втомчислеустановлениеоснованиядлясравнения)объектов,явлений,процессов,ихэлементовиосновных функцийврамкахизученнойтематики. </w:t>
      </w:r>
    </w:p>
    <w:p w:rsidR="00D93037" w:rsidRPr="00D93037" w:rsidRDefault="00D93037" w:rsidP="00D93037">
      <w:pPr>
        <w:pStyle w:val="3"/>
        <w:rPr>
          <w:rFonts w:cs="Times New Roman"/>
        </w:rPr>
      </w:pPr>
      <w:bookmarkStart w:id="34" w:name="_Toc171189758"/>
      <w:r w:rsidRPr="00D93037">
        <w:rPr>
          <w:rFonts w:cs="Times New Roman"/>
        </w:rPr>
        <w:t>7 класс</w:t>
      </w:r>
      <w:bookmarkEnd w:id="34"/>
    </w:p>
    <w:p w:rsidR="00D93037" w:rsidRPr="00D93037" w:rsidRDefault="00D93037" w:rsidP="00D93037">
      <w:pPr>
        <w:pStyle w:val="a7"/>
        <w:rPr>
          <w:b/>
        </w:rPr>
      </w:pPr>
      <w:r w:rsidRPr="00D93037">
        <w:rPr>
          <w:b/>
        </w:rPr>
        <w:t xml:space="preserve">Коммуникативныеумения </w:t>
      </w:r>
    </w:p>
    <w:p w:rsidR="00D93037" w:rsidRPr="00D93037" w:rsidRDefault="00D93037" w:rsidP="00D93037">
      <w:pPr>
        <w:pStyle w:val="a7"/>
        <w:ind w:right="160" w:firstLine="567"/>
        <w:jc w:val="both"/>
      </w:pPr>
      <w:r w:rsidRPr="00D93037">
        <w:t xml:space="preserve">Формирование умения общаться в устной и письменной форме, используя рецептивные ипродуктивныевидыречевой деятельностиврамкахтематическогосодержания речи. </w:t>
      </w:r>
    </w:p>
    <w:p w:rsidR="00D93037" w:rsidRPr="00D93037" w:rsidRDefault="00D93037" w:rsidP="00D93037">
      <w:pPr>
        <w:pStyle w:val="a7"/>
        <w:ind w:right="889" w:firstLine="567"/>
        <w:jc w:val="both"/>
      </w:pPr>
      <w:r w:rsidRPr="00D93037">
        <w:t>Взаимоотношения в семье и с друзьями. Семейные праздники. Обязанности по дому.Внешностьихарактер человека/литературного персонажа.</w:t>
      </w:r>
    </w:p>
    <w:p w:rsidR="00D93037" w:rsidRPr="00D93037" w:rsidRDefault="00D93037" w:rsidP="00D93037">
      <w:pPr>
        <w:pStyle w:val="a7"/>
        <w:ind w:right="159" w:firstLine="567"/>
        <w:jc w:val="both"/>
      </w:pPr>
      <w:r w:rsidRPr="00D93037">
        <w:t xml:space="preserve">Досугиувлечения/хоббисовременногоподростка(чтение,кино,театр,музей,спорт,музыка). </w:t>
      </w:r>
    </w:p>
    <w:p w:rsidR="00D93037" w:rsidRPr="00D93037" w:rsidRDefault="00D93037" w:rsidP="00D93037">
      <w:pPr>
        <w:pStyle w:val="a7"/>
        <w:ind w:right="1112" w:firstLine="567"/>
        <w:jc w:val="both"/>
      </w:pPr>
      <w:r w:rsidRPr="00D93037">
        <w:t>Здоровый образ жизни: режим труда и отдыха, фитнес, сбалансированное питание.Покупки:одежда, обувь ипродуктыпитания.</w:t>
      </w:r>
    </w:p>
    <w:p w:rsidR="00D93037" w:rsidRPr="00D93037" w:rsidRDefault="00D93037" w:rsidP="00D93037">
      <w:pPr>
        <w:pStyle w:val="a7"/>
        <w:ind w:right="159" w:firstLine="567"/>
        <w:jc w:val="both"/>
      </w:pPr>
      <w:r w:rsidRPr="00D93037">
        <w:t xml:space="preserve">Школа,школьнаяжизнь,школьнаяформа,изучаемыепредметы,любимыйпредмет,правила поведения в школе, посещение школьной библиотеки/ресурсного центра. Переписка сзарубежными сверстниками. </w:t>
      </w:r>
    </w:p>
    <w:p w:rsidR="00D93037" w:rsidRPr="00D93037" w:rsidRDefault="00D93037" w:rsidP="00D93037">
      <w:pPr>
        <w:pStyle w:val="a7"/>
        <w:ind w:right="161" w:firstLine="567"/>
        <w:jc w:val="both"/>
      </w:pPr>
      <w:r w:rsidRPr="00D93037">
        <w:t xml:space="preserve">Каникулы в различное время года. Виды отдыха. Путешествия по России и зарубежнымстранам. </w:t>
      </w:r>
    </w:p>
    <w:p w:rsidR="00D93037" w:rsidRPr="00D93037" w:rsidRDefault="00D93037" w:rsidP="00D93037">
      <w:pPr>
        <w:pStyle w:val="a7"/>
        <w:ind w:firstLine="567"/>
      </w:pPr>
      <w:r w:rsidRPr="00D93037">
        <w:t xml:space="preserve">Природа:дикиеи домашниеживотные.Климат,погода. </w:t>
      </w:r>
    </w:p>
    <w:p w:rsidR="00D93037" w:rsidRPr="00D93037" w:rsidRDefault="00D93037" w:rsidP="00D93037">
      <w:pPr>
        <w:pStyle w:val="a7"/>
        <w:ind w:right="1235" w:firstLine="567"/>
      </w:pPr>
      <w:r w:rsidRPr="00D93037">
        <w:t>Жизнь в городе и сельской местности. Описание родного города/села. Транспорт.Средствамассовойинформации (телевидение,журналы,Интернет).</w:t>
      </w:r>
    </w:p>
    <w:p w:rsidR="00D93037" w:rsidRPr="00D93037" w:rsidRDefault="00D93037" w:rsidP="00D93037">
      <w:pPr>
        <w:pStyle w:val="a7"/>
        <w:ind w:firstLine="567"/>
      </w:pPr>
      <w:r w:rsidRPr="00D93037">
        <w:t>Роднаястранаистрана/страныизучаемогоязыка.Ихгеографическоеположение,столицы;</w:t>
      </w:r>
    </w:p>
    <w:p w:rsidR="00D93037" w:rsidRPr="00D93037" w:rsidRDefault="00D93037" w:rsidP="00D93037">
      <w:pPr>
        <w:pStyle w:val="a7"/>
        <w:tabs>
          <w:tab w:val="left" w:pos="1959"/>
          <w:tab w:val="left" w:pos="3720"/>
          <w:tab w:val="left" w:pos="4767"/>
          <w:tab w:val="left" w:pos="7657"/>
          <w:tab w:val="left" w:pos="9229"/>
        </w:tabs>
        <w:ind w:right="160" w:firstLine="567"/>
      </w:pPr>
      <w:r w:rsidRPr="00D93037">
        <w:t xml:space="preserve"> население; официальные языки; достопримечательности, культурные особенности(национальныепраздники, традиции, обычаи). </w:t>
      </w:r>
    </w:p>
    <w:p w:rsidR="00D93037" w:rsidRPr="00D93037" w:rsidRDefault="00D93037" w:rsidP="00D93037">
      <w:pPr>
        <w:pStyle w:val="a7"/>
        <w:ind w:right="161" w:firstLine="567"/>
        <w:jc w:val="both"/>
      </w:pPr>
      <w:r w:rsidRPr="00D93037">
        <w:t xml:space="preserve">Выдающиеся люди родной страны и страны/стран изучаемого языка: ученые, писатели,поэты,спортсмены. </w:t>
      </w:r>
    </w:p>
    <w:p w:rsidR="00D93037" w:rsidRPr="00D93037" w:rsidRDefault="00D93037" w:rsidP="00D93037">
      <w:pPr>
        <w:pStyle w:val="a7"/>
        <w:rPr>
          <w:b/>
        </w:rPr>
      </w:pPr>
      <w:r w:rsidRPr="00D93037">
        <w:rPr>
          <w:b/>
        </w:rPr>
        <w:t xml:space="preserve">Говорение </w:t>
      </w:r>
    </w:p>
    <w:p w:rsidR="00D93037" w:rsidRPr="00D93037" w:rsidRDefault="00D93037" w:rsidP="00D93037">
      <w:pPr>
        <w:pStyle w:val="a7"/>
        <w:ind w:right="159" w:firstLine="567"/>
        <w:jc w:val="both"/>
      </w:pPr>
      <w:r w:rsidRPr="00D93037">
        <w:t xml:space="preserve">Развитие коммуникативных умений </w:t>
      </w:r>
      <w:r w:rsidRPr="00D93037">
        <w:rPr>
          <w:i/>
        </w:rPr>
        <w:t>диалогической речи</w:t>
      </w:r>
      <w:r w:rsidRPr="00D93037">
        <w:t xml:space="preserve">, а именно умений вести: диалогэтикетногохарактера,диалог-побуждениекдействию,диалог-расспрос;комбинированныйдиалог,включающийразличныевидыдиалогов: </w:t>
      </w:r>
    </w:p>
    <w:p w:rsidR="00D93037" w:rsidRPr="00D93037" w:rsidRDefault="00D93037" w:rsidP="00D93037">
      <w:pPr>
        <w:pStyle w:val="a7"/>
        <w:ind w:right="158" w:firstLine="567"/>
        <w:jc w:val="both"/>
      </w:pPr>
      <w:r w:rsidRPr="00D93037">
        <w:rPr>
          <w:i/>
        </w:rPr>
        <w:lastRenderedPageBreak/>
        <w:t>диалог этикетного характера</w:t>
      </w:r>
      <w:r w:rsidRPr="00D93037">
        <w:t xml:space="preserve">: начинать, поддерживать и заканчивать разговор, вежливопереспрашивать;поздравлятьспраздником,выражатьпожеланияивежливореагироватьнапоздравление; выражать благодарность; вежливо соглашаться на предложение/отказываться отпредложениясобеседника; </w:t>
      </w:r>
    </w:p>
    <w:p w:rsidR="00D93037" w:rsidRPr="00D93037" w:rsidRDefault="00D93037" w:rsidP="00D93037">
      <w:pPr>
        <w:pStyle w:val="a7"/>
        <w:ind w:right="158" w:firstLine="567"/>
        <w:jc w:val="both"/>
      </w:pPr>
      <w:r w:rsidRPr="00D93037">
        <w:rPr>
          <w:i/>
        </w:rPr>
        <w:t>диалог-побуждениекдействию</w:t>
      </w:r>
      <w:r w:rsidRPr="00D93037">
        <w:t xml:space="preserve">:обращатьсяспросьбой,вежливосоглашаться/несоглашаться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 напредложениесобеседника, объясняя причинусвоегорешения; </w:t>
      </w:r>
    </w:p>
    <w:p w:rsidR="00D93037" w:rsidRPr="00D93037" w:rsidRDefault="00D93037" w:rsidP="00D93037">
      <w:pPr>
        <w:pStyle w:val="a7"/>
        <w:ind w:right="160" w:firstLine="567"/>
        <w:jc w:val="both"/>
      </w:pPr>
      <w:r w:rsidRPr="00D93037">
        <w:rPr>
          <w:i/>
        </w:rPr>
        <w:t>диалог-расспрос</w:t>
      </w:r>
      <w:r w:rsidRPr="00D93037">
        <w:t xml:space="preserve">: сообщать фактическую информацию, отвечая на вопросы разных видов;выражатьсвоеотношениекобсуждаемымфактамисобытиям;запрашиватьинтересующуюинформацию;переходитьспозиции спрашивающегонапозициюотвечающегои наоборот. </w:t>
      </w:r>
    </w:p>
    <w:p w:rsidR="00D93037" w:rsidRPr="00D93037" w:rsidRDefault="00D93037" w:rsidP="00D93037">
      <w:pPr>
        <w:pStyle w:val="a7"/>
        <w:ind w:right="159" w:firstLine="567"/>
        <w:jc w:val="both"/>
      </w:pPr>
      <w:r w:rsidRPr="00D93037">
        <w:t xml:space="preserve">Названныеумениядиалогическойречиразвиваютсявстандартныхситуацияхнеофициального общения в рамках тематического содержания речи с использованием ключевыхслов, речевых ситуаций и/или иллюстраций, фотографий с соблюдением норм речевого этикета,принятыхвстране/странах изучаемого языка. </w:t>
      </w:r>
    </w:p>
    <w:p w:rsidR="00D93037" w:rsidRPr="00D93037" w:rsidRDefault="00D93037" w:rsidP="00D93037">
      <w:pPr>
        <w:pStyle w:val="a7"/>
        <w:ind w:right="3207" w:firstLine="567"/>
        <w:jc w:val="both"/>
      </w:pPr>
      <w:r w:rsidRPr="00D93037">
        <w:t>Объем диалога - до 6 реплик со стороны каждого собеседника.Развитиекоммуникативныхумений</w:t>
      </w:r>
      <w:r w:rsidRPr="00D93037">
        <w:rPr>
          <w:i/>
        </w:rPr>
        <w:t>монологическойречи</w:t>
      </w:r>
      <w:r w:rsidRPr="00D93037">
        <w:t>:</w:t>
      </w:r>
    </w:p>
    <w:p w:rsidR="00D93037" w:rsidRPr="00D93037" w:rsidRDefault="00D93037" w:rsidP="00D93037">
      <w:pPr>
        <w:pStyle w:val="ab"/>
        <w:numPr>
          <w:ilvl w:val="0"/>
          <w:numId w:val="30"/>
        </w:numPr>
        <w:tabs>
          <w:tab w:val="left" w:pos="1244"/>
        </w:tabs>
        <w:ind w:left="0" w:right="162" w:firstLine="567"/>
        <w:rPr>
          <w:sz w:val="24"/>
          <w:szCs w:val="24"/>
        </w:rPr>
      </w:pPr>
      <w:r w:rsidRPr="00D93037">
        <w:rPr>
          <w:sz w:val="24"/>
          <w:szCs w:val="24"/>
        </w:rPr>
        <w:t>созданиеустныхсвязных</w:t>
      </w:r>
      <w:r w:rsidRPr="00D93037">
        <w:rPr>
          <w:i/>
          <w:sz w:val="24"/>
          <w:szCs w:val="24"/>
        </w:rPr>
        <w:t>монологическихвысказываний</w:t>
      </w:r>
      <w:r w:rsidRPr="00D93037">
        <w:rPr>
          <w:sz w:val="24"/>
          <w:szCs w:val="24"/>
        </w:rPr>
        <w:t xml:space="preserve">сиспользованиемосновныхкоммуникативныхтиповречи: </w:t>
      </w:r>
    </w:p>
    <w:p w:rsidR="00D93037" w:rsidRPr="00D93037" w:rsidRDefault="00D93037" w:rsidP="00D93037">
      <w:pPr>
        <w:pStyle w:val="ab"/>
        <w:numPr>
          <w:ilvl w:val="0"/>
          <w:numId w:val="30"/>
        </w:numPr>
        <w:tabs>
          <w:tab w:val="left" w:pos="1316"/>
        </w:tabs>
        <w:ind w:left="0" w:right="160" w:firstLine="567"/>
        <w:rPr>
          <w:sz w:val="24"/>
          <w:szCs w:val="24"/>
        </w:rPr>
      </w:pPr>
      <w:r w:rsidRPr="00D93037">
        <w:rPr>
          <w:sz w:val="24"/>
          <w:szCs w:val="24"/>
        </w:rPr>
        <w:t xml:space="preserve">описание(предмета,местности,внешностииодеждычеловека),втомчислехарактеристика(чертыхарактерареального человекаилилитературногоперсонажа); </w:t>
      </w:r>
    </w:p>
    <w:p w:rsidR="00D93037" w:rsidRPr="00D93037" w:rsidRDefault="00D93037" w:rsidP="00D93037">
      <w:pPr>
        <w:pStyle w:val="ab"/>
        <w:numPr>
          <w:ilvl w:val="0"/>
          <w:numId w:val="30"/>
        </w:numPr>
        <w:tabs>
          <w:tab w:val="left" w:pos="1168"/>
        </w:tabs>
        <w:ind w:left="0" w:firstLine="567"/>
        <w:jc w:val="left"/>
        <w:rPr>
          <w:sz w:val="24"/>
          <w:szCs w:val="24"/>
        </w:rPr>
      </w:pPr>
      <w:r w:rsidRPr="00D93037">
        <w:rPr>
          <w:sz w:val="24"/>
          <w:szCs w:val="24"/>
        </w:rPr>
        <w:t xml:space="preserve">повествование/сообщение; </w:t>
      </w:r>
    </w:p>
    <w:p w:rsidR="00D93037" w:rsidRPr="00D93037" w:rsidRDefault="00D93037" w:rsidP="00D93037">
      <w:pPr>
        <w:pStyle w:val="ab"/>
        <w:numPr>
          <w:ilvl w:val="0"/>
          <w:numId w:val="30"/>
        </w:numPr>
        <w:tabs>
          <w:tab w:val="left" w:pos="1168"/>
        </w:tabs>
        <w:ind w:left="0" w:firstLine="567"/>
        <w:jc w:val="left"/>
        <w:rPr>
          <w:sz w:val="24"/>
          <w:szCs w:val="24"/>
        </w:rPr>
      </w:pPr>
      <w:r w:rsidRPr="00D93037">
        <w:rPr>
          <w:sz w:val="24"/>
          <w:szCs w:val="24"/>
        </w:rPr>
        <w:t xml:space="preserve">изложение(пересказ)основногосодержанияпрочитанного/прослушанноготекста; </w:t>
      </w:r>
    </w:p>
    <w:p w:rsidR="00D93037" w:rsidRPr="00D93037" w:rsidRDefault="00D93037" w:rsidP="00D93037">
      <w:pPr>
        <w:pStyle w:val="ab"/>
        <w:numPr>
          <w:ilvl w:val="0"/>
          <w:numId w:val="30"/>
        </w:numPr>
        <w:tabs>
          <w:tab w:val="left" w:pos="1168"/>
        </w:tabs>
        <w:ind w:left="0" w:firstLine="567"/>
        <w:jc w:val="left"/>
        <w:rPr>
          <w:sz w:val="24"/>
          <w:szCs w:val="24"/>
        </w:rPr>
      </w:pPr>
      <w:r w:rsidRPr="00D93037">
        <w:rPr>
          <w:sz w:val="24"/>
          <w:szCs w:val="24"/>
        </w:rPr>
        <w:t xml:space="preserve">краткоеизложениерезультатоввыполненнойпроектнойработы. </w:t>
      </w:r>
    </w:p>
    <w:p w:rsidR="00D93037" w:rsidRPr="00D93037" w:rsidRDefault="00D93037" w:rsidP="00D93037">
      <w:pPr>
        <w:pStyle w:val="a7"/>
        <w:ind w:right="162" w:firstLine="567"/>
        <w:jc w:val="both"/>
      </w:pPr>
      <w:r w:rsidRPr="00D93037">
        <w:t xml:space="preserve">Данныеумениямонологическойречиразвиваютсявстандартныхситуацияхнеофициального общения в рамках тематического содержания речи с опорой на ключевые слова,план,вопросыи/илииллюстрации,фотографии, таблицы. </w:t>
      </w:r>
    </w:p>
    <w:p w:rsidR="00D93037" w:rsidRPr="00D93037" w:rsidRDefault="00D93037" w:rsidP="00D93037">
      <w:pPr>
        <w:pStyle w:val="a7"/>
        <w:ind w:firstLine="567"/>
      </w:pPr>
      <w:r w:rsidRPr="00D93037">
        <w:t xml:space="preserve">Объеммонологическоговысказывания-8-9фраз. </w:t>
      </w:r>
    </w:p>
    <w:p w:rsidR="00D93037" w:rsidRPr="00D93037" w:rsidRDefault="00D93037" w:rsidP="00D93037">
      <w:pPr>
        <w:pStyle w:val="a7"/>
        <w:rPr>
          <w:b/>
        </w:rPr>
      </w:pPr>
      <w:r w:rsidRPr="00D93037">
        <w:rPr>
          <w:b/>
        </w:rPr>
        <w:t xml:space="preserve">Аудирование </w:t>
      </w:r>
    </w:p>
    <w:p w:rsidR="00D93037" w:rsidRPr="00D93037" w:rsidRDefault="00D93037" w:rsidP="00D93037">
      <w:pPr>
        <w:pStyle w:val="a7"/>
        <w:ind w:right="161" w:firstLine="567"/>
        <w:jc w:val="both"/>
      </w:pPr>
      <w:r w:rsidRPr="00D93037">
        <w:t xml:space="preserve">При непосредственном общении: понимание на слухречиучителя и одноклассников ивербальная/невербальнаяреакция науслышанное. </w:t>
      </w:r>
    </w:p>
    <w:p w:rsidR="00D93037" w:rsidRPr="00D93037" w:rsidRDefault="00D93037" w:rsidP="00D93037">
      <w:pPr>
        <w:pStyle w:val="a7"/>
        <w:ind w:firstLine="567"/>
      </w:pPr>
      <w:r w:rsidRPr="00D93037">
        <w:t>Приопосредованномобщении:дальнейшееразвитиевосприятияипониманиянаслух</w:t>
      </w:r>
    </w:p>
    <w:p w:rsidR="00D93037" w:rsidRPr="00D93037" w:rsidRDefault="00D93037" w:rsidP="00D93037">
      <w:pPr>
        <w:pStyle w:val="a7"/>
        <w:ind w:right="159" w:firstLine="567"/>
        <w:jc w:val="both"/>
      </w:pPr>
      <w:r w:rsidRPr="00D93037">
        <w:t xml:space="preserve"> несложных аутентичных текстов, содержащих отдельные незнакомые слова, с разной глубинойпроникновения в их содержание в зависимости от поставленной коммуникативной задачи: спониманиемосновного содержания; спониманиемзапрашиваемой информации. </w:t>
      </w:r>
    </w:p>
    <w:p w:rsidR="00D93037" w:rsidRPr="00D93037" w:rsidRDefault="00D93037" w:rsidP="00D93037">
      <w:pPr>
        <w:pStyle w:val="a7"/>
        <w:ind w:right="159" w:firstLine="567"/>
        <w:jc w:val="both"/>
      </w:pPr>
      <w:r w:rsidRPr="00D93037">
        <w:t xml:space="preserve">Аудирование с пониманием основного содержания текста предполагает умение определятьосновную тему/идею и главные факты/события в воспринимаемом на слух тексте; игнорироватьнезнакомыеслова, несущественныедля понимания основногосодержания. </w:t>
      </w:r>
    </w:p>
    <w:p w:rsidR="00D93037" w:rsidRPr="00D93037" w:rsidRDefault="00D93037" w:rsidP="00D93037">
      <w:pPr>
        <w:pStyle w:val="a7"/>
        <w:ind w:right="161" w:firstLine="567"/>
        <w:jc w:val="both"/>
      </w:pPr>
      <w:r w:rsidRPr="00D93037">
        <w:t xml:space="preserve">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 </w:t>
      </w:r>
    </w:p>
    <w:p w:rsidR="00D93037" w:rsidRPr="00D93037" w:rsidRDefault="00D93037" w:rsidP="00D93037">
      <w:pPr>
        <w:pStyle w:val="a7"/>
        <w:ind w:right="161" w:firstLine="567"/>
        <w:jc w:val="both"/>
      </w:pPr>
      <w:r w:rsidRPr="00D93037">
        <w:t xml:space="preserve">Текстыдляаудирования:диалог(беседа),высказываниясобеседниковвситуацияхповседневногообщения, рассказ, сообщениеинформационногохарактера. </w:t>
      </w:r>
    </w:p>
    <w:p w:rsidR="00D93037" w:rsidRPr="00D93037" w:rsidRDefault="00D93037" w:rsidP="00D93037">
      <w:pPr>
        <w:pStyle w:val="a7"/>
        <w:ind w:firstLine="567"/>
      </w:pPr>
      <w:r w:rsidRPr="00D93037">
        <w:t xml:space="preserve">Времязвучаниятекста/текстовдляаудирования-до1,5минут. </w:t>
      </w:r>
    </w:p>
    <w:p w:rsidR="00D93037" w:rsidRPr="00D93037" w:rsidRDefault="00D93037" w:rsidP="00D93037">
      <w:pPr>
        <w:pStyle w:val="a7"/>
        <w:rPr>
          <w:b/>
        </w:rPr>
      </w:pPr>
      <w:r w:rsidRPr="00D93037">
        <w:rPr>
          <w:b/>
        </w:rPr>
        <w:t xml:space="preserve">Смысловоечтение </w:t>
      </w:r>
    </w:p>
    <w:p w:rsidR="00D93037" w:rsidRPr="00D93037" w:rsidRDefault="00D93037" w:rsidP="00D93037">
      <w:pPr>
        <w:pStyle w:val="a7"/>
        <w:ind w:right="159" w:firstLine="567"/>
        <w:jc w:val="both"/>
      </w:pPr>
      <w:r w:rsidRPr="00D93037">
        <w:t xml:space="preserve">Развитиеумениячитатьпросебяипониматьнесложныеаутентичныетекстыразныхжанровистилей,содержащиеотдельныенезнакомыеслова,сразличнойглубинойпроникновения в их содержание в зависимости от поставленной коммуникативной задачи: спониманиемосновногосодержания;спониманиемнужной/запрашиваемойинформации;сполнымпониманиемсодержаниятекста. </w:t>
      </w:r>
    </w:p>
    <w:p w:rsidR="00D93037" w:rsidRPr="00D93037" w:rsidRDefault="00D93037" w:rsidP="00D93037">
      <w:pPr>
        <w:pStyle w:val="a7"/>
        <w:ind w:right="159" w:firstLine="567"/>
        <w:jc w:val="both"/>
      </w:pPr>
      <w:r w:rsidRPr="00D93037">
        <w:t xml:space="preserve">Чтениеспониманиемосновногосодержаниятекстапредполагаетумениеопределятьтему/основнуюмысль,главныефакты/события;прогнозироватьсодержаниетекстапозаголовку/началутекста;последовательностьглавныхфактов/событий;умениеигнорироватьнезнакомыеслова,несущественныедляпониманияосновногосодержания;пониматьинтернациональныеслова. </w:t>
      </w:r>
    </w:p>
    <w:p w:rsidR="00D93037" w:rsidRPr="00D93037" w:rsidRDefault="00D93037" w:rsidP="00D93037">
      <w:pPr>
        <w:pStyle w:val="a7"/>
        <w:ind w:right="161" w:firstLine="567"/>
        <w:jc w:val="both"/>
      </w:pPr>
      <w:r w:rsidRPr="00D93037">
        <w:t xml:space="preserve">Чтение с пониманием нужной/запрашиваемой информации предполагаетумение </w:t>
      </w:r>
      <w:r w:rsidRPr="00D93037">
        <w:lastRenderedPageBreak/>
        <w:t xml:space="preserve">находитьвпрочитанномтекстеипониматьзапрашиваемуюинформацию. </w:t>
      </w:r>
    </w:p>
    <w:p w:rsidR="00D93037" w:rsidRPr="00D93037" w:rsidRDefault="00D93037" w:rsidP="00D93037">
      <w:pPr>
        <w:pStyle w:val="a7"/>
        <w:ind w:right="160" w:firstLine="567"/>
        <w:jc w:val="both"/>
      </w:pPr>
      <w:r w:rsidRPr="00D93037">
        <w:t xml:space="preserve">Чтениесполнымпониманиемпредполагаетполноеиточноепониманиеинформации,представленной втексте, вэксплицитной(явной)форме. </w:t>
      </w:r>
    </w:p>
    <w:p w:rsidR="00D93037" w:rsidRPr="00D93037" w:rsidRDefault="00D93037" w:rsidP="00D93037">
      <w:pPr>
        <w:pStyle w:val="a7"/>
        <w:ind w:right="162" w:firstLine="567"/>
        <w:jc w:val="both"/>
      </w:pPr>
      <w:r w:rsidRPr="00D93037">
        <w:t xml:space="preserve">Чтениенесплошныхтекстов(таблиц,диаграмм)ипониманиепредставленнойвнихинформации. </w:t>
      </w:r>
    </w:p>
    <w:p w:rsidR="00D93037" w:rsidRPr="00D93037" w:rsidRDefault="00D93037" w:rsidP="00D93037">
      <w:pPr>
        <w:pStyle w:val="a7"/>
        <w:ind w:right="159" w:firstLine="567"/>
        <w:jc w:val="both"/>
      </w:pPr>
      <w:r w:rsidRPr="00D93037">
        <w:t xml:space="preserve">Текстыдлячтения:интервью;диалог(беседа);отрывокизхудожественногопроизведения,втомчислерассказа;отрывокизстатьинаучно-популярногохарактера;сообщениеинформационного характера; объявление; кулинарный рецепт; сообщение личного характера;стихотворение;несплошнойтекст (таблица, диаграмма). </w:t>
      </w:r>
    </w:p>
    <w:p w:rsidR="00D93037" w:rsidRPr="00D93037" w:rsidRDefault="00D93037" w:rsidP="00D93037">
      <w:pPr>
        <w:pStyle w:val="a7"/>
        <w:ind w:firstLine="567"/>
      </w:pPr>
      <w:r w:rsidRPr="00D93037">
        <w:t xml:space="preserve">Объемтекста/текстовдлячтения-до350 слов. </w:t>
      </w:r>
    </w:p>
    <w:p w:rsidR="00D93037" w:rsidRPr="00D93037" w:rsidRDefault="00D93037" w:rsidP="00D93037">
      <w:pPr>
        <w:pStyle w:val="a7"/>
        <w:rPr>
          <w:b/>
        </w:rPr>
      </w:pPr>
      <w:r w:rsidRPr="00D93037">
        <w:rPr>
          <w:b/>
        </w:rPr>
        <w:t xml:space="preserve">Письменнаяречь </w:t>
      </w:r>
    </w:p>
    <w:p w:rsidR="00D93037" w:rsidRPr="00D93037" w:rsidRDefault="00D93037" w:rsidP="00D93037">
      <w:pPr>
        <w:pStyle w:val="a7"/>
        <w:ind w:firstLine="567"/>
      </w:pPr>
      <w:r w:rsidRPr="00D93037">
        <w:t xml:space="preserve">Развитиеуменийписьменнойречи: </w:t>
      </w:r>
    </w:p>
    <w:p w:rsidR="00D93037" w:rsidRPr="00D93037" w:rsidRDefault="00D93037" w:rsidP="00D93037">
      <w:pPr>
        <w:pStyle w:val="a7"/>
        <w:ind w:right="159" w:firstLine="567"/>
        <w:jc w:val="both"/>
      </w:pPr>
      <w:r w:rsidRPr="00D93037">
        <w:t xml:space="preserve">списываниетекстаивыписываниеизнегослов,словосочетаний,предложенийвсоответствиисрешаемой коммуникативной задачей;составлениепланапрочитанноготекста; </w:t>
      </w:r>
    </w:p>
    <w:p w:rsidR="00D93037" w:rsidRPr="00D93037" w:rsidRDefault="00D93037" w:rsidP="00D93037">
      <w:pPr>
        <w:pStyle w:val="a7"/>
        <w:ind w:right="158" w:firstLine="567"/>
        <w:jc w:val="both"/>
      </w:pPr>
      <w:r w:rsidRPr="00D93037">
        <w:t xml:space="preserve">заполнение анкет и формуляров: сообщение о себе основных сведений в соответствии снормами,принятымивстране/странахизучаемого языка; </w:t>
      </w:r>
    </w:p>
    <w:p w:rsidR="00D93037" w:rsidRPr="00D93037" w:rsidRDefault="00D93037" w:rsidP="00D93037">
      <w:pPr>
        <w:pStyle w:val="a7"/>
        <w:ind w:firstLine="567"/>
      </w:pPr>
      <w:r w:rsidRPr="00D93037">
        <w:t>написаниеэлектронногосообщенияличногохарактера:сообщатькраткиесведенияосебе,</w:t>
      </w:r>
    </w:p>
    <w:p w:rsidR="00D93037" w:rsidRPr="00D93037" w:rsidRDefault="00D93037" w:rsidP="00D93037">
      <w:pPr>
        <w:pStyle w:val="a7"/>
        <w:ind w:right="158" w:firstLine="567"/>
        <w:jc w:val="both"/>
      </w:pPr>
      <w:r w:rsidRPr="00D93037">
        <w:t xml:space="preserve"> расспрашиватьдруга/подругупоперепискеоего/ееувлечениях,выражатьблагодарность,извинение, просьбу; оформлять обращение, завершающую фразу и подпись в соответствии снормаминеофициальногообщения,принятымивстране/странахизучаемогоязыка.Объемписьма-до 90 слов; </w:t>
      </w:r>
    </w:p>
    <w:p w:rsidR="00D93037" w:rsidRPr="00D93037" w:rsidRDefault="00D93037" w:rsidP="00D93037">
      <w:pPr>
        <w:pStyle w:val="a7"/>
        <w:ind w:firstLine="567"/>
      </w:pPr>
      <w:r w:rsidRPr="00D93037">
        <w:t>созданиенебольшогописьменноговысказываниясопоройнаобразец,план,таблицу.</w:t>
      </w:r>
    </w:p>
    <w:p w:rsidR="00D93037" w:rsidRPr="00D93037" w:rsidRDefault="00D93037" w:rsidP="00D93037">
      <w:pPr>
        <w:ind w:right="2836" w:firstLine="567"/>
        <w:rPr>
          <w:spacing w:val="-57"/>
          <w:szCs w:val="24"/>
        </w:rPr>
      </w:pPr>
      <w:r w:rsidRPr="00D93037">
        <w:rPr>
          <w:szCs w:val="24"/>
        </w:rPr>
        <w:t>Объем письменного высказывания - до 90 слов.</w:t>
      </w:r>
    </w:p>
    <w:p w:rsidR="00D93037" w:rsidRPr="00D93037" w:rsidRDefault="00D93037" w:rsidP="00D93037">
      <w:pPr>
        <w:pStyle w:val="a7"/>
        <w:rPr>
          <w:b/>
        </w:rPr>
      </w:pPr>
      <w:r w:rsidRPr="00D93037">
        <w:rPr>
          <w:b/>
        </w:rPr>
        <w:t>Языковые знания и уменияФонетическаясторона речи</w:t>
      </w:r>
    </w:p>
    <w:p w:rsidR="00D93037" w:rsidRPr="00D93037" w:rsidRDefault="00D93037" w:rsidP="00D93037">
      <w:pPr>
        <w:pStyle w:val="a7"/>
        <w:ind w:firstLine="567"/>
        <w:jc w:val="both"/>
      </w:pPr>
      <w:r w:rsidRPr="00D93037">
        <w:t>Различениенаслухиадекватное,безфонематическихошибок,ведущихксбоюв</w:t>
      </w:r>
    </w:p>
    <w:p w:rsidR="00D93037" w:rsidRPr="00D93037" w:rsidRDefault="00D93037" w:rsidP="00D93037">
      <w:pPr>
        <w:pStyle w:val="a7"/>
        <w:ind w:right="158" w:firstLine="567"/>
        <w:jc w:val="both"/>
      </w:pPr>
      <w:r w:rsidRPr="00D93037">
        <w:t xml:space="preserve">коммуникации, произнесение слов с соблюдением правильного ударения и фраз с соблюдениемихритмико-интонационныхособенностей,втомчислеотсутствияфразовогоударениянаслужебныхсловах; чтениеновыхсловсогласно основнымправиламчтения. </w:t>
      </w:r>
    </w:p>
    <w:p w:rsidR="00D93037" w:rsidRPr="00D93037" w:rsidRDefault="00D93037" w:rsidP="00D93037">
      <w:pPr>
        <w:pStyle w:val="a7"/>
        <w:ind w:right="161" w:firstLine="567"/>
        <w:jc w:val="both"/>
      </w:pPr>
      <w:r w:rsidRPr="00D93037">
        <w:t xml:space="preserve">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текста. </w:t>
      </w:r>
    </w:p>
    <w:p w:rsidR="00D93037" w:rsidRPr="00D93037" w:rsidRDefault="00D93037" w:rsidP="00D93037">
      <w:pPr>
        <w:pStyle w:val="a7"/>
        <w:ind w:right="162" w:firstLine="567"/>
        <w:jc w:val="both"/>
      </w:pPr>
      <w:r w:rsidRPr="00D93037">
        <w:t xml:space="preserve">Тексты для чтения вслух: диалог (беседа), рассказ, сообщение информационного характера,отрывокизстатьинаучно-популярного характера. </w:t>
      </w:r>
    </w:p>
    <w:p w:rsidR="00D93037" w:rsidRPr="00D93037" w:rsidRDefault="00D93037" w:rsidP="00D93037">
      <w:pPr>
        <w:pStyle w:val="a7"/>
        <w:ind w:firstLine="567"/>
      </w:pPr>
      <w:r w:rsidRPr="00D93037">
        <w:t xml:space="preserve">Объемтекстадлячтениявслух -до100слов. </w:t>
      </w:r>
    </w:p>
    <w:p w:rsidR="00D93037" w:rsidRPr="00D93037" w:rsidRDefault="00D93037" w:rsidP="00D93037">
      <w:pPr>
        <w:rPr>
          <w:szCs w:val="24"/>
        </w:rPr>
      </w:pPr>
      <w:r w:rsidRPr="00D93037">
        <w:rPr>
          <w:szCs w:val="24"/>
        </w:rPr>
        <w:t xml:space="preserve">Графика,орфографияипунктуация </w:t>
      </w:r>
    </w:p>
    <w:p w:rsidR="00D93037" w:rsidRPr="00D93037" w:rsidRDefault="00D93037" w:rsidP="00D93037">
      <w:pPr>
        <w:pStyle w:val="a7"/>
        <w:ind w:firstLine="567"/>
      </w:pPr>
      <w:r w:rsidRPr="00D93037">
        <w:t xml:space="preserve">Правильноенаписаниеизученныхслов. </w:t>
      </w:r>
    </w:p>
    <w:p w:rsidR="00D93037" w:rsidRPr="00D93037" w:rsidRDefault="00D93037" w:rsidP="00D93037">
      <w:pPr>
        <w:pStyle w:val="a7"/>
        <w:ind w:right="159" w:firstLine="567"/>
        <w:jc w:val="both"/>
      </w:pPr>
      <w:r w:rsidRPr="00D93037">
        <w:t xml:space="preserve">Правильное использование знаков препинания: точки, вопросительного и восклицательногознаковвконцепредложения;запятойприперечислении иобращении;апострофа. </w:t>
      </w:r>
    </w:p>
    <w:p w:rsidR="00D93037" w:rsidRPr="00D93037" w:rsidRDefault="00D93037" w:rsidP="00D93037">
      <w:pPr>
        <w:pStyle w:val="a7"/>
        <w:ind w:right="159" w:firstLine="567"/>
        <w:jc w:val="both"/>
      </w:pPr>
      <w:r w:rsidRPr="00D93037">
        <w:t xml:space="preserve">Пунктуационноправильное,всоответствииснормамиречевогоэтикета,принятымивстране/странахизучаемогоязыка, оформлениеэлектронного сообщенияличногохарактера. </w:t>
      </w:r>
    </w:p>
    <w:p w:rsidR="00D93037" w:rsidRPr="00D93037" w:rsidRDefault="00D93037" w:rsidP="00D93037">
      <w:pPr>
        <w:pStyle w:val="a7"/>
        <w:rPr>
          <w:b/>
        </w:rPr>
      </w:pPr>
      <w:r w:rsidRPr="00D93037">
        <w:rPr>
          <w:b/>
        </w:rPr>
        <w:t xml:space="preserve">Лексическаясторонаречи </w:t>
      </w:r>
    </w:p>
    <w:p w:rsidR="00D93037" w:rsidRPr="00D93037" w:rsidRDefault="00D93037" w:rsidP="00D93037">
      <w:pPr>
        <w:pStyle w:val="a7"/>
        <w:ind w:right="158" w:firstLine="567"/>
        <w:jc w:val="both"/>
      </w:pPr>
      <w:r w:rsidRPr="00D93037">
        <w:t xml:space="preserve">Распознавание в письменном и звучащем тексте и употребление в устной и письменнойречи лексическихединиц (слов, словосочетаний, речевыхклише), обслуживающихситуацииобщения в рамках тематического содержания речи, с соблюдением существующей в английскомязыкенормылексическойсочетаемости. </w:t>
      </w:r>
    </w:p>
    <w:p w:rsidR="00D93037" w:rsidRPr="00D93037" w:rsidRDefault="00D93037" w:rsidP="00D93037">
      <w:pPr>
        <w:pStyle w:val="a7"/>
        <w:ind w:right="161" w:firstLine="567"/>
        <w:jc w:val="both"/>
      </w:pPr>
      <w:r w:rsidRPr="00D93037">
        <w:t xml:space="preserve">Распознавание в звучащем и письменном тексте и употребление в устной и письменнойречи различныхсредствсвязидляобеспечениялогичностиицелостности высказывания. </w:t>
      </w:r>
    </w:p>
    <w:p w:rsidR="00D93037" w:rsidRPr="00D93037" w:rsidRDefault="00D93037" w:rsidP="00D93037">
      <w:pPr>
        <w:pStyle w:val="a7"/>
        <w:ind w:right="159" w:firstLine="567"/>
        <w:jc w:val="both"/>
      </w:pPr>
      <w:r w:rsidRPr="00D93037">
        <w:t xml:space="preserve">Объем-900лексическихединицдляпродуктивногоиспользования(включая750лексических единиц, изученных ранее) и 1000 лексических единиц для рецептивного усвоения(включая900 лексическихединицпродуктивногоминимума). </w:t>
      </w:r>
    </w:p>
    <w:p w:rsidR="00D93037" w:rsidRPr="00D93037" w:rsidRDefault="00D93037" w:rsidP="00D93037">
      <w:pPr>
        <w:pStyle w:val="a7"/>
        <w:ind w:firstLine="567"/>
      </w:pPr>
      <w:r w:rsidRPr="00D93037">
        <w:t xml:space="preserve">Основныеспособысловообразования: </w:t>
      </w:r>
    </w:p>
    <w:p w:rsidR="00D93037" w:rsidRPr="00D93037" w:rsidRDefault="00D93037" w:rsidP="00D93037">
      <w:pPr>
        <w:pStyle w:val="a7"/>
        <w:ind w:firstLine="567"/>
      </w:pPr>
      <w:r w:rsidRPr="00D93037">
        <w:t xml:space="preserve">а)аффиксация: </w:t>
      </w:r>
    </w:p>
    <w:p w:rsidR="00D93037" w:rsidRPr="00D93037" w:rsidRDefault="00D93037" w:rsidP="00D93037">
      <w:pPr>
        <w:pStyle w:val="a7"/>
        <w:ind w:right="160" w:firstLine="567"/>
        <w:jc w:val="both"/>
      </w:pPr>
      <w:r w:rsidRPr="00D93037">
        <w:t xml:space="preserve">образование имен существительных при помощи префикса un- (unreality) и при помощисуффиксов:-ment (development), -ness (darkness); </w:t>
      </w:r>
    </w:p>
    <w:p w:rsidR="00D93037" w:rsidRPr="00D93037" w:rsidRDefault="00D93037" w:rsidP="00D93037">
      <w:pPr>
        <w:pStyle w:val="a7"/>
        <w:ind w:firstLine="567"/>
      </w:pPr>
      <w:r w:rsidRPr="00D93037">
        <w:lastRenderedPageBreak/>
        <w:t>образованиеименприлагательныхприпомощисуффиксов-ly(friendly),-ous(famous),-y</w:t>
      </w:r>
    </w:p>
    <w:p w:rsidR="00D93037" w:rsidRPr="00D93037" w:rsidRDefault="00D93037" w:rsidP="00D93037">
      <w:pPr>
        <w:pStyle w:val="a7"/>
        <w:ind w:firstLine="567"/>
      </w:pPr>
      <w:r w:rsidRPr="00D93037">
        <w:t xml:space="preserve"> (busy); </w:t>
      </w:r>
    </w:p>
    <w:p w:rsidR="00D93037" w:rsidRPr="00D93037" w:rsidRDefault="00D93037" w:rsidP="00D93037">
      <w:pPr>
        <w:pStyle w:val="a7"/>
        <w:ind w:firstLine="567"/>
      </w:pPr>
      <w:r w:rsidRPr="00D93037">
        <w:t xml:space="preserve">образованиеименприлагательныхинаречийприпомощипрефиксовin-/im-(informal,independently,impossible); </w:t>
      </w:r>
    </w:p>
    <w:p w:rsidR="00D93037" w:rsidRPr="00D93037" w:rsidRDefault="00D93037" w:rsidP="00D93037">
      <w:pPr>
        <w:pStyle w:val="a7"/>
        <w:ind w:firstLine="567"/>
      </w:pPr>
      <w:r w:rsidRPr="00D93037">
        <w:t xml:space="preserve">б)словосложение: </w:t>
      </w:r>
    </w:p>
    <w:p w:rsidR="00D93037" w:rsidRPr="00D93037" w:rsidRDefault="00D93037" w:rsidP="00D93037">
      <w:pPr>
        <w:pStyle w:val="a7"/>
        <w:ind w:right="153" w:firstLine="567"/>
      </w:pPr>
      <w:r w:rsidRPr="00D93037">
        <w:t xml:space="preserve">образованиесложныхприлагательныхпутемсоединенияосновыприлагательногососновой существительного сдобавлениемсуффикса-ed (blue-eyed). </w:t>
      </w:r>
    </w:p>
    <w:p w:rsidR="00D93037" w:rsidRPr="00D93037" w:rsidRDefault="00D93037" w:rsidP="00D93037">
      <w:pPr>
        <w:pStyle w:val="a7"/>
        <w:ind w:firstLine="567"/>
      </w:pPr>
      <w:r w:rsidRPr="00D93037">
        <w:t>Многозначныелексическиеединицы.Синонимы.Антонимы.Интернациональныеслова.</w:t>
      </w:r>
    </w:p>
    <w:p w:rsidR="00D93037" w:rsidRPr="00D93037" w:rsidRDefault="00D93037" w:rsidP="00D93037">
      <w:pPr>
        <w:pStyle w:val="a7"/>
        <w:ind w:firstLine="567"/>
      </w:pPr>
      <w:r w:rsidRPr="00D93037">
        <w:t xml:space="preserve">Наиболеечастотныефразовыеглаголы. </w:t>
      </w:r>
    </w:p>
    <w:p w:rsidR="00D93037" w:rsidRPr="00D93037" w:rsidRDefault="00D93037" w:rsidP="00D93037">
      <w:pPr>
        <w:pStyle w:val="a7"/>
        <w:rPr>
          <w:b/>
        </w:rPr>
      </w:pPr>
      <w:r w:rsidRPr="00D93037">
        <w:rPr>
          <w:b/>
        </w:rPr>
        <w:t xml:space="preserve">Грамматическаясторонаречи </w:t>
      </w:r>
    </w:p>
    <w:p w:rsidR="00D93037" w:rsidRPr="00D93037" w:rsidRDefault="00D93037" w:rsidP="00D93037">
      <w:pPr>
        <w:pStyle w:val="a7"/>
        <w:ind w:firstLine="567"/>
      </w:pPr>
      <w:r w:rsidRPr="00D93037">
        <w:t xml:space="preserve">Распознаваниевписьменномизвучащемтекстеиупотреблениевустнойиписьменнойречи изученныхморфологическихформи синтаксическихконструкций английскогоязыка. </w:t>
      </w:r>
    </w:p>
    <w:p w:rsidR="00D93037" w:rsidRPr="00D93037" w:rsidRDefault="00D93037" w:rsidP="00D93037">
      <w:pPr>
        <w:pStyle w:val="a7"/>
        <w:ind w:firstLine="567"/>
      </w:pPr>
      <w:r w:rsidRPr="00D93037">
        <w:t xml:space="preserve">Предложениясосложнымдополнением(Complex Object). </w:t>
      </w:r>
    </w:p>
    <w:p w:rsidR="00D93037" w:rsidRPr="00D93037" w:rsidRDefault="00D93037" w:rsidP="00D93037">
      <w:pPr>
        <w:pStyle w:val="a7"/>
        <w:ind w:firstLine="567"/>
      </w:pPr>
      <w:r w:rsidRPr="00D93037">
        <w:t xml:space="preserve">Условныепредложенияреального(Conditional0,Conditional I)характера; </w:t>
      </w:r>
    </w:p>
    <w:p w:rsidR="00D93037" w:rsidRPr="00D93037" w:rsidRDefault="00D93037" w:rsidP="00D93037">
      <w:pPr>
        <w:pStyle w:val="a7"/>
        <w:ind w:firstLine="567"/>
      </w:pPr>
      <w:r w:rsidRPr="00D93037">
        <w:t xml:space="preserve">предложениясконструкциейtobegoingto+инфинитивиформыFutureSimpleTenseиPresentContinuous Tenseдля выражения будущегодействия. </w:t>
      </w:r>
    </w:p>
    <w:p w:rsidR="00D93037" w:rsidRPr="00D93037" w:rsidRDefault="00D93037" w:rsidP="00D93037">
      <w:pPr>
        <w:pStyle w:val="a7"/>
        <w:ind w:firstLine="567"/>
      </w:pPr>
      <w:r w:rsidRPr="00D93037">
        <w:t xml:space="preserve">Конструкцияusedto+инфинитивглагола. </w:t>
      </w:r>
    </w:p>
    <w:p w:rsidR="00D93037" w:rsidRPr="00D93037" w:rsidRDefault="00D93037" w:rsidP="00D93037">
      <w:pPr>
        <w:pStyle w:val="a7"/>
        <w:ind w:firstLine="567"/>
      </w:pPr>
      <w:r w:rsidRPr="00D93037">
        <w:t xml:space="preserve">Глаголывнаиболееупотребительныхформахстрадательногозалога(Present/PastSimplePassive). </w:t>
      </w:r>
    </w:p>
    <w:p w:rsidR="00D93037" w:rsidRPr="00D93037" w:rsidRDefault="00D93037" w:rsidP="00D93037">
      <w:pPr>
        <w:pStyle w:val="a7"/>
        <w:ind w:right="3171" w:firstLine="567"/>
      </w:pPr>
      <w:r w:rsidRPr="00D93037">
        <w:t>Предлоги, употребляемые с глаголами в страдательном залоге.Модальный глагол might.</w:t>
      </w:r>
    </w:p>
    <w:p w:rsidR="00D93037" w:rsidRPr="00D93037" w:rsidRDefault="00D93037" w:rsidP="00D93037">
      <w:pPr>
        <w:pStyle w:val="a7"/>
        <w:ind w:right="2406" w:firstLine="567"/>
      </w:pPr>
      <w:r w:rsidRPr="00D93037">
        <w:t>Наречия, совпадающие по форме с прилагательными (fast, high; early).Местоименияother/another, both, all, one.</w:t>
      </w:r>
    </w:p>
    <w:p w:rsidR="00D93037" w:rsidRPr="00D93037" w:rsidRDefault="00D93037" w:rsidP="00D93037">
      <w:pPr>
        <w:pStyle w:val="a7"/>
        <w:ind w:firstLine="567"/>
      </w:pPr>
      <w:r w:rsidRPr="00D93037">
        <w:t xml:space="preserve">Количественныечислительныедляобозначениябольших чисел(до1000000). </w:t>
      </w:r>
    </w:p>
    <w:p w:rsidR="00D93037" w:rsidRPr="00D93037" w:rsidRDefault="00D93037" w:rsidP="00D93037">
      <w:pPr>
        <w:pStyle w:val="a7"/>
        <w:rPr>
          <w:b/>
        </w:rPr>
      </w:pPr>
      <w:r w:rsidRPr="00D93037">
        <w:rPr>
          <w:b/>
        </w:rPr>
        <w:t xml:space="preserve">Социокультурныезнанияиумения </w:t>
      </w:r>
    </w:p>
    <w:p w:rsidR="00D93037" w:rsidRPr="00D93037" w:rsidRDefault="00D93037" w:rsidP="00D93037">
      <w:pPr>
        <w:pStyle w:val="a7"/>
        <w:ind w:right="161" w:firstLine="567"/>
        <w:jc w:val="both"/>
      </w:pPr>
      <w:r w:rsidRPr="00D93037">
        <w:t xml:space="preserve">Знание и использование отдельных социокультурных элементов речевого поведенческогоэтикета в стране/странах изучаемого языка в рамках тематического содержания (в ситуацияхобщения,втомчисле"Вгороде","Проведениедосуга","Во времяпутешествия"). </w:t>
      </w:r>
    </w:p>
    <w:p w:rsidR="00D93037" w:rsidRPr="00D93037" w:rsidRDefault="00D93037" w:rsidP="00D93037">
      <w:pPr>
        <w:pStyle w:val="a7"/>
        <w:ind w:right="159" w:firstLine="567"/>
        <w:jc w:val="both"/>
      </w:pPr>
      <w:r w:rsidRPr="00D93037">
        <w:t xml:space="preserve">Знаниеииспользованиевустнойиписьменнойречинаиболееупотребительнойтематическойфоновойлексикииреалийврамкахотобранноготематическогосодержания(основныенациональныепраздники,традициивпитанииипроведениидосуга,системаобразования). </w:t>
      </w:r>
    </w:p>
    <w:p w:rsidR="00D93037" w:rsidRPr="00D93037" w:rsidRDefault="00D93037" w:rsidP="00D93037">
      <w:pPr>
        <w:pStyle w:val="a7"/>
        <w:ind w:right="158" w:firstLine="567"/>
        <w:jc w:val="both"/>
      </w:pPr>
      <w:r w:rsidRPr="00D93037">
        <w:t xml:space="preserve">Социокультурный портрет родной страны и страны/стран изучаемого языка: знакомство страдициямипроведенияосновныхнациональныхпраздников(Рождества,Новогогода,Дняматериит.д.);сособенностямиобразажизниикультурыстраны/странизучаемогоязыка(известными достопримечательностями; некоторыми выдающимися людьми); с доступными вязыковомотношенииобразцами поэзиии прозыдля подростковнаанглийскомязыке. </w:t>
      </w:r>
    </w:p>
    <w:p w:rsidR="00D93037" w:rsidRPr="00D93037" w:rsidRDefault="00D93037" w:rsidP="00D93037">
      <w:pPr>
        <w:pStyle w:val="a7"/>
        <w:ind w:firstLine="567"/>
      </w:pPr>
      <w:r w:rsidRPr="00D93037">
        <w:t>Развитие умений:</w:t>
      </w:r>
    </w:p>
    <w:p w:rsidR="00D93037" w:rsidRPr="00D93037" w:rsidRDefault="00D93037" w:rsidP="00D93037">
      <w:pPr>
        <w:pStyle w:val="a7"/>
        <w:ind w:right="160" w:firstLine="567"/>
        <w:jc w:val="both"/>
      </w:pPr>
      <w:r w:rsidRPr="00D93037">
        <w:t xml:space="preserve"> писать свои имя и фамилию, а также имена и фамилии своих родственников и друзей наанглийскомязыке; </w:t>
      </w:r>
    </w:p>
    <w:p w:rsidR="00D93037" w:rsidRPr="00D93037" w:rsidRDefault="00D93037" w:rsidP="00D93037">
      <w:pPr>
        <w:pStyle w:val="a7"/>
        <w:ind w:firstLine="567"/>
      </w:pPr>
      <w:r w:rsidRPr="00D93037">
        <w:t xml:space="preserve">правильнооформлятьсвой адреснаанглийскомязыке(ванкете); </w:t>
      </w:r>
    </w:p>
    <w:p w:rsidR="00D93037" w:rsidRPr="00D93037" w:rsidRDefault="00D93037" w:rsidP="00D93037">
      <w:pPr>
        <w:pStyle w:val="a7"/>
        <w:ind w:right="161" w:firstLine="567"/>
        <w:jc w:val="both"/>
      </w:pPr>
      <w:r w:rsidRPr="00D93037">
        <w:t xml:space="preserve">правильно оформлять электронное сообщение личного характера в соответствии с нормаминеофициальногообщения, принятыми встране/странахизучаемогоязыка; </w:t>
      </w:r>
    </w:p>
    <w:p w:rsidR="00D93037" w:rsidRPr="00D93037" w:rsidRDefault="00D93037" w:rsidP="00D93037">
      <w:pPr>
        <w:pStyle w:val="a7"/>
        <w:ind w:firstLine="567"/>
      </w:pPr>
      <w:r w:rsidRPr="00D93037">
        <w:t xml:space="preserve">краткопредставлятьРоссиюистрану/страныизучаемогоязыка; </w:t>
      </w:r>
    </w:p>
    <w:p w:rsidR="00D93037" w:rsidRPr="00D93037" w:rsidRDefault="00D93037" w:rsidP="00D93037">
      <w:pPr>
        <w:pStyle w:val="a7"/>
        <w:ind w:right="160" w:firstLine="567"/>
        <w:jc w:val="both"/>
      </w:pPr>
      <w:r w:rsidRPr="00D93037">
        <w:t xml:space="preserve">краткопредставлятьнекоторыекультурныеявленияроднойстраныистраны/странизучаемогоязыка(основныенациональныепраздники,традициивпроведениидосугаипитании);наиболееизвестныедостопримечательности; </w:t>
      </w:r>
    </w:p>
    <w:p w:rsidR="00D93037" w:rsidRPr="00D93037" w:rsidRDefault="00D93037" w:rsidP="00D93037">
      <w:pPr>
        <w:pStyle w:val="a7"/>
        <w:ind w:right="161" w:firstLine="567"/>
        <w:jc w:val="both"/>
      </w:pPr>
      <w:r w:rsidRPr="00D93037">
        <w:t xml:space="preserve">кратко рассказывать о выдающихся людях родной страны и страны/стран изучаемого языка(ученых,писателях,поэтах, спортсменах). </w:t>
      </w:r>
    </w:p>
    <w:p w:rsidR="00D93037" w:rsidRPr="00D93037" w:rsidRDefault="00D93037" w:rsidP="00D93037">
      <w:pPr>
        <w:pStyle w:val="a7"/>
        <w:rPr>
          <w:b/>
        </w:rPr>
      </w:pPr>
      <w:r w:rsidRPr="00D93037">
        <w:rPr>
          <w:b/>
        </w:rPr>
        <w:t xml:space="preserve">Компенсаторныеумения </w:t>
      </w:r>
    </w:p>
    <w:p w:rsidR="00D93037" w:rsidRPr="00D93037" w:rsidRDefault="00D93037" w:rsidP="00D93037">
      <w:pPr>
        <w:pStyle w:val="a7"/>
        <w:ind w:right="161" w:firstLine="567"/>
        <w:jc w:val="both"/>
      </w:pPr>
      <w:r w:rsidRPr="00D93037">
        <w:t xml:space="preserve">Использование при чтении и аудировании языковой, в том числе контекстуальной, догадки;принепосредственномобщениидогадыватьсяозначениинезнакомыхсловспомощьюиспользуемыхсобеседникомжестовимимики. </w:t>
      </w:r>
    </w:p>
    <w:p w:rsidR="00D93037" w:rsidRPr="00D93037" w:rsidRDefault="00D93037" w:rsidP="00D93037">
      <w:pPr>
        <w:pStyle w:val="a7"/>
        <w:ind w:firstLine="567"/>
      </w:pPr>
      <w:r w:rsidRPr="00D93037">
        <w:t xml:space="preserve">Переспрашивать,проситьповторить, уточняязначениенезнакомых слов. </w:t>
      </w:r>
    </w:p>
    <w:p w:rsidR="00D93037" w:rsidRPr="00D93037" w:rsidRDefault="00D93037" w:rsidP="00D93037">
      <w:pPr>
        <w:pStyle w:val="a7"/>
        <w:ind w:right="162" w:firstLine="567"/>
        <w:jc w:val="both"/>
      </w:pPr>
      <w:r w:rsidRPr="00D93037">
        <w:t xml:space="preserve">Использование в качестве опоры при порождении собственных высказываний ключевыхслов,плана. </w:t>
      </w:r>
    </w:p>
    <w:p w:rsidR="00D93037" w:rsidRPr="00D93037" w:rsidRDefault="00D93037" w:rsidP="00D93037">
      <w:pPr>
        <w:pStyle w:val="a7"/>
        <w:ind w:right="159" w:firstLine="567"/>
        <w:jc w:val="both"/>
      </w:pPr>
      <w:r w:rsidRPr="00D93037">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запрашиваемойинформации. </w:t>
      </w:r>
    </w:p>
    <w:p w:rsidR="00D93037" w:rsidRPr="00D93037" w:rsidRDefault="00D93037" w:rsidP="00D93037">
      <w:pPr>
        <w:pStyle w:val="a7"/>
        <w:ind w:right="158" w:firstLine="567"/>
        <w:jc w:val="both"/>
      </w:pPr>
      <w:r w:rsidRPr="00D93037">
        <w:lastRenderedPageBreak/>
        <w:t xml:space="preserve">Сравнение(втомчислеустановлениеоснованиядлясравнения)объектов,явлений,процессов,ихэлементовиосновных функцийврамкахизученнойтематики. </w:t>
      </w:r>
    </w:p>
    <w:p w:rsidR="00D93037" w:rsidRPr="00D93037" w:rsidRDefault="00D93037" w:rsidP="00D93037">
      <w:pPr>
        <w:pStyle w:val="3"/>
        <w:rPr>
          <w:rFonts w:cs="Times New Roman"/>
        </w:rPr>
      </w:pPr>
      <w:bookmarkStart w:id="35" w:name="_Toc171189759"/>
      <w:r w:rsidRPr="00D93037">
        <w:rPr>
          <w:rFonts w:cs="Times New Roman"/>
        </w:rPr>
        <w:t>8 класс</w:t>
      </w:r>
      <w:bookmarkEnd w:id="35"/>
    </w:p>
    <w:p w:rsidR="00D93037" w:rsidRPr="00D93037" w:rsidRDefault="00D93037" w:rsidP="00D93037">
      <w:pPr>
        <w:pStyle w:val="a7"/>
        <w:rPr>
          <w:b/>
        </w:rPr>
      </w:pPr>
      <w:r w:rsidRPr="00D93037">
        <w:rPr>
          <w:b/>
        </w:rPr>
        <w:t xml:space="preserve">Коммуникативныеумения </w:t>
      </w:r>
    </w:p>
    <w:p w:rsidR="00D93037" w:rsidRPr="00D93037" w:rsidRDefault="00D93037" w:rsidP="00D93037">
      <w:pPr>
        <w:pStyle w:val="a7"/>
        <w:ind w:right="162" w:firstLine="567"/>
        <w:jc w:val="both"/>
      </w:pPr>
      <w:r w:rsidRPr="00D93037">
        <w:t xml:space="preserve">Формирование умения общаться в устной и письменной форме, используя рецептивные ипродуктивныевидыречевой деятельностиврамкахтематическогосодержания речи. </w:t>
      </w:r>
    </w:p>
    <w:p w:rsidR="00D93037" w:rsidRPr="00D93037" w:rsidRDefault="00D93037" w:rsidP="00D93037">
      <w:pPr>
        <w:pStyle w:val="a7"/>
        <w:ind w:firstLine="567"/>
      </w:pPr>
      <w:r w:rsidRPr="00D93037">
        <w:t xml:space="preserve">Взаимоотношениявсемьеи сдрузьями. </w:t>
      </w:r>
    </w:p>
    <w:p w:rsidR="00D93037" w:rsidRPr="00D93037" w:rsidRDefault="00D93037" w:rsidP="00D93037">
      <w:pPr>
        <w:pStyle w:val="a7"/>
        <w:ind w:firstLine="567"/>
      </w:pPr>
      <w:r w:rsidRPr="00D93037">
        <w:t xml:space="preserve">Внешностьихарактерчеловека/литературногоперсонажа. </w:t>
      </w:r>
    </w:p>
    <w:p w:rsidR="00D93037" w:rsidRPr="00D93037" w:rsidRDefault="00D93037" w:rsidP="00D93037">
      <w:pPr>
        <w:pStyle w:val="a7"/>
        <w:ind w:right="159" w:firstLine="567"/>
        <w:jc w:val="both"/>
      </w:pPr>
      <w:r w:rsidRPr="00D93037">
        <w:t xml:space="preserve">Досугиувлечения/хоббисовременногоподростка(чтение,кино,театр,музей,спорт,музыка). </w:t>
      </w:r>
    </w:p>
    <w:p w:rsidR="00D93037" w:rsidRPr="00D93037" w:rsidRDefault="00D93037" w:rsidP="00D93037">
      <w:pPr>
        <w:pStyle w:val="a7"/>
        <w:ind w:firstLine="567"/>
      </w:pPr>
      <w:r w:rsidRPr="00D93037">
        <w:t>Здоровыйобразжизни:режимтрудаиотдыха,фитнес,сбалансированноепитание.</w:t>
      </w:r>
    </w:p>
    <w:p w:rsidR="00D93037" w:rsidRPr="00D93037" w:rsidRDefault="00D93037" w:rsidP="00D93037">
      <w:pPr>
        <w:pStyle w:val="a7"/>
        <w:ind w:firstLine="567"/>
      </w:pPr>
      <w:r w:rsidRPr="00D93037">
        <w:t xml:space="preserve">Посещениеврача. </w:t>
      </w:r>
    </w:p>
    <w:p w:rsidR="00D93037" w:rsidRPr="00D93037" w:rsidRDefault="00D93037" w:rsidP="00D93037">
      <w:pPr>
        <w:pStyle w:val="a7"/>
        <w:ind w:firstLine="567"/>
      </w:pPr>
      <w:r w:rsidRPr="00D93037">
        <w:t xml:space="preserve">Покупки:одежда,обувьипродуктыпитания.Карманныеденьги. </w:t>
      </w:r>
    </w:p>
    <w:p w:rsidR="00D93037" w:rsidRPr="00D93037" w:rsidRDefault="00D93037" w:rsidP="00D93037">
      <w:pPr>
        <w:pStyle w:val="a7"/>
        <w:ind w:right="159" w:firstLine="567"/>
        <w:jc w:val="both"/>
      </w:pPr>
      <w:r w:rsidRPr="00D93037">
        <w:t xml:space="preserve">Школа,школьнаяжизнь,школьнаяформа,изучаемыепредметыиотношениекним.Посещениешкольнойбиблиотеки/ресурсногоцентра.Перепискасзарубежными сверстниками. </w:t>
      </w:r>
    </w:p>
    <w:p w:rsidR="00D93037" w:rsidRPr="00D93037" w:rsidRDefault="00D93037" w:rsidP="00D93037">
      <w:pPr>
        <w:pStyle w:val="a7"/>
        <w:ind w:firstLine="567"/>
      </w:pPr>
      <w:r w:rsidRPr="00D93037">
        <w:t>Видыотдыхавразличноевремягода.ПутешествияпоРоссии изарубежнымстранам.</w:t>
      </w:r>
    </w:p>
    <w:p w:rsidR="00D93037" w:rsidRPr="00D93037" w:rsidRDefault="00D93037" w:rsidP="00D93037">
      <w:pPr>
        <w:pStyle w:val="a7"/>
        <w:ind w:right="920" w:firstLine="567"/>
      </w:pPr>
      <w:r w:rsidRPr="00D93037">
        <w:t xml:space="preserve"> Природа: флора и фауна. Проблемы экологии. Климат, погода. Стихийные бедствия.Условияпроживания вгородской/сельскойместности.Транспорт.</w:t>
      </w:r>
    </w:p>
    <w:p w:rsidR="00D93037" w:rsidRPr="00D93037" w:rsidRDefault="00D93037" w:rsidP="00D93037">
      <w:pPr>
        <w:pStyle w:val="a7"/>
        <w:ind w:firstLine="567"/>
      </w:pPr>
      <w:r w:rsidRPr="00D93037">
        <w:t xml:space="preserve">Средствамассовой информации(телевидение,радио,пресса,Интернет). </w:t>
      </w:r>
    </w:p>
    <w:p w:rsidR="00D93037" w:rsidRPr="00D93037" w:rsidRDefault="00D93037" w:rsidP="00D93037">
      <w:pPr>
        <w:pStyle w:val="a7"/>
        <w:ind w:right="160" w:firstLine="567"/>
        <w:jc w:val="both"/>
      </w:pPr>
      <w:r w:rsidRPr="00D93037">
        <w:t xml:space="preserve">Родная страна и страна/страны изучаемого языка. Их географическое положение, столицы;население;официальныеязыки;достопримечательности,культурныеособенности(национальныепраздники,традиции,обычаи). </w:t>
      </w:r>
    </w:p>
    <w:p w:rsidR="00D93037" w:rsidRPr="00D93037" w:rsidRDefault="00D93037" w:rsidP="00D93037">
      <w:pPr>
        <w:pStyle w:val="a7"/>
        <w:ind w:right="161" w:firstLine="567"/>
        <w:jc w:val="both"/>
      </w:pPr>
      <w:r w:rsidRPr="00D93037">
        <w:t xml:space="preserve">Выдающиеся люди родной страны и страны/стран изучаемого языка: ученые, писатели,поэты,художники, музыканты, спортсмены. </w:t>
      </w:r>
    </w:p>
    <w:p w:rsidR="00D93037" w:rsidRPr="00D93037" w:rsidRDefault="00D93037" w:rsidP="00D93037">
      <w:pPr>
        <w:pStyle w:val="a7"/>
        <w:rPr>
          <w:b/>
        </w:rPr>
      </w:pPr>
      <w:r w:rsidRPr="00D93037">
        <w:rPr>
          <w:b/>
        </w:rPr>
        <w:t xml:space="preserve">Говорение </w:t>
      </w:r>
    </w:p>
    <w:p w:rsidR="00D93037" w:rsidRPr="00D93037" w:rsidRDefault="00D93037" w:rsidP="00D93037">
      <w:pPr>
        <w:pStyle w:val="a7"/>
        <w:ind w:right="158" w:firstLine="567"/>
        <w:jc w:val="both"/>
      </w:pPr>
      <w:r w:rsidRPr="00D93037">
        <w:t xml:space="preserve">Развитие коммуникативных умений </w:t>
      </w:r>
      <w:r w:rsidRPr="00D93037">
        <w:rPr>
          <w:i/>
        </w:rPr>
        <w:t>диалогической речи</w:t>
      </w:r>
      <w:r w:rsidRPr="00D93037">
        <w:t xml:space="preserve">, а именно умений вести разныевиды диалогов (диалог этикетного характера, диалог - побуждение к действию, диалог-расспрос;комбинированный диалог, включающийразличныевидыдиалогов): </w:t>
      </w:r>
    </w:p>
    <w:p w:rsidR="00D93037" w:rsidRPr="00D93037" w:rsidRDefault="00D93037" w:rsidP="00D93037">
      <w:pPr>
        <w:pStyle w:val="a7"/>
        <w:ind w:right="158" w:firstLine="567"/>
        <w:jc w:val="both"/>
      </w:pPr>
      <w:r w:rsidRPr="00D93037">
        <w:rPr>
          <w:i/>
        </w:rPr>
        <w:t>диалог этикетного характера</w:t>
      </w:r>
      <w:r w:rsidRPr="00D93037">
        <w:t xml:space="preserve">: начинать, поддерживать и заканчивать разговор, вежливопереспрашивать;поздравлятьспраздником,выражатьпожеланияивежливореагироватьнапоздравление; выражать благодарность; вежливо соглашаться на предложение/отказываться отпредложениясобеседника; </w:t>
      </w:r>
    </w:p>
    <w:p w:rsidR="00D93037" w:rsidRPr="00D93037" w:rsidRDefault="00D93037" w:rsidP="00D93037">
      <w:pPr>
        <w:pStyle w:val="a7"/>
        <w:ind w:right="158" w:firstLine="567"/>
        <w:jc w:val="both"/>
      </w:pPr>
      <w:r w:rsidRPr="00D93037">
        <w:rPr>
          <w:i/>
        </w:rPr>
        <w:t>диалог-побуждениекдействию</w:t>
      </w:r>
      <w:r w:rsidRPr="00D93037">
        <w:t xml:space="preserve">:обращатьсяспросьбой,вежливосоглашаться/несоглашаться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 напредложениесобеседника, объясняя причинусвоегорешения; </w:t>
      </w:r>
    </w:p>
    <w:p w:rsidR="00D93037" w:rsidRPr="00D93037" w:rsidRDefault="00D93037" w:rsidP="00D93037">
      <w:pPr>
        <w:pStyle w:val="a7"/>
        <w:ind w:right="160" w:firstLine="567"/>
        <w:jc w:val="both"/>
      </w:pPr>
      <w:r w:rsidRPr="00D93037">
        <w:rPr>
          <w:i/>
        </w:rPr>
        <w:t>диалог-расспрос</w:t>
      </w:r>
      <w:r w:rsidRPr="00D93037">
        <w:t xml:space="preserve">: сообщать фактическую информацию, отвечая на вопросы разных видов;выражатьсвоеотношениекобсуждаемымфактамисобытиям;запрашиватьинтересующуюинформацию;переходитьспозиции спрашивающегонапозициюотвечающегои наоборот. </w:t>
      </w:r>
    </w:p>
    <w:p w:rsidR="00D93037" w:rsidRPr="00D93037" w:rsidRDefault="00D93037" w:rsidP="00D93037">
      <w:pPr>
        <w:pStyle w:val="a7"/>
        <w:ind w:right="161" w:firstLine="567"/>
        <w:jc w:val="both"/>
      </w:pPr>
      <w:r w:rsidRPr="00D93037">
        <w:t xml:space="preserve">Названныеумениядиалогическойречиразвиваютсявстандартныхситуацияхнеофициального общения в рамках тематического содержания речи с использованием ключевыхслов,речевыхситуацийи/илииллюстраций,фотографийссоблюдениемнормыречевогоэтикета,принятыхвстране/странахизучаемого языка. </w:t>
      </w:r>
    </w:p>
    <w:p w:rsidR="00D93037" w:rsidRPr="00D93037" w:rsidRDefault="00D93037" w:rsidP="00D93037">
      <w:pPr>
        <w:pStyle w:val="a7"/>
        <w:ind w:right="3207" w:firstLine="567"/>
        <w:jc w:val="both"/>
      </w:pPr>
      <w:r w:rsidRPr="00D93037">
        <w:t>Объем диалога - до 7 реплик со стороны каждого собеседника.Развитиекоммуникативныхумений</w:t>
      </w:r>
      <w:r w:rsidRPr="00D93037">
        <w:rPr>
          <w:i/>
        </w:rPr>
        <w:t>монологическойречи</w:t>
      </w:r>
      <w:r w:rsidRPr="00D93037">
        <w:t>:</w:t>
      </w:r>
    </w:p>
    <w:p w:rsidR="00D93037" w:rsidRPr="00D93037" w:rsidRDefault="00D93037" w:rsidP="00D93037">
      <w:pPr>
        <w:pStyle w:val="a7"/>
        <w:ind w:right="162" w:firstLine="567"/>
        <w:jc w:val="both"/>
      </w:pPr>
      <w:r w:rsidRPr="00D93037">
        <w:t xml:space="preserve">созданиеустныхсвязныхмонологическихвысказыванийсиспользованиемосновныхкоммуникативныхтиповречи: </w:t>
      </w:r>
    </w:p>
    <w:p w:rsidR="00D93037" w:rsidRPr="00D93037" w:rsidRDefault="00D93037" w:rsidP="00D93037">
      <w:pPr>
        <w:pStyle w:val="ab"/>
        <w:numPr>
          <w:ilvl w:val="0"/>
          <w:numId w:val="29"/>
        </w:numPr>
        <w:tabs>
          <w:tab w:val="left" w:pos="1316"/>
          <w:tab w:val="left" w:pos="2480"/>
          <w:tab w:val="left" w:pos="3773"/>
          <w:tab w:val="left" w:pos="5100"/>
          <w:tab w:val="left" w:pos="6433"/>
          <w:tab w:val="left" w:pos="6771"/>
          <w:tab w:val="left" w:pos="7777"/>
          <w:tab w:val="left" w:pos="9031"/>
          <w:tab w:val="left" w:pos="9353"/>
          <w:tab w:val="left" w:pos="9939"/>
        </w:tabs>
        <w:ind w:left="0" w:right="162" w:firstLine="567"/>
        <w:jc w:val="left"/>
        <w:rPr>
          <w:sz w:val="24"/>
          <w:szCs w:val="24"/>
        </w:rPr>
      </w:pPr>
      <w:r w:rsidRPr="00D93037">
        <w:rPr>
          <w:sz w:val="24"/>
          <w:szCs w:val="24"/>
        </w:rPr>
        <w:t xml:space="preserve">описание (предмета, местности, внешности и одежды человека), в том </w:t>
      </w:r>
      <w:r w:rsidRPr="00D93037">
        <w:rPr>
          <w:spacing w:val="-1"/>
          <w:sz w:val="24"/>
          <w:szCs w:val="24"/>
        </w:rPr>
        <w:t>числе</w:t>
      </w:r>
      <w:r w:rsidRPr="00D93037">
        <w:rPr>
          <w:sz w:val="24"/>
          <w:szCs w:val="24"/>
        </w:rPr>
        <w:t xml:space="preserve">характеристика(чертыхарактерареального человекаилилитературногоперсонажа); </w:t>
      </w:r>
    </w:p>
    <w:p w:rsidR="00D93037" w:rsidRPr="00D93037" w:rsidRDefault="00D93037" w:rsidP="00D93037">
      <w:pPr>
        <w:pStyle w:val="ab"/>
        <w:numPr>
          <w:ilvl w:val="0"/>
          <w:numId w:val="29"/>
        </w:numPr>
        <w:tabs>
          <w:tab w:val="left" w:pos="1168"/>
        </w:tabs>
        <w:ind w:left="0" w:firstLine="567"/>
        <w:jc w:val="left"/>
        <w:rPr>
          <w:sz w:val="24"/>
          <w:szCs w:val="24"/>
        </w:rPr>
      </w:pPr>
      <w:r w:rsidRPr="00D93037">
        <w:rPr>
          <w:sz w:val="24"/>
          <w:szCs w:val="24"/>
        </w:rPr>
        <w:t xml:space="preserve">повествование/сообщение; </w:t>
      </w:r>
    </w:p>
    <w:p w:rsidR="00D93037" w:rsidRPr="00D93037" w:rsidRDefault="00D93037" w:rsidP="00D93037">
      <w:pPr>
        <w:pStyle w:val="a7"/>
        <w:tabs>
          <w:tab w:val="left" w:pos="2643"/>
          <w:tab w:val="left" w:pos="3252"/>
          <w:tab w:val="left" w:pos="5621"/>
          <w:tab w:val="left" w:pos="6763"/>
          <w:tab w:val="left" w:pos="7999"/>
          <w:tab w:val="left" w:pos="8726"/>
          <w:tab w:val="left" w:pos="10406"/>
        </w:tabs>
        <w:ind w:right="161" w:firstLine="567"/>
      </w:pPr>
      <w:r w:rsidRPr="00D93037">
        <w:t xml:space="preserve">выражение и аргументирование своего мнения по отношению </w:t>
      </w:r>
      <w:r w:rsidRPr="00D93037">
        <w:rPr>
          <w:spacing w:val="-2"/>
        </w:rPr>
        <w:t>к</w:t>
      </w:r>
      <w:r w:rsidRPr="00D93037">
        <w:t xml:space="preserve">услышанному/прочитанному; </w:t>
      </w:r>
    </w:p>
    <w:p w:rsidR="00D93037" w:rsidRPr="00D93037" w:rsidRDefault="00D93037" w:rsidP="00D93037">
      <w:pPr>
        <w:pStyle w:val="a7"/>
        <w:ind w:right="1123" w:firstLine="567"/>
      </w:pPr>
      <w:r w:rsidRPr="00D93037">
        <w:t>изложение (пересказ) основного содержания прочитанного/прослушанного текста;составлениерассказапокартинкам;</w:t>
      </w:r>
    </w:p>
    <w:p w:rsidR="00D93037" w:rsidRPr="00D93037" w:rsidRDefault="00D93037" w:rsidP="00D93037">
      <w:pPr>
        <w:pStyle w:val="a7"/>
        <w:ind w:firstLine="567"/>
      </w:pPr>
      <w:r w:rsidRPr="00D93037">
        <w:t>изложениерезультатоввыполненнойпроектнойработы.</w:t>
      </w:r>
    </w:p>
    <w:p w:rsidR="00D93037" w:rsidRPr="00D93037" w:rsidRDefault="00D93037" w:rsidP="00D93037">
      <w:pPr>
        <w:pStyle w:val="a7"/>
        <w:ind w:right="159" w:firstLine="567"/>
        <w:jc w:val="both"/>
      </w:pPr>
      <w:r w:rsidRPr="00D93037">
        <w:t xml:space="preserve"> </w:t>
      </w:r>
      <w:r w:rsidRPr="00D93037">
        <w:lastRenderedPageBreak/>
        <w:t xml:space="preserve">Данныеумениямонологическойречиразвиваютсявстандартныхситуацияхнеофициальногообщенияврамкахтематическогосодержанияречисопоройнавопросы,ключевыеслова, плани/илииллюстрации,фотографии, таблицы. </w:t>
      </w:r>
    </w:p>
    <w:p w:rsidR="00D93037" w:rsidRPr="00D93037" w:rsidRDefault="00D93037" w:rsidP="00D93037">
      <w:pPr>
        <w:pStyle w:val="a7"/>
        <w:ind w:firstLine="567"/>
      </w:pPr>
      <w:r w:rsidRPr="00D93037">
        <w:t xml:space="preserve">Объеммонологическоговысказывания-9-10фраз. </w:t>
      </w:r>
    </w:p>
    <w:p w:rsidR="00D93037" w:rsidRPr="00D93037" w:rsidRDefault="00D93037" w:rsidP="00D93037">
      <w:pPr>
        <w:pStyle w:val="a7"/>
        <w:rPr>
          <w:b/>
        </w:rPr>
      </w:pPr>
      <w:r w:rsidRPr="00D93037">
        <w:rPr>
          <w:b/>
        </w:rPr>
        <w:t xml:space="preserve">Аудирование </w:t>
      </w:r>
    </w:p>
    <w:p w:rsidR="00D93037" w:rsidRPr="00D93037" w:rsidRDefault="00D93037" w:rsidP="00D93037">
      <w:pPr>
        <w:pStyle w:val="a7"/>
        <w:ind w:right="156" w:firstLine="567"/>
        <w:jc w:val="both"/>
      </w:pPr>
      <w:r w:rsidRPr="00D93037">
        <w:t xml:space="preserve">При непосредственном общении: понимание на слухречиучителя и одноклассников ивербальная/невербальнаяреакциянауслышанное;использованиепереспросилипросьбуповторитьдляуточнения отдельныхдеталей. </w:t>
      </w:r>
    </w:p>
    <w:p w:rsidR="00D93037" w:rsidRPr="00D93037" w:rsidRDefault="00D93037" w:rsidP="00D93037">
      <w:pPr>
        <w:pStyle w:val="a7"/>
        <w:ind w:right="158" w:firstLine="567"/>
        <w:jc w:val="both"/>
      </w:pPr>
      <w:r w:rsidRPr="00D93037">
        <w:t xml:space="preserve">Приопосредованномобщении:дальнейшееразвитиевосприятияипониманиянаслухнесложныхаутентичныхтекстов,содержащихотдельныенеизученныеязыковыеявления,сраз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 информации. </w:t>
      </w:r>
    </w:p>
    <w:p w:rsidR="00D93037" w:rsidRPr="00D93037" w:rsidRDefault="00D93037" w:rsidP="00D93037">
      <w:pPr>
        <w:pStyle w:val="a7"/>
        <w:ind w:right="157" w:firstLine="567"/>
        <w:jc w:val="both"/>
      </w:pPr>
      <w:r w:rsidRPr="00D93037">
        <w:t xml:space="preserve">Аудирование с пониманием основного содержания текста предполагает умение определятьосновнуютему/идеюиглавныефакты/событияввоспринимаемомнаслухтексте,отделятьглавную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 </w:t>
      </w:r>
    </w:p>
    <w:p w:rsidR="00D93037" w:rsidRPr="00D93037" w:rsidRDefault="00D93037" w:rsidP="00D93037">
      <w:pPr>
        <w:pStyle w:val="a7"/>
        <w:ind w:right="159" w:firstLine="567"/>
        <w:jc w:val="both"/>
      </w:pPr>
      <w:r w:rsidRPr="00D93037">
        <w:t xml:space="preserve">Аудированиеспониманиемнужной/интересующей/запрашиваемойинформациипредполагаетумениевыделятьнужную/интересующую/запрашиваемуюинформацию,представленнуювэксплицитной(явной)форме, ввоспринимаемомнаслухтексте. </w:t>
      </w:r>
    </w:p>
    <w:p w:rsidR="00D93037" w:rsidRPr="00D93037" w:rsidRDefault="00D93037" w:rsidP="00D93037">
      <w:pPr>
        <w:pStyle w:val="a7"/>
        <w:ind w:right="161" w:firstLine="567"/>
        <w:jc w:val="both"/>
      </w:pPr>
      <w:r w:rsidRPr="00D93037">
        <w:t xml:space="preserve">Текстыдляаудирования:диалог(беседа),высказываниясобеседниковвситуацияхповседневногообщения, рассказ, сообщениеинформационногохарактера. </w:t>
      </w:r>
    </w:p>
    <w:p w:rsidR="00D93037" w:rsidRPr="00D93037" w:rsidRDefault="00D93037" w:rsidP="00D93037">
      <w:pPr>
        <w:pStyle w:val="a7"/>
        <w:ind w:firstLine="567"/>
      </w:pPr>
      <w:r w:rsidRPr="00D93037">
        <w:t xml:space="preserve">Времязвучаниятекста/текстовдляаудирования-до2минут. </w:t>
      </w:r>
    </w:p>
    <w:p w:rsidR="00D93037" w:rsidRPr="00D93037" w:rsidRDefault="00D93037" w:rsidP="00D93037">
      <w:pPr>
        <w:pStyle w:val="a7"/>
        <w:rPr>
          <w:b/>
        </w:rPr>
      </w:pPr>
      <w:r w:rsidRPr="00D93037">
        <w:rPr>
          <w:b/>
        </w:rPr>
        <w:t xml:space="preserve">Смысловоечтение </w:t>
      </w:r>
    </w:p>
    <w:p w:rsidR="00D93037" w:rsidRPr="00D93037" w:rsidRDefault="00D93037" w:rsidP="00D93037">
      <w:pPr>
        <w:pStyle w:val="a7"/>
        <w:ind w:right="159" w:firstLine="567"/>
        <w:jc w:val="both"/>
      </w:pPr>
      <w:r w:rsidRPr="00D93037">
        <w:t xml:space="preserve">Развитиеумениячитатьпросебяипониматьнесложныеаутентичныетекстыразныхжанров и стилей, содержащие отдельные неизученные языковые явления, с различной глубинойпроникновения в их содержание в зависимости от поставленной коммуникативной задачи: спониманиемосновногосодержания;спониманиемнужной/интересующей/запрашиваемойинформации;сполнымпониманиемсодержания. </w:t>
      </w:r>
    </w:p>
    <w:p w:rsidR="00D93037" w:rsidRPr="00D93037" w:rsidRDefault="00D93037" w:rsidP="00D93037">
      <w:pPr>
        <w:pStyle w:val="a7"/>
        <w:ind w:right="158" w:firstLine="567"/>
        <w:jc w:val="both"/>
      </w:pPr>
      <w:r w:rsidRPr="00D93037">
        <w:t>Чтение</w:t>
      </w:r>
      <w:r w:rsidRPr="00D93037">
        <w:rPr>
          <w:i/>
        </w:rPr>
        <w:t>спониманиемосновногосодержаниятекста</w:t>
      </w:r>
      <w:r w:rsidRPr="00D93037">
        <w:t xml:space="preserve">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логическуюпоследовательность главных фактов, событий; игнорировать незнакомые слова, несущественныедляпонимания основногосодержания; понимать интернациональныеслова. </w:t>
      </w:r>
    </w:p>
    <w:p w:rsidR="00D93037" w:rsidRPr="00D93037" w:rsidRDefault="00D93037" w:rsidP="00D93037">
      <w:pPr>
        <w:pStyle w:val="a7"/>
        <w:ind w:right="161" w:firstLine="567"/>
        <w:jc w:val="both"/>
      </w:pPr>
      <w:r w:rsidRPr="00D93037">
        <w:t>Чтение</w:t>
      </w:r>
      <w:r w:rsidRPr="00D93037">
        <w:rPr>
          <w:i/>
        </w:rPr>
        <w:t>спониманиемнужной/интересующей/запрашиваемойинформации</w:t>
      </w:r>
      <w:r w:rsidRPr="00D93037">
        <w:t xml:space="preserve">предполагаетумение находить прочитанном тексте и понимать запрашиваемую информацию, представленнуюв эксплицитной (явной) форме; оценивать найденную информацию с точки зрения ее значимостидлярешения коммуникативнойзадачи. </w:t>
      </w:r>
    </w:p>
    <w:p w:rsidR="00D93037" w:rsidRPr="00D93037" w:rsidRDefault="00D93037" w:rsidP="00D93037">
      <w:pPr>
        <w:pStyle w:val="a7"/>
        <w:ind w:right="162" w:firstLine="567"/>
        <w:jc w:val="both"/>
      </w:pPr>
      <w:r w:rsidRPr="00D93037">
        <w:t xml:space="preserve">Чтение несплошных текстов (таблиц, диаграмм, схем) и понимание представленной в нихинформации. </w:t>
      </w:r>
    </w:p>
    <w:p w:rsidR="00D93037" w:rsidRPr="00D93037" w:rsidRDefault="00D93037" w:rsidP="00D93037">
      <w:pPr>
        <w:pStyle w:val="a7"/>
        <w:ind w:right="160" w:firstLine="567"/>
        <w:jc w:val="both"/>
      </w:pPr>
      <w:r w:rsidRPr="00D93037">
        <w:t xml:space="preserve">Чтение </w:t>
      </w:r>
      <w:r w:rsidRPr="00D93037">
        <w:rPr>
          <w:i/>
        </w:rPr>
        <w:t xml:space="preserve">с полным пониманием содержания </w:t>
      </w:r>
      <w:r w:rsidRPr="00D93037">
        <w:t>несложных аутентичных текстов, содержащихотдельные неизученные языковые явления. В ходе чтения с полным пониманием формируются иразвиваютсяуменияполноиточнопониматьтекстнаосновеегоинформационнойпереработки</w:t>
      </w:r>
    </w:p>
    <w:p w:rsidR="00D93037" w:rsidRPr="00D93037" w:rsidRDefault="00D93037" w:rsidP="00D93037">
      <w:pPr>
        <w:pStyle w:val="a7"/>
        <w:ind w:right="158" w:firstLine="567"/>
        <w:jc w:val="both"/>
      </w:pPr>
      <w:r w:rsidRPr="00D93037">
        <w:t xml:space="preserve"> (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восстанавливатьтекст изразрозненныхабзацев. </w:t>
      </w:r>
    </w:p>
    <w:p w:rsidR="00D93037" w:rsidRPr="00D93037" w:rsidRDefault="00D93037" w:rsidP="00D93037">
      <w:pPr>
        <w:pStyle w:val="a7"/>
        <w:ind w:right="159" w:firstLine="567"/>
        <w:jc w:val="both"/>
      </w:pPr>
      <w:r w:rsidRPr="00D93037">
        <w:t xml:space="preserve">Текстыдлячтения:интервью,диалог(беседа),рассказ,отрывокизхудожественногопроизведения, отрывок из статьи научно-популярного характера, сообщение информационногохарактера, объявление, кулинарный рецепт, меню, электронное сообщение личного характера,стихотворение. </w:t>
      </w:r>
    </w:p>
    <w:p w:rsidR="00D93037" w:rsidRPr="00D93037" w:rsidRDefault="00D93037" w:rsidP="00D93037">
      <w:pPr>
        <w:pStyle w:val="a7"/>
        <w:ind w:firstLine="567"/>
      </w:pPr>
      <w:r w:rsidRPr="00D93037">
        <w:t xml:space="preserve">Объемтекста/текстовдлячтения-350-500 слов. </w:t>
      </w:r>
    </w:p>
    <w:p w:rsidR="00D93037" w:rsidRPr="00D93037" w:rsidRDefault="00D93037" w:rsidP="00D93037">
      <w:pPr>
        <w:pStyle w:val="a7"/>
        <w:rPr>
          <w:b/>
        </w:rPr>
      </w:pPr>
      <w:r w:rsidRPr="00D93037">
        <w:rPr>
          <w:b/>
        </w:rPr>
        <w:t xml:space="preserve">Письменнаяречь </w:t>
      </w:r>
    </w:p>
    <w:p w:rsidR="00D93037" w:rsidRPr="00D93037" w:rsidRDefault="00D93037" w:rsidP="00D93037">
      <w:pPr>
        <w:pStyle w:val="a7"/>
        <w:ind w:firstLine="567"/>
      </w:pPr>
      <w:r w:rsidRPr="00D93037">
        <w:t xml:space="preserve">Развитиеуменийписьменнойречи: </w:t>
      </w:r>
    </w:p>
    <w:p w:rsidR="00D93037" w:rsidRPr="00D93037" w:rsidRDefault="00D93037" w:rsidP="00D93037">
      <w:pPr>
        <w:pStyle w:val="a7"/>
        <w:ind w:firstLine="567"/>
      </w:pPr>
      <w:r w:rsidRPr="00D93037">
        <w:t xml:space="preserve">составлениеплана/тезисовустногоилиписьменногосообщения; </w:t>
      </w:r>
    </w:p>
    <w:p w:rsidR="00D93037" w:rsidRPr="00D93037" w:rsidRDefault="00D93037" w:rsidP="00D93037">
      <w:pPr>
        <w:pStyle w:val="a7"/>
        <w:ind w:right="158" w:firstLine="567"/>
        <w:jc w:val="both"/>
      </w:pPr>
      <w:r w:rsidRPr="00D93037">
        <w:lastRenderedPageBreak/>
        <w:t xml:space="preserve">заполнение анкет и формуляров: сообщение о себе основных сведений в соответствии снормами,принятымивстране/странахизучаемого языка; </w:t>
      </w:r>
    </w:p>
    <w:p w:rsidR="00D93037" w:rsidRPr="00D93037" w:rsidRDefault="00D93037" w:rsidP="00D93037">
      <w:pPr>
        <w:pStyle w:val="a7"/>
        <w:tabs>
          <w:tab w:val="left" w:pos="2091"/>
          <w:tab w:val="left" w:pos="3905"/>
          <w:tab w:val="left" w:pos="5552"/>
          <w:tab w:val="left" w:pos="7191"/>
          <w:tab w:val="left" w:pos="9535"/>
        </w:tabs>
        <w:ind w:right="159" w:firstLine="567"/>
        <w:jc w:val="both"/>
      </w:pPr>
      <w:r w:rsidRPr="00D93037">
        <w:t xml:space="preserve">написание электронного сообщения личного характера: сообщать краткие сведения о себе,излагать различные события, делиться впечатлениями, выражатьблагодарность/извинения/просьбу,запрашиватьинтересующуюинформацию;оформлятьобращение, завершающую фразу и подпись в соответствии с нормами неофициального общения,принятыми встране/странахизучаемогоязыка. Объемписьма-до 110 слов; </w:t>
      </w:r>
    </w:p>
    <w:p w:rsidR="00D93037" w:rsidRPr="00D93037" w:rsidRDefault="00D93037" w:rsidP="00D93037">
      <w:pPr>
        <w:pStyle w:val="a7"/>
        <w:ind w:right="161" w:firstLine="567"/>
        <w:jc w:val="both"/>
      </w:pPr>
      <w:r w:rsidRPr="00D93037">
        <w:t xml:space="preserve">создание небольшого письменного высказывания с опорой на образец, план, таблицу и/илипрочитанный/прослушанныйтекст.Объемписьменноговысказывания-до 110слов. </w:t>
      </w:r>
    </w:p>
    <w:p w:rsidR="00D93037" w:rsidRPr="00D93037" w:rsidRDefault="00D93037" w:rsidP="00D93037">
      <w:pPr>
        <w:pStyle w:val="a7"/>
        <w:rPr>
          <w:b/>
        </w:rPr>
      </w:pPr>
      <w:r w:rsidRPr="00D93037">
        <w:rPr>
          <w:b/>
        </w:rPr>
        <w:t xml:space="preserve">Языковыезнанияиумения </w:t>
      </w:r>
    </w:p>
    <w:p w:rsidR="00D93037" w:rsidRPr="00D93037" w:rsidRDefault="00D93037" w:rsidP="00D93037">
      <w:pPr>
        <w:pStyle w:val="a7"/>
        <w:rPr>
          <w:b/>
        </w:rPr>
      </w:pPr>
      <w:r w:rsidRPr="00D93037">
        <w:rPr>
          <w:b/>
        </w:rPr>
        <w:t xml:space="preserve">Фонетическаясторонаречи </w:t>
      </w:r>
    </w:p>
    <w:p w:rsidR="00D93037" w:rsidRPr="00D93037" w:rsidRDefault="00D93037" w:rsidP="00D93037">
      <w:pPr>
        <w:pStyle w:val="a7"/>
        <w:ind w:right="158" w:firstLine="567"/>
        <w:jc w:val="both"/>
      </w:pPr>
      <w:r w:rsidRPr="00D93037">
        <w:t xml:space="preserve">Различениенаслухиадекватное,безфонематическихошибок,ведущихксбоювкоммуникации, произнесение слов с соблюдением правильного ударения и фраз с соблюдениемихритмико-интонационныхособенностей,втомчислеотсутствияфразовогоударениянаслужебныхсловах; чтениеновыхсловсогласно основнымправиламчтения. </w:t>
      </w:r>
    </w:p>
    <w:p w:rsidR="00D93037" w:rsidRPr="00D93037" w:rsidRDefault="00D93037" w:rsidP="00D93037">
      <w:pPr>
        <w:pStyle w:val="a7"/>
        <w:ind w:right="161" w:firstLine="567"/>
        <w:jc w:val="both"/>
      </w:pPr>
      <w:r w:rsidRPr="00D93037">
        <w:t xml:space="preserve">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текста. </w:t>
      </w:r>
    </w:p>
    <w:p w:rsidR="00D93037" w:rsidRPr="00D93037" w:rsidRDefault="00D93037" w:rsidP="00D93037">
      <w:pPr>
        <w:pStyle w:val="a7"/>
        <w:ind w:right="160" w:firstLine="567"/>
        <w:jc w:val="both"/>
      </w:pPr>
      <w:r w:rsidRPr="00D93037">
        <w:t xml:space="preserve">Текстыдлячтениявслух:сообщениеинформационногохарактера,отрывокизстатьинаучно-популярногохарактера, рассказ, диалог (беседа). </w:t>
      </w:r>
    </w:p>
    <w:p w:rsidR="00D93037" w:rsidRPr="00D93037" w:rsidRDefault="00D93037" w:rsidP="00D93037">
      <w:pPr>
        <w:pStyle w:val="a7"/>
        <w:ind w:firstLine="567"/>
      </w:pPr>
      <w:r w:rsidRPr="00D93037">
        <w:t xml:space="preserve">Объемтекстадлячтениявслух-до110слов. </w:t>
      </w:r>
    </w:p>
    <w:p w:rsidR="00D93037" w:rsidRPr="00D93037" w:rsidRDefault="00D93037" w:rsidP="00D93037">
      <w:pPr>
        <w:pStyle w:val="a7"/>
        <w:rPr>
          <w:b/>
        </w:rPr>
      </w:pPr>
      <w:r w:rsidRPr="00D93037">
        <w:rPr>
          <w:b/>
        </w:rPr>
        <w:t xml:space="preserve">Графика,орфографияипунктуация </w:t>
      </w:r>
    </w:p>
    <w:p w:rsidR="00D93037" w:rsidRPr="00D93037" w:rsidRDefault="00D93037" w:rsidP="00D93037">
      <w:pPr>
        <w:pStyle w:val="a7"/>
        <w:ind w:firstLine="567"/>
      </w:pPr>
      <w:r w:rsidRPr="00D93037">
        <w:t xml:space="preserve">Правильноенаписаниеизученныхслов. </w:t>
      </w:r>
    </w:p>
    <w:p w:rsidR="00D93037" w:rsidRPr="00D93037" w:rsidRDefault="00D93037" w:rsidP="00D93037">
      <w:pPr>
        <w:pStyle w:val="a7"/>
        <w:ind w:right="159" w:firstLine="567"/>
        <w:jc w:val="both"/>
      </w:pPr>
      <w:r w:rsidRPr="00D93037">
        <w:t xml:space="preserve">Правильное использование знаков препинания: точки, вопросительного и восклицательногознаков в конце предложения; запятой при перечислении и обращении; при вводныхсловах,обозначающих порядок мыслей и их связь (например, в английском языке: firstly/first of all,secondly,finally; on theonehand, on theotherhand); апострофа. </w:t>
      </w:r>
    </w:p>
    <w:p w:rsidR="00D93037" w:rsidRPr="00D93037" w:rsidRDefault="00D93037" w:rsidP="00D93037">
      <w:pPr>
        <w:pStyle w:val="a7"/>
        <w:ind w:right="159" w:firstLine="567"/>
        <w:jc w:val="both"/>
      </w:pPr>
      <w:r w:rsidRPr="00D93037">
        <w:t>Пунктуационноправильновсоответствииснормамиречевогоэтикета,принятымивстране/странахизучаемого языка,оформлять электронноесообщениеличногохарактера.</w:t>
      </w:r>
    </w:p>
    <w:p w:rsidR="00D93037" w:rsidRPr="00D93037" w:rsidRDefault="00D93037" w:rsidP="00D93037">
      <w:pPr>
        <w:pStyle w:val="a7"/>
        <w:rPr>
          <w:b/>
        </w:rPr>
      </w:pPr>
      <w:r w:rsidRPr="00D93037">
        <w:rPr>
          <w:b/>
        </w:rPr>
        <w:t xml:space="preserve"> Лексическаясторонаречи </w:t>
      </w:r>
    </w:p>
    <w:p w:rsidR="00D93037" w:rsidRPr="00D93037" w:rsidRDefault="00D93037" w:rsidP="00D93037">
      <w:pPr>
        <w:pStyle w:val="a7"/>
        <w:ind w:right="158" w:firstLine="567"/>
        <w:jc w:val="both"/>
      </w:pPr>
      <w:r w:rsidRPr="00D93037">
        <w:t xml:space="preserve">Распознавание в письменном и звучащем тексте и употребление в устной и письменнойречи лексическихединиц (слов, словосочетаний, речевыхклише), обслуживающихситуацииобщения в рамках тематического содержания речи, с соблюдением существующей в английскомязыкенормылексическойсочетаемости. </w:t>
      </w:r>
    </w:p>
    <w:p w:rsidR="00D93037" w:rsidRPr="00D93037" w:rsidRDefault="00D93037" w:rsidP="00D93037">
      <w:pPr>
        <w:pStyle w:val="a7"/>
        <w:ind w:right="157" w:firstLine="567"/>
        <w:jc w:val="both"/>
      </w:pPr>
      <w:r w:rsidRPr="00D93037">
        <w:t xml:space="preserve">Объем - 1050 лексических единиц для продуктивного использования (включая лексическиеединицы, изученные ранее) и 1250 лексических единиц для рецептивного усвоения (включая1050лексическихединицпродуктивного минимума). </w:t>
      </w:r>
    </w:p>
    <w:p w:rsidR="00D93037" w:rsidRPr="00D93037" w:rsidRDefault="00D93037" w:rsidP="00D93037">
      <w:pPr>
        <w:pStyle w:val="a7"/>
        <w:ind w:firstLine="567"/>
      </w:pPr>
      <w:r w:rsidRPr="00D93037">
        <w:t xml:space="preserve">Основныеспособысловообразования: </w:t>
      </w:r>
    </w:p>
    <w:p w:rsidR="00D93037" w:rsidRPr="00D93037" w:rsidRDefault="00D93037" w:rsidP="00D93037">
      <w:pPr>
        <w:pStyle w:val="a7"/>
        <w:ind w:firstLine="567"/>
      </w:pPr>
      <w:r w:rsidRPr="00D93037">
        <w:t xml:space="preserve">а)аффиксация: </w:t>
      </w:r>
    </w:p>
    <w:p w:rsidR="00D93037" w:rsidRPr="00D93037" w:rsidRDefault="00D93037" w:rsidP="00D93037">
      <w:pPr>
        <w:pStyle w:val="a7"/>
        <w:tabs>
          <w:tab w:val="left" w:pos="2693"/>
          <w:tab w:val="left" w:pos="3605"/>
          <w:tab w:val="left" w:pos="5825"/>
          <w:tab w:val="left" w:pos="6600"/>
          <w:tab w:val="left" w:pos="7831"/>
          <w:tab w:val="left" w:pos="9418"/>
        </w:tabs>
        <w:ind w:right="162" w:firstLine="567"/>
        <w:rPr>
          <w:lang w:val="en-US"/>
        </w:rPr>
      </w:pPr>
      <w:r w:rsidRPr="00D93037">
        <w:t>образованиеименсуществительныхприпомощисуффиксов</w:t>
      </w:r>
      <w:r w:rsidRPr="00D93037">
        <w:rPr>
          <w:lang w:val="en-US"/>
        </w:rPr>
        <w:t xml:space="preserve">: </w:t>
      </w:r>
      <w:r w:rsidRPr="00D93037">
        <w:rPr>
          <w:spacing w:val="-1"/>
          <w:lang w:val="en-US"/>
        </w:rPr>
        <w:t>-ance/-ence</w:t>
      </w:r>
      <w:r w:rsidRPr="00D93037">
        <w:rPr>
          <w:lang w:val="en-US"/>
        </w:rPr>
        <w:t xml:space="preserve">(performance/residence);-ity(activity);-ship (friendship); </w:t>
      </w:r>
    </w:p>
    <w:p w:rsidR="00D93037" w:rsidRPr="00D93037" w:rsidRDefault="00D93037" w:rsidP="00D93037">
      <w:pPr>
        <w:pStyle w:val="a7"/>
        <w:ind w:right="1437" w:firstLine="567"/>
      </w:pPr>
      <w:r w:rsidRPr="00D93037">
        <w:t>образование имен прилагательных при помощи префикса inter- (international);образование имен прилагательных при помощи -ed и -ing (interested-interesting);б)конверсия:</w:t>
      </w:r>
    </w:p>
    <w:p w:rsidR="00D93037" w:rsidRPr="00D93037" w:rsidRDefault="00D93037" w:rsidP="00D93037">
      <w:pPr>
        <w:pStyle w:val="a7"/>
        <w:ind w:right="288" w:firstLine="567"/>
      </w:pPr>
      <w:r w:rsidRPr="00D93037">
        <w:t>образование имени существительного от неопределенной формы глагола (to walk - a walk);образованиеглаголаот имени существительного (apresent -to present);</w:t>
      </w:r>
    </w:p>
    <w:p w:rsidR="00D93037" w:rsidRPr="00D93037" w:rsidRDefault="00D93037" w:rsidP="00D93037">
      <w:pPr>
        <w:pStyle w:val="a7"/>
        <w:ind w:firstLine="567"/>
      </w:pPr>
      <w:r w:rsidRPr="00D93037">
        <w:t xml:space="preserve">образованиеименисуществительногоотприлагательного(rich-therich); </w:t>
      </w:r>
    </w:p>
    <w:p w:rsidR="00D93037" w:rsidRPr="00D93037" w:rsidRDefault="00D93037" w:rsidP="00D93037">
      <w:pPr>
        <w:pStyle w:val="a7"/>
        <w:ind w:firstLine="567"/>
      </w:pPr>
      <w:r w:rsidRPr="00D93037">
        <w:t>Многозначныелексическиеединицы.Синонимы.Антонимы.Интернациональныеслова.</w:t>
      </w:r>
    </w:p>
    <w:p w:rsidR="00D93037" w:rsidRPr="00D93037" w:rsidRDefault="00D93037" w:rsidP="00D93037">
      <w:pPr>
        <w:pStyle w:val="a7"/>
        <w:ind w:firstLine="567"/>
      </w:pPr>
      <w:r w:rsidRPr="00D93037">
        <w:t xml:space="preserve">Наиболеечастотныефразовыеглаголы.Сокращенияиаббревиатуры. </w:t>
      </w:r>
    </w:p>
    <w:p w:rsidR="00D93037" w:rsidRPr="00D93037" w:rsidRDefault="00D93037" w:rsidP="00D93037">
      <w:pPr>
        <w:pStyle w:val="a7"/>
        <w:ind w:right="160" w:firstLine="567"/>
      </w:pPr>
      <w:r w:rsidRPr="00D93037">
        <w:t xml:space="preserve">Различные средства связи в тексте для обеспечения его целостности (firstly, however, finally,atlast, etc.). </w:t>
      </w:r>
    </w:p>
    <w:p w:rsidR="00D93037" w:rsidRPr="00D93037" w:rsidRDefault="00D93037" w:rsidP="00D93037">
      <w:pPr>
        <w:pStyle w:val="a7"/>
        <w:rPr>
          <w:b/>
        </w:rPr>
      </w:pPr>
      <w:r w:rsidRPr="00D93037">
        <w:rPr>
          <w:b/>
        </w:rPr>
        <w:t xml:space="preserve">Грамматическаясторонаречи </w:t>
      </w:r>
    </w:p>
    <w:p w:rsidR="00D93037" w:rsidRPr="00D93037" w:rsidRDefault="00D93037" w:rsidP="00D93037">
      <w:pPr>
        <w:pStyle w:val="a7"/>
        <w:ind w:firstLine="567"/>
      </w:pPr>
      <w:r w:rsidRPr="00D93037">
        <w:t xml:space="preserve">Распознаваниевписьменномизвучащемтекстеиупотреблениевустнойиписьменнойречи изученных морфологических форми синтаксическихконструкций английскогоязыка. </w:t>
      </w:r>
    </w:p>
    <w:p w:rsidR="00D93037" w:rsidRPr="00D93037" w:rsidRDefault="00D93037" w:rsidP="00D93037">
      <w:pPr>
        <w:pStyle w:val="a7"/>
        <w:ind w:firstLine="567"/>
        <w:rPr>
          <w:lang w:val="en-US"/>
        </w:rPr>
      </w:pPr>
      <w:r w:rsidRPr="00D93037">
        <w:t>Предложениясосложнымдополнением</w:t>
      </w:r>
      <w:r w:rsidRPr="00D93037">
        <w:rPr>
          <w:lang w:val="en-US"/>
        </w:rPr>
        <w:t xml:space="preserve">(ComplexObject)(Isawhercross/crossingthe road.). </w:t>
      </w:r>
    </w:p>
    <w:p w:rsidR="00D93037" w:rsidRPr="00D93037" w:rsidRDefault="00D93037" w:rsidP="00D93037">
      <w:pPr>
        <w:pStyle w:val="a7"/>
        <w:ind w:firstLine="567"/>
      </w:pPr>
      <w:r w:rsidRPr="00D93037">
        <w:t xml:space="preserve">Повествовательные(утвердительныеиотрицательные),вопросительныеипобудительныепредложениявкосвеннойречивнастоящемипрошедшемвремени. </w:t>
      </w:r>
    </w:p>
    <w:p w:rsidR="00D93037" w:rsidRPr="00D93037" w:rsidRDefault="00D93037" w:rsidP="00D93037">
      <w:pPr>
        <w:pStyle w:val="a7"/>
        <w:ind w:right="3438" w:firstLine="567"/>
      </w:pPr>
      <w:r w:rsidRPr="00D93037">
        <w:lastRenderedPageBreak/>
        <w:t>Все типы вопросительных предложений в Past Perfect Tense.Согласованиевремен врамкахсложного предложения.</w:t>
      </w:r>
    </w:p>
    <w:p w:rsidR="00D93037" w:rsidRPr="00D93037" w:rsidRDefault="00D93037" w:rsidP="00D93037">
      <w:pPr>
        <w:pStyle w:val="a7"/>
        <w:ind w:firstLine="567"/>
      </w:pPr>
      <w:r w:rsidRPr="00D93037">
        <w:t xml:space="preserve">Согласованиеподлежащего,выраженногособирательнымсуществительным(family,police)сосказуемым. </w:t>
      </w:r>
    </w:p>
    <w:p w:rsidR="00D93037" w:rsidRPr="00D93037" w:rsidRDefault="00D93037" w:rsidP="00D93037">
      <w:pPr>
        <w:pStyle w:val="a7"/>
        <w:ind w:right="2340" w:firstLine="567"/>
        <w:rPr>
          <w:lang w:val="en-US"/>
        </w:rPr>
      </w:pPr>
      <w:r w:rsidRPr="00D93037">
        <w:t>Конструкциисглаголамина</w:t>
      </w:r>
      <w:r w:rsidRPr="00D93037">
        <w:rPr>
          <w:lang w:val="en-US"/>
        </w:rPr>
        <w:t xml:space="preserve"> -ing: to love/hate doing something.</w:t>
      </w:r>
      <w:r w:rsidRPr="00D93037">
        <w:t>Конструкции</w:t>
      </w:r>
      <w:r w:rsidRPr="00D93037">
        <w:rPr>
          <w:lang w:val="en-US"/>
        </w:rPr>
        <w:t>,</w:t>
      </w:r>
      <w:r w:rsidRPr="00D93037">
        <w:t>содержащиеглаголы</w:t>
      </w:r>
      <w:r w:rsidRPr="00D93037">
        <w:rPr>
          <w:lang w:val="en-US"/>
        </w:rPr>
        <w:t>-</w:t>
      </w:r>
      <w:r w:rsidRPr="00D93037">
        <w:t>связки</w:t>
      </w:r>
      <w:r w:rsidRPr="00D93037">
        <w:rPr>
          <w:lang w:val="en-US"/>
        </w:rPr>
        <w:t>tobe/tolook/tofeel/toseem.</w:t>
      </w:r>
    </w:p>
    <w:p w:rsidR="00D93037" w:rsidRPr="00D93037" w:rsidRDefault="00D93037" w:rsidP="00D93037">
      <w:pPr>
        <w:pStyle w:val="a7"/>
        <w:ind w:firstLine="567"/>
        <w:rPr>
          <w:lang w:val="en-US"/>
        </w:rPr>
      </w:pPr>
      <w:r w:rsidRPr="00D93037">
        <w:t>Конструкции</w:t>
      </w:r>
      <w:r w:rsidRPr="00D93037">
        <w:rPr>
          <w:lang w:val="en-US"/>
        </w:rPr>
        <w:t>be/getusedto+</w:t>
      </w:r>
      <w:r w:rsidRPr="00D93037">
        <w:t>инфинитивглагола</w:t>
      </w:r>
      <w:r w:rsidRPr="00D93037">
        <w:rPr>
          <w:lang w:val="en-US"/>
        </w:rPr>
        <w:t>;be/getusedto+</w:t>
      </w:r>
      <w:r w:rsidRPr="00D93037">
        <w:t>инфинитивглагола</w:t>
      </w:r>
      <w:r w:rsidRPr="00D93037">
        <w:rPr>
          <w:lang w:val="en-US"/>
        </w:rPr>
        <w:t>;be/get</w:t>
      </w:r>
    </w:p>
    <w:p w:rsidR="00D93037" w:rsidRPr="00D93037" w:rsidRDefault="00D93037" w:rsidP="00D93037">
      <w:pPr>
        <w:pStyle w:val="a7"/>
        <w:ind w:firstLine="567"/>
        <w:rPr>
          <w:lang w:val="en-US"/>
        </w:rPr>
      </w:pPr>
      <w:r w:rsidRPr="00D93037">
        <w:rPr>
          <w:lang w:val="en-US"/>
        </w:rPr>
        <w:t xml:space="preserve"> usedtodoingsomething;be/getusedto something. </w:t>
      </w:r>
    </w:p>
    <w:p w:rsidR="00D93037" w:rsidRPr="00D93037" w:rsidRDefault="00D93037" w:rsidP="00D93037">
      <w:pPr>
        <w:pStyle w:val="a7"/>
        <w:ind w:firstLine="567"/>
        <w:rPr>
          <w:lang w:val="en-US"/>
        </w:rPr>
      </w:pPr>
      <w:r w:rsidRPr="00D93037">
        <w:t>Конструкция</w:t>
      </w:r>
      <w:r w:rsidRPr="00D93037">
        <w:rPr>
          <w:lang w:val="en-US"/>
        </w:rPr>
        <w:t xml:space="preserve">both...and.... </w:t>
      </w:r>
    </w:p>
    <w:p w:rsidR="00D93037" w:rsidRPr="00D93037" w:rsidRDefault="00D93037" w:rsidP="00D93037">
      <w:pPr>
        <w:pStyle w:val="a7"/>
        <w:ind w:right="157" w:firstLine="567"/>
        <w:jc w:val="both"/>
        <w:rPr>
          <w:lang w:val="en-US"/>
        </w:rPr>
      </w:pPr>
      <w:r w:rsidRPr="00D93037">
        <w:t>Конструкциисглаголами</w:t>
      </w:r>
      <w:r w:rsidRPr="00D93037">
        <w:rPr>
          <w:lang w:val="en-US"/>
        </w:rPr>
        <w:t xml:space="preserve"> to stop, to remember, to forget (</w:t>
      </w:r>
      <w:r w:rsidRPr="00D93037">
        <w:t>разницавзначении</w:t>
      </w:r>
      <w:r w:rsidRPr="00D93037">
        <w:rPr>
          <w:lang w:val="en-US"/>
        </w:rPr>
        <w:t xml:space="preserve"> to stop doingsmth</w:t>
      </w:r>
      <w:r w:rsidRPr="00D93037">
        <w:t>и</w:t>
      </w:r>
      <w:r w:rsidRPr="00D93037">
        <w:rPr>
          <w:lang w:val="en-US"/>
        </w:rPr>
        <w:t xml:space="preserve">to stopto do smth). </w:t>
      </w:r>
    </w:p>
    <w:p w:rsidR="00D93037" w:rsidRPr="00D93037" w:rsidRDefault="00D93037" w:rsidP="00D93037">
      <w:pPr>
        <w:pStyle w:val="a7"/>
        <w:ind w:right="160" w:firstLine="567"/>
        <w:jc w:val="both"/>
        <w:rPr>
          <w:lang w:val="en-US"/>
        </w:rPr>
      </w:pPr>
      <w:r w:rsidRPr="00D93037">
        <w:t>Глаголыввидо</w:t>
      </w:r>
      <w:r w:rsidRPr="00D93037">
        <w:rPr>
          <w:lang w:val="en-US"/>
        </w:rPr>
        <w:t>-</w:t>
      </w:r>
      <w:r w:rsidRPr="00D93037">
        <w:t>временныхформахдействительногозалогавизъявительномнаклонении</w:t>
      </w:r>
      <w:r w:rsidRPr="00D93037">
        <w:rPr>
          <w:lang w:val="en-US"/>
        </w:rPr>
        <w:t xml:space="preserve">(PastPerfect Tense,Present Perfect ContinuousTense, Future-in-the-Past). </w:t>
      </w:r>
    </w:p>
    <w:p w:rsidR="00D93037" w:rsidRPr="00D93037" w:rsidRDefault="00D93037" w:rsidP="00D93037">
      <w:pPr>
        <w:pStyle w:val="a7"/>
        <w:ind w:firstLine="567"/>
      </w:pPr>
      <w:r w:rsidRPr="00D93037">
        <w:t xml:space="preserve">Модальныеглаголывкосвенной речи внастоящеми прошедшемвремени. </w:t>
      </w:r>
    </w:p>
    <w:p w:rsidR="00D93037" w:rsidRPr="00D93037" w:rsidRDefault="00D93037" w:rsidP="00D93037">
      <w:pPr>
        <w:pStyle w:val="a7"/>
        <w:ind w:right="159" w:firstLine="567"/>
        <w:jc w:val="both"/>
      </w:pPr>
      <w:r w:rsidRPr="00D93037">
        <w:t xml:space="preserve">Неличныеформыглагола(инфинитив,герундий,причастиянастоящегоипрошедшеговремени). </w:t>
      </w:r>
    </w:p>
    <w:p w:rsidR="00D93037" w:rsidRPr="00D93037" w:rsidRDefault="00D93037" w:rsidP="00D93037">
      <w:pPr>
        <w:pStyle w:val="a7"/>
        <w:ind w:firstLine="567"/>
      </w:pPr>
      <w:r w:rsidRPr="00D93037">
        <w:t xml:space="preserve">Наречияtoo-enough. </w:t>
      </w:r>
    </w:p>
    <w:p w:rsidR="00D93037" w:rsidRPr="00D93037" w:rsidRDefault="00D93037" w:rsidP="00D93037">
      <w:pPr>
        <w:pStyle w:val="a7"/>
        <w:ind w:firstLine="567"/>
      </w:pPr>
      <w:r w:rsidRPr="00D93037">
        <w:t xml:space="preserve">Отрицательныеместоименияno(иегопроизводныеnobody,nothing, etc.),none. </w:t>
      </w:r>
    </w:p>
    <w:p w:rsidR="00D93037" w:rsidRPr="00D93037" w:rsidRDefault="00D93037" w:rsidP="00D93037">
      <w:pPr>
        <w:pStyle w:val="a7"/>
        <w:rPr>
          <w:b/>
        </w:rPr>
      </w:pPr>
      <w:r w:rsidRPr="00D93037">
        <w:rPr>
          <w:b/>
        </w:rPr>
        <w:t xml:space="preserve">Социокультурныезнанияиумения </w:t>
      </w:r>
    </w:p>
    <w:p w:rsidR="00D93037" w:rsidRPr="00D93037" w:rsidRDefault="00D93037" w:rsidP="00D93037">
      <w:pPr>
        <w:pStyle w:val="a7"/>
        <w:ind w:right="160" w:firstLine="567"/>
        <w:jc w:val="both"/>
      </w:pPr>
      <w:r w:rsidRPr="00D93037">
        <w:t xml:space="preserve">Осуществление межличностного и межкультурного общения с использованием знаний онационально-культурныхособенностяхсвоейстраныистраны/странизучаемогоязыка,основных социокультурных элементов речевого поведенческого этикета в англоязычной среде;знание и использование в устной и письменной речи наиболее употребительной тематическойфоновой лексикииреалийврамкахтематического содержания. </w:t>
      </w:r>
    </w:p>
    <w:p w:rsidR="00D93037" w:rsidRPr="00D93037" w:rsidRDefault="00D93037" w:rsidP="00D93037">
      <w:pPr>
        <w:pStyle w:val="a7"/>
        <w:ind w:right="159" w:firstLine="567"/>
        <w:jc w:val="both"/>
      </w:pPr>
      <w:r w:rsidRPr="00D93037">
        <w:t xml:space="preserve">Понимание речевыхразличийв ситуациях официального инеофициального общения врамкахотобранноготематическогосодержанияииспользованиелексико-грамматическихсредствсихучетом. </w:t>
      </w:r>
    </w:p>
    <w:p w:rsidR="00D93037" w:rsidRPr="00D93037" w:rsidRDefault="00D93037" w:rsidP="00D93037">
      <w:pPr>
        <w:pStyle w:val="a7"/>
        <w:ind w:right="159" w:firstLine="567"/>
        <w:jc w:val="both"/>
      </w:pPr>
      <w:r w:rsidRPr="00D93037">
        <w:t xml:space="preserve">Социокультурный портрет родной страны и страны/стран изучаемого языка: знакомство страдициямипроведенияосновныхнациональныхпраздников(Рождества,Новогогода,Дняматери,Дняблагодаренияит.д.);сособенностямиобразажизниикультурыстраны/странизучаемогоязыка(известнымидостопримечательностями;некоторымивыдающимисялюдьми);с доступными в языковом отношении образцами поэзии и прозы для подростков на английскомязыке. </w:t>
      </w:r>
    </w:p>
    <w:p w:rsidR="00D93037" w:rsidRPr="00D93037" w:rsidRDefault="00D93037" w:rsidP="00D93037">
      <w:pPr>
        <w:pStyle w:val="a7"/>
        <w:ind w:right="160" w:firstLine="567"/>
        <w:jc w:val="both"/>
      </w:pPr>
      <w:r w:rsidRPr="00D93037">
        <w:t xml:space="preserve">Осуществление межличностного и межкультурного общения с использованием знаний онационально-культурных особенностяхсвоей страныи страны/стран изучаемогоязыка. </w:t>
      </w:r>
    </w:p>
    <w:p w:rsidR="00D93037" w:rsidRPr="00D93037" w:rsidRDefault="00D93037" w:rsidP="00D93037">
      <w:pPr>
        <w:pStyle w:val="a7"/>
        <w:ind w:firstLine="567"/>
      </w:pPr>
      <w:r w:rsidRPr="00D93037">
        <w:t xml:space="preserve">Соблюдениенормывежливости вмежкультурномобщении. </w:t>
      </w:r>
    </w:p>
    <w:p w:rsidR="00D93037" w:rsidRPr="00D93037" w:rsidRDefault="00D93037" w:rsidP="00D93037">
      <w:pPr>
        <w:pStyle w:val="a7"/>
        <w:ind w:right="160" w:firstLine="567"/>
        <w:jc w:val="both"/>
      </w:pPr>
      <w:r w:rsidRPr="00D93037">
        <w:t xml:space="preserve">Знаниесоциокультурногопортретароднойстраныистраны/странизучаемогоязыка:символики,достопримечательностей;культурныхособенностей(национальныепраздники,традиции),образцовпоэзииипрозы,доступныхвязыковомотношении. </w:t>
      </w:r>
    </w:p>
    <w:p w:rsidR="00D93037" w:rsidRPr="00D93037" w:rsidRDefault="00D93037" w:rsidP="00D93037">
      <w:pPr>
        <w:pStyle w:val="a7"/>
        <w:ind w:firstLine="567"/>
      </w:pPr>
      <w:r w:rsidRPr="00D93037">
        <w:t xml:space="preserve">Развитие умений: </w:t>
      </w:r>
    </w:p>
    <w:p w:rsidR="00D93037" w:rsidRPr="00D93037" w:rsidRDefault="00D93037" w:rsidP="00D93037">
      <w:pPr>
        <w:pStyle w:val="a7"/>
        <w:ind w:right="159" w:firstLine="567"/>
        <w:jc w:val="both"/>
      </w:pPr>
      <w:r w:rsidRPr="00D93037">
        <w:t xml:space="preserve">краткопредставлятьРоссиюистрану/страныизучаемогоязыка(культурныеявления,события,достопримечательности); </w:t>
      </w:r>
    </w:p>
    <w:p w:rsidR="00D93037" w:rsidRPr="00D93037" w:rsidRDefault="00D93037" w:rsidP="00D93037">
      <w:pPr>
        <w:pStyle w:val="a7"/>
        <w:ind w:right="163" w:firstLine="567"/>
        <w:jc w:val="both"/>
      </w:pPr>
      <w:r w:rsidRPr="00D93037">
        <w:t xml:space="preserve">краткорассказыватьонекоторыхвыдающихсялюдяхроднойстраныистраны/странизучаемогоязыка(ученых,писателях,поэтах,художниках, музыкантах,спортсменахит.д.); </w:t>
      </w:r>
    </w:p>
    <w:p w:rsidR="00D93037" w:rsidRPr="00D93037" w:rsidRDefault="00D93037" w:rsidP="00D93037">
      <w:pPr>
        <w:pStyle w:val="a7"/>
        <w:ind w:right="163" w:firstLine="567"/>
        <w:jc w:val="both"/>
      </w:pPr>
      <w:r w:rsidRPr="00D93037">
        <w:t>оказыватьпомощьзарубежнымгостямвситуацияхповседневного общения(объяснитьместонахождениеобъекта, сообщить возможный маршрут ит.д.).</w:t>
      </w:r>
    </w:p>
    <w:p w:rsidR="00D93037" w:rsidRPr="00D93037" w:rsidRDefault="00D93037" w:rsidP="00D93037">
      <w:pPr>
        <w:pStyle w:val="a7"/>
        <w:rPr>
          <w:b/>
        </w:rPr>
      </w:pPr>
      <w:r w:rsidRPr="00D93037">
        <w:rPr>
          <w:b/>
        </w:rPr>
        <w:t xml:space="preserve">Компенсаторныеумения </w:t>
      </w:r>
    </w:p>
    <w:p w:rsidR="00D93037" w:rsidRPr="00D93037" w:rsidRDefault="00D93037" w:rsidP="00D93037">
      <w:pPr>
        <w:pStyle w:val="a7"/>
        <w:ind w:right="159" w:firstLine="567"/>
        <w:jc w:val="both"/>
      </w:pPr>
      <w:r w:rsidRPr="00D93037">
        <w:t xml:space="preserve">Использование при чтении и аудировании языковой, в том числе контекстуальной, догадки;использованиеприговорениииписьмеперифраз/толкование,синонимическиесредства,описаниепредметавместоегоназвания;принепосредственномобщениидогадыватьсяозначениинезнакомыхсловспомощьюиспользуемыхсобеседникомжестови мимики. </w:t>
      </w:r>
    </w:p>
    <w:p w:rsidR="00D93037" w:rsidRPr="00D93037" w:rsidRDefault="00D93037" w:rsidP="00D93037">
      <w:pPr>
        <w:pStyle w:val="a7"/>
        <w:ind w:firstLine="567"/>
      </w:pPr>
      <w:r w:rsidRPr="00D93037">
        <w:t xml:space="preserve">Переспрашивать,проситьповторить, уточняязначениенезнакомых слов. </w:t>
      </w:r>
    </w:p>
    <w:p w:rsidR="00D93037" w:rsidRPr="00D93037" w:rsidRDefault="00D93037" w:rsidP="00D93037">
      <w:pPr>
        <w:pStyle w:val="a7"/>
        <w:ind w:right="162" w:firstLine="567"/>
        <w:jc w:val="both"/>
      </w:pPr>
      <w:r w:rsidRPr="00D93037">
        <w:t xml:space="preserve">Использование в качестве опоры при порождении собственных высказываний ключевыхслов,плана. </w:t>
      </w:r>
    </w:p>
    <w:p w:rsidR="00D93037" w:rsidRPr="00D93037" w:rsidRDefault="00D93037" w:rsidP="00D93037">
      <w:pPr>
        <w:pStyle w:val="a7"/>
        <w:ind w:right="159" w:firstLine="567"/>
        <w:jc w:val="both"/>
      </w:pPr>
      <w:r w:rsidRPr="00D93037">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запрашиваемойинформации. </w:t>
      </w:r>
    </w:p>
    <w:p w:rsidR="00D93037" w:rsidRPr="00D93037" w:rsidRDefault="00D93037" w:rsidP="00D93037">
      <w:pPr>
        <w:pStyle w:val="a7"/>
        <w:ind w:right="158" w:firstLine="567"/>
        <w:jc w:val="both"/>
      </w:pPr>
      <w:r w:rsidRPr="00D93037">
        <w:t>Сравнение(втомчислеустановлениеоснованиядлясравнения)объектов,явлений,процессов,их</w:t>
      </w:r>
      <w:r w:rsidRPr="00D93037">
        <w:lastRenderedPageBreak/>
        <w:t xml:space="preserve">элементовиосновных функцийврамкахизученнойтематики. </w:t>
      </w:r>
    </w:p>
    <w:p w:rsidR="00D93037" w:rsidRPr="00D93037" w:rsidRDefault="00D93037" w:rsidP="00D93037">
      <w:pPr>
        <w:pStyle w:val="3"/>
        <w:rPr>
          <w:rFonts w:cs="Times New Roman"/>
        </w:rPr>
      </w:pPr>
      <w:bookmarkStart w:id="36" w:name="_Toc171189760"/>
      <w:r w:rsidRPr="00D93037">
        <w:rPr>
          <w:rFonts w:cs="Times New Roman"/>
        </w:rPr>
        <w:t>9 класс</w:t>
      </w:r>
      <w:bookmarkEnd w:id="36"/>
    </w:p>
    <w:p w:rsidR="00D93037" w:rsidRPr="00D93037" w:rsidRDefault="00D93037" w:rsidP="00D93037">
      <w:pPr>
        <w:pStyle w:val="a7"/>
        <w:rPr>
          <w:b/>
        </w:rPr>
      </w:pPr>
      <w:bookmarkStart w:id="37" w:name="Коммуникативные_умения"/>
      <w:bookmarkEnd w:id="37"/>
      <w:r w:rsidRPr="00D93037">
        <w:rPr>
          <w:b/>
        </w:rPr>
        <w:t xml:space="preserve">Коммуникативныеумения </w:t>
      </w:r>
    </w:p>
    <w:p w:rsidR="00D93037" w:rsidRPr="00D93037" w:rsidRDefault="00D93037" w:rsidP="00D93037">
      <w:pPr>
        <w:pStyle w:val="a7"/>
        <w:ind w:firstLine="567"/>
      </w:pPr>
      <w:r w:rsidRPr="00D93037">
        <w:t xml:space="preserve">Формированиеуменияобщатьсявустнойиписьменнойформе,используярецептивныеипродуктивныевидыречевой деятельностиврамкахтематическогосодержания речи. </w:t>
      </w:r>
    </w:p>
    <w:p w:rsidR="00D93037" w:rsidRPr="00D93037" w:rsidRDefault="00D93037" w:rsidP="00D93037">
      <w:pPr>
        <w:pStyle w:val="a7"/>
        <w:ind w:right="2428" w:firstLine="567"/>
      </w:pPr>
      <w:r w:rsidRPr="00D93037">
        <w:t>Взаимоотношения в семье и с друзьями. Конфликты и их разрешение.Внешностьихарактерчеловека/литературного персонажа.</w:t>
      </w:r>
    </w:p>
    <w:p w:rsidR="00D93037" w:rsidRPr="00D93037" w:rsidRDefault="00D93037" w:rsidP="00D93037">
      <w:pPr>
        <w:pStyle w:val="a7"/>
        <w:ind w:right="153" w:firstLine="567"/>
      </w:pPr>
      <w:r w:rsidRPr="00D93037">
        <w:t xml:space="preserve">Досугиувлечения/хоббисовременногоподростка(чтение,кино,театр,музыка,музей,спорт,живопись; компьютерныеигры).Роль книгивжизниподростка. </w:t>
      </w:r>
    </w:p>
    <w:p w:rsidR="00D93037" w:rsidRPr="00D93037" w:rsidRDefault="00D93037" w:rsidP="00D93037">
      <w:pPr>
        <w:pStyle w:val="a7"/>
        <w:ind w:firstLine="567"/>
      </w:pPr>
      <w:r w:rsidRPr="00D93037">
        <w:t>Здоровыйобразжизни:режимтрудаиотдыха,фитнес,сбалансированноепитание.</w:t>
      </w:r>
    </w:p>
    <w:p w:rsidR="00D93037" w:rsidRPr="00D93037" w:rsidRDefault="00D93037" w:rsidP="00D93037">
      <w:pPr>
        <w:pStyle w:val="a7"/>
        <w:ind w:firstLine="567"/>
      </w:pPr>
      <w:r w:rsidRPr="00D93037">
        <w:t xml:space="preserve">Посещениеврача. </w:t>
      </w:r>
    </w:p>
    <w:p w:rsidR="00D93037" w:rsidRPr="00D93037" w:rsidRDefault="00D93037" w:rsidP="00D93037">
      <w:pPr>
        <w:pStyle w:val="a7"/>
        <w:ind w:firstLine="567"/>
      </w:pPr>
      <w:r w:rsidRPr="00D93037">
        <w:t xml:space="preserve">Покупки:одежда,обувьипродуктыпитания.Карманныеденьги.Молодежнаямода. </w:t>
      </w:r>
    </w:p>
    <w:p w:rsidR="00D93037" w:rsidRPr="00D93037" w:rsidRDefault="00D93037" w:rsidP="00D93037">
      <w:pPr>
        <w:pStyle w:val="a7"/>
        <w:ind w:firstLine="567"/>
      </w:pPr>
      <w:r w:rsidRPr="00D93037">
        <w:t xml:space="preserve">Школа,школьнаяжизнь,изучаемыепредметыиотношениекним.Взаимоотношениявшколе:проблемыиихрешение.Перепискасзарубежнымисверстниками. </w:t>
      </w:r>
    </w:p>
    <w:p w:rsidR="00D93037" w:rsidRPr="00D93037" w:rsidRDefault="00D93037" w:rsidP="00D93037">
      <w:pPr>
        <w:pStyle w:val="a7"/>
        <w:ind w:firstLine="567"/>
      </w:pPr>
      <w:r w:rsidRPr="00D93037">
        <w:t>Видыотдыхавразличноевремягода.ПутешествияпоРоссииизарубежнымстранам.</w:t>
      </w:r>
    </w:p>
    <w:p w:rsidR="00D93037" w:rsidRPr="00D93037" w:rsidRDefault="00D93037" w:rsidP="00D93037">
      <w:pPr>
        <w:pStyle w:val="a7"/>
        <w:ind w:firstLine="567"/>
      </w:pPr>
      <w:r w:rsidRPr="00D93037">
        <w:t xml:space="preserve">Транспорт. </w:t>
      </w:r>
    </w:p>
    <w:p w:rsidR="00D93037" w:rsidRPr="00D93037" w:rsidRDefault="00D93037" w:rsidP="00D93037">
      <w:pPr>
        <w:pStyle w:val="a7"/>
        <w:ind w:firstLine="567"/>
      </w:pPr>
      <w:r w:rsidRPr="00D93037">
        <w:t>Природа:флораифауна.Проблемыэкологии.Защитаокружающейсреды.Климат,погода.</w:t>
      </w:r>
    </w:p>
    <w:p w:rsidR="00D93037" w:rsidRPr="00D93037" w:rsidRDefault="00D93037" w:rsidP="00D93037">
      <w:pPr>
        <w:pStyle w:val="a7"/>
        <w:ind w:firstLine="567"/>
      </w:pPr>
      <w:r w:rsidRPr="00D93037">
        <w:t xml:space="preserve">Стихийныебедствия. </w:t>
      </w:r>
    </w:p>
    <w:p w:rsidR="00D93037" w:rsidRPr="00D93037" w:rsidRDefault="00D93037" w:rsidP="00D93037">
      <w:pPr>
        <w:pStyle w:val="a7"/>
        <w:ind w:firstLine="567"/>
      </w:pPr>
      <w:r w:rsidRPr="00D93037">
        <w:t xml:space="preserve">Средствамассовой информации(телевидение,радио,пресса,Интернет). </w:t>
      </w:r>
    </w:p>
    <w:p w:rsidR="00D93037" w:rsidRPr="00D93037" w:rsidRDefault="00D93037" w:rsidP="00D93037">
      <w:pPr>
        <w:pStyle w:val="a7"/>
        <w:ind w:right="160" w:firstLine="567"/>
        <w:jc w:val="both"/>
      </w:pPr>
      <w:r w:rsidRPr="00D93037">
        <w:t xml:space="preserve">Родная страна и страна/страны изучаемого языка. Их географическое положение, столицы икрупные города, регионы; население; официальные языки; достопримечательности, культурныеособенности(национальныепраздники,знаменательныедаты,традиции,обычаи);страницыистории. </w:t>
      </w:r>
    </w:p>
    <w:p w:rsidR="00D93037" w:rsidRPr="00D93037" w:rsidRDefault="00D93037" w:rsidP="00D93037">
      <w:pPr>
        <w:pStyle w:val="a7"/>
        <w:ind w:right="160" w:firstLine="567"/>
        <w:jc w:val="both"/>
      </w:pPr>
      <w:r w:rsidRPr="00D93037">
        <w:t>Выдающиеся люди родной страны и страны/стран изучаемого языка, их вклад в науку имировую культуру: государственные деятели, ученые, писатели, поэты, художники, музыканты,спортсмены.</w:t>
      </w:r>
    </w:p>
    <w:p w:rsidR="00D93037" w:rsidRPr="00D93037" w:rsidRDefault="00D93037" w:rsidP="00D93037">
      <w:pPr>
        <w:pStyle w:val="a7"/>
        <w:rPr>
          <w:b/>
        </w:rPr>
      </w:pPr>
      <w:bookmarkStart w:id="38" w:name="Говорение"/>
      <w:bookmarkEnd w:id="38"/>
      <w:r w:rsidRPr="00D93037">
        <w:rPr>
          <w:b/>
        </w:rPr>
        <w:t xml:space="preserve">Говорение </w:t>
      </w:r>
    </w:p>
    <w:p w:rsidR="00D93037" w:rsidRPr="00D93037" w:rsidRDefault="00D93037" w:rsidP="00D93037">
      <w:pPr>
        <w:pStyle w:val="a7"/>
        <w:ind w:right="158" w:firstLine="567"/>
        <w:jc w:val="both"/>
      </w:pPr>
      <w:r w:rsidRPr="00D93037">
        <w:t>Развитиекоммуникативныхумений</w:t>
      </w:r>
      <w:r w:rsidRPr="00D93037">
        <w:rPr>
          <w:i/>
        </w:rPr>
        <w:t>диалогическойречи</w:t>
      </w:r>
      <w:r w:rsidRPr="00D93037">
        <w:t xml:space="preserve">,аименноуменийвестикомбинированный диалог, включающий различные виды диалогов (этикетный диалог, диалог -побуждениекдействию, диалог-расспрос); диалог-обменмнениями: </w:t>
      </w:r>
    </w:p>
    <w:p w:rsidR="00D93037" w:rsidRPr="00D93037" w:rsidRDefault="00D93037" w:rsidP="00D93037">
      <w:pPr>
        <w:pStyle w:val="a7"/>
        <w:ind w:right="158" w:firstLine="567"/>
        <w:jc w:val="both"/>
      </w:pPr>
      <w:r w:rsidRPr="00D93037">
        <w:rPr>
          <w:i/>
        </w:rPr>
        <w:t>диалог этикетного характера</w:t>
      </w:r>
      <w:r w:rsidRPr="00D93037">
        <w:t xml:space="preserve">: начинать, поддерживать и заканчивать разговор, вежливопереспрашивать;поздравлятьспраздником,выражатьпожеланияивежливореагироватьнапоздравление; выражать благодарность; вежливо соглашаться на предложение/отказываться отпредложениясобеседника; </w:t>
      </w:r>
    </w:p>
    <w:p w:rsidR="00D93037" w:rsidRPr="00D93037" w:rsidRDefault="00D93037" w:rsidP="00D93037">
      <w:pPr>
        <w:pStyle w:val="a7"/>
        <w:ind w:right="158" w:firstLine="567"/>
        <w:jc w:val="both"/>
      </w:pPr>
      <w:r w:rsidRPr="00D93037">
        <w:rPr>
          <w:i/>
        </w:rPr>
        <w:t>диалог-побуждениекдействию</w:t>
      </w:r>
      <w:r w:rsidRPr="00D93037">
        <w:t xml:space="preserve">:обращатьсяспросьбой,вежливосоглашаться/несоглашаться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 напредложениесобеседника, объясняя причинусвоегорешения; </w:t>
      </w:r>
    </w:p>
    <w:p w:rsidR="00D93037" w:rsidRPr="00D93037" w:rsidRDefault="00D93037" w:rsidP="00D93037">
      <w:pPr>
        <w:pStyle w:val="a7"/>
        <w:ind w:right="160" w:firstLine="567"/>
        <w:jc w:val="both"/>
      </w:pPr>
      <w:r w:rsidRPr="00D93037">
        <w:rPr>
          <w:i/>
        </w:rPr>
        <w:t>диалог-расспрос</w:t>
      </w:r>
      <w:r w:rsidRPr="00D93037">
        <w:t xml:space="preserve">: сообщать фактическую информацию, отвечая на вопросы разных видов;выражатьсвоеотношениекобсуждаемымфактамисобытиям;запрашиватьинтересующуюинформацию;переходитьспозиции спрашивающегонапозициюотвечающегои наоборот; </w:t>
      </w:r>
    </w:p>
    <w:p w:rsidR="00D93037" w:rsidRPr="00D93037" w:rsidRDefault="00D93037" w:rsidP="00D93037">
      <w:pPr>
        <w:pStyle w:val="a7"/>
        <w:ind w:right="160" w:firstLine="567"/>
        <w:jc w:val="both"/>
      </w:pPr>
      <w:r w:rsidRPr="00D93037">
        <w:rPr>
          <w:i/>
        </w:rPr>
        <w:t>диалог - обмен мнениями</w:t>
      </w:r>
      <w:r w:rsidRPr="00D93037">
        <w:t xml:space="preserve">: выражать свою точку мнения и обосновывать ее, высказыватьсвоесогласие/несогласиесточкойзрениясобеседника,выражатьсомнение,даватьэмоциональную оценку обсуждаемым событиям: восхищение, удивление, радость, огорчение ит.д.). </w:t>
      </w:r>
    </w:p>
    <w:p w:rsidR="00D93037" w:rsidRPr="00D93037" w:rsidRDefault="00D93037" w:rsidP="00D93037">
      <w:pPr>
        <w:pStyle w:val="a7"/>
        <w:ind w:right="159" w:firstLine="567"/>
        <w:jc w:val="both"/>
      </w:pPr>
      <w:r w:rsidRPr="00D93037">
        <w:t xml:space="preserve">Названныеумениядиалогическойречиразвиваютсявстандартныхситуацияхнеофициального общения в рамках тематического содержания речи с использованием ключевыхслов, речевыхситуаций и/или иллюстраций, фотографий или без опор с соблюдением нормречевогоэтикета, принятыхвстране/странахизучаемого языка. </w:t>
      </w:r>
    </w:p>
    <w:p w:rsidR="00D93037" w:rsidRPr="00D93037" w:rsidRDefault="00D93037" w:rsidP="00D93037">
      <w:pPr>
        <w:pStyle w:val="a7"/>
        <w:ind w:right="159" w:firstLine="567"/>
        <w:jc w:val="both"/>
      </w:pPr>
      <w:r w:rsidRPr="00D93037">
        <w:t xml:space="preserve">Объем диалога - до 8 реплик со стороны каждого собеседника в рамках комбинированногодиалога;до 6 реплик состороныкаждогособеседникаврамкахдиалога-обменамнениями. </w:t>
      </w:r>
    </w:p>
    <w:p w:rsidR="00D93037" w:rsidRPr="00D93037" w:rsidRDefault="00D93037" w:rsidP="00D93037">
      <w:pPr>
        <w:pStyle w:val="a7"/>
        <w:ind w:right="162" w:firstLine="567"/>
        <w:jc w:val="both"/>
      </w:pPr>
      <w:r w:rsidRPr="00D93037">
        <w:t>Развитиекоммуникативныхумений</w:t>
      </w:r>
      <w:r w:rsidRPr="00D93037">
        <w:rPr>
          <w:i/>
        </w:rPr>
        <w:t>монологическойречи</w:t>
      </w:r>
      <w:r w:rsidRPr="00D93037">
        <w:t xml:space="preserve">:созданиеустныхсвязныхмонологических высказываний сиспользованиемосновныхкоммуникативныхтиповречи: </w:t>
      </w:r>
    </w:p>
    <w:p w:rsidR="00D93037" w:rsidRPr="00D93037" w:rsidRDefault="00D93037" w:rsidP="00D93037">
      <w:pPr>
        <w:pStyle w:val="ab"/>
        <w:numPr>
          <w:ilvl w:val="0"/>
          <w:numId w:val="28"/>
        </w:numPr>
        <w:tabs>
          <w:tab w:val="left" w:pos="1316"/>
          <w:tab w:val="left" w:pos="2480"/>
          <w:tab w:val="left" w:pos="3773"/>
          <w:tab w:val="left" w:pos="5100"/>
          <w:tab w:val="left" w:pos="6433"/>
          <w:tab w:val="left" w:pos="6771"/>
          <w:tab w:val="left" w:pos="7777"/>
          <w:tab w:val="left" w:pos="9032"/>
          <w:tab w:val="left" w:pos="9353"/>
          <w:tab w:val="left" w:pos="9939"/>
        </w:tabs>
        <w:ind w:left="0" w:right="160" w:firstLine="567"/>
        <w:jc w:val="left"/>
        <w:rPr>
          <w:sz w:val="24"/>
          <w:szCs w:val="24"/>
        </w:rPr>
      </w:pPr>
      <w:r w:rsidRPr="00D93037">
        <w:rPr>
          <w:sz w:val="24"/>
          <w:szCs w:val="24"/>
        </w:rPr>
        <w:t xml:space="preserve">описание (предмета, местности, внешности и одежды человека), в том числехарактеристика(чертыхарактерареального человекаилилитературногоперсонажа); </w:t>
      </w:r>
    </w:p>
    <w:p w:rsidR="00D93037" w:rsidRPr="00D93037" w:rsidRDefault="00D93037" w:rsidP="00D93037">
      <w:pPr>
        <w:pStyle w:val="ab"/>
        <w:numPr>
          <w:ilvl w:val="0"/>
          <w:numId w:val="28"/>
        </w:numPr>
        <w:tabs>
          <w:tab w:val="left" w:pos="1168"/>
        </w:tabs>
        <w:ind w:left="0" w:firstLine="567"/>
        <w:jc w:val="left"/>
        <w:rPr>
          <w:sz w:val="24"/>
          <w:szCs w:val="24"/>
        </w:rPr>
      </w:pPr>
      <w:r w:rsidRPr="00D93037">
        <w:rPr>
          <w:sz w:val="24"/>
          <w:szCs w:val="24"/>
        </w:rPr>
        <w:t xml:space="preserve">повествование/сообщение; </w:t>
      </w:r>
    </w:p>
    <w:p w:rsidR="00D93037" w:rsidRPr="00D93037" w:rsidRDefault="00D93037" w:rsidP="00D93037">
      <w:pPr>
        <w:pStyle w:val="ab"/>
        <w:numPr>
          <w:ilvl w:val="0"/>
          <w:numId w:val="28"/>
        </w:numPr>
        <w:tabs>
          <w:tab w:val="left" w:pos="1168"/>
        </w:tabs>
        <w:ind w:left="0" w:firstLine="567"/>
        <w:jc w:val="left"/>
        <w:rPr>
          <w:sz w:val="24"/>
          <w:szCs w:val="24"/>
        </w:rPr>
      </w:pPr>
      <w:r w:rsidRPr="00D93037">
        <w:rPr>
          <w:sz w:val="24"/>
          <w:szCs w:val="24"/>
        </w:rPr>
        <w:lastRenderedPageBreak/>
        <w:t xml:space="preserve">рассуждение; </w:t>
      </w:r>
    </w:p>
    <w:p w:rsidR="00D93037" w:rsidRPr="00D93037" w:rsidRDefault="00D93037" w:rsidP="00D93037">
      <w:pPr>
        <w:pStyle w:val="a7"/>
        <w:ind w:right="160" w:firstLine="567"/>
        <w:jc w:val="both"/>
      </w:pPr>
      <w:r w:rsidRPr="00D93037">
        <w:t xml:space="preserve">выражениеикраткоеаргументированиесвоегомненияпоотношениюкуслышанному/прочитанному; </w:t>
      </w:r>
    </w:p>
    <w:p w:rsidR="00D93037" w:rsidRPr="00D93037" w:rsidRDefault="00D93037" w:rsidP="00D93037">
      <w:pPr>
        <w:pStyle w:val="a7"/>
        <w:ind w:right="161" w:firstLine="567"/>
        <w:jc w:val="both"/>
      </w:pPr>
      <w:r w:rsidRPr="00D93037">
        <w:t xml:space="preserve">изложение(пересказ)основногосодержанияпрочитанного/прослушанноготекстасвыражениемсвоегоотношения к событиямифактам, изложеннымвтексте; </w:t>
      </w:r>
    </w:p>
    <w:p w:rsidR="00D93037" w:rsidRPr="00D93037" w:rsidRDefault="00D93037" w:rsidP="00D93037">
      <w:pPr>
        <w:pStyle w:val="a7"/>
        <w:ind w:firstLine="567"/>
      </w:pPr>
      <w:r w:rsidRPr="00D93037">
        <w:t xml:space="preserve">составлениерассказапокартинкам; </w:t>
      </w:r>
    </w:p>
    <w:p w:rsidR="00D93037" w:rsidRPr="00D93037" w:rsidRDefault="00D93037" w:rsidP="00D93037">
      <w:pPr>
        <w:pStyle w:val="a7"/>
        <w:ind w:firstLine="567"/>
      </w:pPr>
      <w:r w:rsidRPr="00D93037">
        <w:t xml:space="preserve">изложениерезультатоввыполненнойпроектнойработы. </w:t>
      </w:r>
    </w:p>
    <w:p w:rsidR="00D93037" w:rsidRPr="00D93037" w:rsidRDefault="00D93037" w:rsidP="00D93037">
      <w:pPr>
        <w:pStyle w:val="a7"/>
        <w:ind w:right="159" w:firstLine="567"/>
        <w:jc w:val="both"/>
      </w:pPr>
      <w:r w:rsidRPr="00D93037">
        <w:t xml:space="preserve">Данныеумениямонологическойречиразвиваютсявстандартныхситуацияхнеофициальногообщенияврамкахтематическогосодержанияречисопоройнавопросы,ключевыеслова, план и/илииллюстрации, фотографии,таблицыилибезопоры. </w:t>
      </w:r>
    </w:p>
    <w:p w:rsidR="00D93037" w:rsidRPr="00D93037" w:rsidRDefault="00D93037" w:rsidP="00D93037">
      <w:pPr>
        <w:pStyle w:val="a7"/>
        <w:ind w:firstLine="567"/>
      </w:pPr>
      <w:r w:rsidRPr="00D93037">
        <w:t>Объеммонологического высказывания-10-12фраз.</w:t>
      </w:r>
    </w:p>
    <w:p w:rsidR="00D93037" w:rsidRPr="00D93037" w:rsidRDefault="00D93037" w:rsidP="00D93037">
      <w:pPr>
        <w:pStyle w:val="a7"/>
        <w:rPr>
          <w:b/>
        </w:rPr>
      </w:pPr>
      <w:bookmarkStart w:id="39" w:name="Аудирование"/>
      <w:bookmarkEnd w:id="39"/>
      <w:r w:rsidRPr="00D93037">
        <w:rPr>
          <w:b/>
        </w:rPr>
        <w:t xml:space="preserve">Аудирование </w:t>
      </w:r>
    </w:p>
    <w:p w:rsidR="00D93037" w:rsidRPr="00D93037" w:rsidRDefault="00D93037" w:rsidP="00D93037">
      <w:pPr>
        <w:pStyle w:val="a7"/>
        <w:ind w:right="156" w:firstLine="567"/>
        <w:jc w:val="both"/>
      </w:pPr>
      <w:r w:rsidRPr="00D93037">
        <w:t xml:space="preserve">При непосредственном общении: понимание на слухречиучителя и одноклассников ивербальная/невербальнаяреакциянауслышанное;использованиепереспросилипросьбуповторитьдляуточнения отдельныхдеталей. </w:t>
      </w:r>
    </w:p>
    <w:p w:rsidR="00D93037" w:rsidRPr="00D93037" w:rsidRDefault="00D93037" w:rsidP="00D93037">
      <w:pPr>
        <w:pStyle w:val="a7"/>
        <w:ind w:right="158" w:firstLine="567"/>
        <w:jc w:val="both"/>
      </w:pPr>
      <w:r w:rsidRPr="00D93037">
        <w:t xml:space="preserve">Приопосредованномобщении:дальнейшееразвитиевосприятияипониманиянаслухнесложныхаутентичныхтекстов,содержащихотдельныенеизученныеязыковыеявления,сраз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 информации. </w:t>
      </w:r>
    </w:p>
    <w:p w:rsidR="00D93037" w:rsidRPr="00D93037" w:rsidRDefault="00D93037" w:rsidP="00D93037">
      <w:pPr>
        <w:pStyle w:val="a7"/>
        <w:ind w:right="157" w:firstLine="567"/>
        <w:jc w:val="both"/>
      </w:pPr>
      <w:r w:rsidRPr="00D93037">
        <w:t xml:space="preserve">Аудирование с пониманием основного содержания текста предполагает умение определятьосновнуютему/идеюиглавныефакты/событияввоспринимаемомнаслухтексте,отделятьглавную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 </w:t>
      </w:r>
    </w:p>
    <w:p w:rsidR="00D93037" w:rsidRPr="00D93037" w:rsidRDefault="00D93037" w:rsidP="00D93037">
      <w:pPr>
        <w:pStyle w:val="a7"/>
        <w:ind w:right="159" w:firstLine="567"/>
        <w:jc w:val="both"/>
      </w:pPr>
      <w:r w:rsidRPr="00D93037">
        <w:t xml:space="preserve">Аудированиеспониманиемнужной/интересующей/запрашиваемойинформациипредполагаетумениевыделятьнужную/интересующую/запрашиваемуюинформацию,представленнуювэксплицитной(явной)форме, ввоспринимаемомнаслухтексте. </w:t>
      </w:r>
    </w:p>
    <w:p w:rsidR="00D93037" w:rsidRPr="00D93037" w:rsidRDefault="00D93037" w:rsidP="00D93037">
      <w:pPr>
        <w:pStyle w:val="a7"/>
        <w:ind w:right="161" w:firstLine="567"/>
        <w:jc w:val="both"/>
      </w:pPr>
      <w:r w:rsidRPr="00D93037">
        <w:t xml:space="preserve">Текстыдляаудирования:диалог(беседа),высказываниясобеседниковвситуацияхповседневногообщения, рассказ, сообщениеинформационногохарактера. </w:t>
      </w:r>
    </w:p>
    <w:p w:rsidR="00D93037" w:rsidRPr="00D93037" w:rsidRDefault="00D93037" w:rsidP="00D93037">
      <w:pPr>
        <w:pStyle w:val="a7"/>
        <w:ind w:right="160" w:firstLine="567"/>
        <w:jc w:val="both"/>
      </w:pPr>
      <w:r w:rsidRPr="00D93037">
        <w:t xml:space="preserve">Языковаясложностьтекстовдляаудированиядолжнасоответствоватьбазовомууровню(А2-допороговому уровню по общеевропейскойшкале). </w:t>
      </w:r>
    </w:p>
    <w:p w:rsidR="00D93037" w:rsidRPr="00D93037" w:rsidRDefault="00D93037" w:rsidP="00D93037">
      <w:pPr>
        <w:pStyle w:val="a7"/>
        <w:ind w:firstLine="567"/>
      </w:pPr>
      <w:r w:rsidRPr="00D93037">
        <w:t xml:space="preserve">Времязвучаниятекста/текстовдляаудирования-до2минут. </w:t>
      </w:r>
    </w:p>
    <w:p w:rsidR="00D93037" w:rsidRPr="00D93037" w:rsidRDefault="00D93037" w:rsidP="00D93037">
      <w:pPr>
        <w:pStyle w:val="a7"/>
        <w:rPr>
          <w:b/>
        </w:rPr>
      </w:pPr>
      <w:bookmarkStart w:id="40" w:name="Смысловое_чтение"/>
      <w:bookmarkEnd w:id="40"/>
      <w:r w:rsidRPr="00D93037">
        <w:rPr>
          <w:b/>
        </w:rPr>
        <w:t xml:space="preserve">Смысловоечтение </w:t>
      </w:r>
    </w:p>
    <w:p w:rsidR="00D93037" w:rsidRPr="00D93037" w:rsidRDefault="00D93037" w:rsidP="00D93037">
      <w:pPr>
        <w:pStyle w:val="a7"/>
        <w:ind w:right="158" w:firstLine="567"/>
        <w:jc w:val="both"/>
      </w:pPr>
      <w:r w:rsidRPr="00D93037">
        <w:t xml:space="preserve">Развитиеумениячитатьпросебяипониматьнесложныеаутентичныетекстыразныхжанров и стилей, содержащие отдельные неизученные языковые явления, с различной глубинойпроникновения в их содержание в зависимости от поставленной коммуникативной задачи: спониманиемосновногосодержания;спониманиемнужной/интересующей/запрашиваемойинформации;сполнымпониманиемсодержания текста. </w:t>
      </w:r>
    </w:p>
    <w:p w:rsidR="00D93037" w:rsidRPr="00D93037" w:rsidRDefault="00D93037" w:rsidP="00D93037">
      <w:pPr>
        <w:pStyle w:val="a7"/>
        <w:ind w:right="159" w:firstLine="567"/>
        <w:jc w:val="both"/>
      </w:pPr>
      <w:r w:rsidRPr="00D93037">
        <w:t xml:space="preserve">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логическуюпоследовательностьглавныхфактов,событий;разбиватьтекстнаотносительносамостоятельныесмысловыечасти;озаглавливатьтекст/егоотдельныечасти;игнорироватьнезнакомыеслова,несущественныедляпониманияосновногосодержания;пониматьинтернациональныеслова. </w:t>
      </w:r>
    </w:p>
    <w:p w:rsidR="00D93037" w:rsidRPr="00D93037" w:rsidRDefault="00D93037" w:rsidP="00D93037">
      <w:pPr>
        <w:pStyle w:val="a7"/>
        <w:ind w:right="161" w:firstLine="567"/>
        <w:jc w:val="both"/>
      </w:pPr>
      <w:r w:rsidRPr="00D93037">
        <w:t xml:space="preserve">Чтениеспониманиемнужной/интересующей/запрашиваемойинформациипредполагаетумение находить прочитанном тексте и понимать запрашиваемую информацию, представленнуювэксплицитной(явной)иимплицитнойформе(неявной)форме;оцениватьнайденнуюинформациюсточкизренияеезначимостидлярешениякоммуникативнойзадачи. </w:t>
      </w:r>
    </w:p>
    <w:p w:rsidR="00D93037" w:rsidRPr="00D93037" w:rsidRDefault="00D93037" w:rsidP="00D93037">
      <w:pPr>
        <w:pStyle w:val="a7"/>
        <w:ind w:right="162" w:firstLine="567"/>
        <w:jc w:val="both"/>
      </w:pPr>
      <w:r w:rsidRPr="00D93037">
        <w:t xml:space="preserve">Чтение несплошных текстов (таблиц, диаграмм, схем) и понимание представленной в нихинформации. </w:t>
      </w:r>
    </w:p>
    <w:p w:rsidR="00D93037" w:rsidRPr="00D93037" w:rsidRDefault="00D93037" w:rsidP="00D93037">
      <w:pPr>
        <w:pStyle w:val="a7"/>
        <w:ind w:right="160" w:firstLine="567"/>
        <w:jc w:val="both"/>
      </w:pPr>
      <w:r w:rsidRPr="00D93037">
        <w:t xml:space="preserve">Чтение </w:t>
      </w:r>
      <w:r w:rsidRPr="00D93037">
        <w:rPr>
          <w:i/>
        </w:rPr>
        <w:t xml:space="preserve">с полным пониманием содержания </w:t>
      </w:r>
      <w:r w:rsidRPr="00D93037">
        <w:t>несложных аутентичных текстов, содержащихотдельные неизученные языковые явления. В ходе чтения с полным пониманием формируются иразвиваются умения полно и точно понимать текст на основе его информационной переработки(смысловогоиструктурногоанализаотдельныхчастейтекста,выборочногоперевода);</w:t>
      </w:r>
    </w:p>
    <w:p w:rsidR="00D93037" w:rsidRPr="00D93037" w:rsidRDefault="00D93037" w:rsidP="00D93037">
      <w:pPr>
        <w:pStyle w:val="a7"/>
        <w:ind w:firstLine="567"/>
      </w:pPr>
      <w:r w:rsidRPr="00D93037">
        <w:t xml:space="preserve"> устанавливатьпричинно-</w:t>
      </w:r>
      <w:r w:rsidRPr="00D93037">
        <w:lastRenderedPageBreak/>
        <w:t xml:space="preserve">следственнуювзаимосвязьизложенныхвтекстефактовисобытий,восстанавливатьтекстизразрозненных абзацевилипутемдобавлениявыпущенныхфрагментов. </w:t>
      </w:r>
    </w:p>
    <w:p w:rsidR="00D93037" w:rsidRPr="00D93037" w:rsidRDefault="00D93037" w:rsidP="00D93037">
      <w:pPr>
        <w:pStyle w:val="a7"/>
        <w:ind w:right="160" w:firstLine="567"/>
        <w:jc w:val="both"/>
      </w:pPr>
      <w:r w:rsidRPr="00D93037">
        <w:t xml:space="preserve">Текстыдлячтения:диалог(беседа),интервью,рассказ,отрывокизхудожественногопроизведения, статья научно-популярного характера, сообщение информационного характера,объявление, памятка, инструкция, электронное сообщение личного характера, стихотворение;несплошнойтекст (таблица, диаграмма). </w:t>
      </w:r>
    </w:p>
    <w:p w:rsidR="00D93037" w:rsidRPr="00D93037" w:rsidRDefault="00D93037" w:rsidP="00D93037">
      <w:pPr>
        <w:pStyle w:val="a7"/>
        <w:ind w:right="161" w:firstLine="567"/>
        <w:jc w:val="both"/>
      </w:pPr>
      <w:r w:rsidRPr="00D93037">
        <w:t xml:space="preserve">Языковая сложность текстов для чтения должна соответствовать базовому уровню (А2 -допороговомууровню по общеевропейскойшкале). </w:t>
      </w:r>
    </w:p>
    <w:p w:rsidR="00D93037" w:rsidRPr="00D93037" w:rsidRDefault="00D93037" w:rsidP="00D93037">
      <w:pPr>
        <w:pStyle w:val="a7"/>
        <w:ind w:firstLine="567"/>
      </w:pPr>
      <w:r w:rsidRPr="00D93037">
        <w:t xml:space="preserve">Объемтекста/текстовдлячтения -500-600 слов. </w:t>
      </w:r>
    </w:p>
    <w:p w:rsidR="00D93037" w:rsidRPr="00D93037" w:rsidRDefault="00D93037" w:rsidP="00D93037">
      <w:pPr>
        <w:pStyle w:val="a7"/>
        <w:rPr>
          <w:b/>
        </w:rPr>
      </w:pPr>
      <w:bookmarkStart w:id="41" w:name="Письменная_речь"/>
      <w:bookmarkEnd w:id="41"/>
      <w:r w:rsidRPr="00D93037">
        <w:rPr>
          <w:b/>
        </w:rPr>
        <w:t xml:space="preserve">Письменнаяречь </w:t>
      </w:r>
    </w:p>
    <w:p w:rsidR="00D93037" w:rsidRPr="00D93037" w:rsidRDefault="00D93037" w:rsidP="00D93037">
      <w:pPr>
        <w:pStyle w:val="a7"/>
        <w:ind w:firstLine="567"/>
      </w:pPr>
      <w:r w:rsidRPr="00D93037">
        <w:t xml:space="preserve">Развитиеуменийписьменнойречи: </w:t>
      </w:r>
    </w:p>
    <w:p w:rsidR="00D93037" w:rsidRPr="00D93037" w:rsidRDefault="00D93037" w:rsidP="00D93037">
      <w:pPr>
        <w:pStyle w:val="a7"/>
        <w:ind w:firstLine="567"/>
      </w:pPr>
      <w:r w:rsidRPr="00D93037">
        <w:t xml:space="preserve">составлениеплана/тезисовустногоилиписьменногосообщения; </w:t>
      </w:r>
    </w:p>
    <w:p w:rsidR="00D93037" w:rsidRPr="00D93037" w:rsidRDefault="00D93037" w:rsidP="00D93037">
      <w:pPr>
        <w:pStyle w:val="a7"/>
        <w:ind w:right="158" w:firstLine="567"/>
        <w:jc w:val="both"/>
      </w:pPr>
      <w:r w:rsidRPr="00D93037">
        <w:t xml:space="preserve">заполнение анкет и формуляров: сообщение о себе основных сведений в соответствии снормами,принятымивстране/странахизучаемого языка; </w:t>
      </w:r>
    </w:p>
    <w:p w:rsidR="00D93037" w:rsidRPr="00D93037" w:rsidRDefault="00D93037" w:rsidP="00D93037">
      <w:pPr>
        <w:pStyle w:val="a7"/>
        <w:tabs>
          <w:tab w:val="left" w:pos="2091"/>
          <w:tab w:val="left" w:pos="3905"/>
          <w:tab w:val="left" w:pos="5552"/>
          <w:tab w:val="left" w:pos="7191"/>
          <w:tab w:val="left" w:pos="9536"/>
        </w:tabs>
        <w:ind w:right="159" w:firstLine="567"/>
        <w:jc w:val="both"/>
      </w:pPr>
      <w:r w:rsidRPr="00D93037">
        <w:t xml:space="preserve">написание электронного сообщения личного характера: сообщать краткие сведения о себе,излагать различные события, делиться впечатлениями, </w:t>
      </w:r>
      <w:r w:rsidRPr="00D93037">
        <w:rPr>
          <w:spacing w:val="-1"/>
        </w:rPr>
        <w:t>выражать</w:t>
      </w:r>
      <w:r w:rsidRPr="00D93037">
        <w:t xml:space="preserve">благодарность/извинение/просьбу,запрашиватьинтересующуюинформацию;оформлятьобращение, завершающую фразу и подпись в соответствии с нормами неофициального общения,принятыми встране/странахизучаемогоязыка. Объемписьма-до 120 слов; </w:t>
      </w:r>
    </w:p>
    <w:p w:rsidR="00D93037" w:rsidRPr="00D93037" w:rsidRDefault="00D93037" w:rsidP="00D93037">
      <w:pPr>
        <w:pStyle w:val="a7"/>
        <w:ind w:right="161" w:firstLine="567"/>
        <w:jc w:val="both"/>
      </w:pPr>
      <w:r w:rsidRPr="00D93037">
        <w:t xml:space="preserve">создание небольшого письменного высказывания с опорой на образец, план, таблицу и/илипрочитанный/прослушанныйтекст.Объемписьменноговысказывания-до120 слов; </w:t>
      </w:r>
    </w:p>
    <w:p w:rsidR="00D93037" w:rsidRPr="00D93037" w:rsidRDefault="00D93037" w:rsidP="00D93037">
      <w:pPr>
        <w:pStyle w:val="a7"/>
        <w:ind w:right="153" w:firstLine="567"/>
      </w:pPr>
      <w:r w:rsidRPr="00D93037">
        <w:t>заполнениетаблицыскраткойфиксациейсодержанияпрочитанного/прослушанноготекста;</w:t>
      </w:r>
    </w:p>
    <w:p w:rsidR="00D93037" w:rsidRPr="00D93037" w:rsidRDefault="00D93037" w:rsidP="00D93037">
      <w:pPr>
        <w:pStyle w:val="a7"/>
        <w:ind w:firstLine="567"/>
      </w:pPr>
      <w:r w:rsidRPr="00D93037">
        <w:t>преобразование таблицы, схемы в текстовый вариант представления информации;письменноепредставлениерезультатоввыполненнойпроектнойработы(объем-100-120</w:t>
      </w:r>
    </w:p>
    <w:p w:rsidR="00D93037" w:rsidRPr="00D93037" w:rsidRDefault="00D93037" w:rsidP="00D93037">
      <w:pPr>
        <w:pStyle w:val="a7"/>
        <w:ind w:firstLine="567"/>
      </w:pPr>
      <w:r w:rsidRPr="00D93037">
        <w:t xml:space="preserve">слов). </w:t>
      </w:r>
    </w:p>
    <w:p w:rsidR="00D93037" w:rsidRPr="00D93037" w:rsidRDefault="00D93037" w:rsidP="00D93037">
      <w:pPr>
        <w:pStyle w:val="a7"/>
        <w:rPr>
          <w:b/>
        </w:rPr>
      </w:pPr>
      <w:bookmarkStart w:id="42" w:name="Языковые_знания_и_умения"/>
      <w:bookmarkEnd w:id="42"/>
      <w:r w:rsidRPr="00D93037">
        <w:rPr>
          <w:b/>
        </w:rPr>
        <w:t xml:space="preserve">Языковыезнанияиумения </w:t>
      </w:r>
    </w:p>
    <w:p w:rsidR="00D93037" w:rsidRPr="00D93037" w:rsidRDefault="00D93037" w:rsidP="00D93037">
      <w:pPr>
        <w:pStyle w:val="a7"/>
        <w:rPr>
          <w:b/>
        </w:rPr>
      </w:pPr>
      <w:bookmarkStart w:id="43" w:name="Фонетическая_сторона_речи"/>
      <w:bookmarkEnd w:id="43"/>
      <w:r w:rsidRPr="00D93037">
        <w:rPr>
          <w:b/>
        </w:rPr>
        <w:t xml:space="preserve">Фонетическаясторонаречи </w:t>
      </w:r>
    </w:p>
    <w:p w:rsidR="00D93037" w:rsidRPr="00D93037" w:rsidRDefault="00D93037" w:rsidP="00D93037">
      <w:pPr>
        <w:pStyle w:val="a7"/>
        <w:ind w:right="158" w:firstLine="567"/>
        <w:jc w:val="both"/>
      </w:pPr>
      <w:r w:rsidRPr="00D93037">
        <w:t xml:space="preserve">Различениенаслухиадекватное,безфонематическихошибок,ведущихксбоювкоммуникации, произнесение слов с соблюдением правильного ударения и фраз с соблюдениемихритмико-интонационныхособенностей,втомчислеотсутствияфразовогоударениянаслужебныхсловах; чтениеновыхсловсогласно основнымправиламчтения. </w:t>
      </w:r>
    </w:p>
    <w:p w:rsidR="00D93037" w:rsidRPr="00D93037" w:rsidRDefault="00D93037" w:rsidP="00D93037">
      <w:pPr>
        <w:pStyle w:val="a7"/>
        <w:ind w:firstLine="567"/>
      </w:pPr>
      <w:r w:rsidRPr="00D93037">
        <w:t xml:space="preserve">Выражениемодальногозначения, чувстваи эмоции. </w:t>
      </w:r>
    </w:p>
    <w:p w:rsidR="00D93037" w:rsidRPr="00D93037" w:rsidRDefault="00D93037" w:rsidP="00D93037">
      <w:pPr>
        <w:pStyle w:val="a7"/>
        <w:tabs>
          <w:tab w:val="left" w:pos="2458"/>
          <w:tab w:val="left" w:pos="2948"/>
          <w:tab w:val="left" w:pos="3668"/>
          <w:tab w:val="left" w:pos="5197"/>
          <w:tab w:val="left" w:pos="5581"/>
          <w:tab w:val="left" w:pos="7361"/>
          <w:tab w:val="left" w:pos="8654"/>
          <w:tab w:val="left" w:pos="10411"/>
        </w:tabs>
        <w:ind w:right="159" w:firstLine="567"/>
      </w:pPr>
      <w:r w:rsidRPr="00D93037">
        <w:t xml:space="preserve">Различение на слух британского и американского вариантов произношения </w:t>
      </w:r>
      <w:r w:rsidRPr="00D93037">
        <w:rPr>
          <w:spacing w:val="-2"/>
        </w:rPr>
        <w:t>в</w:t>
      </w:r>
      <w:r w:rsidRPr="00D93037">
        <w:t xml:space="preserve">прослушанныхтекстах илиуслышанныхвысказываниях. </w:t>
      </w:r>
    </w:p>
    <w:p w:rsidR="00D93037" w:rsidRPr="00D93037" w:rsidRDefault="00D93037" w:rsidP="00D93037">
      <w:pPr>
        <w:pStyle w:val="a7"/>
        <w:ind w:right="158" w:firstLine="567"/>
        <w:jc w:val="both"/>
      </w:pPr>
      <w:r w:rsidRPr="00D93037">
        <w:t xml:space="preserve">Чтениевслухнебольшихтекстов,построенныхнаизученномязыковомматериале,ссоблюдениемправилчтенияисоответствующейинтонации,демонстрирующеепониманиетекста. </w:t>
      </w:r>
    </w:p>
    <w:p w:rsidR="00D93037" w:rsidRPr="00D93037" w:rsidRDefault="00D93037" w:rsidP="00D93037">
      <w:pPr>
        <w:pStyle w:val="a7"/>
        <w:ind w:firstLine="567"/>
      </w:pPr>
      <w:r w:rsidRPr="00D93037">
        <w:t>Текстыдлячтениявслух:сообщениеинформационногохарактера,отрывокизстатьи</w:t>
      </w:r>
    </w:p>
    <w:p w:rsidR="00D93037" w:rsidRPr="00D93037" w:rsidRDefault="00D93037" w:rsidP="00D93037">
      <w:pPr>
        <w:pStyle w:val="a7"/>
        <w:ind w:firstLine="567"/>
      </w:pPr>
      <w:r w:rsidRPr="00D93037">
        <w:t xml:space="preserve"> научно-популярногохарактера,рассказ,диалог(беседа). </w:t>
      </w:r>
    </w:p>
    <w:p w:rsidR="00D93037" w:rsidRPr="00D93037" w:rsidRDefault="00D93037" w:rsidP="00D93037">
      <w:pPr>
        <w:pStyle w:val="a7"/>
        <w:ind w:firstLine="567"/>
      </w:pPr>
      <w:r w:rsidRPr="00D93037">
        <w:t xml:space="preserve">Объемтекстадлячтениявслух-до110слов. </w:t>
      </w:r>
    </w:p>
    <w:p w:rsidR="00D93037" w:rsidRPr="00D93037" w:rsidRDefault="00D93037" w:rsidP="00D93037">
      <w:pPr>
        <w:pStyle w:val="a7"/>
        <w:rPr>
          <w:b/>
        </w:rPr>
      </w:pPr>
      <w:bookmarkStart w:id="44" w:name="Графика,_орфография_и_пунктуация"/>
      <w:bookmarkEnd w:id="44"/>
      <w:r w:rsidRPr="00D93037">
        <w:rPr>
          <w:b/>
        </w:rPr>
        <w:t xml:space="preserve">Графика,орфографияипунктуация </w:t>
      </w:r>
    </w:p>
    <w:p w:rsidR="00D93037" w:rsidRPr="00D93037" w:rsidRDefault="00D93037" w:rsidP="00D93037">
      <w:pPr>
        <w:pStyle w:val="a7"/>
        <w:ind w:firstLine="567"/>
      </w:pPr>
      <w:r w:rsidRPr="00D93037">
        <w:t xml:space="preserve">Правильноенаписаниеизученныхслов. </w:t>
      </w:r>
    </w:p>
    <w:p w:rsidR="00D93037" w:rsidRPr="00D93037" w:rsidRDefault="00D93037" w:rsidP="00D93037">
      <w:pPr>
        <w:pStyle w:val="a7"/>
        <w:ind w:right="159" w:firstLine="567"/>
        <w:jc w:val="both"/>
      </w:pPr>
      <w:r w:rsidRPr="00D93037">
        <w:t xml:space="preserve">Правильное использование знаков препинания: точки, вопросительного и восклицательногознаков в конце предложения; запятой при перечислении и обращении; при вводныхсловах,обозначающих порядок мыслей и их связь (например, в английском языке: firstly/first of all,secondly,finally; on theonehand, on theotherhand); апострофа. </w:t>
      </w:r>
    </w:p>
    <w:p w:rsidR="00D93037" w:rsidRPr="00D93037" w:rsidRDefault="00D93037" w:rsidP="00D93037">
      <w:pPr>
        <w:pStyle w:val="a7"/>
        <w:ind w:right="159" w:firstLine="567"/>
        <w:jc w:val="both"/>
      </w:pPr>
      <w:r w:rsidRPr="00D93037">
        <w:t xml:space="preserve">Пунктуационноправильное,всоответствииснормамиречевогоэтикета,принятымивстране/странахизучаемогоязыка, оформлениеэлектронного сообщенияличногохарактера. </w:t>
      </w:r>
    </w:p>
    <w:p w:rsidR="00D93037" w:rsidRPr="00D93037" w:rsidRDefault="00D93037" w:rsidP="00D93037">
      <w:pPr>
        <w:pStyle w:val="a7"/>
        <w:rPr>
          <w:b/>
        </w:rPr>
      </w:pPr>
      <w:bookmarkStart w:id="45" w:name="Лексическая_сторона_речи"/>
      <w:bookmarkEnd w:id="45"/>
      <w:r w:rsidRPr="00D93037">
        <w:rPr>
          <w:b/>
        </w:rPr>
        <w:t xml:space="preserve">Лексическаясторонаречи </w:t>
      </w:r>
    </w:p>
    <w:p w:rsidR="00D93037" w:rsidRPr="00D93037" w:rsidRDefault="00D93037" w:rsidP="00D93037">
      <w:pPr>
        <w:pStyle w:val="a7"/>
        <w:ind w:right="158" w:firstLine="567"/>
        <w:jc w:val="both"/>
      </w:pPr>
      <w:r w:rsidRPr="00D93037">
        <w:t xml:space="preserve">Распознавание в письменном и звучащем тексте и употребление в устной и письменнойречи лексическихединиц (слов, словосочетаний, речевыхклише), обслуживающихситуацииобщения в рамках тематического содержания речи, с соблюдением существующей в английскомязыкенормылексическойсочетаемости. </w:t>
      </w:r>
    </w:p>
    <w:p w:rsidR="00D93037" w:rsidRPr="00D93037" w:rsidRDefault="00D93037" w:rsidP="00D93037">
      <w:pPr>
        <w:pStyle w:val="a7"/>
        <w:ind w:right="161" w:firstLine="567"/>
        <w:jc w:val="both"/>
      </w:pPr>
      <w:r w:rsidRPr="00D93037">
        <w:t xml:space="preserve">Распознавание в звучащем и письменном тексте и употребление в устной и письменнойречи различныхсредствсвязидляобеспечениялогичностиицелостности высказывания. </w:t>
      </w:r>
    </w:p>
    <w:p w:rsidR="00D93037" w:rsidRPr="00D93037" w:rsidRDefault="00D93037" w:rsidP="00D93037">
      <w:pPr>
        <w:pStyle w:val="a7"/>
        <w:ind w:right="159" w:firstLine="567"/>
        <w:jc w:val="both"/>
      </w:pPr>
      <w:r w:rsidRPr="00D93037">
        <w:t xml:space="preserve">Объем-1200лексическихединицдляпродуктивногоиспользования(включая1050лексических единиц, изученных ранее) и 1350 лексических единиц для рецептивного усвоения(включая1200 </w:t>
      </w:r>
      <w:r w:rsidRPr="00D93037">
        <w:lastRenderedPageBreak/>
        <w:t xml:space="preserve">лексическихединицпродуктивногоминимума). </w:t>
      </w:r>
    </w:p>
    <w:p w:rsidR="00D93037" w:rsidRPr="00D93037" w:rsidRDefault="00D93037" w:rsidP="00D93037">
      <w:pPr>
        <w:pStyle w:val="a7"/>
        <w:ind w:firstLine="567"/>
      </w:pPr>
      <w:r w:rsidRPr="00D93037">
        <w:t xml:space="preserve">Основныеспособысловообразования: </w:t>
      </w:r>
    </w:p>
    <w:p w:rsidR="00D93037" w:rsidRPr="00D93037" w:rsidRDefault="00D93037" w:rsidP="00D93037">
      <w:pPr>
        <w:pStyle w:val="a7"/>
        <w:ind w:firstLine="567"/>
      </w:pPr>
      <w:r w:rsidRPr="00D93037">
        <w:t xml:space="preserve">а)аффиксация: </w:t>
      </w:r>
    </w:p>
    <w:p w:rsidR="00D93037" w:rsidRPr="00D93037" w:rsidRDefault="00D93037" w:rsidP="00D93037">
      <w:pPr>
        <w:pStyle w:val="a7"/>
        <w:ind w:right="3681" w:firstLine="567"/>
      </w:pPr>
      <w:r w:rsidRPr="00D93037">
        <w:t>глаголов с помощью префиксов under-, over-, dis-, mis-;именприлагательныхспомощьюсуффиксов-able/-ible;</w:t>
      </w:r>
    </w:p>
    <w:p w:rsidR="00D93037" w:rsidRPr="00D93037" w:rsidRDefault="00D93037" w:rsidP="00D93037">
      <w:pPr>
        <w:pStyle w:val="a7"/>
        <w:ind w:right="2458" w:firstLine="567"/>
      </w:pPr>
      <w:r w:rsidRPr="00D93037">
        <w:t>имен существительных с помощью отрицательных префиксов in-/im-;б)словосложение:</w:t>
      </w:r>
    </w:p>
    <w:p w:rsidR="00D93037" w:rsidRPr="00D93037" w:rsidRDefault="00D93037" w:rsidP="00D93037">
      <w:pPr>
        <w:pStyle w:val="a7"/>
        <w:ind w:right="151" w:firstLine="567"/>
      </w:pPr>
      <w:r w:rsidRPr="00D93037">
        <w:t xml:space="preserve">образование сложных существительных путем соединения основы числительного с основойсуществительногосдобавлениемсуффикса-ed(eight-legged); </w:t>
      </w:r>
    </w:p>
    <w:p w:rsidR="00D93037" w:rsidRPr="00D93037" w:rsidRDefault="00D93037" w:rsidP="00D93037">
      <w:pPr>
        <w:pStyle w:val="a7"/>
        <w:ind w:firstLine="567"/>
      </w:pPr>
      <w:r w:rsidRPr="00D93037">
        <w:t xml:space="preserve">образованиесложныхсуществительныхпутемсоединенияосновсуществительныхспредлогом:father-in-law); </w:t>
      </w:r>
    </w:p>
    <w:p w:rsidR="00D93037" w:rsidRPr="00D93037" w:rsidRDefault="00D93037" w:rsidP="00D93037">
      <w:pPr>
        <w:pStyle w:val="a7"/>
        <w:ind w:right="153" w:firstLine="567"/>
      </w:pPr>
      <w:r w:rsidRPr="00D93037">
        <w:t xml:space="preserve">образованиесложныхприлагательныхпутемсоединенияосновыприлагательногососновой причастия настоящеговремени(nice-looking); </w:t>
      </w:r>
    </w:p>
    <w:p w:rsidR="00D93037" w:rsidRPr="00D93037" w:rsidRDefault="00D93037" w:rsidP="00D93037">
      <w:pPr>
        <w:pStyle w:val="a7"/>
        <w:ind w:right="153" w:firstLine="567"/>
      </w:pPr>
      <w:r w:rsidRPr="00D93037">
        <w:t xml:space="preserve">образованиесложныхприлагательныхпутемсоединенияосновыприлагательногососновой причастия прошедшеговремени(well-behaved); </w:t>
      </w:r>
    </w:p>
    <w:p w:rsidR="00D93037" w:rsidRPr="00D93037" w:rsidRDefault="00D93037" w:rsidP="00D93037">
      <w:pPr>
        <w:pStyle w:val="a7"/>
        <w:ind w:firstLine="567"/>
      </w:pPr>
      <w:r w:rsidRPr="00D93037">
        <w:t xml:space="preserve">в)конверсия: </w:t>
      </w:r>
    </w:p>
    <w:p w:rsidR="00D93037" w:rsidRPr="00D93037" w:rsidRDefault="00D93037" w:rsidP="00D93037">
      <w:pPr>
        <w:pStyle w:val="a7"/>
        <w:ind w:firstLine="567"/>
      </w:pPr>
      <w:r w:rsidRPr="00D93037">
        <w:t xml:space="preserve">образованиеглаголаотимениприлагательного(cool-tocool). </w:t>
      </w:r>
    </w:p>
    <w:p w:rsidR="00D93037" w:rsidRPr="00D93037" w:rsidRDefault="00D93037" w:rsidP="00D93037">
      <w:pPr>
        <w:pStyle w:val="a7"/>
        <w:ind w:firstLine="567"/>
      </w:pPr>
      <w:r w:rsidRPr="00D93037">
        <w:t>Многозначностьлексическихединиц.Синонимы.Антонимы.Интернациональныеслова.</w:t>
      </w:r>
    </w:p>
    <w:p w:rsidR="00D93037" w:rsidRPr="00D93037" w:rsidRDefault="00D93037" w:rsidP="00D93037">
      <w:pPr>
        <w:pStyle w:val="a7"/>
        <w:ind w:firstLine="567"/>
      </w:pPr>
      <w:r w:rsidRPr="00D93037">
        <w:t xml:space="preserve"> Наиболеечастотныефразовыеглаголы.Сокращенияиаббревиатуры. </w:t>
      </w:r>
    </w:p>
    <w:p w:rsidR="00D93037" w:rsidRPr="00D93037" w:rsidRDefault="00D93037" w:rsidP="00D93037">
      <w:pPr>
        <w:pStyle w:val="a7"/>
        <w:ind w:right="161" w:firstLine="567"/>
      </w:pPr>
      <w:r w:rsidRPr="00D93037">
        <w:t xml:space="preserve">Различные средства связи в тексте для обеспечения его целостности (firstly, however, finally,atlast, etc.). </w:t>
      </w:r>
    </w:p>
    <w:p w:rsidR="00D93037" w:rsidRPr="00D93037" w:rsidRDefault="00D93037" w:rsidP="00D93037">
      <w:pPr>
        <w:pStyle w:val="a7"/>
        <w:rPr>
          <w:b/>
        </w:rPr>
      </w:pPr>
      <w:bookmarkStart w:id="46" w:name="Грамматическая_сторона_речи"/>
      <w:bookmarkEnd w:id="46"/>
      <w:r w:rsidRPr="00D93037">
        <w:rPr>
          <w:b/>
        </w:rPr>
        <w:t xml:space="preserve">Грамматическаясторонаречи </w:t>
      </w:r>
    </w:p>
    <w:p w:rsidR="00D93037" w:rsidRPr="00D93037" w:rsidRDefault="00D93037" w:rsidP="00D93037">
      <w:pPr>
        <w:pStyle w:val="a7"/>
        <w:ind w:firstLine="567"/>
      </w:pPr>
      <w:r w:rsidRPr="00D93037">
        <w:t xml:space="preserve">Распознаваниевписьменномизвучащемтекстеиупотреблениевустнойиписьменнойречи изученныхморфологическихформи синтаксическихконструкций английскогоязыка. </w:t>
      </w:r>
    </w:p>
    <w:p w:rsidR="00D93037" w:rsidRPr="00D93037" w:rsidRDefault="00D93037" w:rsidP="00D93037">
      <w:pPr>
        <w:pStyle w:val="a7"/>
        <w:ind w:right="862" w:firstLine="567"/>
      </w:pPr>
      <w:r w:rsidRPr="00D93037">
        <w:t>Предложениясосложнымдополнением</w:t>
      </w:r>
      <w:r w:rsidRPr="00D93037">
        <w:rPr>
          <w:lang w:val="en-US"/>
        </w:rPr>
        <w:t xml:space="preserve"> (Complex Object) (I want to have my hair cut.).</w:t>
      </w:r>
      <w:r w:rsidRPr="00D93037">
        <w:t>Условныепредложения нереального характера(ConditionalII).</w:t>
      </w:r>
    </w:p>
    <w:p w:rsidR="00D93037" w:rsidRPr="00D93037" w:rsidRDefault="00D93037" w:rsidP="00D93037">
      <w:pPr>
        <w:pStyle w:val="a7"/>
        <w:ind w:firstLine="567"/>
      </w:pPr>
      <w:r w:rsidRPr="00D93037">
        <w:t xml:space="preserve">Конструкциидлявыраженияпредпочтения Iprefer.../I'dprefer .../I'drather.... </w:t>
      </w:r>
    </w:p>
    <w:p w:rsidR="00D93037" w:rsidRPr="00D93037" w:rsidRDefault="00D93037" w:rsidP="00D93037">
      <w:pPr>
        <w:pStyle w:val="a7"/>
        <w:ind w:firstLine="567"/>
      </w:pPr>
      <w:r w:rsidRPr="00D93037">
        <w:t xml:space="preserve">КонструкцияIwish... . </w:t>
      </w:r>
    </w:p>
    <w:p w:rsidR="00D93037" w:rsidRPr="00D93037" w:rsidRDefault="00D93037" w:rsidP="00D93037">
      <w:pPr>
        <w:pStyle w:val="a7"/>
        <w:tabs>
          <w:tab w:val="left" w:leader="dot" w:pos="6274"/>
        </w:tabs>
        <w:ind w:firstLine="567"/>
      </w:pPr>
      <w:r w:rsidRPr="00D93037">
        <w:t xml:space="preserve">Предложениясконструкциейeither... or,neither nor. </w:t>
      </w:r>
    </w:p>
    <w:p w:rsidR="00D93037" w:rsidRPr="00D93037" w:rsidRDefault="00D93037" w:rsidP="00D93037">
      <w:pPr>
        <w:pStyle w:val="a7"/>
        <w:ind w:right="160" w:firstLine="567"/>
        <w:jc w:val="both"/>
      </w:pPr>
      <w:r w:rsidRPr="00D93037">
        <w:t xml:space="preserve">Глаголы в видо-временных формах действительного залога в изъявительном наклонении(Present/Past/Future Simple Tense; Present/Past Perfect Tense; Present/Past Continuous Tense, Future-in-the-Past)инаиболееупотребительныхформахстрадательногозалога(Present/PastSimplePassive;Present Perfect Passive). </w:t>
      </w:r>
    </w:p>
    <w:p w:rsidR="00D93037" w:rsidRPr="00D93037" w:rsidRDefault="00D93037" w:rsidP="00D93037">
      <w:pPr>
        <w:pStyle w:val="a7"/>
        <w:ind w:firstLine="567"/>
      </w:pPr>
      <w:r w:rsidRPr="00D93037">
        <w:t xml:space="preserve">Порядокследованияименприлагательных(nicelongblondhair). </w:t>
      </w:r>
    </w:p>
    <w:p w:rsidR="00D93037" w:rsidRPr="00D93037" w:rsidRDefault="00D93037" w:rsidP="00D93037">
      <w:pPr>
        <w:pStyle w:val="a7"/>
        <w:rPr>
          <w:b/>
        </w:rPr>
      </w:pPr>
      <w:bookmarkStart w:id="47" w:name="Социокультурные_знания_и_умения"/>
      <w:bookmarkEnd w:id="47"/>
      <w:r w:rsidRPr="00D93037">
        <w:rPr>
          <w:b/>
        </w:rPr>
        <w:t xml:space="preserve">Социокультурныезнанияиумения </w:t>
      </w:r>
    </w:p>
    <w:p w:rsidR="00D93037" w:rsidRPr="00D93037" w:rsidRDefault="00D93037" w:rsidP="00D93037">
      <w:pPr>
        <w:pStyle w:val="a7"/>
        <w:ind w:right="158" w:firstLine="567"/>
        <w:jc w:val="both"/>
      </w:pPr>
      <w:r w:rsidRPr="00D93037">
        <w:t xml:space="preserve">Осуществление межличностного и межкультурного общения с использованием знаний онационально-культурныхособенностяхсвоейстраныистраны/странизучаемогоязыка,основных социокультурных элементов речевого поведенческого этикета в англоязычной среде;знание и использование в устной и письменной речи наиболее употребительной тематическойфоновойлексикииреалийврамкахотобранноготематическогосодержания(основныенациональные праздники, традиции, обычаи; традиции в питании и проведении досуга, системаобразования). </w:t>
      </w:r>
    </w:p>
    <w:p w:rsidR="00D93037" w:rsidRPr="00D93037" w:rsidRDefault="00D93037" w:rsidP="00D93037">
      <w:pPr>
        <w:pStyle w:val="a7"/>
        <w:ind w:right="160" w:firstLine="567"/>
        <w:jc w:val="both"/>
      </w:pPr>
      <w:r w:rsidRPr="00D93037">
        <w:t xml:space="preserve">Знаниесоциокультурногопортретароднойстраныистраны/странизучаемогоязыка:знакомство с традициями проведения основных национальных праздников (Рождества, Новогогода,Дняматери,Дняблагодаренияит.д.);сособенностямиобразажизниикультурыстраны/странизучаемогоязыка(известнымидостопримечательностями;некоторымивыдающимися людьми); с доступными в языковом отношении образцами поэзии и прозы дляподростковнаанглийскомязыке. </w:t>
      </w:r>
    </w:p>
    <w:p w:rsidR="00D93037" w:rsidRPr="00D93037" w:rsidRDefault="00D93037" w:rsidP="00D93037">
      <w:pPr>
        <w:pStyle w:val="a7"/>
        <w:ind w:firstLine="567"/>
      </w:pPr>
      <w:r w:rsidRPr="00D93037">
        <w:t xml:space="preserve">Формированиеэлементарногопредставлениеоразличныхвариантах английскогоязыка. </w:t>
      </w:r>
    </w:p>
    <w:p w:rsidR="00D93037" w:rsidRPr="00D93037" w:rsidRDefault="00D93037" w:rsidP="00D93037">
      <w:pPr>
        <w:pStyle w:val="a7"/>
        <w:ind w:right="160" w:firstLine="567"/>
      </w:pPr>
      <w:r w:rsidRPr="00D93037">
        <w:t xml:space="preserve">Осуществлениемежличностногоимежкультурногообщениясиспользованиемзнанийонационально-культурных особенностяхсвоей страныи страны/стран изучаемогоязыка. </w:t>
      </w:r>
    </w:p>
    <w:p w:rsidR="00D93037" w:rsidRPr="00D93037" w:rsidRDefault="00D93037" w:rsidP="00D93037">
      <w:pPr>
        <w:pStyle w:val="a7"/>
        <w:ind w:right="3432" w:firstLine="567"/>
      </w:pPr>
      <w:r w:rsidRPr="00D93037">
        <w:t>Соблюдение нормы вежливости в межкультурном общении.Развитие умений:</w:t>
      </w:r>
    </w:p>
    <w:p w:rsidR="00D93037" w:rsidRPr="00D93037" w:rsidRDefault="00D93037" w:rsidP="00D93037">
      <w:pPr>
        <w:pStyle w:val="a7"/>
        <w:ind w:firstLine="567"/>
      </w:pPr>
      <w:r w:rsidRPr="00D93037">
        <w:t xml:space="preserve">писатьсвоиимяифамилию,атакжеименаифамилиисвоихродственниковидрузейнаанглийскомязыке; </w:t>
      </w:r>
    </w:p>
    <w:p w:rsidR="00D93037" w:rsidRPr="00D93037" w:rsidRDefault="00D93037" w:rsidP="00D93037">
      <w:pPr>
        <w:pStyle w:val="a7"/>
        <w:ind w:firstLine="567"/>
      </w:pPr>
      <w:r w:rsidRPr="00D93037">
        <w:lastRenderedPageBreak/>
        <w:t>правильнооформлятьсвой адреснаанглийскомязыке(ванкете);</w:t>
      </w:r>
    </w:p>
    <w:p w:rsidR="00D93037" w:rsidRPr="00D93037" w:rsidRDefault="00D93037" w:rsidP="00D93037">
      <w:pPr>
        <w:pStyle w:val="a7"/>
        <w:ind w:right="161" w:firstLine="567"/>
        <w:jc w:val="both"/>
      </w:pPr>
      <w:r w:rsidRPr="00D93037">
        <w:t xml:space="preserve"> правильно оформлять электронное сообщение личного характера в соответствии с нормаминеофициальногообщения, принятыми встране/странахизучаемогоязыка; </w:t>
      </w:r>
    </w:p>
    <w:p w:rsidR="00D93037" w:rsidRPr="00D93037" w:rsidRDefault="00D93037" w:rsidP="00D93037">
      <w:pPr>
        <w:pStyle w:val="a7"/>
        <w:ind w:firstLine="567"/>
      </w:pPr>
      <w:r w:rsidRPr="00D93037">
        <w:t xml:space="preserve">краткопредставлятьРоссиюистрану/страныизучаемогоязыка; </w:t>
      </w:r>
    </w:p>
    <w:p w:rsidR="00D93037" w:rsidRPr="00D93037" w:rsidRDefault="00D93037" w:rsidP="00D93037">
      <w:pPr>
        <w:pStyle w:val="a7"/>
        <w:ind w:right="160" w:firstLine="567"/>
        <w:jc w:val="both"/>
      </w:pPr>
      <w:r w:rsidRPr="00D93037">
        <w:t xml:space="preserve">краткопредставлятьнекоторыекультурныеявленияроднойстраныистраны/странизучаемого языка (основные национальные праздники, традиции в проведении досуга и питании,достопримечательности); </w:t>
      </w:r>
    </w:p>
    <w:p w:rsidR="00D93037" w:rsidRPr="00D93037" w:rsidRDefault="00D93037" w:rsidP="00D93037">
      <w:pPr>
        <w:pStyle w:val="a7"/>
        <w:ind w:right="159" w:firstLine="567"/>
        <w:jc w:val="both"/>
      </w:pPr>
      <w:r w:rsidRPr="00D93037">
        <w:t xml:space="preserve">краткопредставлятьнекоторыхвыдающихсялюдейроднойстраныистраны/странизучаемогоязыка(ученых,писателей,поэтов,художников,композиторов,музыкантов,спортсменовит.д.); </w:t>
      </w:r>
    </w:p>
    <w:p w:rsidR="00D93037" w:rsidRPr="00D93037" w:rsidRDefault="00D93037" w:rsidP="00D93037">
      <w:pPr>
        <w:pStyle w:val="a7"/>
        <w:ind w:right="163" w:firstLine="567"/>
        <w:jc w:val="both"/>
      </w:pPr>
      <w:r w:rsidRPr="00D93037">
        <w:t xml:space="preserve">оказыватьпомощьзарубежнымгостямвситуацияхповседневного общения(объяснитьместонахождениеобъекта,сообщитьвозможный маршрут,уточнитьчасыработыи т.д.). </w:t>
      </w:r>
    </w:p>
    <w:p w:rsidR="00D93037" w:rsidRPr="00D93037" w:rsidRDefault="00D93037" w:rsidP="00D93037">
      <w:pPr>
        <w:pStyle w:val="a7"/>
        <w:rPr>
          <w:b/>
        </w:rPr>
      </w:pPr>
      <w:bookmarkStart w:id="48" w:name="Компенсаторные_умения"/>
      <w:bookmarkEnd w:id="48"/>
      <w:r w:rsidRPr="00D93037">
        <w:rPr>
          <w:b/>
        </w:rPr>
        <w:t xml:space="preserve">Компенсаторныеумения </w:t>
      </w:r>
    </w:p>
    <w:p w:rsidR="00D93037" w:rsidRPr="00D93037" w:rsidRDefault="00D93037" w:rsidP="00D93037">
      <w:pPr>
        <w:pStyle w:val="a7"/>
        <w:ind w:right="159" w:firstLine="567"/>
        <w:jc w:val="both"/>
      </w:pPr>
      <w:r w:rsidRPr="00D93037">
        <w:t xml:space="preserve">Использование при чтении и аудировании языковой, в том числе контекстуальной, догадки;при говорении и письме - перифраза/толкования, синонимических средств, описание предметавместо его названия; при непосредственном общении догадываться о значении незнакомых словспомощью используемыхсобеседникомжестовимимики. </w:t>
      </w:r>
    </w:p>
    <w:p w:rsidR="00D93037" w:rsidRPr="00D93037" w:rsidRDefault="00D93037" w:rsidP="00D93037">
      <w:pPr>
        <w:pStyle w:val="a7"/>
        <w:ind w:firstLine="567"/>
      </w:pPr>
      <w:r w:rsidRPr="00D93037">
        <w:t xml:space="preserve">Переспрашивать,проситьповторить, уточняязначениенезнакомых слов. </w:t>
      </w:r>
    </w:p>
    <w:p w:rsidR="00D93037" w:rsidRPr="00D93037" w:rsidRDefault="00D93037" w:rsidP="00D93037">
      <w:pPr>
        <w:pStyle w:val="a7"/>
        <w:ind w:right="162" w:firstLine="567"/>
        <w:jc w:val="both"/>
      </w:pPr>
      <w:r w:rsidRPr="00D93037">
        <w:t xml:space="preserve">Использование в качестве опоры при порождении собственных высказываний ключевыхслов,плана. </w:t>
      </w:r>
    </w:p>
    <w:p w:rsidR="00D93037" w:rsidRPr="00D93037" w:rsidRDefault="00D93037" w:rsidP="00D93037">
      <w:pPr>
        <w:pStyle w:val="a7"/>
        <w:ind w:right="159" w:firstLine="567"/>
        <w:jc w:val="both"/>
      </w:pPr>
      <w:r w:rsidRPr="00D93037">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запрашиваемойинформации. </w:t>
      </w:r>
    </w:p>
    <w:p w:rsidR="00D93037" w:rsidRPr="00D93037" w:rsidRDefault="00D93037" w:rsidP="00D93037">
      <w:pPr>
        <w:pStyle w:val="a7"/>
        <w:ind w:right="159" w:firstLine="567"/>
        <w:jc w:val="both"/>
      </w:pPr>
      <w:r w:rsidRPr="00D93037">
        <w:t xml:space="preserve">Сравнение(втомчислеустановлениеоснованиядлясравнения)объектов,явлений,процессов,ихэлементовиосновных функцийврамкахизученнойтематики. </w:t>
      </w:r>
    </w:p>
    <w:p w:rsidR="00D93037" w:rsidRPr="00D93037" w:rsidRDefault="00D93037" w:rsidP="00D93037">
      <w:pPr>
        <w:pStyle w:val="2"/>
        <w:tabs>
          <w:tab w:val="left" w:pos="3005"/>
          <w:tab w:val="left" w:pos="5261"/>
          <w:tab w:val="left" w:pos="7253"/>
          <w:tab w:val="left" w:pos="9180"/>
        </w:tabs>
        <w:ind w:left="0" w:right="157" w:firstLine="567"/>
        <w:rPr>
          <w:rFonts w:ascii="Times New Roman" w:hAnsi="Times New Roman" w:cs="Times New Roman"/>
        </w:rPr>
      </w:pPr>
      <w:bookmarkStart w:id="49" w:name="_Toc171189761"/>
      <w:r w:rsidRPr="00D93037">
        <w:rPr>
          <w:rFonts w:ascii="Times New Roman" w:hAnsi="Times New Roman" w:cs="Times New Roman"/>
        </w:rPr>
        <w:t>ПЛАНИРУЕМЫЕ РЕЗУЛЬТАТЫ ОСВОЕНИЯ УЧЕБНОГО ПРЕДМЕТА"ИНОСТРАННЫЙ(АНГЛИЙСКИЙ)ЯЗЫК"</w:t>
      </w:r>
      <w:bookmarkEnd w:id="49"/>
    </w:p>
    <w:p w:rsidR="00D93037" w:rsidRPr="00D93037" w:rsidRDefault="00D93037" w:rsidP="00D93037">
      <w:pPr>
        <w:pStyle w:val="a7"/>
        <w:ind w:right="161" w:firstLine="567"/>
        <w:jc w:val="both"/>
      </w:pPr>
      <w:r w:rsidRPr="00D93037">
        <w:t xml:space="preserve">Изучение иностранного языка в основной школе направлено на достижение обучающимисярезультатов, отвечающих требованиям </w:t>
      </w:r>
      <w:hyperlink r:id="rId32">
        <w:r w:rsidRPr="00D93037">
          <w:t xml:space="preserve">ФГОС </w:t>
        </w:r>
      </w:hyperlink>
      <w:r w:rsidRPr="00D93037">
        <w:t xml:space="preserve">к освоению основной образовательной программыосновногообщегообразования. </w:t>
      </w:r>
    </w:p>
    <w:p w:rsidR="00D93037" w:rsidRPr="00D93037" w:rsidRDefault="00D93037" w:rsidP="00D93037">
      <w:pPr>
        <w:pStyle w:val="a7"/>
        <w:ind w:right="161" w:firstLine="567"/>
        <w:jc w:val="both"/>
      </w:pPr>
      <w:r w:rsidRPr="00D93037">
        <w:t xml:space="preserve">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исаморазвития,формированиявнутреннейпозицииличности. </w:t>
      </w:r>
    </w:p>
    <w:p w:rsidR="00D93037" w:rsidRPr="00D93037" w:rsidRDefault="00D93037" w:rsidP="00D93037">
      <w:pPr>
        <w:pStyle w:val="a7"/>
        <w:rPr>
          <w:b/>
        </w:rPr>
      </w:pPr>
      <w:r w:rsidRPr="00D93037">
        <w:rPr>
          <w:b/>
        </w:rPr>
        <w:t xml:space="preserve">ЛИЧНОСТНЫЕРЕЗУЛЬТАТЫ </w:t>
      </w:r>
    </w:p>
    <w:p w:rsidR="00D93037" w:rsidRPr="00D93037" w:rsidRDefault="00D93037" w:rsidP="00D93037">
      <w:pPr>
        <w:pStyle w:val="a7"/>
        <w:ind w:right="161" w:firstLine="567"/>
        <w:jc w:val="both"/>
      </w:pPr>
      <w:r w:rsidRPr="00D93037">
        <w:t xml:space="preserve">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исаморазвития,формированиявнутреннейпозицииличности. </w:t>
      </w:r>
    </w:p>
    <w:p w:rsidR="00D93037" w:rsidRPr="00D93037" w:rsidRDefault="00D93037" w:rsidP="00D93037">
      <w:pPr>
        <w:pStyle w:val="a7"/>
        <w:ind w:right="159" w:firstLine="567"/>
        <w:jc w:val="both"/>
      </w:pPr>
      <w:r w:rsidRPr="00D93037">
        <w:t>Личностныерезультатыосвоенияпрограммыосновногообщегообразованиядолжныотражатьготовностьобучающихсяруководствоватьсясистемойпозитивныхценностных</w:t>
      </w:r>
    </w:p>
    <w:p w:rsidR="00D93037" w:rsidRPr="00D93037" w:rsidRDefault="00D93037" w:rsidP="00D93037">
      <w:pPr>
        <w:pStyle w:val="a7"/>
        <w:ind w:firstLine="567"/>
      </w:pPr>
      <w:r w:rsidRPr="00D93037">
        <w:t xml:space="preserve"> ориентацийирасширениеопытадеятельностинаееосновеивпроцессереализацииосновныхнаправлений воспитательнойдеятельности, втомчислевчасти: </w:t>
      </w:r>
    </w:p>
    <w:p w:rsidR="00D93037" w:rsidRPr="00D93037" w:rsidRDefault="00D93037" w:rsidP="00D93037">
      <w:pPr>
        <w:ind w:firstLine="567"/>
        <w:rPr>
          <w:szCs w:val="24"/>
        </w:rPr>
      </w:pPr>
      <w:r w:rsidRPr="00D93037">
        <w:rPr>
          <w:i/>
          <w:szCs w:val="24"/>
        </w:rPr>
        <w:t>Гражданскоговоспитания</w:t>
      </w:r>
      <w:r w:rsidRPr="00D93037">
        <w:rPr>
          <w:szCs w:val="24"/>
        </w:rPr>
        <w:t xml:space="preserve">: </w:t>
      </w:r>
    </w:p>
    <w:p w:rsidR="00D93037" w:rsidRPr="00D93037" w:rsidRDefault="00D93037" w:rsidP="00D93037">
      <w:pPr>
        <w:pStyle w:val="a7"/>
        <w:ind w:firstLine="567"/>
      </w:pPr>
      <w:r w:rsidRPr="00D93037">
        <w:t xml:space="preserve">готовностьквыполнениюобязанностейгражданинаиреализацииегоправ,уважениеправ,свободизаконных интересовдругихлюдей; </w:t>
      </w:r>
    </w:p>
    <w:p w:rsidR="00D93037" w:rsidRPr="00D93037" w:rsidRDefault="00D93037" w:rsidP="00D93037">
      <w:pPr>
        <w:pStyle w:val="a7"/>
        <w:ind w:right="176" w:firstLine="567"/>
      </w:pPr>
      <w:r w:rsidRPr="00D93037">
        <w:t>активное участие в жизни семьи, Организации, местного сообщества, родного края, страны;неприятиелюбыхформэкстремизма, дискриминации;</w:t>
      </w:r>
    </w:p>
    <w:p w:rsidR="00D93037" w:rsidRPr="00D93037" w:rsidRDefault="00D93037" w:rsidP="00D93037">
      <w:pPr>
        <w:pStyle w:val="a7"/>
        <w:ind w:firstLine="567"/>
      </w:pPr>
      <w:r w:rsidRPr="00D93037">
        <w:t xml:space="preserve">пониманиеролиразличных социальныхинститутоввжизничеловека; </w:t>
      </w:r>
    </w:p>
    <w:p w:rsidR="00D93037" w:rsidRPr="00D93037" w:rsidRDefault="00D93037" w:rsidP="00D93037">
      <w:pPr>
        <w:pStyle w:val="a7"/>
        <w:ind w:right="161" w:firstLine="567"/>
        <w:jc w:val="both"/>
      </w:pPr>
      <w:r w:rsidRPr="00D93037">
        <w:t xml:space="preserve">представлениеобосновныхправах,свободахиобязанностяхгражданина,социальныхнормах и правилах межличностных отношений в поликультурном и многоконфессиональномобществе; </w:t>
      </w:r>
    </w:p>
    <w:p w:rsidR="00D93037" w:rsidRPr="00D93037" w:rsidRDefault="00D93037" w:rsidP="00D93037">
      <w:pPr>
        <w:pStyle w:val="a7"/>
        <w:ind w:firstLine="567"/>
      </w:pPr>
      <w:r w:rsidRPr="00D93037">
        <w:t xml:space="preserve">представлениеоспособахпротиводействиякоррупции; </w:t>
      </w:r>
    </w:p>
    <w:p w:rsidR="00D93037" w:rsidRPr="00D93037" w:rsidRDefault="00D93037" w:rsidP="00D93037">
      <w:pPr>
        <w:pStyle w:val="a7"/>
        <w:ind w:right="161" w:firstLine="567"/>
        <w:jc w:val="both"/>
      </w:pPr>
      <w:r w:rsidRPr="00D93037">
        <w:lastRenderedPageBreak/>
        <w:t xml:space="preserve">готовность к разнообразной совместной деятельности, стремление к взаимопониманию ивзаимопомощи,активноеучастиевшкольномсамоуправлении; </w:t>
      </w:r>
    </w:p>
    <w:p w:rsidR="00D93037" w:rsidRPr="00D93037" w:rsidRDefault="00D93037" w:rsidP="00D93037">
      <w:pPr>
        <w:pStyle w:val="a7"/>
        <w:ind w:right="162" w:firstLine="567"/>
        <w:jc w:val="both"/>
      </w:pPr>
      <w:r w:rsidRPr="00D93037">
        <w:t xml:space="preserve">готовностькучастиювгуманитарнойдеятельности(волонтерство,помощьлюдям,нуждающимсявней). </w:t>
      </w:r>
    </w:p>
    <w:p w:rsidR="00D93037" w:rsidRPr="00D93037" w:rsidRDefault="00D93037" w:rsidP="00D93037">
      <w:pPr>
        <w:ind w:firstLine="567"/>
        <w:rPr>
          <w:i/>
          <w:szCs w:val="24"/>
        </w:rPr>
      </w:pPr>
      <w:r w:rsidRPr="00D93037">
        <w:rPr>
          <w:i/>
          <w:szCs w:val="24"/>
        </w:rPr>
        <w:t xml:space="preserve">Патриотическоговоспитания: </w:t>
      </w:r>
    </w:p>
    <w:p w:rsidR="00D93037" w:rsidRPr="00D93037" w:rsidRDefault="00D93037" w:rsidP="00D93037">
      <w:pPr>
        <w:pStyle w:val="a7"/>
        <w:ind w:right="159" w:firstLine="567"/>
        <w:jc w:val="both"/>
      </w:pPr>
      <w:r w:rsidRPr="00D93037">
        <w:t xml:space="preserve">осознаниероссийскойгражданскойидентичностивполикультурномимногоконфессиональном обществе, проявление интереса к познанию родного языка, истории,культурыРоссийскойФедерации, своегокрая, народовРоссии; </w:t>
      </w:r>
    </w:p>
    <w:p w:rsidR="00D93037" w:rsidRPr="00D93037" w:rsidRDefault="00D93037" w:rsidP="00D93037">
      <w:pPr>
        <w:pStyle w:val="a7"/>
        <w:ind w:right="161" w:firstLine="567"/>
        <w:jc w:val="both"/>
      </w:pPr>
      <w:r w:rsidRPr="00D93037">
        <w:t xml:space="preserve">ценностное отношение к достижениям своей Родины - России, к науке, искусству, спорту,технологиям,боевымподвигамитрудовымдостижениямнарода; </w:t>
      </w:r>
    </w:p>
    <w:p w:rsidR="00D93037" w:rsidRPr="00D93037" w:rsidRDefault="00D93037" w:rsidP="00D93037">
      <w:pPr>
        <w:pStyle w:val="a7"/>
        <w:ind w:right="157" w:firstLine="567"/>
        <w:jc w:val="both"/>
      </w:pPr>
      <w:r w:rsidRPr="00D93037">
        <w:t xml:space="preserve">уважение к символам России, государственным праздникам, историческому и природномунаследиюипамятникам,традициямразных народов,проживающих вроднойстране. </w:t>
      </w:r>
    </w:p>
    <w:p w:rsidR="00D93037" w:rsidRPr="00D93037" w:rsidRDefault="00D93037" w:rsidP="00D93037">
      <w:pPr>
        <w:ind w:firstLine="567"/>
        <w:rPr>
          <w:szCs w:val="24"/>
        </w:rPr>
      </w:pPr>
      <w:r w:rsidRPr="00D93037">
        <w:rPr>
          <w:i/>
          <w:szCs w:val="24"/>
        </w:rPr>
        <w:t>Духовно-нравственноговоспитания</w:t>
      </w:r>
      <w:r w:rsidRPr="00D93037">
        <w:rPr>
          <w:szCs w:val="24"/>
        </w:rPr>
        <w:t>:</w:t>
      </w:r>
    </w:p>
    <w:p w:rsidR="00D93037" w:rsidRPr="00D93037" w:rsidRDefault="00D93037" w:rsidP="00D93037">
      <w:pPr>
        <w:pStyle w:val="a7"/>
        <w:ind w:right="161" w:firstLine="567"/>
      </w:pPr>
      <w:r w:rsidRPr="00D93037">
        <w:t>ориентациянаморальныеценностиинормывситуацияхнравственноговыбора;готовностьоцениватьсвоеповедениеипоступки,поведениеипоступкидругихлюдейс</w:t>
      </w:r>
    </w:p>
    <w:p w:rsidR="00D93037" w:rsidRPr="00D93037" w:rsidRDefault="00D93037" w:rsidP="00D93037">
      <w:pPr>
        <w:pStyle w:val="a7"/>
        <w:ind w:firstLine="567"/>
      </w:pPr>
      <w:r w:rsidRPr="00D93037">
        <w:t xml:space="preserve">позициинравственныхиправовых нормсучетомосознанияпоследствийпоступков; </w:t>
      </w:r>
    </w:p>
    <w:p w:rsidR="00D93037" w:rsidRPr="00D93037" w:rsidRDefault="00D93037" w:rsidP="00D93037">
      <w:pPr>
        <w:pStyle w:val="a7"/>
        <w:ind w:right="159" w:firstLine="567"/>
        <w:jc w:val="both"/>
      </w:pPr>
      <w:r w:rsidRPr="00D93037">
        <w:t xml:space="preserve">активноенеприятиеасоциальныхпоступков,свободаиответственностьличностивусловияхиндивидуального иобщественного пространства. </w:t>
      </w:r>
    </w:p>
    <w:p w:rsidR="00D93037" w:rsidRPr="00D93037" w:rsidRDefault="00D93037" w:rsidP="00D93037">
      <w:pPr>
        <w:ind w:firstLine="567"/>
        <w:rPr>
          <w:szCs w:val="24"/>
        </w:rPr>
      </w:pPr>
      <w:r w:rsidRPr="00D93037">
        <w:rPr>
          <w:i/>
          <w:szCs w:val="24"/>
        </w:rPr>
        <w:t>Эстетическоговоспитания</w:t>
      </w:r>
      <w:r w:rsidRPr="00D93037">
        <w:rPr>
          <w:szCs w:val="24"/>
        </w:rPr>
        <w:t xml:space="preserve">: </w:t>
      </w:r>
    </w:p>
    <w:p w:rsidR="00D93037" w:rsidRPr="00D93037" w:rsidRDefault="00D93037" w:rsidP="00D93037">
      <w:pPr>
        <w:pStyle w:val="a7"/>
        <w:ind w:right="161" w:firstLine="567"/>
        <w:jc w:val="both"/>
      </w:pPr>
      <w:r w:rsidRPr="00D93037">
        <w:t xml:space="preserve">восприимчивостькразнымвидамискусства,традициямитворчествусвоегоидругихнародов,пониманиеэмоциональноговоздействияискусства;осознаниеважностихудожественной культурыкак средствакоммуникациии самовыражения; </w:t>
      </w:r>
    </w:p>
    <w:p w:rsidR="00D93037" w:rsidRPr="00D93037" w:rsidRDefault="00D93037" w:rsidP="00D93037">
      <w:pPr>
        <w:pStyle w:val="a7"/>
        <w:ind w:right="164" w:firstLine="567"/>
        <w:jc w:val="both"/>
      </w:pPr>
      <w:r w:rsidRPr="00D93037">
        <w:t xml:space="preserve">понимание ценности отечественного и мирового искусства, роли этнических культурныхтрадиций инародного творчества; </w:t>
      </w:r>
    </w:p>
    <w:p w:rsidR="00D93037" w:rsidRPr="00D93037" w:rsidRDefault="00D93037" w:rsidP="00D93037">
      <w:pPr>
        <w:pStyle w:val="a7"/>
        <w:ind w:firstLine="567"/>
      </w:pPr>
      <w:r w:rsidRPr="00D93037">
        <w:t>стремлениексамовыражениювразных видахискусства.</w:t>
      </w:r>
    </w:p>
    <w:p w:rsidR="00D93037" w:rsidRPr="00D93037" w:rsidRDefault="00D93037" w:rsidP="00D93037">
      <w:pPr>
        <w:ind w:right="159" w:firstLine="567"/>
        <w:jc w:val="both"/>
        <w:rPr>
          <w:i/>
          <w:szCs w:val="24"/>
        </w:rPr>
      </w:pPr>
      <w:r w:rsidRPr="00D93037">
        <w:rPr>
          <w:i/>
          <w:szCs w:val="24"/>
        </w:rPr>
        <w:t xml:space="preserve">Физическоговоспитания,формированиякультурыздоровьяиэмоциональногоблагополучия: </w:t>
      </w:r>
    </w:p>
    <w:p w:rsidR="00D93037" w:rsidRPr="00D93037" w:rsidRDefault="00D93037" w:rsidP="00D93037">
      <w:pPr>
        <w:pStyle w:val="a7"/>
        <w:ind w:firstLine="567"/>
      </w:pPr>
      <w:r w:rsidRPr="00D93037">
        <w:t xml:space="preserve">осознаниеценностижизни; </w:t>
      </w:r>
    </w:p>
    <w:p w:rsidR="00D93037" w:rsidRPr="00D93037" w:rsidRDefault="00D93037" w:rsidP="00D93037">
      <w:pPr>
        <w:pStyle w:val="a7"/>
        <w:ind w:right="160" w:firstLine="567"/>
        <w:jc w:val="both"/>
      </w:pPr>
      <w:r w:rsidRPr="00D93037">
        <w:t xml:space="preserve">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 физическая активность); </w:t>
      </w:r>
    </w:p>
    <w:p w:rsidR="00D93037" w:rsidRPr="00D93037" w:rsidRDefault="00D93037" w:rsidP="00D93037">
      <w:pPr>
        <w:pStyle w:val="a7"/>
        <w:ind w:right="159" w:firstLine="567"/>
        <w:jc w:val="both"/>
      </w:pPr>
      <w:r w:rsidRPr="00D93037">
        <w:t xml:space="preserve">осознаниепоследствийинеприятиевредныхпривычек(употреблениеалкоголя,наркотиков,курение)ииныхформвредадляфизического ипсихическогоздоровья; </w:t>
      </w:r>
    </w:p>
    <w:p w:rsidR="00D93037" w:rsidRPr="00D93037" w:rsidRDefault="00D93037" w:rsidP="00D93037">
      <w:pPr>
        <w:pStyle w:val="a7"/>
        <w:ind w:right="158" w:firstLine="567"/>
        <w:jc w:val="both"/>
      </w:pPr>
      <w:r w:rsidRPr="00D93037">
        <w:t xml:space="preserve">соблюдение правил безопасности, в том числе навыков безопасного поведения в интернет-среде; </w:t>
      </w:r>
    </w:p>
    <w:p w:rsidR="00D93037" w:rsidRPr="00D93037" w:rsidRDefault="00D93037" w:rsidP="00D93037">
      <w:pPr>
        <w:pStyle w:val="a7"/>
        <w:ind w:right="159" w:firstLine="567"/>
        <w:jc w:val="both"/>
      </w:pPr>
      <w:r w:rsidRPr="00D93037">
        <w:t xml:space="preserve">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 </w:t>
      </w:r>
    </w:p>
    <w:p w:rsidR="00D93037" w:rsidRPr="00D93037" w:rsidRDefault="00D93037" w:rsidP="00D93037">
      <w:pPr>
        <w:pStyle w:val="a7"/>
        <w:ind w:firstLine="567"/>
      </w:pPr>
      <w:r w:rsidRPr="00D93037">
        <w:t xml:space="preserve">умениеприниматьсебяи других,неосуждая; </w:t>
      </w:r>
    </w:p>
    <w:p w:rsidR="00D93037" w:rsidRPr="00D93037" w:rsidRDefault="00D93037" w:rsidP="00D93037">
      <w:pPr>
        <w:pStyle w:val="a7"/>
        <w:ind w:right="160" w:firstLine="567"/>
        <w:jc w:val="both"/>
      </w:pPr>
      <w:r w:rsidRPr="00D93037">
        <w:t xml:space="preserve">умение осознавать эмоциональное состояние себя и других, умение управлять собственнымэмоциональнымсостоянием; </w:t>
      </w:r>
    </w:p>
    <w:p w:rsidR="00D93037" w:rsidRPr="00D93037" w:rsidRDefault="00D93037" w:rsidP="00D93037">
      <w:pPr>
        <w:pStyle w:val="a7"/>
        <w:ind w:right="160" w:firstLine="567"/>
        <w:jc w:val="both"/>
      </w:pPr>
      <w:r w:rsidRPr="00D93037">
        <w:t xml:space="preserve">сформированность навыка рефлексии, признание своего права на ошибку и такого же правадругогочеловека. </w:t>
      </w:r>
    </w:p>
    <w:p w:rsidR="00D93037" w:rsidRPr="00D93037" w:rsidRDefault="00D93037" w:rsidP="00D93037">
      <w:pPr>
        <w:ind w:firstLine="567"/>
        <w:rPr>
          <w:szCs w:val="24"/>
        </w:rPr>
      </w:pPr>
      <w:r w:rsidRPr="00D93037">
        <w:rPr>
          <w:i/>
          <w:szCs w:val="24"/>
        </w:rPr>
        <w:t>Трудовоговоспитания</w:t>
      </w:r>
      <w:r w:rsidRPr="00D93037">
        <w:rPr>
          <w:szCs w:val="24"/>
        </w:rPr>
        <w:t xml:space="preserve">: </w:t>
      </w:r>
    </w:p>
    <w:p w:rsidR="00D93037" w:rsidRPr="00D93037" w:rsidRDefault="00D93037" w:rsidP="00D93037">
      <w:pPr>
        <w:pStyle w:val="a7"/>
        <w:ind w:right="161" w:firstLine="567"/>
        <w:jc w:val="both"/>
      </w:pPr>
      <w:r w:rsidRPr="00D93037">
        <w:t xml:space="preserve">установканаактивноеучастиеврешениипрактическихзадач(врамкахсемьи,Организации,города,края)технологическойисоциальнойнаправленности,способностьинициировать,планировать и самостоятельно выполнятьтакого родадеятельность; </w:t>
      </w:r>
    </w:p>
    <w:p w:rsidR="00D93037" w:rsidRPr="00D93037" w:rsidRDefault="00D93037" w:rsidP="00D93037">
      <w:pPr>
        <w:pStyle w:val="a7"/>
        <w:ind w:right="158" w:firstLine="567"/>
        <w:jc w:val="both"/>
      </w:pPr>
      <w:r w:rsidRPr="00D93037">
        <w:t xml:space="preserve">интерес к практическому изучению профессий и труда различного рода, в том числе наосновеприменения изучаемого предметного знания; </w:t>
      </w:r>
    </w:p>
    <w:p w:rsidR="00D93037" w:rsidRPr="00D93037" w:rsidRDefault="00D93037" w:rsidP="00D93037">
      <w:pPr>
        <w:pStyle w:val="a7"/>
        <w:ind w:firstLine="567"/>
      </w:pPr>
      <w:r w:rsidRPr="00D93037">
        <w:t xml:space="preserve">осознаниеважностиобучениянапротяжениивсейжизнидляуспешнойпрофессиональнойдеятельности иразвитиенеобходимыхуменийдля этого; </w:t>
      </w:r>
    </w:p>
    <w:p w:rsidR="00D93037" w:rsidRPr="00D93037" w:rsidRDefault="00D93037" w:rsidP="00D93037">
      <w:pPr>
        <w:pStyle w:val="a7"/>
        <w:ind w:right="3469" w:firstLine="567"/>
      </w:pPr>
      <w:r w:rsidRPr="00D93037">
        <w:t>готовность адаптироваться в профессиональной среде;уважениек трудуи результатамтрудовой деятельности;</w:t>
      </w:r>
    </w:p>
    <w:p w:rsidR="00D93037" w:rsidRPr="00D93037" w:rsidRDefault="00D93037" w:rsidP="00D93037">
      <w:pPr>
        <w:pStyle w:val="a7"/>
        <w:ind w:firstLine="567"/>
      </w:pPr>
      <w:r w:rsidRPr="00D93037">
        <w:t>осознанныйвыборипостроениеиндивидуальнойтраекторииобразованияижизненныхплановсу</w:t>
      </w:r>
      <w:r w:rsidRPr="00D93037">
        <w:lastRenderedPageBreak/>
        <w:t xml:space="preserve">четомличныхи общественных интересовипотребностей. </w:t>
      </w:r>
    </w:p>
    <w:p w:rsidR="00D93037" w:rsidRPr="00D93037" w:rsidRDefault="00D93037" w:rsidP="00D93037">
      <w:pPr>
        <w:ind w:firstLine="567"/>
        <w:rPr>
          <w:szCs w:val="24"/>
        </w:rPr>
      </w:pPr>
      <w:r w:rsidRPr="00D93037">
        <w:rPr>
          <w:i/>
          <w:szCs w:val="24"/>
        </w:rPr>
        <w:t>Экологическоговоспитания</w:t>
      </w:r>
      <w:r w:rsidRPr="00D93037">
        <w:rPr>
          <w:szCs w:val="24"/>
        </w:rPr>
        <w:t xml:space="preserve">: </w:t>
      </w:r>
    </w:p>
    <w:p w:rsidR="00D93037" w:rsidRPr="00D93037" w:rsidRDefault="00D93037" w:rsidP="00D93037">
      <w:pPr>
        <w:pStyle w:val="a7"/>
        <w:ind w:right="160" w:firstLine="567"/>
        <w:jc w:val="both"/>
      </w:pPr>
      <w:r w:rsidRPr="00D93037">
        <w:t xml:space="preserve">ориентация на применение знаний из социальных и естественных наук для решения задач вобласти окружающей среды, планирования поступков и оценки их возможных последствий дляокружающей среды; </w:t>
      </w:r>
    </w:p>
    <w:p w:rsidR="00D93037" w:rsidRPr="00D93037" w:rsidRDefault="00D93037" w:rsidP="00D93037">
      <w:pPr>
        <w:pStyle w:val="a7"/>
        <w:tabs>
          <w:tab w:val="left" w:pos="2501"/>
          <w:tab w:val="left" w:pos="3504"/>
          <w:tab w:val="left" w:pos="5304"/>
          <w:tab w:val="left" w:pos="6627"/>
          <w:tab w:val="left" w:pos="7961"/>
          <w:tab w:val="left" w:pos="9516"/>
        </w:tabs>
        <w:ind w:right="158" w:firstLine="567"/>
      </w:pPr>
      <w:r w:rsidRPr="00D93037">
        <w:t xml:space="preserve">повышение уровня экологической культуры, осознание глобального характераэкологическихпроблемипутейихрешения; </w:t>
      </w:r>
    </w:p>
    <w:p w:rsidR="00D93037" w:rsidRPr="00D93037" w:rsidRDefault="00D93037" w:rsidP="00D93037">
      <w:pPr>
        <w:pStyle w:val="a7"/>
        <w:ind w:firstLine="567"/>
      </w:pPr>
      <w:r w:rsidRPr="00D93037">
        <w:t xml:space="preserve">активноенеприятиедействий,приносящихвредокружающейсреде; </w:t>
      </w:r>
    </w:p>
    <w:p w:rsidR="00D93037" w:rsidRPr="00D93037" w:rsidRDefault="00D93037" w:rsidP="00D93037">
      <w:pPr>
        <w:pStyle w:val="a7"/>
        <w:ind w:firstLine="567"/>
      </w:pPr>
      <w:r w:rsidRPr="00D93037">
        <w:t>осознаниесвоейроликакгражданинаипотребителявусловияхвзаимосвязиприродной,технологической исоциальнойсред;</w:t>
      </w:r>
    </w:p>
    <w:p w:rsidR="00D93037" w:rsidRPr="00D93037" w:rsidRDefault="00D93037" w:rsidP="00D93037">
      <w:pPr>
        <w:pStyle w:val="a7"/>
        <w:ind w:firstLine="567"/>
      </w:pPr>
      <w:r w:rsidRPr="00D93037">
        <w:t xml:space="preserve"> готовностьк участиювпрактическойдеятельностиэкологическойнаправленности. </w:t>
      </w:r>
    </w:p>
    <w:p w:rsidR="00D93037" w:rsidRPr="00D93037" w:rsidRDefault="00D93037" w:rsidP="00D93037">
      <w:pPr>
        <w:ind w:firstLine="567"/>
        <w:rPr>
          <w:szCs w:val="24"/>
        </w:rPr>
      </w:pPr>
      <w:r w:rsidRPr="00D93037">
        <w:rPr>
          <w:i/>
          <w:szCs w:val="24"/>
        </w:rPr>
        <w:t>Ценностинаучногопознания</w:t>
      </w:r>
      <w:r w:rsidRPr="00D93037">
        <w:rPr>
          <w:szCs w:val="24"/>
        </w:rPr>
        <w:t xml:space="preserve">: </w:t>
      </w:r>
    </w:p>
    <w:p w:rsidR="00D93037" w:rsidRPr="00D93037" w:rsidRDefault="00D93037" w:rsidP="00D93037">
      <w:pPr>
        <w:pStyle w:val="a7"/>
        <w:ind w:right="160" w:firstLine="567"/>
        <w:jc w:val="both"/>
      </w:pPr>
      <w:r w:rsidRPr="00D93037">
        <w:t xml:space="preserve">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 средой; </w:t>
      </w:r>
    </w:p>
    <w:p w:rsidR="00D93037" w:rsidRPr="00D93037" w:rsidRDefault="00D93037" w:rsidP="00D93037">
      <w:pPr>
        <w:pStyle w:val="a7"/>
        <w:ind w:firstLine="567"/>
      </w:pPr>
      <w:r w:rsidRPr="00D93037">
        <w:t xml:space="preserve">овладениеязыковойи читательскойкультуройкак средствомпознаниямира; </w:t>
      </w:r>
    </w:p>
    <w:p w:rsidR="00D93037" w:rsidRPr="00D93037" w:rsidRDefault="00D93037" w:rsidP="00D93037">
      <w:pPr>
        <w:pStyle w:val="a7"/>
        <w:ind w:right="158" w:firstLine="567"/>
        <w:jc w:val="both"/>
      </w:pPr>
      <w:r w:rsidRPr="00D93037">
        <w:t xml:space="preserve">овладениеосновныминавыкамиисследовательскойдеятельности,установканаосмысление опыта, наблюдений, поступков и стремление совершенствовать пути достиженияиндивидуальногоиколлективного благополучия. </w:t>
      </w:r>
    </w:p>
    <w:p w:rsidR="00D93037" w:rsidRPr="00D93037" w:rsidRDefault="00D93037" w:rsidP="00D93037">
      <w:pPr>
        <w:ind w:right="163" w:firstLine="567"/>
        <w:jc w:val="both"/>
        <w:rPr>
          <w:szCs w:val="24"/>
        </w:rPr>
      </w:pPr>
      <w:r w:rsidRPr="00D93037">
        <w:rPr>
          <w:i/>
          <w:szCs w:val="24"/>
        </w:rPr>
        <w:t>Личностныерезультаты,обеспечивающиеадаптациюобучающегосякизменяющимсяусловиямсоциальной иприродной среды, включают</w:t>
      </w:r>
      <w:r w:rsidRPr="00D93037">
        <w:rPr>
          <w:szCs w:val="24"/>
        </w:rPr>
        <w:t xml:space="preserve">: </w:t>
      </w:r>
    </w:p>
    <w:p w:rsidR="00D93037" w:rsidRPr="00D93037" w:rsidRDefault="00D93037" w:rsidP="00D93037">
      <w:pPr>
        <w:pStyle w:val="a7"/>
        <w:ind w:right="159" w:firstLine="567"/>
        <w:jc w:val="both"/>
      </w:pPr>
      <w:r w:rsidRPr="00D93037">
        <w:t xml:space="preserve">освоениеобучающимисясоциальногоопыта,основныхсоциальныхролей,соответствующихведущейдеятельностивозраста,нормиправилобщественногоповедения,форм социальной жизни в группах и сообществах, включая семью, группы, сформированные попрофессиональной деятельности, а также в рамках социального взаимодействия с людьми издругой культурнойсреды; </w:t>
      </w:r>
    </w:p>
    <w:p w:rsidR="00D93037" w:rsidRPr="00D93037" w:rsidRDefault="00D93037" w:rsidP="00D93037">
      <w:pPr>
        <w:pStyle w:val="a7"/>
        <w:ind w:right="159" w:firstLine="567"/>
        <w:jc w:val="both"/>
      </w:pPr>
      <w:r w:rsidRPr="00D93037">
        <w:t xml:space="preserve">способность обучающихся взаимодействовать в условиях неопределенности, открытостьопытуизнаниямдругих; </w:t>
      </w:r>
    </w:p>
    <w:p w:rsidR="00D93037" w:rsidRPr="00D93037" w:rsidRDefault="00D93037" w:rsidP="00D93037">
      <w:pPr>
        <w:pStyle w:val="a7"/>
        <w:ind w:right="159" w:firstLine="567"/>
        <w:jc w:val="both"/>
      </w:pPr>
      <w:r w:rsidRPr="00D93037">
        <w:t xml:space="preserve">способностьдействоватьвусловияхнеопределенности,повышатьуровеньсвоейкомпетентности через практическую деятельность, в том числе умение учиться у других людей,осознаватьвсовместной деятельностиновыезнания,навыки икомпетенции из опытадругих; </w:t>
      </w:r>
    </w:p>
    <w:p w:rsidR="00D93037" w:rsidRPr="00D93037" w:rsidRDefault="00D93037" w:rsidP="00D93037">
      <w:pPr>
        <w:pStyle w:val="a7"/>
        <w:ind w:right="158" w:firstLine="567"/>
        <w:jc w:val="both"/>
      </w:pPr>
      <w:r w:rsidRPr="00D93037">
        <w:t xml:space="preserve">навык выявления и связывания образов, способность формирования новых знаний, в томчисле способность формулировать идеи, понятия, гипотезы об объектах и явлениях, в том числеранее не известных, осознавать дефицит собственных знаний и компетентностей, планироватьсвоеразвитие; </w:t>
      </w:r>
    </w:p>
    <w:p w:rsidR="00D93037" w:rsidRPr="00D93037" w:rsidRDefault="00D93037" w:rsidP="00D93037">
      <w:pPr>
        <w:pStyle w:val="a7"/>
        <w:ind w:right="161" w:firstLine="567"/>
        <w:jc w:val="both"/>
      </w:pPr>
      <w:r w:rsidRPr="00D93037">
        <w:t xml:space="preserve">умение распознавать конкретные примеры понятия по характерным признакам, выполнятьоперации в соответствии с определением и простейшими свойствами понятия, конкретизироватьпонятиепримерами,использоватьпонятиеиегосвойстваприрешениизадач(далее-оперироватьпонятиями),атакжеоперироватьтерминамиипредставлениямивобластиконцепцииустойчивогоразвития; </w:t>
      </w:r>
    </w:p>
    <w:p w:rsidR="00D93037" w:rsidRPr="00D93037" w:rsidRDefault="00D93037" w:rsidP="00D93037">
      <w:pPr>
        <w:pStyle w:val="a7"/>
        <w:ind w:firstLine="567"/>
      </w:pPr>
      <w:r w:rsidRPr="00D93037">
        <w:t xml:space="preserve">умениеанализироватьи выявлятьвзаимосвязиприроды,обществаи экономики; </w:t>
      </w:r>
    </w:p>
    <w:p w:rsidR="00D93037" w:rsidRPr="00D93037" w:rsidRDefault="00D93037" w:rsidP="00D93037">
      <w:pPr>
        <w:pStyle w:val="a7"/>
        <w:ind w:right="160" w:firstLine="567"/>
        <w:jc w:val="both"/>
      </w:pPr>
      <w:r w:rsidRPr="00D93037">
        <w:t xml:space="preserve">умение оценивать свои действия с учетом влияния на окружающую среду, достиженийцелей ипреодоления вызовов, возможныхглобальных последствий; </w:t>
      </w:r>
    </w:p>
    <w:p w:rsidR="00D93037" w:rsidRPr="00D93037" w:rsidRDefault="00D93037" w:rsidP="00D93037">
      <w:pPr>
        <w:pStyle w:val="a7"/>
        <w:ind w:firstLine="567"/>
      </w:pPr>
      <w:r w:rsidRPr="00D93037">
        <w:t xml:space="preserve">способностьобучающихсяосознаватьстрессовуюситуацию,оцениватьпроисходящиеизмененияиих последствия; </w:t>
      </w:r>
    </w:p>
    <w:p w:rsidR="00D93037" w:rsidRPr="00D93037" w:rsidRDefault="00D93037" w:rsidP="00D93037">
      <w:pPr>
        <w:pStyle w:val="a7"/>
        <w:ind w:right="1340" w:firstLine="567"/>
      </w:pPr>
      <w:r w:rsidRPr="00D93037">
        <w:t>восприниматьстрессовуюситуациюкаквызов,требующийконтрмер;оцениватьситуациюстресса,корректироватьпринимаемыерешенияи действия;</w:t>
      </w:r>
    </w:p>
    <w:p w:rsidR="00D93037" w:rsidRPr="00D93037" w:rsidRDefault="00D93037" w:rsidP="00D93037">
      <w:pPr>
        <w:pStyle w:val="a7"/>
        <w:ind w:firstLine="567"/>
      </w:pPr>
      <w:r w:rsidRPr="00D93037">
        <w:t xml:space="preserve">формулироватьиоцениватьрискиипоследствия,формироватьопыт,уметьнаходитьпозитивноевпроизошедшейситуации; </w:t>
      </w:r>
    </w:p>
    <w:p w:rsidR="00D93037" w:rsidRPr="00D93037" w:rsidRDefault="00D93037" w:rsidP="00D93037">
      <w:pPr>
        <w:pStyle w:val="a7"/>
        <w:ind w:firstLine="567"/>
      </w:pPr>
      <w:r w:rsidRPr="00D93037">
        <w:t>бытьготовымдействоватьвотсутствиегарантий успеха.</w:t>
      </w:r>
    </w:p>
    <w:p w:rsidR="00D93037" w:rsidRPr="00D93037" w:rsidRDefault="00D93037" w:rsidP="00D93037">
      <w:pPr>
        <w:pStyle w:val="a7"/>
        <w:rPr>
          <w:b/>
        </w:rPr>
      </w:pPr>
      <w:r w:rsidRPr="00D93037">
        <w:rPr>
          <w:b/>
        </w:rPr>
        <w:t xml:space="preserve">МЕТАПРЕДМЕТНЫЕРЕЗУЛЬТАТЫ </w:t>
      </w:r>
    </w:p>
    <w:p w:rsidR="00D93037" w:rsidRPr="00D93037" w:rsidRDefault="00D93037" w:rsidP="00D93037">
      <w:pPr>
        <w:pStyle w:val="a7"/>
        <w:ind w:firstLine="567"/>
      </w:pPr>
      <w:r w:rsidRPr="00D93037">
        <w:t xml:space="preserve">Метапредметныерезультатыосвоенияпрограммыосновногообщегообразования,втомчислеадаптированной,должныотражать: </w:t>
      </w:r>
    </w:p>
    <w:p w:rsidR="00D93037" w:rsidRPr="00D93037" w:rsidRDefault="00D93037" w:rsidP="00D93037">
      <w:pPr>
        <w:ind w:firstLine="567"/>
        <w:rPr>
          <w:szCs w:val="24"/>
        </w:rPr>
      </w:pPr>
      <w:r w:rsidRPr="00D93037">
        <w:rPr>
          <w:i/>
          <w:szCs w:val="24"/>
        </w:rPr>
        <w:lastRenderedPageBreak/>
        <w:t>Овладениеуниверсальнымиучебнымипознавательнымидействиями</w:t>
      </w:r>
      <w:r w:rsidRPr="00D93037">
        <w:rPr>
          <w:szCs w:val="24"/>
        </w:rPr>
        <w:t xml:space="preserve">: </w:t>
      </w:r>
    </w:p>
    <w:p w:rsidR="00D93037" w:rsidRPr="00D93037" w:rsidRDefault="00D93037" w:rsidP="00D93037">
      <w:pPr>
        <w:pStyle w:val="ab"/>
        <w:numPr>
          <w:ilvl w:val="1"/>
          <w:numId w:val="33"/>
        </w:numPr>
        <w:tabs>
          <w:tab w:val="left" w:pos="1288"/>
        </w:tabs>
        <w:ind w:left="0" w:firstLine="567"/>
        <w:rPr>
          <w:sz w:val="24"/>
          <w:szCs w:val="24"/>
        </w:rPr>
      </w:pPr>
      <w:r w:rsidRPr="00D93037">
        <w:rPr>
          <w:sz w:val="24"/>
          <w:szCs w:val="24"/>
        </w:rPr>
        <w:t xml:space="preserve">базовыелогические действия: </w:t>
      </w:r>
    </w:p>
    <w:p w:rsidR="00D93037" w:rsidRPr="00D93037" w:rsidRDefault="00D93037" w:rsidP="00D93037">
      <w:pPr>
        <w:pStyle w:val="a7"/>
        <w:ind w:firstLine="567"/>
      </w:pPr>
      <w:r w:rsidRPr="00D93037">
        <w:t xml:space="preserve">выявлятьихарактеризоватьсущественныепризнакиобъектов(явлений); </w:t>
      </w:r>
    </w:p>
    <w:p w:rsidR="00D93037" w:rsidRPr="00D93037" w:rsidRDefault="00D93037" w:rsidP="00D93037">
      <w:pPr>
        <w:pStyle w:val="a7"/>
        <w:ind w:firstLine="567"/>
      </w:pPr>
      <w:r w:rsidRPr="00D93037">
        <w:t xml:space="preserve">устанавливатьсущественныйпризнакклассификации,основаниядляобобщенияисравнения,критериипроводимого анализа; </w:t>
      </w:r>
    </w:p>
    <w:p w:rsidR="00D93037" w:rsidRPr="00D93037" w:rsidRDefault="00D93037" w:rsidP="00D93037">
      <w:pPr>
        <w:pStyle w:val="a7"/>
        <w:tabs>
          <w:tab w:val="left" w:pos="1416"/>
          <w:tab w:val="left" w:pos="2415"/>
          <w:tab w:val="left" w:pos="4191"/>
          <w:tab w:val="left" w:pos="5148"/>
          <w:tab w:val="left" w:pos="6372"/>
          <w:tab w:val="left" w:pos="8302"/>
          <w:tab w:val="left" w:pos="8710"/>
          <w:tab w:val="left" w:pos="10411"/>
        </w:tabs>
        <w:ind w:right="159" w:firstLine="567"/>
      </w:pPr>
      <w:r w:rsidRPr="00D93037">
        <w:t xml:space="preserve">с учетом предложенной задачи выявлять закономерности и противоречия </w:t>
      </w:r>
      <w:r w:rsidRPr="00D93037">
        <w:rPr>
          <w:spacing w:val="-2"/>
        </w:rPr>
        <w:t>в</w:t>
      </w:r>
      <w:r w:rsidRPr="00D93037">
        <w:t xml:space="preserve">рассматриваемыхфактах, данных инаблюдениях; </w:t>
      </w:r>
    </w:p>
    <w:p w:rsidR="00D93037" w:rsidRPr="00D93037" w:rsidRDefault="00D93037" w:rsidP="00D93037">
      <w:pPr>
        <w:pStyle w:val="a7"/>
        <w:ind w:right="366" w:firstLine="567"/>
      </w:pPr>
      <w:r w:rsidRPr="00D93037">
        <w:t>выявлять дефицит информации, данных, необходимых для решения поставленной задачи;выявлятьпричинно-следственныесвязиприизученииявлений ипроцессов;</w:t>
      </w:r>
    </w:p>
    <w:p w:rsidR="00D93037" w:rsidRPr="00D93037" w:rsidRDefault="00D93037" w:rsidP="00D93037">
      <w:pPr>
        <w:pStyle w:val="a7"/>
        <w:tabs>
          <w:tab w:val="left" w:pos="1947"/>
          <w:tab w:val="left" w:pos="2986"/>
          <w:tab w:val="left" w:pos="3341"/>
          <w:tab w:val="left" w:pos="5254"/>
          <w:tab w:val="left" w:pos="6845"/>
          <w:tab w:val="left" w:pos="7222"/>
          <w:tab w:val="left" w:pos="8846"/>
        </w:tabs>
        <w:ind w:right="159" w:firstLine="567"/>
      </w:pPr>
      <w:r w:rsidRPr="00D93037">
        <w:t xml:space="preserve">делать выводы с использованием дедуктивных и индуктивных </w:t>
      </w:r>
      <w:r w:rsidRPr="00D93037">
        <w:rPr>
          <w:spacing w:val="-1"/>
        </w:rPr>
        <w:t>умозаключений,</w:t>
      </w:r>
      <w:r w:rsidRPr="00D93037">
        <w:t xml:space="preserve">умозаключений по аналогии, формулироватьгипотезыо взаимосвязях; </w:t>
      </w:r>
    </w:p>
    <w:p w:rsidR="00D93037" w:rsidRPr="00D93037" w:rsidRDefault="00D93037" w:rsidP="00D93037">
      <w:pPr>
        <w:pStyle w:val="a7"/>
        <w:ind w:firstLine="567"/>
      </w:pPr>
      <w:r w:rsidRPr="00D93037">
        <w:t xml:space="preserve">самостоятельно выбирать способ решения учебной задачи (сравнивать несколько вариантоврешения,выбиратьнаиболееподходящий с учетомсамостоятельновыделенныхкритериев); </w:t>
      </w:r>
    </w:p>
    <w:p w:rsidR="00D93037" w:rsidRPr="00D93037" w:rsidRDefault="00D93037" w:rsidP="00D93037">
      <w:pPr>
        <w:pStyle w:val="ab"/>
        <w:numPr>
          <w:ilvl w:val="1"/>
          <w:numId w:val="33"/>
        </w:numPr>
        <w:tabs>
          <w:tab w:val="left" w:pos="1288"/>
        </w:tabs>
        <w:ind w:left="0" w:firstLine="567"/>
        <w:rPr>
          <w:sz w:val="24"/>
          <w:szCs w:val="24"/>
        </w:rPr>
      </w:pPr>
      <w:r w:rsidRPr="00D93037">
        <w:rPr>
          <w:sz w:val="24"/>
          <w:szCs w:val="24"/>
        </w:rPr>
        <w:t xml:space="preserve">базовыеисследовательскиедействия: </w:t>
      </w:r>
    </w:p>
    <w:p w:rsidR="00D93037" w:rsidRPr="00D93037" w:rsidRDefault="00D93037" w:rsidP="00D93037">
      <w:pPr>
        <w:pStyle w:val="a7"/>
        <w:ind w:firstLine="567"/>
      </w:pPr>
      <w:r w:rsidRPr="00D93037">
        <w:t xml:space="preserve">использоватьвопросыкакисследовательскийинструментпознания; </w:t>
      </w:r>
    </w:p>
    <w:p w:rsidR="00D93037" w:rsidRPr="00D93037" w:rsidRDefault="00D93037" w:rsidP="00D93037">
      <w:pPr>
        <w:pStyle w:val="a7"/>
        <w:tabs>
          <w:tab w:val="left" w:pos="2847"/>
          <w:tab w:val="left" w:pos="4006"/>
          <w:tab w:val="left" w:pos="5710"/>
          <w:tab w:val="left" w:pos="6656"/>
          <w:tab w:val="left" w:pos="7548"/>
          <w:tab w:val="left" w:pos="8784"/>
          <w:tab w:val="left" w:pos="9144"/>
        </w:tabs>
        <w:ind w:right="158" w:firstLine="567"/>
      </w:pPr>
      <w:r w:rsidRPr="00D93037">
        <w:t xml:space="preserve">формулировать вопросы, фиксирующие разрыв между реальным и </w:t>
      </w:r>
      <w:r w:rsidRPr="00D93037">
        <w:rPr>
          <w:spacing w:val="-1"/>
        </w:rPr>
        <w:t>желательным</w:t>
      </w:r>
      <w:r w:rsidRPr="00D93037">
        <w:t xml:space="preserve">состояниемситуации, объекта,самостоятельноустанавливать искомоеиданное; </w:t>
      </w:r>
    </w:p>
    <w:p w:rsidR="00D93037" w:rsidRPr="00D93037" w:rsidRDefault="00D93037" w:rsidP="00D93037">
      <w:pPr>
        <w:pStyle w:val="a7"/>
        <w:ind w:firstLine="567"/>
      </w:pPr>
      <w:r w:rsidRPr="00D93037">
        <w:t xml:space="preserve">формулироватьгипотезуобистинностисобственныхсужденийисужденийдругих,аргументироватьсвою позицию, мнение; </w:t>
      </w:r>
    </w:p>
    <w:p w:rsidR="00D93037" w:rsidRPr="00D93037" w:rsidRDefault="00D93037" w:rsidP="00D93037">
      <w:pPr>
        <w:pStyle w:val="a7"/>
        <w:ind w:right="156" w:firstLine="567"/>
        <w:jc w:val="both"/>
      </w:pPr>
      <w:r w:rsidRPr="00D93037">
        <w:t xml:space="preserve">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иобъектовмеждусобой; </w:t>
      </w:r>
    </w:p>
    <w:p w:rsidR="00D93037" w:rsidRPr="00D93037" w:rsidRDefault="00D93037" w:rsidP="00D93037">
      <w:pPr>
        <w:pStyle w:val="a7"/>
        <w:ind w:right="159" w:firstLine="567"/>
        <w:jc w:val="both"/>
      </w:pPr>
      <w:r w:rsidRPr="00D93037">
        <w:t xml:space="preserve">оцениватьнаприменимостьидостоверностьинформацию,полученнуювходеисследования(эксперимента); </w:t>
      </w:r>
    </w:p>
    <w:p w:rsidR="00D93037" w:rsidRPr="00D93037" w:rsidRDefault="00D93037" w:rsidP="00D93037">
      <w:pPr>
        <w:pStyle w:val="a7"/>
        <w:ind w:right="159" w:firstLine="567"/>
        <w:jc w:val="both"/>
      </w:pPr>
      <w:r w:rsidRPr="00D93037">
        <w:t xml:space="preserve">самостоятельноформулироватьобобщенияивыводыпорезультатампроведенногонаблюдения, опыта, исследования, владеть инструментами оценки достоверности полученныхвыводови обобщений; </w:t>
      </w:r>
    </w:p>
    <w:p w:rsidR="00D93037" w:rsidRPr="00D93037" w:rsidRDefault="00D93037" w:rsidP="00D93037">
      <w:pPr>
        <w:pStyle w:val="a7"/>
        <w:ind w:right="159" w:firstLine="567"/>
        <w:jc w:val="both"/>
      </w:pPr>
      <w:r w:rsidRPr="00D93037">
        <w:t xml:space="preserve">прогнозировать возможное дальнейшее развитие процессов, событий и их последствия ваналогичныхилисходныхситуациях,выдвигатьпредположенияобихразвитиивновыхусловияхиконтекстах; </w:t>
      </w:r>
    </w:p>
    <w:p w:rsidR="00D93037" w:rsidRPr="00D93037" w:rsidRDefault="00D93037" w:rsidP="00D93037">
      <w:pPr>
        <w:pStyle w:val="ab"/>
        <w:numPr>
          <w:ilvl w:val="1"/>
          <w:numId w:val="33"/>
        </w:numPr>
        <w:tabs>
          <w:tab w:val="left" w:pos="1288"/>
        </w:tabs>
        <w:ind w:left="0" w:firstLine="567"/>
        <w:rPr>
          <w:sz w:val="24"/>
          <w:szCs w:val="24"/>
        </w:rPr>
      </w:pPr>
      <w:r w:rsidRPr="00D93037">
        <w:rPr>
          <w:sz w:val="24"/>
          <w:szCs w:val="24"/>
        </w:rPr>
        <w:t xml:space="preserve">работасинформацией: </w:t>
      </w:r>
    </w:p>
    <w:p w:rsidR="00D93037" w:rsidRPr="00D93037" w:rsidRDefault="00D93037" w:rsidP="00D93037">
      <w:pPr>
        <w:pStyle w:val="a7"/>
        <w:ind w:right="161" w:firstLine="567"/>
        <w:jc w:val="both"/>
      </w:pPr>
      <w:r w:rsidRPr="00D93037">
        <w:t xml:space="preserve">применять различные методы, инструменты и запросы при поиске и отборе информацииилиданныхиз источниковсучетомпредложеннойучебной задачи изаданныхкритериев; </w:t>
      </w:r>
    </w:p>
    <w:p w:rsidR="00D93037" w:rsidRPr="00D93037" w:rsidRDefault="00D93037" w:rsidP="00D93037">
      <w:pPr>
        <w:pStyle w:val="a7"/>
        <w:ind w:right="162" w:firstLine="567"/>
        <w:jc w:val="both"/>
      </w:pPr>
      <w:r w:rsidRPr="00D93037">
        <w:t>выбирать, анализировать, систематизировать и интерпретировать информацию различныхвидовиформпредставления;</w:t>
      </w:r>
    </w:p>
    <w:p w:rsidR="00D93037" w:rsidRPr="00D93037" w:rsidRDefault="00D93037" w:rsidP="00D93037">
      <w:pPr>
        <w:pStyle w:val="a7"/>
        <w:ind w:right="162" w:firstLine="567"/>
        <w:jc w:val="both"/>
      </w:pPr>
      <w:r w:rsidRPr="00D93037">
        <w:t xml:space="preserve"> находить сходные аргументы (подтверждающие или опровергающие одну и ту же идею,версию)вразличныхинформационныхисточниках; </w:t>
      </w:r>
    </w:p>
    <w:p w:rsidR="00D93037" w:rsidRPr="00D93037" w:rsidRDefault="00D93037" w:rsidP="00D93037">
      <w:pPr>
        <w:pStyle w:val="a7"/>
        <w:ind w:right="160" w:firstLine="567"/>
        <w:jc w:val="both"/>
      </w:pPr>
      <w:r w:rsidRPr="00D93037">
        <w:t xml:space="preserve">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 </w:t>
      </w:r>
    </w:p>
    <w:p w:rsidR="00D93037" w:rsidRPr="00D93037" w:rsidRDefault="00D93037" w:rsidP="00D93037">
      <w:pPr>
        <w:pStyle w:val="a7"/>
        <w:ind w:right="160" w:firstLine="567"/>
        <w:jc w:val="both"/>
      </w:pPr>
      <w:r w:rsidRPr="00D93037">
        <w:t xml:space="preserve">оцениватьнадежностьинформациипокритериям,предложеннымпедагогическимработникомилисформулированнымсамостоятельно; </w:t>
      </w:r>
    </w:p>
    <w:p w:rsidR="00D93037" w:rsidRPr="00D93037" w:rsidRDefault="00D93037" w:rsidP="00D93037">
      <w:pPr>
        <w:pStyle w:val="a7"/>
        <w:ind w:firstLine="567"/>
      </w:pPr>
      <w:r w:rsidRPr="00D93037">
        <w:t xml:space="preserve">эффективнозапоминатьисистематизироватьинформацию. </w:t>
      </w:r>
    </w:p>
    <w:p w:rsidR="00D93037" w:rsidRPr="00D93037" w:rsidRDefault="00D93037" w:rsidP="00D93037">
      <w:pPr>
        <w:pStyle w:val="a7"/>
        <w:ind w:right="163" w:firstLine="567"/>
        <w:jc w:val="both"/>
      </w:pPr>
      <w:r w:rsidRPr="00D93037">
        <w:t xml:space="preserve">Овладениесистемойуниверсальныхучебныхпознавательныхдействийобеспечиваетсформированностькогнитивныхнавыковуобучающихся. </w:t>
      </w:r>
    </w:p>
    <w:p w:rsidR="00D93037" w:rsidRPr="00D93037" w:rsidRDefault="00D93037" w:rsidP="00D93037">
      <w:pPr>
        <w:ind w:firstLine="567"/>
        <w:rPr>
          <w:szCs w:val="24"/>
        </w:rPr>
      </w:pPr>
      <w:r w:rsidRPr="00D93037">
        <w:rPr>
          <w:i/>
          <w:szCs w:val="24"/>
        </w:rPr>
        <w:t>Овладениеуниверсальнымиучебнымикоммуникативнымидействиями</w:t>
      </w:r>
      <w:r w:rsidRPr="00D93037">
        <w:rPr>
          <w:szCs w:val="24"/>
        </w:rPr>
        <w:t xml:space="preserve">: </w:t>
      </w:r>
    </w:p>
    <w:p w:rsidR="00D93037" w:rsidRPr="00D93037" w:rsidRDefault="00D93037" w:rsidP="00D93037">
      <w:pPr>
        <w:pStyle w:val="ab"/>
        <w:numPr>
          <w:ilvl w:val="0"/>
          <w:numId w:val="27"/>
        </w:numPr>
        <w:tabs>
          <w:tab w:val="left" w:pos="1288"/>
        </w:tabs>
        <w:ind w:left="0" w:firstLine="567"/>
        <w:rPr>
          <w:sz w:val="24"/>
          <w:szCs w:val="24"/>
        </w:rPr>
      </w:pPr>
      <w:r w:rsidRPr="00D93037">
        <w:rPr>
          <w:sz w:val="24"/>
          <w:szCs w:val="24"/>
        </w:rPr>
        <w:t xml:space="preserve">общение: </w:t>
      </w:r>
    </w:p>
    <w:p w:rsidR="00D93037" w:rsidRPr="00D93037" w:rsidRDefault="00D93037" w:rsidP="00D93037">
      <w:pPr>
        <w:pStyle w:val="a7"/>
        <w:ind w:right="160" w:firstLine="567"/>
        <w:jc w:val="both"/>
      </w:pPr>
      <w:r w:rsidRPr="00D93037">
        <w:t xml:space="preserve">воспринимать и формулировать суждения, выражать эмоции в соответствии с целями иусловиями общения; </w:t>
      </w:r>
    </w:p>
    <w:p w:rsidR="00D93037" w:rsidRPr="00D93037" w:rsidRDefault="00D93037" w:rsidP="00D93037">
      <w:pPr>
        <w:pStyle w:val="a7"/>
        <w:ind w:firstLine="567"/>
      </w:pPr>
      <w:r w:rsidRPr="00D93037">
        <w:t xml:space="preserve">выражатьсебя(своюточкузрения)в устных и письменных текстах; </w:t>
      </w:r>
    </w:p>
    <w:p w:rsidR="00D93037" w:rsidRPr="00D93037" w:rsidRDefault="00D93037" w:rsidP="00D93037">
      <w:pPr>
        <w:pStyle w:val="a7"/>
        <w:ind w:right="158" w:firstLine="567"/>
        <w:jc w:val="both"/>
      </w:pPr>
      <w:r w:rsidRPr="00D93037">
        <w:t xml:space="preserve">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 </w:t>
      </w:r>
    </w:p>
    <w:p w:rsidR="00D93037" w:rsidRPr="00D93037" w:rsidRDefault="00D93037" w:rsidP="00D93037">
      <w:pPr>
        <w:pStyle w:val="a7"/>
        <w:ind w:right="161" w:firstLine="567"/>
        <w:jc w:val="both"/>
      </w:pPr>
      <w:r w:rsidRPr="00D93037">
        <w:t xml:space="preserve">пониматьнамерениядругих,проявлятьуважительноеотношениексобеседникуивкорректной формеформулировать своивозражения; </w:t>
      </w:r>
    </w:p>
    <w:p w:rsidR="00D93037" w:rsidRPr="00D93037" w:rsidRDefault="00D93037" w:rsidP="00D93037">
      <w:pPr>
        <w:pStyle w:val="a7"/>
        <w:ind w:right="163" w:firstLine="567"/>
        <w:jc w:val="both"/>
      </w:pPr>
      <w:r w:rsidRPr="00D93037">
        <w:lastRenderedPageBreak/>
        <w:t xml:space="preserve">входе диалога и(или) дискуссиизадаватьвопросыпосуществу обсуждаемойтемыивысказыватьидеи,нацеленныенарешениезадачии поддержаниеблагожелательности общения; </w:t>
      </w:r>
    </w:p>
    <w:p w:rsidR="00D93037" w:rsidRPr="00D93037" w:rsidRDefault="00D93037" w:rsidP="00D93037">
      <w:pPr>
        <w:pStyle w:val="a7"/>
        <w:ind w:right="162" w:firstLine="567"/>
        <w:jc w:val="both"/>
      </w:pPr>
      <w:r w:rsidRPr="00D93037">
        <w:t xml:space="preserve">сопоставлятьсвоисужденияссуждениямидругихучастниковдиалога,обнаруживатьразличиеисходство позиций; </w:t>
      </w:r>
    </w:p>
    <w:p w:rsidR="00D93037" w:rsidRPr="00D93037" w:rsidRDefault="00D93037" w:rsidP="00D93037">
      <w:pPr>
        <w:pStyle w:val="a7"/>
        <w:ind w:right="159" w:firstLine="567"/>
        <w:jc w:val="both"/>
      </w:pPr>
      <w:r w:rsidRPr="00D93037">
        <w:t xml:space="preserve">публичнопредставлятьрезультатывыполненногоопыта(эксперимента,исследования,проекта); </w:t>
      </w:r>
    </w:p>
    <w:p w:rsidR="00D93037" w:rsidRPr="00D93037" w:rsidRDefault="00D93037" w:rsidP="00D93037">
      <w:pPr>
        <w:pStyle w:val="a7"/>
        <w:ind w:right="160" w:firstLine="567"/>
        <w:jc w:val="both"/>
      </w:pPr>
      <w:r w:rsidRPr="00D93037">
        <w:t xml:space="preserve">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 </w:t>
      </w:r>
    </w:p>
    <w:p w:rsidR="00D93037" w:rsidRPr="00D93037" w:rsidRDefault="00D93037" w:rsidP="00D93037">
      <w:pPr>
        <w:pStyle w:val="ab"/>
        <w:numPr>
          <w:ilvl w:val="0"/>
          <w:numId w:val="27"/>
        </w:numPr>
        <w:tabs>
          <w:tab w:val="left" w:pos="1288"/>
        </w:tabs>
        <w:ind w:left="0" w:firstLine="567"/>
        <w:rPr>
          <w:sz w:val="24"/>
          <w:szCs w:val="24"/>
        </w:rPr>
      </w:pPr>
      <w:r w:rsidRPr="00D93037">
        <w:rPr>
          <w:sz w:val="24"/>
          <w:szCs w:val="24"/>
        </w:rPr>
        <w:t xml:space="preserve">совместнаядеятельность: </w:t>
      </w:r>
    </w:p>
    <w:p w:rsidR="00D93037" w:rsidRPr="00D93037" w:rsidRDefault="00D93037" w:rsidP="00D93037">
      <w:pPr>
        <w:pStyle w:val="a7"/>
        <w:ind w:right="159" w:firstLine="567"/>
        <w:jc w:val="both"/>
      </w:pPr>
      <w:r w:rsidRPr="00D93037">
        <w:t xml:space="preserve">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 </w:t>
      </w:r>
    </w:p>
    <w:p w:rsidR="00D93037" w:rsidRPr="00D93037" w:rsidRDefault="00D93037" w:rsidP="00D93037">
      <w:pPr>
        <w:pStyle w:val="a7"/>
        <w:ind w:right="158" w:firstLine="567"/>
        <w:jc w:val="both"/>
      </w:pPr>
      <w:r w:rsidRPr="00D93037">
        <w:t xml:space="preserve">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совместнойработы; </w:t>
      </w:r>
    </w:p>
    <w:p w:rsidR="00D93037" w:rsidRPr="00D93037" w:rsidRDefault="00D93037" w:rsidP="00D93037">
      <w:pPr>
        <w:pStyle w:val="a7"/>
        <w:ind w:right="160" w:firstLine="567"/>
        <w:jc w:val="both"/>
      </w:pPr>
      <w:r w:rsidRPr="00D93037">
        <w:t xml:space="preserve">уметь обобщать мнения нескольких людей, проявлять готовность руководить, выполнятьпоручения,подчиняться; </w:t>
      </w:r>
    </w:p>
    <w:p w:rsidR="00D93037" w:rsidRPr="00D93037" w:rsidRDefault="00D93037" w:rsidP="00D93037">
      <w:pPr>
        <w:pStyle w:val="a7"/>
        <w:tabs>
          <w:tab w:val="left" w:pos="2547"/>
          <w:tab w:val="left" w:pos="4116"/>
          <w:tab w:val="left" w:pos="5532"/>
          <w:tab w:val="left" w:pos="6555"/>
          <w:tab w:val="left" w:pos="7935"/>
          <w:tab w:val="left" w:pos="8684"/>
          <w:tab w:val="left" w:pos="9384"/>
          <w:tab w:val="left" w:pos="9802"/>
        </w:tabs>
        <w:ind w:firstLine="567"/>
      </w:pPr>
      <w:r w:rsidRPr="00D93037">
        <w:t>планировать организацию совместной работы, определять свою роль (с учетом</w:t>
      </w:r>
    </w:p>
    <w:p w:rsidR="00D93037" w:rsidRPr="00D93037" w:rsidRDefault="00D93037" w:rsidP="00D93037">
      <w:pPr>
        <w:pStyle w:val="a7"/>
        <w:ind w:right="159" w:firstLine="567"/>
        <w:jc w:val="both"/>
      </w:pPr>
      <w:r w:rsidRPr="00D93037">
        <w:t xml:space="preserve"> предпочтений и возможностей всех участников взаимодействия), распределять задачи междучленамикоманды,участвоватьвгрупповыхформахработы(обсуждения,обменмнениями,мозговыештурмыииные); </w:t>
      </w:r>
    </w:p>
    <w:p w:rsidR="00D93037" w:rsidRPr="00D93037" w:rsidRDefault="00D93037" w:rsidP="00D93037">
      <w:pPr>
        <w:pStyle w:val="a7"/>
        <w:ind w:right="159" w:firstLine="567"/>
        <w:jc w:val="both"/>
      </w:pPr>
      <w:r w:rsidRPr="00D93037">
        <w:t xml:space="preserve">выполнять свою часть работы, достигать качественного результата по своему направлениюи координировать своидействия сдругими членамикоманды; </w:t>
      </w:r>
    </w:p>
    <w:p w:rsidR="00D93037" w:rsidRPr="00D93037" w:rsidRDefault="00D93037" w:rsidP="00D93037">
      <w:pPr>
        <w:pStyle w:val="a7"/>
        <w:ind w:right="159" w:firstLine="567"/>
        <w:jc w:val="both"/>
      </w:pPr>
      <w:r w:rsidRPr="00D93037">
        <w:t xml:space="preserve">оцениватькачествосвоеговкладавобщийпродуктпокритериям,самостоятельносформулированным участникамивзаимодействия; </w:t>
      </w:r>
    </w:p>
    <w:p w:rsidR="00D93037" w:rsidRPr="00D93037" w:rsidRDefault="00D93037" w:rsidP="00D93037">
      <w:pPr>
        <w:pStyle w:val="a7"/>
        <w:ind w:right="158" w:firstLine="567"/>
        <w:jc w:val="both"/>
      </w:pPr>
      <w:r w:rsidRPr="00D93037">
        <w:t xml:space="preserve">сравнивать результаты с исходной задачей и вклад каждого члена команды в достижениерезультатов, разделять сферу ответственности и проявлять готовность к предоставлению отчетапередгруппой. </w:t>
      </w:r>
    </w:p>
    <w:p w:rsidR="00D93037" w:rsidRPr="00D93037" w:rsidRDefault="00D93037" w:rsidP="00D93037">
      <w:pPr>
        <w:pStyle w:val="a7"/>
        <w:ind w:right="165" w:firstLine="567"/>
        <w:jc w:val="both"/>
      </w:pPr>
      <w:r w:rsidRPr="00D93037">
        <w:t xml:space="preserve">Овладениесистемойуниверсальныхучебныхкоммуникативныхдействийобеспечиваетсформированностьсоциальныхнавыкови эмоциональногоинтеллектаобучающихся. </w:t>
      </w:r>
    </w:p>
    <w:p w:rsidR="00D93037" w:rsidRPr="00D93037" w:rsidRDefault="00D93037" w:rsidP="00D93037">
      <w:pPr>
        <w:ind w:firstLine="567"/>
        <w:rPr>
          <w:szCs w:val="24"/>
        </w:rPr>
      </w:pPr>
      <w:r w:rsidRPr="00D93037">
        <w:rPr>
          <w:i/>
          <w:szCs w:val="24"/>
        </w:rPr>
        <w:t>Овладениеуниверсальнымиучебнымирегулятивнымидействиями</w:t>
      </w:r>
      <w:r w:rsidRPr="00D93037">
        <w:rPr>
          <w:szCs w:val="24"/>
        </w:rPr>
        <w:t xml:space="preserve">: </w:t>
      </w:r>
    </w:p>
    <w:p w:rsidR="00D93037" w:rsidRPr="00D93037" w:rsidRDefault="00D93037" w:rsidP="00D93037">
      <w:pPr>
        <w:pStyle w:val="ab"/>
        <w:numPr>
          <w:ilvl w:val="0"/>
          <w:numId w:val="26"/>
        </w:numPr>
        <w:tabs>
          <w:tab w:val="left" w:pos="1288"/>
        </w:tabs>
        <w:ind w:left="0" w:firstLine="567"/>
        <w:rPr>
          <w:sz w:val="24"/>
          <w:szCs w:val="24"/>
        </w:rPr>
      </w:pPr>
      <w:r w:rsidRPr="00D93037">
        <w:rPr>
          <w:sz w:val="24"/>
          <w:szCs w:val="24"/>
        </w:rPr>
        <w:t xml:space="preserve">самоорганизация: </w:t>
      </w:r>
    </w:p>
    <w:p w:rsidR="00D93037" w:rsidRPr="00D93037" w:rsidRDefault="00D93037" w:rsidP="00D93037">
      <w:pPr>
        <w:pStyle w:val="a7"/>
        <w:ind w:firstLine="567"/>
      </w:pPr>
      <w:r w:rsidRPr="00D93037">
        <w:t xml:space="preserve">выявлятьпроблемыдлярешениявжизненныхиучебных ситуациях; </w:t>
      </w:r>
    </w:p>
    <w:p w:rsidR="00D93037" w:rsidRPr="00D93037" w:rsidRDefault="00D93037" w:rsidP="00D93037">
      <w:pPr>
        <w:pStyle w:val="a7"/>
        <w:ind w:right="158" w:firstLine="567"/>
        <w:jc w:val="both"/>
      </w:pPr>
      <w:r w:rsidRPr="00D93037">
        <w:t xml:space="preserve">ориентироватьсявразличныхподходахпринятиярешений(индивидуальное,принятиерешениявгруппе, принятиерешенийгруппой); </w:t>
      </w:r>
    </w:p>
    <w:p w:rsidR="00D93037" w:rsidRPr="00D93037" w:rsidRDefault="00D93037" w:rsidP="00D93037">
      <w:pPr>
        <w:pStyle w:val="a7"/>
        <w:ind w:right="160" w:firstLine="567"/>
        <w:jc w:val="both"/>
      </w:pPr>
      <w:r w:rsidRPr="00D93037">
        <w:t xml:space="preserve">самостоятельносоставлятьалгоритмрешениязадачи(илиегочасть),выбиратьспособрешенияучебнойзадачисучетомимеющихсяресурсовисобственныхвозможностей,аргументироватьпредлагаемыевариантырешений; </w:t>
      </w:r>
    </w:p>
    <w:p w:rsidR="00D93037" w:rsidRPr="00D93037" w:rsidRDefault="00D93037" w:rsidP="00D93037">
      <w:pPr>
        <w:pStyle w:val="a7"/>
        <w:ind w:right="161" w:firstLine="567"/>
        <w:jc w:val="both"/>
      </w:pPr>
      <w:r w:rsidRPr="00D93037">
        <w:t xml:space="preserve">составлятьпландействий(планреализациинамеченногоалгоритмарешения),корректироватьпредложенныйалгоритмсучетомполученияновыхзнанийобизучаемомобъекте; </w:t>
      </w:r>
    </w:p>
    <w:p w:rsidR="00D93037" w:rsidRPr="00D93037" w:rsidRDefault="00D93037" w:rsidP="00D93037">
      <w:pPr>
        <w:pStyle w:val="a7"/>
        <w:ind w:firstLine="567"/>
      </w:pPr>
      <w:r w:rsidRPr="00D93037">
        <w:t xml:space="preserve">делатьвыбори братьответственностьзарешение; </w:t>
      </w:r>
    </w:p>
    <w:p w:rsidR="00D93037" w:rsidRPr="00D93037" w:rsidRDefault="00D93037" w:rsidP="00D93037">
      <w:pPr>
        <w:pStyle w:val="ab"/>
        <w:numPr>
          <w:ilvl w:val="0"/>
          <w:numId w:val="26"/>
        </w:numPr>
        <w:tabs>
          <w:tab w:val="left" w:pos="1288"/>
        </w:tabs>
        <w:ind w:left="0" w:firstLine="567"/>
        <w:rPr>
          <w:sz w:val="24"/>
          <w:szCs w:val="24"/>
        </w:rPr>
      </w:pPr>
      <w:r w:rsidRPr="00D93037">
        <w:rPr>
          <w:sz w:val="24"/>
          <w:szCs w:val="24"/>
        </w:rPr>
        <w:t xml:space="preserve">самоконтроль: </w:t>
      </w:r>
    </w:p>
    <w:p w:rsidR="00D93037" w:rsidRPr="00D93037" w:rsidRDefault="00D93037" w:rsidP="00D93037">
      <w:pPr>
        <w:pStyle w:val="a7"/>
        <w:ind w:right="2483" w:firstLine="567"/>
      </w:pPr>
      <w:r w:rsidRPr="00D93037">
        <w:t>владеть способами самоконтроля, самомотивации и рефлексии;даватьадекватнуюоценкуситуации и предлагатьплан ееизменения;</w:t>
      </w:r>
    </w:p>
    <w:p w:rsidR="00D93037" w:rsidRPr="00D93037" w:rsidRDefault="00D93037" w:rsidP="00D93037">
      <w:pPr>
        <w:pStyle w:val="a7"/>
        <w:ind w:firstLine="567"/>
      </w:pPr>
      <w:r w:rsidRPr="00D93037">
        <w:t xml:space="preserve">учитыватьконтекстипредвидетьтрудности,которыемогутвозникнутьприрешенииучебной задачи, адаптировать решениекменяющимся обстоятельствам; </w:t>
      </w:r>
    </w:p>
    <w:p w:rsidR="00D93037" w:rsidRPr="00D93037" w:rsidRDefault="00D93037" w:rsidP="00D93037">
      <w:pPr>
        <w:pStyle w:val="a7"/>
        <w:ind w:firstLine="567"/>
      </w:pPr>
      <w:r w:rsidRPr="00D93037">
        <w:t xml:space="preserve">объяснятьпричиныдостижения(недостижения)результатовдеятельности,даватьоценкуприобретенномуопыту,уметь находитьпозитивноевпроизошедшейситуации; </w:t>
      </w:r>
    </w:p>
    <w:p w:rsidR="00D93037" w:rsidRPr="00D93037" w:rsidRDefault="00D93037" w:rsidP="00D93037">
      <w:pPr>
        <w:pStyle w:val="a7"/>
        <w:ind w:firstLine="567"/>
      </w:pPr>
      <w:r w:rsidRPr="00D93037">
        <w:t xml:space="preserve">вноситькоррективывдеятельностьнаосновеновыхобстоятельств,изменившихсяситуаций,установленныхошибок, возникшихтрудностей; </w:t>
      </w:r>
    </w:p>
    <w:p w:rsidR="00D93037" w:rsidRPr="00D93037" w:rsidRDefault="00D93037" w:rsidP="00D93037">
      <w:pPr>
        <w:pStyle w:val="a7"/>
        <w:ind w:firstLine="567"/>
      </w:pPr>
      <w:r w:rsidRPr="00D93037">
        <w:t xml:space="preserve">оцениватьсоответствиерезультатацелииусловиям; </w:t>
      </w:r>
    </w:p>
    <w:p w:rsidR="00D93037" w:rsidRPr="00D93037" w:rsidRDefault="00D93037" w:rsidP="00D93037">
      <w:pPr>
        <w:pStyle w:val="ab"/>
        <w:numPr>
          <w:ilvl w:val="0"/>
          <w:numId w:val="26"/>
        </w:numPr>
        <w:tabs>
          <w:tab w:val="left" w:pos="1288"/>
        </w:tabs>
        <w:ind w:left="0" w:firstLine="567"/>
        <w:rPr>
          <w:sz w:val="24"/>
          <w:szCs w:val="24"/>
        </w:rPr>
      </w:pPr>
      <w:r w:rsidRPr="00D93037">
        <w:rPr>
          <w:sz w:val="24"/>
          <w:szCs w:val="24"/>
        </w:rPr>
        <w:t xml:space="preserve">эмоциональныйинтеллект: </w:t>
      </w:r>
    </w:p>
    <w:p w:rsidR="00D93037" w:rsidRPr="00D93037" w:rsidRDefault="00D93037" w:rsidP="00D93037">
      <w:pPr>
        <w:pStyle w:val="a7"/>
        <w:ind w:right="1578" w:firstLine="567"/>
      </w:pPr>
      <w:r w:rsidRPr="00D93037">
        <w:t xml:space="preserve">различать, называть и управлять собственными эмоциями и эмоциями </w:t>
      </w:r>
      <w:r w:rsidRPr="00D93037">
        <w:lastRenderedPageBreak/>
        <w:t>других;выявлятьианализировать причиныэмоций;</w:t>
      </w:r>
    </w:p>
    <w:p w:rsidR="00D93037" w:rsidRPr="00D93037" w:rsidRDefault="00D93037" w:rsidP="00D93037">
      <w:pPr>
        <w:pStyle w:val="a7"/>
        <w:ind w:right="1389" w:firstLine="567"/>
      </w:pPr>
      <w:r w:rsidRPr="00D93037">
        <w:t xml:space="preserve"> ставить себя на место другого человека, понимать мотивы и намерения другого;регулироватьспособ выражения эмоций;</w:t>
      </w:r>
    </w:p>
    <w:p w:rsidR="00D93037" w:rsidRPr="00D93037" w:rsidRDefault="00D93037" w:rsidP="00D93037">
      <w:pPr>
        <w:pStyle w:val="ab"/>
        <w:numPr>
          <w:ilvl w:val="0"/>
          <w:numId w:val="26"/>
        </w:numPr>
        <w:tabs>
          <w:tab w:val="left" w:pos="1288"/>
        </w:tabs>
        <w:ind w:left="0" w:firstLine="567"/>
        <w:rPr>
          <w:sz w:val="24"/>
          <w:szCs w:val="24"/>
        </w:rPr>
      </w:pPr>
      <w:r w:rsidRPr="00D93037">
        <w:rPr>
          <w:sz w:val="24"/>
          <w:szCs w:val="24"/>
        </w:rPr>
        <w:t xml:space="preserve">принятие себя и других: </w:t>
      </w:r>
    </w:p>
    <w:p w:rsidR="00D93037" w:rsidRPr="00D93037" w:rsidRDefault="00D93037" w:rsidP="00D93037">
      <w:pPr>
        <w:pStyle w:val="a7"/>
        <w:ind w:right="3490" w:firstLine="567"/>
      </w:pPr>
      <w:r w:rsidRPr="00D93037">
        <w:t>осознанно относиться к другому человеку, его мнению;признавать свое право на ошибку и такое же право другого;приниматьсебя идругих,неосуждая;</w:t>
      </w:r>
    </w:p>
    <w:p w:rsidR="00D93037" w:rsidRPr="00D93037" w:rsidRDefault="00D93037" w:rsidP="00D93037">
      <w:pPr>
        <w:pStyle w:val="a7"/>
        <w:ind w:firstLine="567"/>
      </w:pPr>
      <w:r w:rsidRPr="00D93037">
        <w:t xml:space="preserve">открытостьсебеи другим; </w:t>
      </w:r>
    </w:p>
    <w:p w:rsidR="00D93037" w:rsidRPr="00D93037" w:rsidRDefault="00D93037" w:rsidP="00D93037">
      <w:pPr>
        <w:pStyle w:val="a7"/>
        <w:ind w:firstLine="567"/>
      </w:pPr>
      <w:r w:rsidRPr="00D93037">
        <w:t xml:space="preserve">осознаватьневозможностьконтролироватьвсевокруг. </w:t>
      </w:r>
    </w:p>
    <w:p w:rsidR="00D93037" w:rsidRPr="00D93037" w:rsidRDefault="00D93037" w:rsidP="00D93037">
      <w:pPr>
        <w:pStyle w:val="a7"/>
        <w:ind w:right="162" w:firstLine="567"/>
        <w:jc w:val="both"/>
      </w:pPr>
      <w:r w:rsidRPr="00D93037">
        <w:t xml:space="preserve">Овладениесистемойуниверсальныхучебныхрегулятивныхдействийобеспечиваетформирование смысловыхустановокличности(внутренняяпозицияличности) ижизненныхнавыковличности(управлениясобой, самодисциплины,устойчивого поведения). </w:t>
      </w:r>
    </w:p>
    <w:p w:rsidR="00D93037" w:rsidRPr="00D93037" w:rsidRDefault="00D93037" w:rsidP="00D93037">
      <w:pPr>
        <w:pStyle w:val="a7"/>
        <w:rPr>
          <w:b/>
        </w:rPr>
      </w:pPr>
      <w:r w:rsidRPr="00D93037">
        <w:rPr>
          <w:b/>
        </w:rPr>
        <w:t xml:space="preserve">ПРЕДМЕТНЫЕРЕЗУЛЬТАТЫ </w:t>
      </w:r>
    </w:p>
    <w:p w:rsidR="00D93037" w:rsidRPr="00D93037" w:rsidRDefault="00D93037" w:rsidP="00D93037">
      <w:pPr>
        <w:pStyle w:val="a7"/>
        <w:ind w:right="158" w:firstLine="567"/>
        <w:jc w:val="both"/>
      </w:pPr>
      <w:r w:rsidRPr="00D93037">
        <w:t xml:space="preserve">Предметныерезультатыпоучебномупредмету"Иностранный(английский)язык"предметнойобласти"Иностранныеязыки"ориентированынаприменениезнаний,уменийинавыковвучебныхситуацияхиреальныхжизненныхусловиях,должныотражатьсформированностьиноязычнойкоммуникативнойкомпетенциинадопороговомуровневсовокупностиеесоставляющих-речевой,языковой,социокультурной,компенсаторной,метапредметной (учебно-познавательной). </w:t>
      </w:r>
    </w:p>
    <w:p w:rsidR="00D93037" w:rsidRPr="00D93037" w:rsidRDefault="00D93037" w:rsidP="00D93037">
      <w:pPr>
        <w:pStyle w:val="a7"/>
        <w:rPr>
          <w:b/>
        </w:rPr>
      </w:pPr>
      <w:r w:rsidRPr="00D93037">
        <w:rPr>
          <w:b/>
        </w:rPr>
        <w:t xml:space="preserve">5 класс </w:t>
      </w:r>
    </w:p>
    <w:p w:rsidR="00D93037" w:rsidRPr="00D93037" w:rsidRDefault="00D93037" w:rsidP="00D93037">
      <w:pPr>
        <w:pStyle w:val="ab"/>
        <w:numPr>
          <w:ilvl w:val="1"/>
          <w:numId w:val="25"/>
        </w:numPr>
        <w:tabs>
          <w:tab w:val="left" w:pos="1288"/>
        </w:tabs>
        <w:ind w:left="0" w:firstLine="567"/>
        <w:rPr>
          <w:sz w:val="24"/>
          <w:szCs w:val="24"/>
        </w:rPr>
      </w:pPr>
      <w:r w:rsidRPr="00D93037">
        <w:rPr>
          <w:sz w:val="24"/>
          <w:szCs w:val="24"/>
        </w:rPr>
        <w:t xml:space="preserve">владетьосновнымивидамиречевойдеятельности: </w:t>
      </w:r>
    </w:p>
    <w:p w:rsidR="00D93037" w:rsidRPr="00D93037" w:rsidRDefault="00D93037" w:rsidP="00D93037">
      <w:pPr>
        <w:pStyle w:val="a7"/>
        <w:ind w:right="157" w:firstLine="567"/>
        <w:jc w:val="both"/>
      </w:pPr>
      <w:r w:rsidRPr="00D93037">
        <w:t xml:space="preserve">говорение: </w:t>
      </w:r>
      <w:r w:rsidRPr="00D93037">
        <w:rPr>
          <w:i/>
        </w:rPr>
        <w:t xml:space="preserve">вести разные виды диалогов </w:t>
      </w:r>
      <w:r w:rsidRPr="00D93037">
        <w:t xml:space="preserve">(диалог этикетного характера, диалог - побуждениек действию, диалог-расспрос) в рамках тематического содержания речи в стандартных ситуацияхнеофициальногообщениясвербальнымии/илизрительнымиопорами,ссоблюдениемнормречевого этикета, принятого в стране/странах изучаемого языка (до 5 реплик со стороны каждогособеседника); </w:t>
      </w:r>
    </w:p>
    <w:p w:rsidR="00D93037" w:rsidRPr="00D93037" w:rsidRDefault="00D93037" w:rsidP="00D93037">
      <w:pPr>
        <w:pStyle w:val="a7"/>
        <w:ind w:right="158" w:firstLine="567"/>
        <w:jc w:val="both"/>
      </w:pPr>
      <w:r w:rsidRPr="00D93037">
        <w:rPr>
          <w:i/>
        </w:rPr>
        <w:t>создаватьразныевидымонологическихвысказываний</w:t>
      </w:r>
      <w:r w:rsidRPr="00D93037">
        <w:t xml:space="preserve">(описание,втомчислехарактеристика; повествование/сообщение) с вербальными и/или зрительными опорами в рамкахтематического содержания речи (объем монологического высказывания - 5 - 6 фраз); </w:t>
      </w:r>
      <w:r w:rsidRPr="00D93037">
        <w:rPr>
          <w:i/>
        </w:rPr>
        <w:t>излагать</w:t>
      </w:r>
      <w:r w:rsidRPr="00D93037">
        <w:t>основноесодержаниепрочитанноготекстасвербальнымии/илизрительнымиопорами(объем-5-6фраз);кратко</w:t>
      </w:r>
      <w:r w:rsidRPr="00D93037">
        <w:rPr>
          <w:i/>
        </w:rPr>
        <w:t>излагать</w:t>
      </w:r>
      <w:r w:rsidRPr="00D93037">
        <w:t xml:space="preserve">результатывыполненной проектной работы(объем-до6фраз); </w:t>
      </w:r>
    </w:p>
    <w:p w:rsidR="00D93037" w:rsidRPr="00D93037" w:rsidRDefault="00D93037" w:rsidP="00D93037">
      <w:pPr>
        <w:pStyle w:val="a7"/>
        <w:ind w:right="159" w:firstLine="567"/>
        <w:jc w:val="both"/>
      </w:pPr>
      <w:r w:rsidRPr="00D93037">
        <w:t xml:space="preserve">аудирование: </w:t>
      </w:r>
      <w:r w:rsidRPr="00D93037">
        <w:rPr>
          <w:i/>
        </w:rPr>
        <w:t xml:space="preserve">воспринимать на слух и понимать </w:t>
      </w:r>
      <w:r w:rsidRPr="00D93037">
        <w:t xml:space="preserve">несложные адаптированные аутентичныетексты, содержащие отдельные незнакомые слова, со зрительными опорами или без опоры сразнойглубинойпроникновениявихсодержаниевзависимостиотпоставленнойкоммуникативной задачи: с пониманием основного содержания, с пониманием запрашиваемойинформации (время звучаниятекста/текстовдляаудирования -до 1минуты); </w:t>
      </w:r>
    </w:p>
    <w:p w:rsidR="00D93037" w:rsidRPr="00D93037" w:rsidRDefault="00D93037" w:rsidP="00D93037">
      <w:pPr>
        <w:pStyle w:val="a7"/>
        <w:ind w:right="159" w:firstLine="567"/>
        <w:jc w:val="both"/>
      </w:pPr>
      <w:r w:rsidRPr="00D93037">
        <w:t xml:space="preserve">смысловое чтение: </w:t>
      </w:r>
      <w:r w:rsidRPr="00D93037">
        <w:rPr>
          <w:i/>
        </w:rPr>
        <w:t xml:space="preserve">читать про себя и понимать </w:t>
      </w:r>
      <w:r w:rsidRPr="00D93037">
        <w:t>несложные адаптированные аутентичныетексты, 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 основногосодержания, с пониманием запрашиваемой информации (объем текста/текстов для чтения - 180 -200 слов); читать про себя несплошные тексты (таблицы) и понимать представленную в нихинформацию;</w:t>
      </w:r>
    </w:p>
    <w:p w:rsidR="00D93037" w:rsidRPr="00D93037" w:rsidRDefault="00D93037" w:rsidP="00D93037">
      <w:pPr>
        <w:pStyle w:val="a7"/>
        <w:ind w:right="159" w:firstLine="567"/>
        <w:jc w:val="both"/>
      </w:pPr>
      <w:r w:rsidRPr="00D93037">
        <w:t xml:space="preserve"> письменнаяречь:</w:t>
      </w:r>
      <w:r w:rsidRPr="00D93037">
        <w:rPr>
          <w:i/>
        </w:rPr>
        <w:t>писать</w:t>
      </w:r>
      <w:r w:rsidRPr="00D93037">
        <w:t xml:space="preserve">короткиепоздравленияспраздниками;заполнятьанкетыиформуляры,сообщаяосебеосновныесведения,всоответствииснормами,принятымивстране/странах изучаемого языка; </w:t>
      </w:r>
      <w:r w:rsidRPr="00D93037">
        <w:rPr>
          <w:i/>
        </w:rPr>
        <w:t xml:space="preserve">писать </w:t>
      </w:r>
      <w:r w:rsidRPr="00D93037">
        <w:t xml:space="preserve">электронное сообщение личного характера, соблюдаяречевой этикет,принятый встране/странахизучаемогоязыка(объем сообщения-до60слов); </w:t>
      </w:r>
    </w:p>
    <w:p w:rsidR="00D93037" w:rsidRPr="00D93037" w:rsidRDefault="00D93037" w:rsidP="00D93037">
      <w:pPr>
        <w:pStyle w:val="ab"/>
        <w:numPr>
          <w:ilvl w:val="1"/>
          <w:numId w:val="25"/>
        </w:numPr>
        <w:tabs>
          <w:tab w:val="left" w:pos="1290"/>
        </w:tabs>
        <w:ind w:left="0" w:right="158" w:firstLine="567"/>
        <w:rPr>
          <w:sz w:val="24"/>
          <w:szCs w:val="24"/>
        </w:rPr>
      </w:pPr>
      <w:r w:rsidRPr="00D93037">
        <w:rPr>
          <w:i/>
          <w:sz w:val="24"/>
          <w:szCs w:val="24"/>
        </w:rPr>
        <w:t xml:space="preserve">владеть </w:t>
      </w:r>
      <w:r w:rsidRPr="00D93037">
        <w:rPr>
          <w:sz w:val="24"/>
          <w:szCs w:val="24"/>
        </w:rPr>
        <w:t xml:space="preserve">фонетическими навыками: </w:t>
      </w:r>
      <w:r w:rsidRPr="00D93037">
        <w:rPr>
          <w:i/>
          <w:sz w:val="24"/>
          <w:szCs w:val="24"/>
        </w:rPr>
        <w:t>различать на слух и адекватно</w:t>
      </w:r>
      <w:r w:rsidRPr="00D93037">
        <w:rPr>
          <w:sz w:val="24"/>
          <w:szCs w:val="24"/>
        </w:rPr>
        <w:t xml:space="preserve">, без ошибок, ведущихк сбою коммуникации, </w:t>
      </w:r>
      <w:r w:rsidRPr="00D93037">
        <w:rPr>
          <w:i/>
          <w:sz w:val="24"/>
          <w:szCs w:val="24"/>
        </w:rPr>
        <w:t xml:space="preserve">произносить </w:t>
      </w:r>
      <w:r w:rsidRPr="00D93037">
        <w:rPr>
          <w:sz w:val="24"/>
          <w:szCs w:val="24"/>
        </w:rPr>
        <w:t xml:space="preserve">слова с правильным ударением и фразы с соблюдением ихритмико-интонационных особенностей, в том числе </w:t>
      </w:r>
      <w:r w:rsidRPr="00D93037">
        <w:rPr>
          <w:i/>
          <w:sz w:val="24"/>
          <w:szCs w:val="24"/>
        </w:rPr>
        <w:t xml:space="preserve">применять правила </w:t>
      </w:r>
      <w:r w:rsidRPr="00D93037">
        <w:rPr>
          <w:sz w:val="24"/>
          <w:szCs w:val="24"/>
        </w:rPr>
        <w:t>отсутствия фразовогоударениянаслужебныхсловах;</w:t>
      </w:r>
      <w:r w:rsidRPr="00D93037">
        <w:rPr>
          <w:i/>
          <w:sz w:val="24"/>
          <w:szCs w:val="24"/>
        </w:rPr>
        <w:t>выразительночитатьвслух</w:t>
      </w:r>
      <w:r w:rsidRPr="00D93037">
        <w:rPr>
          <w:sz w:val="24"/>
          <w:szCs w:val="24"/>
        </w:rPr>
        <w:t xml:space="preserve">небольшиеадаптированныеаутентичные тексты объемом до 90 слов, построенные на изученном языковом материале, ссоблюдениемправилчтенияисоответствующейинтонацией,демонстрируяпониманиесодержаниятекста; читать новыесловасогласноосновнымправиламчтения; </w:t>
      </w:r>
    </w:p>
    <w:p w:rsidR="00D93037" w:rsidRPr="00D93037" w:rsidRDefault="00D93037" w:rsidP="00D93037">
      <w:pPr>
        <w:ind w:firstLine="567"/>
        <w:rPr>
          <w:szCs w:val="24"/>
        </w:rPr>
      </w:pPr>
      <w:r w:rsidRPr="00D93037">
        <w:rPr>
          <w:i/>
          <w:szCs w:val="24"/>
        </w:rPr>
        <w:lastRenderedPageBreak/>
        <w:t>владеть</w:t>
      </w:r>
      <w:r w:rsidRPr="00D93037">
        <w:rPr>
          <w:szCs w:val="24"/>
        </w:rPr>
        <w:t>орфографическиминавыками:правильно</w:t>
      </w:r>
      <w:r w:rsidRPr="00D93037">
        <w:rPr>
          <w:i/>
          <w:szCs w:val="24"/>
        </w:rPr>
        <w:t>писать</w:t>
      </w:r>
      <w:r w:rsidRPr="00D93037">
        <w:rPr>
          <w:szCs w:val="24"/>
        </w:rPr>
        <w:t xml:space="preserve">изученныеслова; </w:t>
      </w:r>
    </w:p>
    <w:p w:rsidR="00D93037" w:rsidRPr="00D93037" w:rsidRDefault="00D93037" w:rsidP="00D93037">
      <w:pPr>
        <w:pStyle w:val="a7"/>
        <w:ind w:right="160" w:firstLine="567"/>
        <w:jc w:val="both"/>
      </w:pPr>
      <w:r w:rsidRPr="00D93037">
        <w:rPr>
          <w:i/>
        </w:rPr>
        <w:t>владеть</w:t>
      </w:r>
      <w:r w:rsidRPr="00D93037">
        <w:t>пунктуационныминавыками:</w:t>
      </w:r>
      <w:r w:rsidRPr="00D93037">
        <w:rPr>
          <w:i/>
        </w:rPr>
        <w:t>использовать</w:t>
      </w:r>
      <w:r w:rsidRPr="00D93037">
        <w:t xml:space="preserve">точку,вопросительныйивосклицательныйзнакивконцепредложения,запятуюприперечислениииобращении,апостроф;пунктуационноправильно оформлятьэлектронноесообщениеличногохарактера; </w:t>
      </w:r>
    </w:p>
    <w:p w:rsidR="00D93037" w:rsidRPr="00D93037" w:rsidRDefault="00D93037" w:rsidP="00D93037">
      <w:pPr>
        <w:pStyle w:val="ab"/>
        <w:numPr>
          <w:ilvl w:val="1"/>
          <w:numId w:val="25"/>
        </w:numPr>
        <w:tabs>
          <w:tab w:val="left" w:pos="1403"/>
        </w:tabs>
        <w:ind w:left="0" w:right="158" w:firstLine="567"/>
        <w:rPr>
          <w:sz w:val="24"/>
          <w:szCs w:val="24"/>
        </w:rPr>
      </w:pPr>
      <w:r w:rsidRPr="00D93037">
        <w:rPr>
          <w:i/>
          <w:sz w:val="24"/>
          <w:szCs w:val="24"/>
        </w:rPr>
        <w:t>распознавать</w:t>
      </w:r>
      <w:r w:rsidRPr="00D93037">
        <w:rPr>
          <w:sz w:val="24"/>
          <w:szCs w:val="24"/>
        </w:rPr>
        <w:t xml:space="preserve">взвучащемиписьменномтексте675лексическихединиц(слов,словосочетаний, речевых клише) и правильно </w:t>
      </w:r>
      <w:r w:rsidRPr="00D93037">
        <w:rPr>
          <w:i/>
          <w:sz w:val="24"/>
          <w:szCs w:val="24"/>
        </w:rPr>
        <w:t xml:space="preserve">употреблять </w:t>
      </w:r>
      <w:r w:rsidRPr="00D93037">
        <w:rPr>
          <w:sz w:val="24"/>
          <w:szCs w:val="24"/>
        </w:rPr>
        <w:t xml:space="preserve">в устной и письменной речи 625лексическихединиц(включая500лексическихединиц,освоенныхвначальнойшколе),обслуживающихситуацииобщенияврамкахотобранноготематическогосодержания,ссоблюдениемсуществующейнормылексическойсочетаемости; </w:t>
      </w:r>
    </w:p>
    <w:p w:rsidR="00D93037" w:rsidRPr="00D93037" w:rsidRDefault="00D93037" w:rsidP="00D93037">
      <w:pPr>
        <w:pStyle w:val="a7"/>
        <w:ind w:right="159" w:firstLine="567"/>
        <w:jc w:val="both"/>
      </w:pPr>
      <w:r w:rsidRPr="00D93037">
        <w:rPr>
          <w:i/>
        </w:rPr>
        <w:t>распознаватьиупотреблять</w:t>
      </w:r>
      <w:r w:rsidRPr="00D93037">
        <w:t>вустнойиписьменнойречиродственныеслова,образованныесиспользованиемаффиксации:именасуществительныессуффиксами-er/-or,-ist,</w:t>
      </w:r>
    </w:p>
    <w:p w:rsidR="00D93037" w:rsidRPr="00D93037" w:rsidRDefault="00D93037" w:rsidP="00D93037">
      <w:pPr>
        <w:pStyle w:val="a7"/>
        <w:ind w:firstLine="567"/>
      </w:pPr>
      <w:r w:rsidRPr="00D93037">
        <w:t xml:space="preserve">-sion/-tion;именаприлагательныессуффиксами-ful,-ian/-an;наречияссуффиксом-ly;именаприлагательные,именасуществительныеинаречия сотрицательнымпрефиксомun-; </w:t>
      </w:r>
    </w:p>
    <w:p w:rsidR="00D93037" w:rsidRPr="00D93037" w:rsidRDefault="00D93037" w:rsidP="00D93037">
      <w:pPr>
        <w:ind w:right="161" w:firstLine="567"/>
        <w:jc w:val="both"/>
        <w:rPr>
          <w:szCs w:val="24"/>
        </w:rPr>
      </w:pPr>
      <w:r w:rsidRPr="00D93037">
        <w:rPr>
          <w:i/>
          <w:szCs w:val="24"/>
        </w:rPr>
        <w:t>распознаватьиупотреблять</w:t>
      </w:r>
      <w:r w:rsidRPr="00D93037">
        <w:rPr>
          <w:szCs w:val="24"/>
        </w:rPr>
        <w:t xml:space="preserve">вустнойиписьменнойречиизученныесинонимыиинтернациональныеслова; </w:t>
      </w:r>
    </w:p>
    <w:p w:rsidR="00D93037" w:rsidRPr="00D93037" w:rsidRDefault="00D93037" w:rsidP="00D93037">
      <w:pPr>
        <w:pStyle w:val="ab"/>
        <w:numPr>
          <w:ilvl w:val="1"/>
          <w:numId w:val="25"/>
        </w:numPr>
        <w:tabs>
          <w:tab w:val="left" w:pos="1288"/>
        </w:tabs>
        <w:ind w:left="0" w:right="159" w:firstLine="567"/>
        <w:rPr>
          <w:sz w:val="24"/>
          <w:szCs w:val="24"/>
        </w:rPr>
      </w:pPr>
      <w:r w:rsidRPr="00D93037">
        <w:rPr>
          <w:i/>
          <w:sz w:val="24"/>
          <w:szCs w:val="24"/>
        </w:rPr>
        <w:t xml:space="preserve">знать и понимать </w:t>
      </w:r>
      <w:r w:rsidRPr="00D93037">
        <w:rPr>
          <w:sz w:val="24"/>
          <w:szCs w:val="24"/>
        </w:rPr>
        <w:t xml:space="preserve">особенности структуры простых и сложных предложений английскогоязыка;различных коммуникативныхтиповпредложенийанглийскогоязыка; </w:t>
      </w:r>
    </w:p>
    <w:p w:rsidR="00D93037" w:rsidRPr="00D93037" w:rsidRDefault="00D93037" w:rsidP="00D93037">
      <w:pPr>
        <w:pStyle w:val="a7"/>
        <w:ind w:firstLine="567"/>
      </w:pPr>
      <w:r w:rsidRPr="00D93037">
        <w:rPr>
          <w:i/>
        </w:rPr>
        <w:t>распознавать</w:t>
      </w:r>
      <w:r w:rsidRPr="00D93037">
        <w:t xml:space="preserve">вписьменномизвучащемтекстеиупотреблятьвустнойи письменнойречи: </w:t>
      </w:r>
    </w:p>
    <w:p w:rsidR="00D93037" w:rsidRPr="00D93037" w:rsidRDefault="00D93037" w:rsidP="00D93037">
      <w:pPr>
        <w:pStyle w:val="ab"/>
        <w:numPr>
          <w:ilvl w:val="0"/>
          <w:numId w:val="24"/>
        </w:numPr>
        <w:tabs>
          <w:tab w:val="left" w:pos="1168"/>
        </w:tabs>
        <w:ind w:left="0" w:firstLine="567"/>
        <w:jc w:val="left"/>
        <w:rPr>
          <w:sz w:val="24"/>
          <w:szCs w:val="24"/>
        </w:rPr>
      </w:pPr>
      <w:r w:rsidRPr="00D93037">
        <w:rPr>
          <w:sz w:val="24"/>
          <w:szCs w:val="24"/>
        </w:rPr>
        <w:t xml:space="preserve">предложенияснесколькимиобстоятельствами,следующими вопределенномпорядке; </w:t>
      </w:r>
    </w:p>
    <w:p w:rsidR="00D93037" w:rsidRPr="00D93037" w:rsidRDefault="00D93037" w:rsidP="00D93037">
      <w:pPr>
        <w:pStyle w:val="ab"/>
        <w:numPr>
          <w:ilvl w:val="0"/>
          <w:numId w:val="24"/>
        </w:numPr>
        <w:tabs>
          <w:tab w:val="left" w:pos="1374"/>
        </w:tabs>
        <w:ind w:left="0" w:right="159" w:firstLine="567"/>
        <w:rPr>
          <w:sz w:val="24"/>
          <w:szCs w:val="24"/>
        </w:rPr>
      </w:pPr>
      <w:r w:rsidRPr="00D93037">
        <w:rPr>
          <w:sz w:val="24"/>
          <w:szCs w:val="24"/>
        </w:rPr>
        <w:t xml:space="preserve">вопросительныепредложения(альтернативныйиразделительныйвопросывPresent/Past/FutureSimpleTense); </w:t>
      </w:r>
    </w:p>
    <w:p w:rsidR="00D93037" w:rsidRPr="00D93037" w:rsidRDefault="00D93037" w:rsidP="00D93037">
      <w:pPr>
        <w:pStyle w:val="ab"/>
        <w:numPr>
          <w:ilvl w:val="0"/>
          <w:numId w:val="24"/>
        </w:numPr>
        <w:tabs>
          <w:tab w:val="left" w:pos="1175"/>
        </w:tabs>
        <w:ind w:left="0" w:right="159" w:firstLine="567"/>
        <w:rPr>
          <w:sz w:val="24"/>
          <w:szCs w:val="24"/>
        </w:rPr>
      </w:pPr>
      <w:r w:rsidRPr="00D93037">
        <w:rPr>
          <w:sz w:val="24"/>
          <w:szCs w:val="24"/>
        </w:rPr>
        <w:t xml:space="preserve">глаголы в видо-временных формах действительного залога в изъявительном наклонении вPresent Perfect Tense в повествовательных (утвердительных и отрицательных) и вопросительныхпредложениях; </w:t>
      </w:r>
    </w:p>
    <w:p w:rsidR="00D93037" w:rsidRPr="00D93037" w:rsidRDefault="00D93037" w:rsidP="00D93037">
      <w:pPr>
        <w:pStyle w:val="ab"/>
        <w:numPr>
          <w:ilvl w:val="0"/>
          <w:numId w:val="24"/>
        </w:numPr>
        <w:tabs>
          <w:tab w:val="left" w:pos="1199"/>
        </w:tabs>
        <w:ind w:left="0" w:right="159" w:firstLine="567"/>
        <w:rPr>
          <w:sz w:val="24"/>
          <w:szCs w:val="24"/>
        </w:rPr>
      </w:pPr>
      <w:r w:rsidRPr="00D93037">
        <w:rPr>
          <w:sz w:val="24"/>
          <w:szCs w:val="24"/>
        </w:rPr>
        <w:t xml:space="preserve">имена существительные во множественном числе, в том числе имена существительные,имеющиеформутолько множественного числа; </w:t>
      </w:r>
    </w:p>
    <w:p w:rsidR="00D93037" w:rsidRPr="00D93037" w:rsidRDefault="00D93037" w:rsidP="00D93037">
      <w:pPr>
        <w:pStyle w:val="ab"/>
        <w:numPr>
          <w:ilvl w:val="0"/>
          <w:numId w:val="24"/>
        </w:numPr>
        <w:tabs>
          <w:tab w:val="left" w:pos="1168"/>
        </w:tabs>
        <w:ind w:left="0" w:firstLine="567"/>
        <w:jc w:val="left"/>
        <w:rPr>
          <w:sz w:val="24"/>
          <w:szCs w:val="24"/>
        </w:rPr>
      </w:pPr>
      <w:r w:rsidRPr="00D93037">
        <w:rPr>
          <w:sz w:val="24"/>
          <w:szCs w:val="24"/>
        </w:rPr>
        <w:t xml:space="preserve">именасуществительныеспричастиями настоящегоипрошедшеговремени; </w:t>
      </w:r>
    </w:p>
    <w:p w:rsidR="00D93037" w:rsidRPr="00D93037" w:rsidRDefault="00D93037" w:rsidP="00D93037">
      <w:pPr>
        <w:pStyle w:val="ab"/>
        <w:numPr>
          <w:ilvl w:val="0"/>
          <w:numId w:val="24"/>
        </w:numPr>
        <w:tabs>
          <w:tab w:val="left" w:pos="1228"/>
        </w:tabs>
        <w:ind w:left="0" w:right="161" w:firstLine="567"/>
        <w:rPr>
          <w:sz w:val="24"/>
          <w:szCs w:val="24"/>
        </w:rPr>
      </w:pPr>
      <w:r w:rsidRPr="00D93037">
        <w:rPr>
          <w:sz w:val="24"/>
          <w:szCs w:val="24"/>
        </w:rPr>
        <w:t xml:space="preserve">наречиявположительной,сравнительнойипревосходнойстепенях,образованныепоправилу,иисключения;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социокультурнымизнаниямииумениями: </w:t>
      </w:r>
    </w:p>
    <w:p w:rsidR="00D93037" w:rsidRPr="00D93037" w:rsidRDefault="00D93037" w:rsidP="00D93037">
      <w:pPr>
        <w:pStyle w:val="ab"/>
        <w:numPr>
          <w:ilvl w:val="0"/>
          <w:numId w:val="24"/>
        </w:numPr>
        <w:tabs>
          <w:tab w:val="left" w:pos="1199"/>
        </w:tabs>
        <w:ind w:left="0" w:firstLine="567"/>
        <w:jc w:val="left"/>
        <w:rPr>
          <w:sz w:val="24"/>
          <w:szCs w:val="24"/>
        </w:rPr>
      </w:pPr>
      <w:r w:rsidRPr="00D93037">
        <w:rPr>
          <w:i/>
          <w:sz w:val="24"/>
          <w:szCs w:val="24"/>
        </w:rPr>
        <w:t>использовать</w:t>
      </w:r>
      <w:r w:rsidRPr="00D93037">
        <w:rPr>
          <w:sz w:val="24"/>
          <w:szCs w:val="24"/>
        </w:rPr>
        <w:t>отдельныесоциокультурныеэлементыречевогоповеденческогоэтикетав</w:t>
      </w:r>
    </w:p>
    <w:p w:rsidR="00D93037" w:rsidRPr="00D93037" w:rsidRDefault="00D93037" w:rsidP="00D93037">
      <w:pPr>
        <w:pStyle w:val="a7"/>
        <w:ind w:firstLine="567"/>
      </w:pPr>
      <w:r w:rsidRPr="00D93037">
        <w:t xml:space="preserve"> стране/странахизучаемогоязыкаврамках тематическогосодержания; </w:t>
      </w:r>
    </w:p>
    <w:p w:rsidR="00D93037" w:rsidRPr="00D93037" w:rsidRDefault="00D93037" w:rsidP="00D93037">
      <w:pPr>
        <w:pStyle w:val="ab"/>
        <w:numPr>
          <w:ilvl w:val="0"/>
          <w:numId w:val="24"/>
        </w:numPr>
        <w:tabs>
          <w:tab w:val="left" w:pos="1184"/>
        </w:tabs>
        <w:ind w:left="0" w:right="163" w:firstLine="567"/>
        <w:rPr>
          <w:sz w:val="24"/>
          <w:szCs w:val="24"/>
        </w:rPr>
      </w:pPr>
      <w:r w:rsidRPr="00D93037">
        <w:rPr>
          <w:i/>
          <w:sz w:val="24"/>
          <w:szCs w:val="24"/>
        </w:rPr>
        <w:t xml:space="preserve">знать/понимать и использовать </w:t>
      </w:r>
      <w:r w:rsidRPr="00D93037">
        <w:rPr>
          <w:sz w:val="24"/>
          <w:szCs w:val="24"/>
        </w:rPr>
        <w:t xml:space="preserve">в устной и письменной речи наиболее употребительнуюлексику, обозначающую фоновую лексику и реалии страны/стран изучаемого языка в рамкахтематическогосодержания речи; </w:t>
      </w:r>
    </w:p>
    <w:p w:rsidR="00D93037" w:rsidRPr="00D93037" w:rsidRDefault="00D93037" w:rsidP="00D93037">
      <w:pPr>
        <w:pStyle w:val="ab"/>
        <w:numPr>
          <w:ilvl w:val="0"/>
          <w:numId w:val="24"/>
        </w:numPr>
        <w:tabs>
          <w:tab w:val="left" w:pos="1187"/>
        </w:tabs>
        <w:ind w:left="0" w:right="162" w:firstLine="567"/>
        <w:rPr>
          <w:sz w:val="24"/>
          <w:szCs w:val="24"/>
        </w:rPr>
      </w:pPr>
      <w:r w:rsidRPr="00D93037">
        <w:rPr>
          <w:i/>
          <w:sz w:val="24"/>
          <w:szCs w:val="24"/>
        </w:rPr>
        <w:t xml:space="preserve">правильно оформлять </w:t>
      </w:r>
      <w:r w:rsidRPr="00D93037">
        <w:rPr>
          <w:sz w:val="24"/>
          <w:szCs w:val="24"/>
        </w:rPr>
        <w:t xml:space="preserve">адрес, писать фамилии и имена (свои, родственников и друзей) наанглийскомязыке(ванкете, формуляре); </w:t>
      </w:r>
    </w:p>
    <w:p w:rsidR="00D93037" w:rsidRPr="00D93037" w:rsidRDefault="00D93037" w:rsidP="00D93037">
      <w:pPr>
        <w:pStyle w:val="ab"/>
        <w:numPr>
          <w:ilvl w:val="0"/>
          <w:numId w:val="24"/>
        </w:numPr>
        <w:tabs>
          <w:tab w:val="left" w:pos="1175"/>
        </w:tabs>
        <w:ind w:left="0" w:right="160" w:firstLine="567"/>
        <w:rPr>
          <w:sz w:val="24"/>
          <w:szCs w:val="24"/>
        </w:rPr>
      </w:pPr>
      <w:r w:rsidRPr="00D93037">
        <w:rPr>
          <w:i/>
          <w:sz w:val="24"/>
          <w:szCs w:val="24"/>
        </w:rPr>
        <w:t xml:space="preserve">обладать базовыми знаниями </w:t>
      </w:r>
      <w:r w:rsidRPr="00D93037">
        <w:rPr>
          <w:sz w:val="24"/>
          <w:szCs w:val="24"/>
        </w:rPr>
        <w:t xml:space="preserve">о социокультурном портрете родной страны и страны/странизучаемогоязыка; </w:t>
      </w:r>
    </w:p>
    <w:p w:rsidR="00D93037" w:rsidRPr="00D93037" w:rsidRDefault="00D93037" w:rsidP="00D93037">
      <w:pPr>
        <w:pStyle w:val="ab"/>
        <w:numPr>
          <w:ilvl w:val="0"/>
          <w:numId w:val="24"/>
        </w:numPr>
        <w:tabs>
          <w:tab w:val="left" w:pos="1168"/>
        </w:tabs>
        <w:ind w:left="0" w:firstLine="567"/>
        <w:jc w:val="left"/>
        <w:rPr>
          <w:sz w:val="24"/>
          <w:szCs w:val="24"/>
        </w:rPr>
      </w:pPr>
      <w:r w:rsidRPr="00D93037">
        <w:rPr>
          <w:i/>
          <w:sz w:val="24"/>
          <w:szCs w:val="24"/>
        </w:rPr>
        <w:t xml:space="preserve">краткопредставлять </w:t>
      </w:r>
      <w:r w:rsidRPr="00D93037">
        <w:rPr>
          <w:sz w:val="24"/>
          <w:szCs w:val="24"/>
        </w:rPr>
        <w:t xml:space="preserve">Россиюистраны/странизучаемогоязыка; </w:t>
      </w:r>
    </w:p>
    <w:p w:rsidR="00D93037" w:rsidRPr="00D93037" w:rsidRDefault="00D93037" w:rsidP="00D93037">
      <w:pPr>
        <w:pStyle w:val="ab"/>
        <w:numPr>
          <w:ilvl w:val="1"/>
          <w:numId w:val="25"/>
        </w:numPr>
        <w:tabs>
          <w:tab w:val="left" w:pos="1290"/>
        </w:tabs>
        <w:ind w:left="0" w:right="160" w:firstLine="567"/>
        <w:rPr>
          <w:sz w:val="24"/>
          <w:szCs w:val="24"/>
        </w:rPr>
      </w:pPr>
      <w:r w:rsidRPr="00D93037">
        <w:rPr>
          <w:i/>
          <w:sz w:val="24"/>
          <w:szCs w:val="24"/>
        </w:rPr>
        <w:t xml:space="preserve">владеть </w:t>
      </w:r>
      <w:r w:rsidRPr="00D93037">
        <w:rPr>
          <w:sz w:val="24"/>
          <w:szCs w:val="24"/>
        </w:rPr>
        <w:t xml:space="preserve">компенсаторными умениями: использовать при чтении и аудировании языковуюдогадку,втомчислеконтекстуальную;игнорироватьинформацию,неявляющуюсянеобходимойдля пониманияосновногосодержанияпрочитанного/прослушанноготекстаилидлянахождения втекстезапрашиваемойинформации; </w:t>
      </w:r>
    </w:p>
    <w:p w:rsidR="00D93037" w:rsidRPr="00D93037" w:rsidRDefault="00D93037" w:rsidP="00D93037">
      <w:pPr>
        <w:pStyle w:val="ab"/>
        <w:numPr>
          <w:ilvl w:val="1"/>
          <w:numId w:val="25"/>
        </w:numPr>
        <w:tabs>
          <w:tab w:val="left" w:pos="1292"/>
        </w:tabs>
        <w:ind w:left="0" w:right="158" w:firstLine="567"/>
        <w:rPr>
          <w:sz w:val="24"/>
          <w:szCs w:val="24"/>
        </w:rPr>
      </w:pPr>
      <w:r w:rsidRPr="00D93037">
        <w:rPr>
          <w:sz w:val="24"/>
          <w:szCs w:val="24"/>
        </w:rPr>
        <w:t xml:space="preserve">участвовать в несложных учебных проектах с использованием материалов на английскомязыке с применением ИКТ, соблюдая правила информационной безопасности при работе в сетиИнтернет; </w:t>
      </w:r>
    </w:p>
    <w:p w:rsidR="00D93037" w:rsidRPr="00D93037" w:rsidRDefault="00D93037" w:rsidP="00D93037">
      <w:pPr>
        <w:pStyle w:val="ab"/>
        <w:numPr>
          <w:ilvl w:val="1"/>
          <w:numId w:val="25"/>
        </w:numPr>
        <w:tabs>
          <w:tab w:val="left" w:pos="1398"/>
        </w:tabs>
        <w:ind w:left="0" w:right="158" w:firstLine="567"/>
        <w:rPr>
          <w:sz w:val="24"/>
          <w:szCs w:val="24"/>
        </w:rPr>
      </w:pPr>
      <w:r w:rsidRPr="00D93037">
        <w:rPr>
          <w:sz w:val="24"/>
          <w:szCs w:val="24"/>
        </w:rPr>
        <w:t xml:space="preserve">использоватьиноязычныесловариисправочники,втомчислеинформационно-справочныесистемывэлектроннойформе. </w:t>
      </w:r>
    </w:p>
    <w:p w:rsidR="00D93037" w:rsidRPr="00D93037" w:rsidRDefault="00D93037" w:rsidP="00D93037">
      <w:pPr>
        <w:pStyle w:val="a7"/>
        <w:rPr>
          <w:b/>
        </w:rPr>
      </w:pPr>
      <w:r w:rsidRPr="00D93037">
        <w:rPr>
          <w:b/>
        </w:rPr>
        <w:t xml:space="preserve">6 класс </w:t>
      </w:r>
    </w:p>
    <w:p w:rsidR="00D93037" w:rsidRPr="00D93037" w:rsidRDefault="00D93037" w:rsidP="00D93037">
      <w:pPr>
        <w:pStyle w:val="ab"/>
        <w:numPr>
          <w:ilvl w:val="1"/>
          <w:numId w:val="25"/>
        </w:numPr>
        <w:tabs>
          <w:tab w:val="left" w:pos="1288"/>
        </w:tabs>
        <w:ind w:left="0" w:firstLine="567"/>
        <w:rPr>
          <w:sz w:val="24"/>
          <w:szCs w:val="24"/>
        </w:rPr>
      </w:pPr>
      <w:r w:rsidRPr="00D93037">
        <w:rPr>
          <w:sz w:val="24"/>
          <w:szCs w:val="24"/>
        </w:rPr>
        <w:t xml:space="preserve">владетьосновнымивидамиречевойдеятельности: </w:t>
      </w:r>
    </w:p>
    <w:p w:rsidR="00D93037" w:rsidRPr="00D93037" w:rsidRDefault="00D93037" w:rsidP="00D93037">
      <w:pPr>
        <w:pStyle w:val="a7"/>
        <w:ind w:right="157" w:firstLine="567"/>
        <w:jc w:val="both"/>
      </w:pPr>
      <w:r w:rsidRPr="00D93037">
        <w:t xml:space="preserve">говорение: </w:t>
      </w:r>
      <w:r w:rsidRPr="00D93037">
        <w:rPr>
          <w:i/>
        </w:rPr>
        <w:t xml:space="preserve">вести разные виды диалогов </w:t>
      </w:r>
      <w:r w:rsidRPr="00D93037">
        <w:t>(диалог этикетного характера, диалог - побуждениекдействию,диалог-расспрос)врамкахотобранноготематическогосодержанияречивстандартныхситуацияхнеофициаль</w:t>
      </w:r>
      <w:r w:rsidRPr="00D93037">
        <w:lastRenderedPageBreak/>
        <w:t xml:space="preserve">ногообщениясвербальнымии/илисозрительнымиопорами, с соблюдением норм речевого этикета, принятого в стране/странах изучаемого языка(до5 репликсо стороныкаждого собеседника); </w:t>
      </w:r>
    </w:p>
    <w:p w:rsidR="00D93037" w:rsidRPr="00D93037" w:rsidRDefault="00D93037" w:rsidP="00D93037">
      <w:pPr>
        <w:pStyle w:val="a7"/>
        <w:ind w:right="158" w:firstLine="567"/>
        <w:jc w:val="both"/>
      </w:pPr>
      <w:r w:rsidRPr="00D93037">
        <w:rPr>
          <w:i/>
        </w:rPr>
        <w:t>создаватьразныевидымонологическихвысказываний</w:t>
      </w:r>
      <w:r w:rsidRPr="00D93037">
        <w:t xml:space="preserve">(описание,втомчислехарактеристика; повествование/сообщение) с вербальными и/или зрительными опорами в рамкахтематического содержания речи (объем монологического высказывания - 7 - 8 фраз); </w:t>
      </w:r>
      <w:r w:rsidRPr="00D93037">
        <w:rPr>
          <w:i/>
        </w:rPr>
        <w:t>излагать</w:t>
      </w:r>
      <w:r w:rsidRPr="00D93037">
        <w:t xml:space="preserve">основноесодержаниепрочитанноготекстасвербальнымии/илизрительнымиопорами(объем-7-8фраз);кратко </w:t>
      </w:r>
      <w:r w:rsidRPr="00D93037">
        <w:rPr>
          <w:i/>
        </w:rPr>
        <w:t xml:space="preserve">излагать </w:t>
      </w:r>
      <w:r w:rsidRPr="00D93037">
        <w:t xml:space="preserve">результатывыполненной проектной работы(объем-7-8 фраз); </w:t>
      </w:r>
    </w:p>
    <w:p w:rsidR="00D93037" w:rsidRPr="00D93037" w:rsidRDefault="00D93037" w:rsidP="00D93037">
      <w:pPr>
        <w:pStyle w:val="a7"/>
        <w:ind w:right="159" w:firstLine="567"/>
        <w:jc w:val="both"/>
      </w:pPr>
      <w:r w:rsidRPr="00D93037">
        <w:t xml:space="preserve">аудирование: </w:t>
      </w:r>
      <w:r w:rsidRPr="00D93037">
        <w:rPr>
          <w:i/>
        </w:rPr>
        <w:t xml:space="preserve">воспринимать на слух и понимать </w:t>
      </w:r>
      <w:r w:rsidRPr="00D93037">
        <w:t xml:space="preserve">несложные адаптированные аутентичныетексты, содержащие отдельные незнакомые слова, со зрительными опорами или без опоры взависимости от поставленной коммуникативной задачи: с пониманием основного содержания, спониманием запрашиваемой информации (время звучания текста/текстов для аудирования - до1,5минут); </w:t>
      </w:r>
    </w:p>
    <w:p w:rsidR="00D93037" w:rsidRPr="00D93037" w:rsidRDefault="00D93037" w:rsidP="00D93037">
      <w:pPr>
        <w:pStyle w:val="a7"/>
        <w:ind w:right="159" w:firstLine="567"/>
        <w:jc w:val="both"/>
      </w:pPr>
      <w:r w:rsidRPr="00D93037">
        <w:t xml:space="preserve">смысловое чтение: </w:t>
      </w:r>
      <w:r w:rsidRPr="00D93037">
        <w:rPr>
          <w:i/>
        </w:rPr>
        <w:t xml:space="preserve">читать про себя и понимать </w:t>
      </w:r>
      <w:r w:rsidRPr="00D93037">
        <w:t>несложные адаптированные аутентичныетексты, 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 основногосодержания, с пониманием запрашиваемой информации (объем текста/текстов для чтения - 250 -300 слов); читать про себя несплошные тексты (таблицы) и понимать представленную в нихинформацию;</w:t>
      </w:r>
      <w:r w:rsidRPr="00D93037">
        <w:rPr>
          <w:i/>
        </w:rPr>
        <w:t>определять</w:t>
      </w:r>
      <w:r w:rsidRPr="00D93037">
        <w:t xml:space="preserve">темутекстапо заголовку; </w:t>
      </w:r>
    </w:p>
    <w:p w:rsidR="00D93037" w:rsidRPr="00D93037" w:rsidRDefault="00D93037" w:rsidP="00D93037">
      <w:pPr>
        <w:pStyle w:val="a7"/>
        <w:ind w:right="159" w:firstLine="567"/>
        <w:jc w:val="both"/>
      </w:pPr>
      <w:r w:rsidRPr="00D93037">
        <w:t>письменнаяречь:</w:t>
      </w:r>
      <w:r w:rsidRPr="00D93037">
        <w:rPr>
          <w:i/>
        </w:rPr>
        <w:t>заполнятьанкеты</w:t>
      </w:r>
      <w:r w:rsidRPr="00D93037">
        <w:t>иформулярывсоответствииснормамиречевогоэтикета,принятымивстране/странахизучаемогоязыка,суказаниемличнойинформации;</w:t>
      </w:r>
      <w:r w:rsidRPr="00D93037">
        <w:rPr>
          <w:i/>
        </w:rPr>
        <w:t>писать</w:t>
      </w:r>
      <w:r w:rsidRPr="00D93037">
        <w:t>электронноесообщениеличногохарактера,соблюдаяречевойэтикет,принятыйв</w:t>
      </w:r>
    </w:p>
    <w:p w:rsidR="00D93037" w:rsidRPr="00D93037" w:rsidRDefault="00D93037" w:rsidP="00D93037">
      <w:pPr>
        <w:pStyle w:val="a7"/>
        <w:ind w:right="158" w:firstLine="567"/>
        <w:jc w:val="both"/>
      </w:pPr>
      <w:r w:rsidRPr="00D93037">
        <w:t xml:space="preserve"> стране/странахизучаемогоязыка(объемсообщения-до70слов);</w:t>
      </w:r>
      <w:r w:rsidRPr="00D93037">
        <w:rPr>
          <w:i/>
        </w:rPr>
        <w:t>создавать</w:t>
      </w:r>
      <w:r w:rsidRPr="00D93037">
        <w:t xml:space="preserve">небольшоеписьменноевысказываниесопоройнаобразец,план,ключевыеслова,картинку(объемвысказывания-до 70 слов); </w:t>
      </w:r>
    </w:p>
    <w:p w:rsidR="00D93037" w:rsidRPr="00D93037" w:rsidRDefault="00D93037" w:rsidP="00D93037">
      <w:pPr>
        <w:pStyle w:val="ab"/>
        <w:numPr>
          <w:ilvl w:val="1"/>
          <w:numId w:val="25"/>
        </w:numPr>
        <w:tabs>
          <w:tab w:val="left" w:pos="1295"/>
        </w:tabs>
        <w:ind w:left="0" w:right="158" w:firstLine="567"/>
        <w:rPr>
          <w:sz w:val="24"/>
          <w:szCs w:val="24"/>
        </w:rPr>
      </w:pPr>
      <w:r w:rsidRPr="00D93037">
        <w:rPr>
          <w:sz w:val="24"/>
          <w:szCs w:val="24"/>
        </w:rPr>
        <w:t xml:space="preserve">владеть фонетическими навыками: </w:t>
      </w:r>
      <w:r w:rsidRPr="00D93037">
        <w:rPr>
          <w:i/>
          <w:sz w:val="24"/>
          <w:szCs w:val="24"/>
        </w:rPr>
        <w:t>различать на слух и адекватно</w:t>
      </w:r>
      <w:r w:rsidRPr="00D93037">
        <w:rPr>
          <w:sz w:val="24"/>
          <w:szCs w:val="24"/>
        </w:rPr>
        <w:t xml:space="preserve">, без ошибок, ведущихк сбою коммуникации, </w:t>
      </w:r>
      <w:r w:rsidRPr="00D93037">
        <w:rPr>
          <w:i/>
          <w:sz w:val="24"/>
          <w:szCs w:val="24"/>
        </w:rPr>
        <w:t xml:space="preserve">произносить </w:t>
      </w:r>
      <w:r w:rsidRPr="00D93037">
        <w:rPr>
          <w:sz w:val="24"/>
          <w:szCs w:val="24"/>
        </w:rPr>
        <w:t xml:space="preserve">слова с правильным ударением и фразы с соблюдением ихритмико-интонационных особенностей, в том числе </w:t>
      </w:r>
      <w:r w:rsidRPr="00D93037">
        <w:rPr>
          <w:i/>
          <w:sz w:val="24"/>
          <w:szCs w:val="24"/>
        </w:rPr>
        <w:t xml:space="preserve">применять правила </w:t>
      </w:r>
      <w:r w:rsidRPr="00D93037">
        <w:rPr>
          <w:sz w:val="24"/>
          <w:szCs w:val="24"/>
        </w:rPr>
        <w:t>отсутствия фразовогоударениянаслужебныхсловах;</w:t>
      </w:r>
      <w:r w:rsidRPr="00D93037">
        <w:rPr>
          <w:i/>
          <w:sz w:val="24"/>
          <w:szCs w:val="24"/>
        </w:rPr>
        <w:t>выразительночитатьвслух</w:t>
      </w:r>
      <w:r w:rsidRPr="00D93037">
        <w:rPr>
          <w:sz w:val="24"/>
          <w:szCs w:val="24"/>
        </w:rPr>
        <w:t xml:space="preserve">небольшиеадаптированныеаутентичные тексты объемом до 95 слов, построенные на изученном языковом материале, ссоблюдениемправилчтенияисоответствующейинтонацией,демонстрируяпониманиесодержаниятекста; читать новыесловасогласноосновнымправиламчтения; </w:t>
      </w:r>
    </w:p>
    <w:p w:rsidR="00D93037" w:rsidRPr="00D93037" w:rsidRDefault="00D93037" w:rsidP="00D93037">
      <w:pPr>
        <w:ind w:firstLine="567"/>
        <w:rPr>
          <w:szCs w:val="24"/>
        </w:rPr>
      </w:pPr>
      <w:r w:rsidRPr="00D93037">
        <w:rPr>
          <w:i/>
          <w:szCs w:val="24"/>
        </w:rPr>
        <w:t>владеть</w:t>
      </w:r>
      <w:r w:rsidRPr="00D93037">
        <w:rPr>
          <w:szCs w:val="24"/>
        </w:rPr>
        <w:t>орфографическиминавыками:правильно</w:t>
      </w:r>
      <w:r w:rsidRPr="00D93037">
        <w:rPr>
          <w:i/>
          <w:szCs w:val="24"/>
        </w:rPr>
        <w:t>писать</w:t>
      </w:r>
      <w:r w:rsidRPr="00D93037">
        <w:rPr>
          <w:szCs w:val="24"/>
        </w:rPr>
        <w:t xml:space="preserve">изученныеслова; </w:t>
      </w:r>
    </w:p>
    <w:p w:rsidR="00D93037" w:rsidRPr="00D93037" w:rsidRDefault="00D93037" w:rsidP="00D93037">
      <w:pPr>
        <w:pStyle w:val="a7"/>
        <w:ind w:right="160" w:firstLine="567"/>
        <w:jc w:val="both"/>
      </w:pPr>
      <w:r w:rsidRPr="00D93037">
        <w:rPr>
          <w:i/>
        </w:rPr>
        <w:t>владеть</w:t>
      </w:r>
      <w:r w:rsidRPr="00D93037">
        <w:t>пунктуационныминавыками:</w:t>
      </w:r>
      <w:r w:rsidRPr="00D93037">
        <w:rPr>
          <w:i/>
        </w:rPr>
        <w:t>использовать</w:t>
      </w:r>
      <w:r w:rsidRPr="00D93037">
        <w:t>точку,вопросительныйивосклицательныйзнакивконцепредложения,запятуюприперечислениииобращении,апостроф;пунктуационноправильно</w:t>
      </w:r>
      <w:r w:rsidRPr="00D93037">
        <w:rPr>
          <w:i/>
        </w:rPr>
        <w:t>оформлять</w:t>
      </w:r>
      <w:r w:rsidRPr="00D93037">
        <w:t xml:space="preserve">электронноесообщениеличногохарактера; </w:t>
      </w:r>
    </w:p>
    <w:p w:rsidR="00D93037" w:rsidRPr="00D93037" w:rsidRDefault="00D93037" w:rsidP="00D93037">
      <w:pPr>
        <w:pStyle w:val="ab"/>
        <w:numPr>
          <w:ilvl w:val="1"/>
          <w:numId w:val="25"/>
        </w:numPr>
        <w:tabs>
          <w:tab w:val="left" w:pos="1403"/>
        </w:tabs>
        <w:ind w:left="0" w:right="160" w:firstLine="567"/>
        <w:rPr>
          <w:sz w:val="24"/>
          <w:szCs w:val="24"/>
        </w:rPr>
      </w:pPr>
      <w:r w:rsidRPr="00D93037">
        <w:rPr>
          <w:i/>
          <w:sz w:val="24"/>
          <w:szCs w:val="24"/>
        </w:rPr>
        <w:t>распознавать</w:t>
      </w:r>
      <w:r w:rsidRPr="00D93037">
        <w:rPr>
          <w:sz w:val="24"/>
          <w:szCs w:val="24"/>
        </w:rPr>
        <w:t xml:space="preserve">взвучащемиписьменномтексте800лексическихединиц(слов,словосочетаний, речевых клише) и правильно </w:t>
      </w:r>
      <w:r w:rsidRPr="00D93037">
        <w:rPr>
          <w:i/>
          <w:sz w:val="24"/>
          <w:szCs w:val="24"/>
        </w:rPr>
        <w:t xml:space="preserve">употреблять </w:t>
      </w:r>
      <w:r w:rsidRPr="00D93037">
        <w:rPr>
          <w:sz w:val="24"/>
          <w:szCs w:val="24"/>
        </w:rPr>
        <w:t xml:space="preserve">в устной и письменной речи 750лексическихединиц(включая650лексическихединиц,освоенныхранее),обслуживающихситуации общения в рамках тематического содержания, с соблюдением существующей нормылексической сочетаемости; </w:t>
      </w:r>
    </w:p>
    <w:p w:rsidR="00D93037" w:rsidRPr="00D93037" w:rsidRDefault="00D93037" w:rsidP="00D93037">
      <w:pPr>
        <w:pStyle w:val="a7"/>
        <w:ind w:right="160" w:firstLine="567"/>
        <w:jc w:val="both"/>
      </w:pPr>
      <w:r w:rsidRPr="00D93037">
        <w:rPr>
          <w:i/>
        </w:rPr>
        <w:t>распознаватьиупотреблять</w:t>
      </w:r>
      <w:r w:rsidRPr="00D93037">
        <w:t xml:space="preserve">вустнойиписьменнойречиродственныеслова,образованные с использованием аффиксации: имена существительные с помощью суффикса -ing;именаприлагательныеспомощью суффиксов-ing,-less,-ive, -al; </w:t>
      </w:r>
    </w:p>
    <w:p w:rsidR="00D93037" w:rsidRPr="00D93037" w:rsidRDefault="00D93037" w:rsidP="00D93037">
      <w:pPr>
        <w:ind w:right="159" w:firstLine="567"/>
        <w:jc w:val="both"/>
        <w:rPr>
          <w:szCs w:val="24"/>
        </w:rPr>
      </w:pPr>
      <w:r w:rsidRPr="00D93037">
        <w:rPr>
          <w:i/>
          <w:szCs w:val="24"/>
        </w:rPr>
        <w:t xml:space="preserve">распознавать и употреблять </w:t>
      </w:r>
      <w:r w:rsidRPr="00D93037">
        <w:rPr>
          <w:szCs w:val="24"/>
        </w:rPr>
        <w:t xml:space="preserve">в устной и письменной речи изученные синонимы, антонимыи интернациональныеслова; </w:t>
      </w:r>
    </w:p>
    <w:p w:rsidR="00D93037" w:rsidRPr="00D93037" w:rsidRDefault="00D93037" w:rsidP="00D93037">
      <w:pPr>
        <w:ind w:right="159" w:firstLine="567"/>
        <w:jc w:val="both"/>
        <w:rPr>
          <w:szCs w:val="24"/>
        </w:rPr>
      </w:pPr>
      <w:r w:rsidRPr="00D93037">
        <w:rPr>
          <w:i/>
          <w:szCs w:val="24"/>
        </w:rPr>
        <w:t xml:space="preserve">распознавать и употреблять </w:t>
      </w:r>
      <w:r w:rsidRPr="00D93037">
        <w:rPr>
          <w:szCs w:val="24"/>
        </w:rPr>
        <w:t xml:space="preserve">в устной и письменной речи различные средства связи дляобеспеченияцелостностивысказывания; </w:t>
      </w:r>
    </w:p>
    <w:p w:rsidR="00D93037" w:rsidRPr="00D93037" w:rsidRDefault="00D93037" w:rsidP="00D93037">
      <w:pPr>
        <w:pStyle w:val="ab"/>
        <w:numPr>
          <w:ilvl w:val="1"/>
          <w:numId w:val="25"/>
        </w:numPr>
        <w:tabs>
          <w:tab w:val="left" w:pos="1288"/>
        </w:tabs>
        <w:ind w:left="0" w:right="159" w:firstLine="567"/>
        <w:rPr>
          <w:sz w:val="24"/>
          <w:szCs w:val="24"/>
        </w:rPr>
      </w:pPr>
      <w:r w:rsidRPr="00D93037">
        <w:rPr>
          <w:i/>
          <w:sz w:val="24"/>
          <w:szCs w:val="24"/>
        </w:rPr>
        <w:t xml:space="preserve">знать и понимать </w:t>
      </w:r>
      <w:r w:rsidRPr="00D93037">
        <w:rPr>
          <w:sz w:val="24"/>
          <w:szCs w:val="24"/>
        </w:rPr>
        <w:t xml:space="preserve">особенности структуры простых и сложных предложений английскогоязыка;различных коммуникативныхтиповпредложенийанглийскогоязыка; </w:t>
      </w:r>
    </w:p>
    <w:p w:rsidR="00D93037" w:rsidRPr="00D93037" w:rsidRDefault="00D93037" w:rsidP="00D93037">
      <w:pPr>
        <w:ind w:right="160" w:firstLine="567"/>
        <w:jc w:val="both"/>
        <w:rPr>
          <w:szCs w:val="24"/>
        </w:rPr>
      </w:pPr>
      <w:r w:rsidRPr="00D93037">
        <w:rPr>
          <w:i/>
          <w:szCs w:val="24"/>
        </w:rPr>
        <w:t xml:space="preserve">распознавать </w:t>
      </w:r>
      <w:r w:rsidRPr="00D93037">
        <w:rPr>
          <w:szCs w:val="24"/>
        </w:rPr>
        <w:t xml:space="preserve">в письменном и звучащем тексте и </w:t>
      </w:r>
      <w:r w:rsidRPr="00D93037">
        <w:rPr>
          <w:i/>
          <w:szCs w:val="24"/>
        </w:rPr>
        <w:t xml:space="preserve">употреблять </w:t>
      </w:r>
      <w:r w:rsidRPr="00D93037">
        <w:rPr>
          <w:szCs w:val="24"/>
        </w:rPr>
        <w:t xml:space="preserve">вустной и письменнойречи: </w:t>
      </w:r>
    </w:p>
    <w:p w:rsidR="00D93037" w:rsidRPr="00D93037" w:rsidRDefault="00D93037" w:rsidP="00D93037">
      <w:pPr>
        <w:pStyle w:val="ab"/>
        <w:numPr>
          <w:ilvl w:val="0"/>
          <w:numId w:val="23"/>
        </w:numPr>
        <w:tabs>
          <w:tab w:val="left" w:pos="1273"/>
        </w:tabs>
        <w:ind w:left="0" w:right="161" w:firstLine="567"/>
        <w:rPr>
          <w:sz w:val="24"/>
          <w:szCs w:val="24"/>
        </w:rPr>
      </w:pPr>
      <w:r w:rsidRPr="00D93037">
        <w:rPr>
          <w:sz w:val="24"/>
          <w:szCs w:val="24"/>
        </w:rPr>
        <w:t>сложноподчиненныепредложенияспридаточнымиопределительнымиссоюзнымислов</w:t>
      </w:r>
      <w:r w:rsidRPr="00D93037">
        <w:rPr>
          <w:sz w:val="24"/>
          <w:szCs w:val="24"/>
        </w:rPr>
        <w:lastRenderedPageBreak/>
        <w:t xml:space="preserve">ами who, which, that; </w:t>
      </w:r>
    </w:p>
    <w:p w:rsidR="00D93037" w:rsidRPr="00D93037" w:rsidRDefault="00D93037" w:rsidP="00D93037">
      <w:pPr>
        <w:pStyle w:val="ab"/>
        <w:numPr>
          <w:ilvl w:val="0"/>
          <w:numId w:val="23"/>
        </w:numPr>
        <w:tabs>
          <w:tab w:val="left" w:pos="1168"/>
        </w:tabs>
        <w:ind w:left="0" w:firstLine="567"/>
        <w:jc w:val="left"/>
        <w:rPr>
          <w:sz w:val="24"/>
          <w:szCs w:val="24"/>
        </w:rPr>
      </w:pPr>
      <w:r w:rsidRPr="00D93037">
        <w:rPr>
          <w:sz w:val="24"/>
          <w:szCs w:val="24"/>
        </w:rPr>
        <w:t xml:space="preserve">сложноподчиненныепредложенияспридаточными времениссоюзами for,since; </w:t>
      </w:r>
    </w:p>
    <w:p w:rsidR="00D93037" w:rsidRPr="00D93037" w:rsidRDefault="00D93037" w:rsidP="00D93037">
      <w:pPr>
        <w:pStyle w:val="ab"/>
        <w:numPr>
          <w:ilvl w:val="0"/>
          <w:numId w:val="23"/>
        </w:numPr>
        <w:tabs>
          <w:tab w:val="left" w:pos="1168"/>
        </w:tabs>
        <w:ind w:left="0" w:firstLine="567"/>
        <w:jc w:val="left"/>
        <w:rPr>
          <w:sz w:val="24"/>
          <w:szCs w:val="24"/>
        </w:rPr>
      </w:pPr>
      <w:r w:rsidRPr="00D93037">
        <w:rPr>
          <w:sz w:val="24"/>
          <w:szCs w:val="24"/>
        </w:rPr>
        <w:t xml:space="preserve">предложениясконструкциями as... as,notso...as; </w:t>
      </w:r>
    </w:p>
    <w:p w:rsidR="00D93037" w:rsidRPr="00D93037" w:rsidRDefault="00D93037" w:rsidP="00D93037">
      <w:pPr>
        <w:pStyle w:val="ab"/>
        <w:numPr>
          <w:ilvl w:val="0"/>
          <w:numId w:val="23"/>
        </w:numPr>
        <w:tabs>
          <w:tab w:val="left" w:pos="1175"/>
        </w:tabs>
        <w:ind w:left="0" w:right="159" w:firstLine="567"/>
        <w:rPr>
          <w:sz w:val="24"/>
          <w:szCs w:val="24"/>
        </w:rPr>
      </w:pPr>
      <w:r w:rsidRPr="00D93037">
        <w:rPr>
          <w:sz w:val="24"/>
          <w:szCs w:val="24"/>
        </w:rPr>
        <w:t xml:space="preserve">глаголы в видо-временных формах действительного залога в изъявительном наклонении вPresent/PastContinuousTense; </w:t>
      </w:r>
    </w:p>
    <w:p w:rsidR="00D93037" w:rsidRPr="00D93037" w:rsidRDefault="00D93037" w:rsidP="00D93037">
      <w:pPr>
        <w:pStyle w:val="ab"/>
        <w:numPr>
          <w:ilvl w:val="0"/>
          <w:numId w:val="23"/>
        </w:numPr>
        <w:tabs>
          <w:tab w:val="left" w:pos="1328"/>
        </w:tabs>
        <w:ind w:left="0" w:right="160" w:firstLine="567"/>
        <w:rPr>
          <w:sz w:val="24"/>
          <w:szCs w:val="24"/>
        </w:rPr>
      </w:pPr>
      <w:r w:rsidRPr="00D93037">
        <w:rPr>
          <w:sz w:val="24"/>
          <w:szCs w:val="24"/>
        </w:rPr>
        <w:t xml:space="preserve">всетипывопросительныхпредложений(общий,специальный,альтернативный,разделительный вопросы)вPresent/Past Continuous Tense; </w:t>
      </w:r>
    </w:p>
    <w:p w:rsidR="00D93037" w:rsidRPr="00D93037" w:rsidRDefault="00D93037" w:rsidP="00D93037">
      <w:pPr>
        <w:pStyle w:val="ab"/>
        <w:numPr>
          <w:ilvl w:val="0"/>
          <w:numId w:val="23"/>
        </w:numPr>
        <w:tabs>
          <w:tab w:val="left" w:pos="1168"/>
        </w:tabs>
        <w:ind w:left="0" w:firstLine="567"/>
        <w:jc w:val="left"/>
        <w:rPr>
          <w:sz w:val="24"/>
          <w:szCs w:val="24"/>
          <w:lang w:val="en-US"/>
        </w:rPr>
      </w:pPr>
      <w:r w:rsidRPr="00D93037">
        <w:rPr>
          <w:sz w:val="24"/>
          <w:szCs w:val="24"/>
        </w:rPr>
        <w:t>модальныеглаголыиихэквиваленты</w:t>
      </w:r>
      <w:r w:rsidRPr="00D93037">
        <w:rPr>
          <w:sz w:val="24"/>
          <w:szCs w:val="24"/>
          <w:lang w:val="en-US"/>
        </w:rPr>
        <w:t xml:space="preserve">(can/beableto,must/haveto,may,should,need); </w:t>
      </w:r>
    </w:p>
    <w:p w:rsidR="00D93037" w:rsidRPr="00D93037" w:rsidRDefault="00D93037" w:rsidP="00D93037">
      <w:pPr>
        <w:pStyle w:val="ab"/>
        <w:numPr>
          <w:ilvl w:val="0"/>
          <w:numId w:val="23"/>
        </w:numPr>
        <w:tabs>
          <w:tab w:val="left" w:pos="1168"/>
        </w:tabs>
        <w:ind w:left="0" w:firstLine="567"/>
        <w:jc w:val="left"/>
        <w:rPr>
          <w:sz w:val="24"/>
          <w:szCs w:val="24"/>
          <w:lang w:val="en-US"/>
        </w:rPr>
      </w:pPr>
      <w:r w:rsidRPr="00D93037">
        <w:rPr>
          <w:sz w:val="24"/>
          <w:szCs w:val="24"/>
        </w:rPr>
        <w:t>слова</w:t>
      </w:r>
      <w:r w:rsidRPr="00D93037">
        <w:rPr>
          <w:sz w:val="24"/>
          <w:szCs w:val="24"/>
          <w:lang w:val="en-US"/>
        </w:rPr>
        <w:t>,</w:t>
      </w:r>
      <w:r w:rsidRPr="00D93037">
        <w:rPr>
          <w:sz w:val="24"/>
          <w:szCs w:val="24"/>
        </w:rPr>
        <w:t>выражающиеколичество</w:t>
      </w:r>
      <w:r w:rsidRPr="00D93037">
        <w:rPr>
          <w:sz w:val="24"/>
          <w:szCs w:val="24"/>
          <w:lang w:val="en-US"/>
        </w:rPr>
        <w:t xml:space="preserve">(little/alittle,few/afew); </w:t>
      </w:r>
    </w:p>
    <w:p w:rsidR="00D93037" w:rsidRPr="00D93037" w:rsidRDefault="00D93037" w:rsidP="00D93037">
      <w:pPr>
        <w:pStyle w:val="ab"/>
        <w:numPr>
          <w:ilvl w:val="0"/>
          <w:numId w:val="23"/>
        </w:numPr>
        <w:tabs>
          <w:tab w:val="left" w:pos="1261"/>
        </w:tabs>
        <w:ind w:left="0" w:firstLine="567"/>
        <w:jc w:val="left"/>
        <w:rPr>
          <w:sz w:val="24"/>
          <w:szCs w:val="24"/>
        </w:rPr>
      </w:pPr>
      <w:r w:rsidRPr="00D93037">
        <w:rPr>
          <w:sz w:val="24"/>
          <w:szCs w:val="24"/>
        </w:rPr>
        <w:t>возвратные,неопределенныеместоименияsome,anyиихпроизводные(somebody,</w:t>
      </w:r>
    </w:p>
    <w:p w:rsidR="00D93037" w:rsidRPr="00D93037" w:rsidRDefault="00D93037" w:rsidP="00D93037">
      <w:pPr>
        <w:pStyle w:val="a7"/>
        <w:tabs>
          <w:tab w:val="left" w:pos="5614"/>
          <w:tab w:val="left" w:pos="9790"/>
        </w:tabs>
        <w:ind w:right="163" w:firstLine="567"/>
      </w:pPr>
      <w:r w:rsidRPr="00D93037">
        <w:t xml:space="preserve"> anybody; something, anything, etc.) every и производные (everybody, everything, etc.)вповествовательных (утвердительных и отрицательных)и вопросительныхпредложениях; </w:t>
      </w:r>
    </w:p>
    <w:p w:rsidR="00D93037" w:rsidRPr="00D93037" w:rsidRDefault="00D93037" w:rsidP="00D93037">
      <w:pPr>
        <w:pStyle w:val="ab"/>
        <w:numPr>
          <w:ilvl w:val="0"/>
          <w:numId w:val="23"/>
        </w:numPr>
        <w:tabs>
          <w:tab w:val="left" w:pos="1168"/>
        </w:tabs>
        <w:ind w:left="0" w:firstLine="567"/>
        <w:jc w:val="left"/>
        <w:rPr>
          <w:sz w:val="24"/>
          <w:szCs w:val="24"/>
        </w:rPr>
      </w:pPr>
      <w:r w:rsidRPr="00D93037">
        <w:rPr>
          <w:sz w:val="24"/>
          <w:szCs w:val="24"/>
        </w:rPr>
        <w:t xml:space="preserve">числительныедляобозначениядати большихчисел(100-1000);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социокультурнымизнаниямииумениями: </w:t>
      </w:r>
    </w:p>
    <w:p w:rsidR="00D93037" w:rsidRPr="00D93037" w:rsidRDefault="00D93037" w:rsidP="00D93037">
      <w:pPr>
        <w:pStyle w:val="ab"/>
        <w:numPr>
          <w:ilvl w:val="0"/>
          <w:numId w:val="23"/>
        </w:numPr>
        <w:tabs>
          <w:tab w:val="left" w:pos="1199"/>
        </w:tabs>
        <w:ind w:left="0" w:right="163" w:firstLine="567"/>
        <w:rPr>
          <w:sz w:val="24"/>
          <w:szCs w:val="24"/>
        </w:rPr>
      </w:pPr>
      <w:r w:rsidRPr="00D93037">
        <w:rPr>
          <w:i/>
          <w:sz w:val="24"/>
          <w:szCs w:val="24"/>
        </w:rPr>
        <w:t xml:space="preserve">использовать </w:t>
      </w:r>
      <w:r w:rsidRPr="00D93037">
        <w:rPr>
          <w:sz w:val="24"/>
          <w:szCs w:val="24"/>
        </w:rPr>
        <w:t xml:space="preserve">отдельные социокультурные элементы речевого поведенческого этикета встране/странахизучаемого языкаврамкахтематическогосодержания речи; </w:t>
      </w:r>
    </w:p>
    <w:p w:rsidR="00D93037" w:rsidRPr="00D93037" w:rsidRDefault="00D93037" w:rsidP="00D93037">
      <w:pPr>
        <w:pStyle w:val="ab"/>
        <w:numPr>
          <w:ilvl w:val="0"/>
          <w:numId w:val="23"/>
        </w:numPr>
        <w:tabs>
          <w:tab w:val="left" w:pos="1184"/>
        </w:tabs>
        <w:ind w:left="0" w:right="161" w:firstLine="567"/>
        <w:rPr>
          <w:sz w:val="24"/>
          <w:szCs w:val="24"/>
        </w:rPr>
      </w:pPr>
      <w:r w:rsidRPr="00D93037">
        <w:rPr>
          <w:i/>
          <w:sz w:val="24"/>
          <w:szCs w:val="24"/>
        </w:rPr>
        <w:t xml:space="preserve">знать/понимать и использовать </w:t>
      </w:r>
      <w:r w:rsidRPr="00D93037">
        <w:rPr>
          <w:sz w:val="24"/>
          <w:szCs w:val="24"/>
        </w:rPr>
        <w:t xml:space="preserve">в устной и письменной речи наиболее употребительнуюлексику,обозначающуюреалиистраны/странизучаемогоязыкаврамкахтематическогосодержанияречи; </w:t>
      </w:r>
    </w:p>
    <w:p w:rsidR="00D93037" w:rsidRPr="00D93037" w:rsidRDefault="00D93037" w:rsidP="00D93037">
      <w:pPr>
        <w:pStyle w:val="ab"/>
        <w:numPr>
          <w:ilvl w:val="0"/>
          <w:numId w:val="23"/>
        </w:numPr>
        <w:tabs>
          <w:tab w:val="left" w:pos="1175"/>
        </w:tabs>
        <w:ind w:left="0" w:right="160" w:firstLine="567"/>
        <w:rPr>
          <w:sz w:val="24"/>
          <w:szCs w:val="24"/>
        </w:rPr>
      </w:pPr>
      <w:r w:rsidRPr="00D93037">
        <w:rPr>
          <w:i/>
          <w:sz w:val="24"/>
          <w:szCs w:val="24"/>
        </w:rPr>
        <w:t xml:space="preserve">обладать базовыми знаниями </w:t>
      </w:r>
      <w:r w:rsidRPr="00D93037">
        <w:rPr>
          <w:sz w:val="24"/>
          <w:szCs w:val="24"/>
        </w:rPr>
        <w:t xml:space="preserve">о социокультурном портрете родной страны и страны/странизучаемогоязыка; </w:t>
      </w:r>
    </w:p>
    <w:p w:rsidR="00D93037" w:rsidRPr="00D93037" w:rsidRDefault="00D93037" w:rsidP="00D93037">
      <w:pPr>
        <w:pStyle w:val="ab"/>
        <w:numPr>
          <w:ilvl w:val="0"/>
          <w:numId w:val="23"/>
        </w:numPr>
        <w:tabs>
          <w:tab w:val="left" w:pos="1168"/>
        </w:tabs>
        <w:ind w:left="0" w:firstLine="567"/>
        <w:jc w:val="left"/>
        <w:rPr>
          <w:sz w:val="24"/>
          <w:szCs w:val="24"/>
        </w:rPr>
      </w:pPr>
      <w:r w:rsidRPr="00D93037">
        <w:rPr>
          <w:i/>
          <w:sz w:val="24"/>
          <w:szCs w:val="24"/>
        </w:rPr>
        <w:t>краткопредставлять</w:t>
      </w:r>
      <w:r w:rsidRPr="00D93037">
        <w:rPr>
          <w:sz w:val="24"/>
          <w:szCs w:val="24"/>
        </w:rPr>
        <w:t xml:space="preserve">Россиюистрану/страныизучаемогоязыка; </w:t>
      </w:r>
    </w:p>
    <w:p w:rsidR="00D93037" w:rsidRPr="00D93037" w:rsidRDefault="00D93037" w:rsidP="00D93037">
      <w:pPr>
        <w:pStyle w:val="ab"/>
        <w:numPr>
          <w:ilvl w:val="1"/>
          <w:numId w:val="25"/>
        </w:numPr>
        <w:tabs>
          <w:tab w:val="left" w:pos="1420"/>
        </w:tabs>
        <w:ind w:left="0" w:right="159" w:firstLine="567"/>
        <w:rPr>
          <w:sz w:val="24"/>
          <w:szCs w:val="24"/>
        </w:rPr>
      </w:pPr>
      <w:r w:rsidRPr="00D93037">
        <w:rPr>
          <w:i/>
          <w:sz w:val="24"/>
          <w:szCs w:val="24"/>
        </w:rPr>
        <w:t>владеть</w:t>
      </w:r>
      <w:r w:rsidRPr="00D93037">
        <w:rPr>
          <w:sz w:val="24"/>
          <w:szCs w:val="24"/>
        </w:rPr>
        <w:t>компенсаторнымиумениями:</w:t>
      </w:r>
      <w:r w:rsidRPr="00D93037">
        <w:rPr>
          <w:i/>
          <w:sz w:val="24"/>
          <w:szCs w:val="24"/>
        </w:rPr>
        <w:t>использовать</w:t>
      </w:r>
      <w:r w:rsidRPr="00D93037">
        <w:rPr>
          <w:sz w:val="24"/>
          <w:szCs w:val="24"/>
        </w:rPr>
        <w:t xml:space="preserve">причтениииаудированииязыковую догадку, в том числе контекстуальную; игнорировать информацию, не являющуюсянеобходимойдля пониманияосновногосодержанияпрочитанного/прослушанноготекстаилидлянахождения втекстезапрашиваемойинформации; </w:t>
      </w:r>
    </w:p>
    <w:p w:rsidR="00D93037" w:rsidRPr="00D93037" w:rsidRDefault="00D93037" w:rsidP="00D93037">
      <w:pPr>
        <w:pStyle w:val="ab"/>
        <w:numPr>
          <w:ilvl w:val="1"/>
          <w:numId w:val="25"/>
        </w:numPr>
        <w:tabs>
          <w:tab w:val="left" w:pos="1415"/>
        </w:tabs>
        <w:ind w:left="0" w:right="160" w:firstLine="567"/>
        <w:rPr>
          <w:sz w:val="24"/>
          <w:szCs w:val="24"/>
        </w:rPr>
      </w:pPr>
      <w:r w:rsidRPr="00D93037">
        <w:rPr>
          <w:i/>
          <w:sz w:val="24"/>
          <w:szCs w:val="24"/>
        </w:rPr>
        <w:t>участвовать</w:t>
      </w:r>
      <w:r w:rsidRPr="00D93037">
        <w:rPr>
          <w:sz w:val="24"/>
          <w:szCs w:val="24"/>
        </w:rPr>
        <w:t xml:space="preserve">внесложныхучебныхпроектахсиспользованиемматериаловнаанглийском языке с применением ИКТ, соблюдая правила информационной безопасности приработевсетиИнтернет; </w:t>
      </w:r>
    </w:p>
    <w:p w:rsidR="00D93037" w:rsidRPr="00D93037" w:rsidRDefault="00D93037" w:rsidP="00D93037">
      <w:pPr>
        <w:pStyle w:val="ab"/>
        <w:numPr>
          <w:ilvl w:val="1"/>
          <w:numId w:val="25"/>
        </w:numPr>
        <w:tabs>
          <w:tab w:val="left" w:pos="1393"/>
        </w:tabs>
        <w:ind w:left="0" w:right="156" w:firstLine="567"/>
        <w:rPr>
          <w:sz w:val="24"/>
          <w:szCs w:val="24"/>
        </w:rPr>
      </w:pPr>
      <w:r w:rsidRPr="00D93037">
        <w:rPr>
          <w:i/>
          <w:sz w:val="24"/>
          <w:szCs w:val="24"/>
        </w:rPr>
        <w:t>использовать</w:t>
      </w:r>
      <w:r w:rsidRPr="00D93037">
        <w:rPr>
          <w:sz w:val="24"/>
          <w:szCs w:val="24"/>
        </w:rPr>
        <w:t xml:space="preserve">иноязычныесловариисправочники,втомчислеинформационно-справочныесистемывэлектроннойформе; </w:t>
      </w:r>
    </w:p>
    <w:p w:rsidR="00D93037" w:rsidRPr="00D93037" w:rsidRDefault="00D93037" w:rsidP="00D93037">
      <w:pPr>
        <w:pStyle w:val="ab"/>
        <w:numPr>
          <w:ilvl w:val="1"/>
          <w:numId w:val="25"/>
        </w:numPr>
        <w:tabs>
          <w:tab w:val="left" w:pos="1309"/>
        </w:tabs>
        <w:ind w:left="0" w:right="160" w:firstLine="567"/>
        <w:rPr>
          <w:sz w:val="24"/>
          <w:szCs w:val="24"/>
        </w:rPr>
      </w:pPr>
      <w:r w:rsidRPr="00D93037">
        <w:rPr>
          <w:i/>
          <w:sz w:val="24"/>
          <w:szCs w:val="24"/>
        </w:rPr>
        <w:t xml:space="preserve">достигать </w:t>
      </w:r>
      <w:r w:rsidRPr="00D93037">
        <w:rPr>
          <w:sz w:val="24"/>
          <w:szCs w:val="24"/>
        </w:rPr>
        <w:t xml:space="preserve">взаимопонимания в процессе устного и письменного общения с носителямииностранногоязыка, слюдьмидругойкультуры; </w:t>
      </w:r>
    </w:p>
    <w:p w:rsidR="00D93037" w:rsidRPr="00D93037" w:rsidRDefault="00D93037" w:rsidP="00D93037">
      <w:pPr>
        <w:pStyle w:val="ab"/>
        <w:numPr>
          <w:ilvl w:val="1"/>
          <w:numId w:val="25"/>
        </w:numPr>
        <w:tabs>
          <w:tab w:val="left" w:pos="1451"/>
        </w:tabs>
        <w:ind w:left="0" w:right="158" w:firstLine="567"/>
        <w:rPr>
          <w:sz w:val="24"/>
          <w:szCs w:val="24"/>
        </w:rPr>
      </w:pPr>
      <w:r w:rsidRPr="00D93037">
        <w:rPr>
          <w:i/>
          <w:sz w:val="24"/>
          <w:szCs w:val="24"/>
        </w:rPr>
        <w:t xml:space="preserve">сравнивать </w:t>
      </w:r>
      <w:r w:rsidRPr="00D93037">
        <w:rPr>
          <w:sz w:val="24"/>
          <w:szCs w:val="24"/>
        </w:rPr>
        <w:t xml:space="preserve">(в том числе устанавливать основания для сравнения) объекты, явления,процессы,ихэлементыи основныефункции врамкахизученной тематики. </w:t>
      </w:r>
    </w:p>
    <w:p w:rsidR="00D93037" w:rsidRPr="00D93037" w:rsidRDefault="00D93037" w:rsidP="00D93037">
      <w:pPr>
        <w:pStyle w:val="a7"/>
        <w:rPr>
          <w:b/>
        </w:rPr>
      </w:pPr>
      <w:r w:rsidRPr="00D93037">
        <w:rPr>
          <w:b/>
        </w:rPr>
        <w:t xml:space="preserve">7 класс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основнымивидамиречевой деятельности: </w:t>
      </w:r>
    </w:p>
    <w:p w:rsidR="00D93037" w:rsidRPr="00D93037" w:rsidRDefault="00D93037" w:rsidP="00D93037">
      <w:pPr>
        <w:pStyle w:val="a7"/>
        <w:ind w:right="157" w:firstLine="567"/>
        <w:jc w:val="both"/>
      </w:pPr>
      <w:r w:rsidRPr="00D93037">
        <w:t xml:space="preserve">говорение: </w:t>
      </w:r>
      <w:r w:rsidRPr="00D93037">
        <w:rPr>
          <w:i/>
        </w:rPr>
        <w:t xml:space="preserve">вести разные виды диалогов </w:t>
      </w:r>
      <w:r w:rsidRPr="00D93037">
        <w:t xml:space="preserve">(диалог этикетного характера, диалог - побуждениекдействию,диалог-расспрос;комбинированныйдиалог,включающийразличныевидыдиалогов) в рамках тематического содержания речи в стандартных ситуациях неофициальногообщения с вербальными и/или зрительными опорами, с соблюдением норм речевого этикета,принятоговстране/странахизучаемогоязыка(до 6реплик состороныкаждогособеседника); </w:t>
      </w:r>
    </w:p>
    <w:p w:rsidR="00D93037" w:rsidRPr="00D93037" w:rsidRDefault="00D93037" w:rsidP="00D93037">
      <w:pPr>
        <w:pStyle w:val="a7"/>
        <w:ind w:right="158" w:firstLine="567"/>
        <w:jc w:val="both"/>
      </w:pPr>
      <w:r w:rsidRPr="00D93037">
        <w:rPr>
          <w:i/>
        </w:rPr>
        <w:t>создаватьразныевидымонологическихвысказываний</w:t>
      </w:r>
      <w:r w:rsidRPr="00D93037">
        <w:t xml:space="preserve">(описание,втомчислехарактеристика; повествование/сообщение) с вербальными и/или зрительными опорами в рамкахтематического содержания речи (объем монологического высказывания - 8 - 9 фраз); </w:t>
      </w:r>
      <w:r w:rsidRPr="00D93037">
        <w:rPr>
          <w:i/>
        </w:rPr>
        <w:t>излагать</w:t>
      </w:r>
      <w:r w:rsidRPr="00D93037">
        <w:t xml:space="preserve">основное содержание прочитанного/прослушанного текста с вербальными и/или зрительнымиопорами (объем - 8 - 9 фраз); </w:t>
      </w:r>
      <w:r w:rsidRPr="00D93037">
        <w:rPr>
          <w:i/>
        </w:rPr>
        <w:t xml:space="preserve">кратко излагать </w:t>
      </w:r>
      <w:r w:rsidRPr="00D93037">
        <w:t xml:space="preserve">результаты выполненной проектной работы(объем-8 -9 фраз); </w:t>
      </w:r>
    </w:p>
    <w:p w:rsidR="00D93037" w:rsidRPr="00D93037" w:rsidRDefault="00D93037" w:rsidP="00D93037">
      <w:pPr>
        <w:pStyle w:val="a7"/>
        <w:ind w:right="159" w:firstLine="567"/>
        <w:jc w:val="both"/>
      </w:pPr>
      <w:r w:rsidRPr="00D93037">
        <w:t>аудирование:</w:t>
      </w:r>
      <w:r w:rsidRPr="00D93037">
        <w:rPr>
          <w:i/>
        </w:rPr>
        <w:t>восприниматьнаслухипонимать</w:t>
      </w:r>
      <w:r w:rsidRPr="00D93037">
        <w:t>несложныеаутентичныетексты,содержащие отдельные незнакомые слова, взависимости от поставленной коммуникативнойзадачи: с пониманием основного содержания, с пониманием запрашиваемой информации (времязвучаниятекста/текстовдля аудирования -до1,5 минут);</w:t>
      </w:r>
    </w:p>
    <w:p w:rsidR="00D93037" w:rsidRPr="00D93037" w:rsidRDefault="00D93037" w:rsidP="00D93037">
      <w:pPr>
        <w:pStyle w:val="a7"/>
        <w:ind w:right="159" w:firstLine="567"/>
        <w:jc w:val="both"/>
      </w:pPr>
      <w:r w:rsidRPr="00D93037">
        <w:t xml:space="preserve"> смысловоечтение:</w:t>
      </w:r>
      <w:r w:rsidRPr="00D93037">
        <w:rPr>
          <w:i/>
        </w:rPr>
        <w:t>читатьпросебяипонимать</w:t>
      </w:r>
      <w:r w:rsidRPr="00D93037">
        <w:t>несложныеаутентичныетексты,содержащиеотдельн</w:t>
      </w:r>
      <w:r w:rsidRPr="00D93037">
        <w:lastRenderedPageBreak/>
        <w:t xml:space="preserve">ыенезнакомыеслова,сразличнойглубинойпроникновениявихсодержание в зависимости от поставленной коммуникативной задачи: с пониманием основногосодержания,спониманиемнужной/запрашиваемойинформации,сполнымпониманиеминформации, представленной в тексте в эксплицитной/явной форме (объем текста/текстов длячтения - до 350 слов); </w:t>
      </w:r>
      <w:r w:rsidRPr="00D93037">
        <w:rPr>
          <w:i/>
        </w:rPr>
        <w:t xml:space="preserve">читать про себя </w:t>
      </w:r>
      <w:r w:rsidRPr="00D93037">
        <w:t xml:space="preserve">несплошные тексты (таблицы, диаграммы) и </w:t>
      </w:r>
      <w:r w:rsidRPr="00D93037">
        <w:rPr>
          <w:i/>
        </w:rPr>
        <w:t>понимать</w:t>
      </w:r>
      <w:r w:rsidRPr="00D93037">
        <w:t xml:space="preserve">представленную в них информацию; </w:t>
      </w:r>
      <w:r w:rsidRPr="00D93037">
        <w:rPr>
          <w:i/>
        </w:rPr>
        <w:t xml:space="preserve">определять </w:t>
      </w:r>
      <w:r w:rsidRPr="00D93037">
        <w:t xml:space="preserve">последовательность главных фактов/событий втексте; </w:t>
      </w:r>
    </w:p>
    <w:p w:rsidR="00D93037" w:rsidRPr="00D93037" w:rsidRDefault="00D93037" w:rsidP="00D93037">
      <w:pPr>
        <w:pStyle w:val="a7"/>
        <w:ind w:right="158" w:firstLine="567"/>
        <w:jc w:val="both"/>
      </w:pPr>
      <w:r w:rsidRPr="00D93037">
        <w:t>письменнаяречь:</w:t>
      </w:r>
      <w:r w:rsidRPr="00D93037">
        <w:rPr>
          <w:i/>
        </w:rPr>
        <w:t>заполнятьанкеты</w:t>
      </w:r>
      <w:r w:rsidRPr="00D93037">
        <w:t>иформулярысуказаниемличнойинформации;</w:t>
      </w:r>
      <w:r w:rsidRPr="00D93037">
        <w:rPr>
          <w:i/>
        </w:rPr>
        <w:t>писать</w:t>
      </w:r>
      <w:r w:rsidRPr="00D93037">
        <w:t>электронноесообщениеличногохарактера,соблюдаяречевойэтикет,принятыйвстране/странахизучаемогоязыка(объемсообщения-до90слов);</w:t>
      </w:r>
      <w:r w:rsidRPr="00D93037">
        <w:rPr>
          <w:i/>
        </w:rPr>
        <w:t>создавать</w:t>
      </w:r>
      <w:r w:rsidRPr="00D93037">
        <w:t xml:space="preserve">небольшоеписьменноевысказываниесопоройнаобразец,план,ключевыеслова,таблицу(объемвысказывания-до 90 слов); </w:t>
      </w:r>
    </w:p>
    <w:p w:rsidR="00D93037" w:rsidRPr="00D93037" w:rsidRDefault="00D93037" w:rsidP="00D93037">
      <w:pPr>
        <w:pStyle w:val="ab"/>
        <w:numPr>
          <w:ilvl w:val="1"/>
          <w:numId w:val="25"/>
        </w:numPr>
        <w:tabs>
          <w:tab w:val="left" w:pos="1295"/>
        </w:tabs>
        <w:ind w:left="0" w:right="159" w:firstLine="567"/>
        <w:rPr>
          <w:sz w:val="24"/>
          <w:szCs w:val="24"/>
        </w:rPr>
      </w:pPr>
      <w:r w:rsidRPr="00D93037">
        <w:rPr>
          <w:i/>
          <w:sz w:val="24"/>
          <w:szCs w:val="24"/>
        </w:rPr>
        <w:t xml:space="preserve">владеть </w:t>
      </w:r>
      <w:r w:rsidRPr="00D93037">
        <w:rPr>
          <w:sz w:val="24"/>
          <w:szCs w:val="24"/>
        </w:rPr>
        <w:t xml:space="preserve">фонетическими навыками: </w:t>
      </w:r>
      <w:r w:rsidRPr="00D93037">
        <w:rPr>
          <w:i/>
          <w:sz w:val="24"/>
          <w:szCs w:val="24"/>
        </w:rPr>
        <w:t xml:space="preserve">различать на слух </w:t>
      </w:r>
      <w:r w:rsidRPr="00D93037">
        <w:rPr>
          <w:sz w:val="24"/>
          <w:szCs w:val="24"/>
        </w:rPr>
        <w:t xml:space="preserve">и адекватно, без ошибок, ведущихк сбою коммуникации, </w:t>
      </w:r>
      <w:r w:rsidRPr="00D93037">
        <w:rPr>
          <w:i/>
          <w:sz w:val="24"/>
          <w:szCs w:val="24"/>
        </w:rPr>
        <w:t xml:space="preserve">произносить </w:t>
      </w:r>
      <w:r w:rsidRPr="00D93037">
        <w:rPr>
          <w:sz w:val="24"/>
          <w:szCs w:val="24"/>
        </w:rPr>
        <w:t xml:space="preserve">слова с правильным ударением и фразы с соблюдением ихритмико-интонационных особенностей, в том числе применять правила отсутствия фразовогоударения на служебныхсловах;выразительно </w:t>
      </w:r>
      <w:r w:rsidRPr="00D93037">
        <w:rPr>
          <w:i/>
          <w:sz w:val="24"/>
          <w:szCs w:val="24"/>
        </w:rPr>
        <w:t xml:space="preserve">читатьвслух </w:t>
      </w:r>
      <w:r w:rsidRPr="00D93037">
        <w:rPr>
          <w:sz w:val="24"/>
          <w:szCs w:val="24"/>
        </w:rPr>
        <w:t xml:space="preserve">небольшие аутентичные текстыобъемом до 100 слов, построенные на изученном языковом материале, с соблюдением правилчтенияисоответствующейинтонацией;читатьновыесловасогласноосновнымправиламчтения; </w:t>
      </w:r>
    </w:p>
    <w:p w:rsidR="00D93037" w:rsidRPr="00D93037" w:rsidRDefault="00D93037" w:rsidP="00D93037">
      <w:pPr>
        <w:ind w:firstLine="567"/>
        <w:rPr>
          <w:szCs w:val="24"/>
        </w:rPr>
      </w:pPr>
      <w:r w:rsidRPr="00D93037">
        <w:rPr>
          <w:i/>
          <w:szCs w:val="24"/>
        </w:rPr>
        <w:t>владеть</w:t>
      </w:r>
      <w:r w:rsidRPr="00D93037">
        <w:rPr>
          <w:szCs w:val="24"/>
        </w:rPr>
        <w:t>орфографическиминавыками:правильно</w:t>
      </w:r>
      <w:r w:rsidRPr="00D93037">
        <w:rPr>
          <w:i/>
          <w:szCs w:val="24"/>
        </w:rPr>
        <w:t>писать</w:t>
      </w:r>
      <w:r w:rsidRPr="00D93037">
        <w:rPr>
          <w:szCs w:val="24"/>
        </w:rPr>
        <w:t xml:space="preserve">изученныеслова; </w:t>
      </w:r>
    </w:p>
    <w:p w:rsidR="00D93037" w:rsidRPr="00D93037" w:rsidRDefault="00D93037" w:rsidP="00D93037">
      <w:pPr>
        <w:pStyle w:val="a7"/>
        <w:ind w:right="160" w:firstLine="567"/>
        <w:jc w:val="both"/>
      </w:pPr>
      <w:r w:rsidRPr="00D93037">
        <w:rPr>
          <w:i/>
        </w:rPr>
        <w:t>владеть</w:t>
      </w:r>
      <w:r w:rsidRPr="00D93037">
        <w:t>пунктуационныминавыками:</w:t>
      </w:r>
      <w:r w:rsidRPr="00D93037">
        <w:rPr>
          <w:i/>
        </w:rPr>
        <w:t>использовать</w:t>
      </w:r>
      <w:r w:rsidRPr="00D93037">
        <w:t>точку,вопросительныйивосклицательныйзнакивконцепредложения,запятуюприперечислениииобращении,апостроф;пунктуационноправильно</w:t>
      </w:r>
      <w:r w:rsidRPr="00D93037">
        <w:rPr>
          <w:i/>
        </w:rPr>
        <w:t>оформлять</w:t>
      </w:r>
      <w:r w:rsidRPr="00D93037">
        <w:t xml:space="preserve">электронноесообщениеличногохарактера; </w:t>
      </w:r>
    </w:p>
    <w:p w:rsidR="00D93037" w:rsidRPr="00D93037" w:rsidRDefault="00D93037" w:rsidP="00D93037">
      <w:pPr>
        <w:pStyle w:val="ab"/>
        <w:numPr>
          <w:ilvl w:val="1"/>
          <w:numId w:val="25"/>
        </w:numPr>
        <w:tabs>
          <w:tab w:val="left" w:pos="1391"/>
        </w:tabs>
        <w:ind w:left="0" w:right="158" w:firstLine="567"/>
        <w:rPr>
          <w:sz w:val="24"/>
          <w:szCs w:val="24"/>
        </w:rPr>
      </w:pPr>
      <w:r w:rsidRPr="00D93037">
        <w:rPr>
          <w:i/>
          <w:sz w:val="24"/>
          <w:szCs w:val="24"/>
        </w:rPr>
        <w:t>распознавать</w:t>
      </w:r>
      <w:r w:rsidRPr="00D93037">
        <w:rPr>
          <w:sz w:val="24"/>
          <w:szCs w:val="24"/>
        </w:rPr>
        <w:t xml:space="preserve">взвучащемиписьменномтексте1000лексическихединиц(слов,словосочетаний, речевых клише) и правильно </w:t>
      </w:r>
      <w:r w:rsidRPr="00D93037">
        <w:rPr>
          <w:i/>
          <w:sz w:val="24"/>
          <w:szCs w:val="24"/>
        </w:rPr>
        <w:t xml:space="preserve">употреблять </w:t>
      </w:r>
      <w:r w:rsidRPr="00D93037">
        <w:rPr>
          <w:sz w:val="24"/>
          <w:szCs w:val="24"/>
        </w:rPr>
        <w:t xml:space="preserve">в устной и письменной речи 900лексических единиц, обслуживающих ситуации общения в рамках тематического содержания, ссоблюдениемсуществующейнормылексическойсочетаемости; </w:t>
      </w:r>
    </w:p>
    <w:p w:rsidR="00D93037" w:rsidRPr="00D93037" w:rsidRDefault="00D93037" w:rsidP="00D93037">
      <w:pPr>
        <w:pStyle w:val="a7"/>
        <w:ind w:right="160" w:firstLine="567"/>
        <w:jc w:val="both"/>
      </w:pPr>
      <w:r w:rsidRPr="00D93037">
        <w:rPr>
          <w:i/>
        </w:rPr>
        <w:t>распознаватьиупотреблять</w:t>
      </w:r>
      <w:r w:rsidRPr="00D93037">
        <w:t xml:space="preserve">вустнойиписьменнойречиродственныеслова,образованные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инаречия с помощью отрицательных префиксов in-/im-; сложные имена прилагательные путемсоединения основы прилагательного с основой существительного с добавлением суффикса -ed(blue-eyed); </w:t>
      </w:r>
    </w:p>
    <w:p w:rsidR="00D93037" w:rsidRPr="00D93037" w:rsidRDefault="00D93037" w:rsidP="00D93037">
      <w:pPr>
        <w:pStyle w:val="a7"/>
        <w:ind w:right="159" w:firstLine="567"/>
        <w:jc w:val="both"/>
      </w:pPr>
      <w:r w:rsidRPr="00D93037">
        <w:rPr>
          <w:i/>
        </w:rPr>
        <w:t xml:space="preserve">распознавать и употреблять </w:t>
      </w:r>
      <w:r w:rsidRPr="00D93037">
        <w:t xml:space="preserve">в устной и письменной речи изученные синонимы, антонимы,многозначныеслова,интернациональныеслова; наиболеечастотные фразовыеглаголы; </w:t>
      </w:r>
    </w:p>
    <w:p w:rsidR="00D93037" w:rsidRPr="00D93037" w:rsidRDefault="00D93037" w:rsidP="00D93037">
      <w:pPr>
        <w:pStyle w:val="a7"/>
        <w:ind w:right="159" w:firstLine="567"/>
        <w:jc w:val="both"/>
      </w:pPr>
      <w:r w:rsidRPr="00D93037">
        <w:rPr>
          <w:i/>
        </w:rPr>
        <w:t xml:space="preserve">распознавать и употреблять </w:t>
      </w:r>
      <w:r w:rsidRPr="00D93037">
        <w:t xml:space="preserve">вустной и письменной речи различные средства связи втекстедля обеспечениялогичностиицелостности высказывания; </w:t>
      </w:r>
    </w:p>
    <w:p w:rsidR="00D93037" w:rsidRPr="00D93037" w:rsidRDefault="00D93037" w:rsidP="00D93037">
      <w:pPr>
        <w:pStyle w:val="ab"/>
        <w:numPr>
          <w:ilvl w:val="1"/>
          <w:numId w:val="25"/>
        </w:numPr>
        <w:tabs>
          <w:tab w:val="left" w:pos="1403"/>
        </w:tabs>
        <w:ind w:left="0" w:right="160" w:firstLine="567"/>
        <w:rPr>
          <w:sz w:val="24"/>
          <w:szCs w:val="24"/>
        </w:rPr>
      </w:pPr>
      <w:r w:rsidRPr="00D93037">
        <w:rPr>
          <w:i/>
          <w:sz w:val="24"/>
          <w:szCs w:val="24"/>
        </w:rPr>
        <w:t>знатьипонимать</w:t>
      </w:r>
      <w:r w:rsidRPr="00D93037">
        <w:rPr>
          <w:sz w:val="24"/>
          <w:szCs w:val="24"/>
        </w:rPr>
        <w:t xml:space="preserve">особенностиструктурыпростыхисложныхпредложенийиразличныхкоммуникативныхтиповпредложений английского языка; </w:t>
      </w:r>
    </w:p>
    <w:p w:rsidR="00D93037" w:rsidRPr="00D93037" w:rsidRDefault="00D93037" w:rsidP="00D93037">
      <w:pPr>
        <w:ind w:right="160" w:firstLine="567"/>
        <w:jc w:val="both"/>
        <w:rPr>
          <w:szCs w:val="24"/>
        </w:rPr>
      </w:pPr>
      <w:r w:rsidRPr="00D93037">
        <w:rPr>
          <w:i/>
          <w:szCs w:val="24"/>
        </w:rPr>
        <w:t xml:space="preserve">распознавать </w:t>
      </w:r>
      <w:r w:rsidRPr="00D93037">
        <w:rPr>
          <w:szCs w:val="24"/>
        </w:rPr>
        <w:t xml:space="preserve">в письменном и звучащем тексте и </w:t>
      </w:r>
      <w:r w:rsidRPr="00D93037">
        <w:rPr>
          <w:i/>
          <w:szCs w:val="24"/>
        </w:rPr>
        <w:t xml:space="preserve">употреблять </w:t>
      </w:r>
      <w:r w:rsidRPr="00D93037">
        <w:rPr>
          <w:szCs w:val="24"/>
        </w:rPr>
        <w:t xml:space="preserve">вустной и письменнойречи: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предложениясосложнымдополнением(ComplexObject); </w:t>
      </w:r>
    </w:p>
    <w:p w:rsidR="00D93037" w:rsidRPr="00D93037" w:rsidRDefault="00D93037" w:rsidP="00D93037">
      <w:pPr>
        <w:pStyle w:val="ab"/>
        <w:numPr>
          <w:ilvl w:val="0"/>
          <w:numId w:val="22"/>
        </w:numPr>
        <w:tabs>
          <w:tab w:val="left" w:pos="1170"/>
        </w:tabs>
        <w:ind w:left="0" w:firstLine="567"/>
        <w:jc w:val="left"/>
        <w:rPr>
          <w:sz w:val="24"/>
          <w:szCs w:val="24"/>
        </w:rPr>
      </w:pPr>
      <w:r w:rsidRPr="00D93037">
        <w:rPr>
          <w:sz w:val="24"/>
          <w:szCs w:val="24"/>
        </w:rPr>
        <w:t xml:space="preserve">условныепредложенияреального(Conditional0,ConditionalI)характера; </w:t>
      </w:r>
    </w:p>
    <w:p w:rsidR="00D93037" w:rsidRPr="00D93037" w:rsidRDefault="00D93037" w:rsidP="00D93037">
      <w:pPr>
        <w:pStyle w:val="ab"/>
        <w:numPr>
          <w:ilvl w:val="0"/>
          <w:numId w:val="22"/>
        </w:numPr>
        <w:tabs>
          <w:tab w:val="left" w:pos="1192"/>
        </w:tabs>
        <w:ind w:left="0" w:firstLine="567"/>
        <w:jc w:val="left"/>
        <w:rPr>
          <w:sz w:val="24"/>
          <w:szCs w:val="24"/>
        </w:rPr>
      </w:pPr>
      <w:r w:rsidRPr="00D93037">
        <w:rPr>
          <w:sz w:val="24"/>
          <w:szCs w:val="24"/>
        </w:rPr>
        <w:t>предложениясконструкциейtobegoingto+инфинитивиформыFutureSimpleTenseи</w:t>
      </w:r>
    </w:p>
    <w:p w:rsidR="00D93037" w:rsidRPr="00D93037" w:rsidRDefault="00D93037" w:rsidP="00D93037">
      <w:pPr>
        <w:pStyle w:val="a7"/>
        <w:ind w:firstLine="567"/>
      </w:pPr>
      <w:r w:rsidRPr="00D93037">
        <w:t xml:space="preserve"> PresentContinuousTenseдлявыражениябудущегодействия;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конструкциюusedto+инфинитивглагола; </w:t>
      </w:r>
    </w:p>
    <w:p w:rsidR="00D93037" w:rsidRPr="00D93037" w:rsidRDefault="00D93037" w:rsidP="00D93037">
      <w:pPr>
        <w:pStyle w:val="ab"/>
        <w:numPr>
          <w:ilvl w:val="0"/>
          <w:numId w:val="22"/>
        </w:numPr>
        <w:tabs>
          <w:tab w:val="left" w:pos="1199"/>
        </w:tabs>
        <w:ind w:left="0" w:right="158" w:firstLine="567"/>
        <w:rPr>
          <w:sz w:val="24"/>
          <w:szCs w:val="24"/>
        </w:rPr>
      </w:pPr>
      <w:r w:rsidRPr="00D93037">
        <w:rPr>
          <w:sz w:val="24"/>
          <w:szCs w:val="24"/>
        </w:rPr>
        <w:t xml:space="preserve">глаголы в наиболее употребительных формах страдательного залога (Present/Past SimplePassive);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предлоги, употребляемыесглаголамивстрадательномзалоге;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модальныйглаголmight;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наречия,совпадающиепоформесприлагательными (fast,high;early); </w:t>
      </w:r>
    </w:p>
    <w:p w:rsidR="00D93037" w:rsidRPr="00D93037" w:rsidRDefault="00D93037" w:rsidP="00D93037">
      <w:pPr>
        <w:pStyle w:val="ab"/>
        <w:numPr>
          <w:ilvl w:val="0"/>
          <w:numId w:val="22"/>
        </w:numPr>
        <w:tabs>
          <w:tab w:val="left" w:pos="1168"/>
        </w:tabs>
        <w:ind w:left="0" w:firstLine="567"/>
        <w:jc w:val="left"/>
        <w:rPr>
          <w:sz w:val="24"/>
          <w:szCs w:val="24"/>
          <w:lang w:val="en-US"/>
        </w:rPr>
      </w:pPr>
      <w:r w:rsidRPr="00D93037">
        <w:rPr>
          <w:sz w:val="24"/>
          <w:szCs w:val="24"/>
        </w:rPr>
        <w:t>местоимения</w:t>
      </w:r>
      <w:r w:rsidRPr="00D93037">
        <w:rPr>
          <w:sz w:val="24"/>
          <w:szCs w:val="24"/>
          <w:lang w:val="en-US"/>
        </w:rPr>
        <w:t xml:space="preserve">other/another,both,all,one; </w:t>
      </w:r>
    </w:p>
    <w:p w:rsidR="00D93037" w:rsidRPr="00D93037" w:rsidRDefault="00D93037" w:rsidP="00D93037">
      <w:pPr>
        <w:pStyle w:val="ab"/>
        <w:numPr>
          <w:ilvl w:val="0"/>
          <w:numId w:val="22"/>
        </w:numPr>
        <w:tabs>
          <w:tab w:val="left" w:pos="1168"/>
        </w:tabs>
        <w:ind w:left="0" w:firstLine="567"/>
        <w:jc w:val="left"/>
        <w:rPr>
          <w:sz w:val="24"/>
          <w:szCs w:val="24"/>
        </w:rPr>
      </w:pPr>
      <w:r w:rsidRPr="00D93037">
        <w:rPr>
          <w:sz w:val="24"/>
          <w:szCs w:val="24"/>
        </w:rPr>
        <w:t xml:space="preserve">количественныечислительныедляобозначениябольшихчисел(до1000000);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социокультурнымизнаниямииумениями: </w:t>
      </w:r>
    </w:p>
    <w:p w:rsidR="00D93037" w:rsidRPr="00D93037" w:rsidRDefault="00D93037" w:rsidP="00D93037">
      <w:pPr>
        <w:pStyle w:val="a7"/>
        <w:ind w:right="162" w:firstLine="567"/>
        <w:jc w:val="both"/>
      </w:pPr>
      <w:r w:rsidRPr="00D93037">
        <w:rPr>
          <w:i/>
        </w:rPr>
        <w:t>использовать</w:t>
      </w:r>
      <w:r w:rsidRPr="00D93037">
        <w:t>отдельныесоциокультурныеэлементыречевогоповеденческогоэтикета,принят</w:t>
      </w:r>
      <w:r w:rsidRPr="00D93037">
        <w:lastRenderedPageBreak/>
        <w:t xml:space="preserve">ыевстране/странахизучаемого языкаврамкахтематического содержания; </w:t>
      </w:r>
    </w:p>
    <w:p w:rsidR="00D93037" w:rsidRPr="00D93037" w:rsidRDefault="00D93037" w:rsidP="00D93037">
      <w:pPr>
        <w:pStyle w:val="a7"/>
        <w:ind w:right="162" w:firstLine="567"/>
        <w:jc w:val="both"/>
      </w:pPr>
      <w:r w:rsidRPr="00D93037">
        <w:rPr>
          <w:i/>
        </w:rPr>
        <w:t xml:space="preserve">знать/понимать и использовать </w:t>
      </w:r>
      <w:r w:rsidRPr="00D93037">
        <w:t xml:space="preserve">в устной и письменной речи наиболее употребительнуютематическуюфоновуюлексикуиреалиистраны/странизучаемогоязыкаврамкахтематическогосодержания речи; </w:t>
      </w:r>
    </w:p>
    <w:p w:rsidR="00D93037" w:rsidRPr="00D93037" w:rsidRDefault="00D93037" w:rsidP="00D93037">
      <w:pPr>
        <w:ind w:right="160" w:firstLine="567"/>
        <w:jc w:val="both"/>
        <w:rPr>
          <w:szCs w:val="24"/>
        </w:rPr>
      </w:pPr>
      <w:r w:rsidRPr="00D93037">
        <w:rPr>
          <w:i/>
          <w:szCs w:val="24"/>
        </w:rPr>
        <w:t xml:space="preserve">обладать базовыми знаниями </w:t>
      </w:r>
      <w:r w:rsidRPr="00D93037">
        <w:rPr>
          <w:szCs w:val="24"/>
        </w:rPr>
        <w:t xml:space="preserve">о социокультурном портрете и культурном наследии роднойстраныистраны/странизучаемого языка; </w:t>
      </w:r>
    </w:p>
    <w:p w:rsidR="00D93037" w:rsidRPr="00D93037" w:rsidRDefault="00D93037" w:rsidP="00D93037">
      <w:pPr>
        <w:ind w:firstLine="567"/>
        <w:rPr>
          <w:szCs w:val="24"/>
        </w:rPr>
      </w:pPr>
      <w:r w:rsidRPr="00D93037">
        <w:rPr>
          <w:i/>
          <w:szCs w:val="24"/>
        </w:rPr>
        <w:t>краткопредставлять</w:t>
      </w:r>
      <w:r w:rsidRPr="00D93037">
        <w:rPr>
          <w:szCs w:val="24"/>
        </w:rPr>
        <w:t xml:space="preserve">Россиюистрану/страныизучаемогоязыка; </w:t>
      </w:r>
    </w:p>
    <w:p w:rsidR="00D93037" w:rsidRPr="00D93037" w:rsidRDefault="00D93037" w:rsidP="00D93037">
      <w:pPr>
        <w:pStyle w:val="ab"/>
        <w:numPr>
          <w:ilvl w:val="1"/>
          <w:numId w:val="25"/>
        </w:numPr>
        <w:tabs>
          <w:tab w:val="left" w:pos="1290"/>
        </w:tabs>
        <w:ind w:left="0" w:right="158" w:firstLine="567"/>
        <w:rPr>
          <w:sz w:val="24"/>
          <w:szCs w:val="24"/>
        </w:rPr>
      </w:pPr>
      <w:r w:rsidRPr="00D93037">
        <w:rPr>
          <w:i/>
          <w:sz w:val="24"/>
          <w:szCs w:val="24"/>
        </w:rPr>
        <w:t xml:space="preserve">владеть </w:t>
      </w:r>
      <w:r w:rsidRPr="00D93037">
        <w:rPr>
          <w:sz w:val="24"/>
          <w:szCs w:val="24"/>
        </w:rPr>
        <w:t xml:space="preserve">компенсаторными умениями: использовать при чтении и аудировании языковуюдогадку,втомчислеконтекстуальную;принепосредственномобщении-переспрашивать,проситьповторить,уточняязначениенезнакомыхслов;игнорироватьинформацию,неявляющуюся необходимой для понимания основного содержания прочитанного/прослушанноготекстаилидлянахождения втекстезапрашиваемойинформации; </w:t>
      </w:r>
    </w:p>
    <w:p w:rsidR="00D93037" w:rsidRPr="00D93037" w:rsidRDefault="00D93037" w:rsidP="00D93037">
      <w:pPr>
        <w:pStyle w:val="ab"/>
        <w:numPr>
          <w:ilvl w:val="1"/>
          <w:numId w:val="25"/>
        </w:numPr>
        <w:tabs>
          <w:tab w:val="left" w:pos="1415"/>
        </w:tabs>
        <w:ind w:left="0" w:right="160" w:firstLine="567"/>
        <w:rPr>
          <w:sz w:val="24"/>
          <w:szCs w:val="24"/>
        </w:rPr>
      </w:pPr>
      <w:r w:rsidRPr="00D93037">
        <w:rPr>
          <w:i/>
          <w:sz w:val="24"/>
          <w:szCs w:val="24"/>
        </w:rPr>
        <w:t>участвовать</w:t>
      </w:r>
      <w:r w:rsidRPr="00D93037">
        <w:rPr>
          <w:sz w:val="24"/>
          <w:szCs w:val="24"/>
        </w:rPr>
        <w:t xml:space="preserve">внесложныхучебныхпроектахсиспользованиемматериаловнаанглийском языке с применением ИКТ, соблюдая правила информационной безопасности приработевсетиИнтернет; </w:t>
      </w:r>
    </w:p>
    <w:p w:rsidR="00D93037" w:rsidRPr="00D93037" w:rsidRDefault="00D93037" w:rsidP="00D93037">
      <w:pPr>
        <w:pStyle w:val="ab"/>
        <w:numPr>
          <w:ilvl w:val="1"/>
          <w:numId w:val="25"/>
        </w:numPr>
        <w:tabs>
          <w:tab w:val="left" w:pos="1393"/>
        </w:tabs>
        <w:ind w:left="0" w:right="156" w:firstLine="567"/>
        <w:rPr>
          <w:sz w:val="24"/>
          <w:szCs w:val="24"/>
        </w:rPr>
      </w:pPr>
      <w:r w:rsidRPr="00D93037">
        <w:rPr>
          <w:i/>
          <w:sz w:val="24"/>
          <w:szCs w:val="24"/>
        </w:rPr>
        <w:t>использовать</w:t>
      </w:r>
      <w:r w:rsidRPr="00D93037">
        <w:rPr>
          <w:sz w:val="24"/>
          <w:szCs w:val="24"/>
        </w:rPr>
        <w:t xml:space="preserve">иноязычныесловариисправочники,втомчислеинформационно-справочныесистемывэлектроннойформе; </w:t>
      </w:r>
    </w:p>
    <w:p w:rsidR="00D93037" w:rsidRPr="00D93037" w:rsidRDefault="00D93037" w:rsidP="00D93037">
      <w:pPr>
        <w:pStyle w:val="ab"/>
        <w:numPr>
          <w:ilvl w:val="1"/>
          <w:numId w:val="25"/>
        </w:numPr>
        <w:tabs>
          <w:tab w:val="left" w:pos="1309"/>
        </w:tabs>
        <w:ind w:left="0" w:right="161" w:firstLine="567"/>
        <w:rPr>
          <w:sz w:val="24"/>
          <w:szCs w:val="24"/>
        </w:rPr>
      </w:pPr>
      <w:r w:rsidRPr="00D93037">
        <w:rPr>
          <w:i/>
          <w:sz w:val="24"/>
          <w:szCs w:val="24"/>
        </w:rPr>
        <w:t xml:space="preserve">достигать </w:t>
      </w:r>
      <w:r w:rsidRPr="00D93037">
        <w:rPr>
          <w:sz w:val="24"/>
          <w:szCs w:val="24"/>
        </w:rPr>
        <w:t xml:space="preserve">взаимопонимания в процессе устного и письменного общения с носителямииностранногоязыка, слюдьмидругойкультуры; </w:t>
      </w:r>
    </w:p>
    <w:p w:rsidR="00D93037" w:rsidRPr="00D93037" w:rsidRDefault="00D93037" w:rsidP="00D93037">
      <w:pPr>
        <w:pStyle w:val="ab"/>
        <w:numPr>
          <w:ilvl w:val="1"/>
          <w:numId w:val="25"/>
        </w:numPr>
        <w:tabs>
          <w:tab w:val="left" w:pos="1451"/>
        </w:tabs>
        <w:ind w:left="0" w:right="158" w:firstLine="567"/>
        <w:rPr>
          <w:sz w:val="24"/>
          <w:szCs w:val="24"/>
        </w:rPr>
      </w:pPr>
      <w:r w:rsidRPr="00D93037">
        <w:rPr>
          <w:i/>
          <w:sz w:val="24"/>
          <w:szCs w:val="24"/>
        </w:rPr>
        <w:t xml:space="preserve">сравнивать </w:t>
      </w:r>
      <w:r w:rsidRPr="00D93037">
        <w:rPr>
          <w:sz w:val="24"/>
          <w:szCs w:val="24"/>
        </w:rPr>
        <w:t xml:space="preserve">(в том числе устанавливать основания для сравнения) объекты, явления,процессы,ихэлементыи основныефункции врамкахизученной тематики. </w:t>
      </w:r>
    </w:p>
    <w:p w:rsidR="00D93037" w:rsidRPr="00D93037" w:rsidRDefault="00D93037" w:rsidP="00D93037">
      <w:pPr>
        <w:pStyle w:val="a7"/>
        <w:rPr>
          <w:b/>
        </w:rPr>
      </w:pPr>
      <w:r w:rsidRPr="00D93037">
        <w:rPr>
          <w:b/>
        </w:rPr>
        <w:t xml:space="preserve">8 класс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основнымивидамиречевой деятельности: </w:t>
      </w:r>
    </w:p>
    <w:p w:rsidR="00D93037" w:rsidRPr="00D93037" w:rsidRDefault="00D93037" w:rsidP="00D93037">
      <w:pPr>
        <w:pStyle w:val="a7"/>
        <w:ind w:right="157" w:firstLine="567"/>
        <w:jc w:val="both"/>
      </w:pPr>
      <w:r w:rsidRPr="00D93037">
        <w:t xml:space="preserve">говорение: </w:t>
      </w:r>
      <w:r w:rsidRPr="00D93037">
        <w:rPr>
          <w:i/>
        </w:rPr>
        <w:t xml:space="preserve">вести разные виды диалогов </w:t>
      </w:r>
      <w:r w:rsidRPr="00D93037">
        <w:t>(диалог этикетного характера, диалог - побуждениекдействию,диалог-расспрос;комбинированныйдиалог,включающийразличныевидыдиалогов) в рамках тематического содержания речи в стандартных ситуациях неофициальногообщениясвербальнымии/илизрительнымиопорами,ссоблюдениемнормречевогоэтикета,</w:t>
      </w:r>
    </w:p>
    <w:p w:rsidR="00D93037" w:rsidRPr="00D93037" w:rsidRDefault="00D93037" w:rsidP="00D93037">
      <w:pPr>
        <w:pStyle w:val="a7"/>
        <w:ind w:firstLine="567"/>
      </w:pPr>
      <w:r w:rsidRPr="00D93037">
        <w:t xml:space="preserve"> принятоговстране/странахизучаемогоязыка(до7реплик состороныкаждогособеседника); </w:t>
      </w:r>
    </w:p>
    <w:p w:rsidR="00D93037" w:rsidRPr="00D93037" w:rsidRDefault="00D93037" w:rsidP="00D93037">
      <w:pPr>
        <w:ind w:right="158" w:firstLine="567"/>
        <w:jc w:val="both"/>
        <w:rPr>
          <w:szCs w:val="24"/>
        </w:rPr>
      </w:pPr>
      <w:r w:rsidRPr="00D93037">
        <w:rPr>
          <w:i/>
          <w:szCs w:val="24"/>
        </w:rPr>
        <w:t>создаватьразныевидымонологическихвысказываний</w:t>
      </w:r>
      <w:r w:rsidRPr="00D93037">
        <w:rPr>
          <w:szCs w:val="24"/>
        </w:rPr>
        <w:t>(описание,втомчислехарактеристика; повествование/сообщение) с вербальными и/или зрительными опорами в рамкахтематическогосодержанияречи(объеммонологическоговысказывания-до9-10фраз);</w:t>
      </w:r>
      <w:r w:rsidRPr="00D93037">
        <w:rPr>
          <w:i/>
          <w:szCs w:val="24"/>
        </w:rPr>
        <w:t>выражатьикраткоаргументировать</w:t>
      </w:r>
      <w:r w:rsidRPr="00D93037">
        <w:rPr>
          <w:szCs w:val="24"/>
        </w:rPr>
        <w:t>своемнение,</w:t>
      </w:r>
      <w:r w:rsidRPr="00D93037">
        <w:rPr>
          <w:i/>
          <w:szCs w:val="24"/>
        </w:rPr>
        <w:t>излагать</w:t>
      </w:r>
      <w:r w:rsidRPr="00D93037">
        <w:rPr>
          <w:szCs w:val="24"/>
        </w:rPr>
        <w:t>основноесодержаниепрочитанного/прослушанного текста с вербальными и/или зрительными опорами (объем - 9 - 10фраз);</w:t>
      </w:r>
      <w:r w:rsidRPr="00D93037">
        <w:rPr>
          <w:i/>
          <w:szCs w:val="24"/>
        </w:rPr>
        <w:t>излагать</w:t>
      </w:r>
      <w:r w:rsidRPr="00D93037">
        <w:rPr>
          <w:szCs w:val="24"/>
        </w:rPr>
        <w:t xml:space="preserve">результатывыполненнойпроектнойработы(объем-9-10 фраз); </w:t>
      </w:r>
    </w:p>
    <w:p w:rsidR="00D93037" w:rsidRPr="00D93037" w:rsidRDefault="00D93037" w:rsidP="00D93037">
      <w:pPr>
        <w:pStyle w:val="a7"/>
        <w:ind w:right="159" w:firstLine="567"/>
        <w:jc w:val="both"/>
      </w:pPr>
      <w:r w:rsidRPr="00D93037">
        <w:t>аудирование:</w:t>
      </w:r>
      <w:r w:rsidRPr="00D93037">
        <w:rPr>
          <w:i/>
        </w:rPr>
        <w:t>восприниматьнаслухипонимать</w:t>
      </w:r>
      <w:r w:rsidRPr="00D93037">
        <w:t xml:space="preserve">несложныеаутентичныетексты,содержащиеотдельныенеизученныеязыковыеявления,взависимостиотпоставленнойкоммуникативнойзадачи:спониманиемосновногосодержания,спониманиемнужной/интересующей/запрашиваемойинформации(времязвучаниятекста/текстовдляаудирования-до 2минут); </w:t>
      </w:r>
      <w:r w:rsidRPr="00D93037">
        <w:rPr>
          <w:i/>
        </w:rPr>
        <w:t xml:space="preserve">прогнозировать </w:t>
      </w:r>
      <w:r w:rsidRPr="00D93037">
        <w:t xml:space="preserve">содержаниезвучащеготекстапо началусообщения; </w:t>
      </w:r>
    </w:p>
    <w:p w:rsidR="00D93037" w:rsidRPr="00D93037" w:rsidRDefault="00D93037" w:rsidP="00D93037">
      <w:pPr>
        <w:pStyle w:val="a7"/>
        <w:ind w:right="159" w:firstLine="567"/>
        <w:jc w:val="both"/>
      </w:pPr>
      <w:r w:rsidRPr="00D93037">
        <w:t>смысловоечтение:</w:t>
      </w:r>
      <w:r w:rsidRPr="00D93037">
        <w:rPr>
          <w:i/>
        </w:rPr>
        <w:t>читатьпросебяипонимать</w:t>
      </w:r>
      <w:r w:rsidRPr="00D93037">
        <w:t xml:space="preserve">несложныеаутентичныетексты,содержащие отдельные неизученные языковые явления, с различной глубиной проникновения 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сполным пониманием содержания (объем текста/текстов для чтения - 350 - 500 слов); </w:t>
      </w:r>
      <w:r w:rsidRPr="00D93037">
        <w:rPr>
          <w:i/>
        </w:rPr>
        <w:t xml:space="preserve">читатьнесплошные тексты </w:t>
      </w:r>
      <w:r w:rsidRPr="00D93037">
        <w:t xml:space="preserve">(таблицы, диаграммы) и </w:t>
      </w:r>
      <w:r w:rsidRPr="00D93037">
        <w:rPr>
          <w:i/>
        </w:rPr>
        <w:t xml:space="preserve">понимать </w:t>
      </w:r>
      <w:r w:rsidRPr="00D93037">
        <w:t>представленную в них информацию;</w:t>
      </w:r>
      <w:r w:rsidRPr="00D93037">
        <w:rPr>
          <w:i/>
        </w:rPr>
        <w:t xml:space="preserve">определять </w:t>
      </w:r>
      <w:r w:rsidRPr="00D93037">
        <w:t xml:space="preserve">последовательность главныхфактов/событий втексте; </w:t>
      </w:r>
    </w:p>
    <w:p w:rsidR="00D93037" w:rsidRPr="00D93037" w:rsidRDefault="00D93037" w:rsidP="00D93037">
      <w:pPr>
        <w:pStyle w:val="a7"/>
        <w:ind w:right="158" w:firstLine="567"/>
        <w:jc w:val="both"/>
      </w:pPr>
      <w:r w:rsidRPr="00D93037">
        <w:t xml:space="preserve">письменная речь: </w:t>
      </w:r>
      <w:r w:rsidRPr="00D93037">
        <w:rPr>
          <w:i/>
        </w:rPr>
        <w:t xml:space="preserve">заполнять </w:t>
      </w:r>
      <w:r w:rsidRPr="00D93037">
        <w:t xml:space="preserve">анкеты и формуляры, сообщая о себе основные сведения, всоответствии с нормами, принятыми в стране/странах изучаемого языка; </w:t>
      </w:r>
      <w:r w:rsidRPr="00D93037">
        <w:rPr>
          <w:i/>
        </w:rPr>
        <w:t xml:space="preserve">писать </w:t>
      </w:r>
      <w:r w:rsidRPr="00D93037">
        <w:t>электронноесообщение личного характера, соблюдая речевой этикет, принятый в стране/странах изучаемогоязыка(объемсообщения-</w:t>
      </w:r>
      <w:r w:rsidRPr="00D93037">
        <w:lastRenderedPageBreak/>
        <w:t>до110слов);</w:t>
      </w:r>
      <w:r w:rsidRPr="00D93037">
        <w:rPr>
          <w:i/>
        </w:rPr>
        <w:t>создавать</w:t>
      </w:r>
      <w:r w:rsidRPr="00D93037">
        <w:t>небольшоеписьменноевысказываниесопоройнаобразец,план,таблицуи/илипрочитанный/прослушанныйтекст(объемвысказывания</w:t>
      </w:r>
    </w:p>
    <w:p w:rsidR="00D93037" w:rsidRPr="00D93037" w:rsidRDefault="00D93037" w:rsidP="00D93037">
      <w:pPr>
        <w:pStyle w:val="ab"/>
        <w:numPr>
          <w:ilvl w:val="0"/>
          <w:numId w:val="34"/>
        </w:numPr>
        <w:tabs>
          <w:tab w:val="left" w:pos="628"/>
        </w:tabs>
        <w:ind w:left="0" w:firstLine="567"/>
        <w:rPr>
          <w:sz w:val="24"/>
          <w:szCs w:val="24"/>
        </w:rPr>
      </w:pPr>
      <w:r w:rsidRPr="00D93037">
        <w:rPr>
          <w:sz w:val="24"/>
          <w:szCs w:val="24"/>
        </w:rPr>
        <w:t xml:space="preserve">до110слов); </w:t>
      </w:r>
    </w:p>
    <w:p w:rsidR="00D93037" w:rsidRPr="00D93037" w:rsidRDefault="00D93037" w:rsidP="00D93037">
      <w:pPr>
        <w:pStyle w:val="ab"/>
        <w:numPr>
          <w:ilvl w:val="1"/>
          <w:numId w:val="25"/>
        </w:numPr>
        <w:tabs>
          <w:tab w:val="left" w:pos="1295"/>
        </w:tabs>
        <w:ind w:left="0" w:right="158" w:firstLine="567"/>
        <w:rPr>
          <w:sz w:val="24"/>
          <w:szCs w:val="24"/>
        </w:rPr>
      </w:pPr>
      <w:r w:rsidRPr="00D93037">
        <w:rPr>
          <w:i/>
          <w:sz w:val="24"/>
          <w:szCs w:val="24"/>
        </w:rPr>
        <w:t xml:space="preserve">владеть </w:t>
      </w:r>
      <w:r w:rsidRPr="00D93037">
        <w:rPr>
          <w:sz w:val="24"/>
          <w:szCs w:val="24"/>
        </w:rPr>
        <w:t xml:space="preserve">фонетическими навыками: </w:t>
      </w:r>
      <w:r w:rsidRPr="00D93037">
        <w:rPr>
          <w:i/>
          <w:sz w:val="24"/>
          <w:szCs w:val="24"/>
        </w:rPr>
        <w:t xml:space="preserve">различать на слух </w:t>
      </w:r>
      <w:r w:rsidRPr="00D93037">
        <w:rPr>
          <w:sz w:val="24"/>
          <w:szCs w:val="24"/>
        </w:rPr>
        <w:t xml:space="preserve">и адекватно, без ошибок, ведущихк сбою коммуникации, </w:t>
      </w:r>
      <w:r w:rsidRPr="00D93037">
        <w:rPr>
          <w:i/>
          <w:sz w:val="24"/>
          <w:szCs w:val="24"/>
        </w:rPr>
        <w:t xml:space="preserve">произносить </w:t>
      </w:r>
      <w:r w:rsidRPr="00D93037">
        <w:rPr>
          <w:sz w:val="24"/>
          <w:szCs w:val="24"/>
        </w:rPr>
        <w:t xml:space="preserve">слова с правильным ударением и фразы с соблюдением ихритмико-интонационных особенностей, в том числе </w:t>
      </w:r>
      <w:r w:rsidRPr="00D93037">
        <w:rPr>
          <w:i/>
          <w:sz w:val="24"/>
          <w:szCs w:val="24"/>
        </w:rPr>
        <w:t xml:space="preserve">применять правила </w:t>
      </w:r>
      <w:r w:rsidRPr="00D93037">
        <w:rPr>
          <w:sz w:val="24"/>
          <w:szCs w:val="24"/>
        </w:rPr>
        <w:t>отсутствия фразовогоударениянаслужебныхсловах;владетьправиламичтенияивыразительно</w:t>
      </w:r>
      <w:r w:rsidRPr="00D93037">
        <w:rPr>
          <w:i/>
          <w:sz w:val="24"/>
          <w:szCs w:val="24"/>
        </w:rPr>
        <w:t>читатьвслух</w:t>
      </w:r>
      <w:r w:rsidRPr="00D93037">
        <w:rPr>
          <w:sz w:val="24"/>
          <w:szCs w:val="24"/>
        </w:rPr>
        <w:t>небольшиетекстыобъемомдо110слов,построенныенаизученномязыковомматериале,ссоблюдениемправилчтенияисоответствующейинтонацией,демонстрирующейпониманиетекста;</w:t>
      </w:r>
      <w:r w:rsidRPr="00D93037">
        <w:rPr>
          <w:i/>
          <w:sz w:val="24"/>
          <w:szCs w:val="24"/>
        </w:rPr>
        <w:t>читать</w:t>
      </w:r>
      <w:r w:rsidRPr="00D93037">
        <w:rPr>
          <w:sz w:val="24"/>
          <w:szCs w:val="24"/>
        </w:rPr>
        <w:t xml:space="preserve">новыесловасогласно основнымправиламчтения; </w:t>
      </w:r>
    </w:p>
    <w:p w:rsidR="00D93037" w:rsidRPr="00D93037" w:rsidRDefault="00D93037" w:rsidP="00D93037">
      <w:pPr>
        <w:ind w:firstLine="567"/>
        <w:rPr>
          <w:szCs w:val="24"/>
        </w:rPr>
      </w:pPr>
      <w:r w:rsidRPr="00D93037">
        <w:rPr>
          <w:i/>
          <w:szCs w:val="24"/>
        </w:rPr>
        <w:t>владеть</w:t>
      </w:r>
      <w:r w:rsidRPr="00D93037">
        <w:rPr>
          <w:szCs w:val="24"/>
        </w:rPr>
        <w:t>орфографическиминавыками:правильно</w:t>
      </w:r>
      <w:r w:rsidRPr="00D93037">
        <w:rPr>
          <w:i/>
          <w:szCs w:val="24"/>
        </w:rPr>
        <w:t>писать</w:t>
      </w:r>
      <w:r w:rsidRPr="00D93037">
        <w:rPr>
          <w:szCs w:val="24"/>
        </w:rPr>
        <w:t xml:space="preserve">изученныеслова; </w:t>
      </w:r>
    </w:p>
    <w:p w:rsidR="00D93037" w:rsidRPr="00D93037" w:rsidRDefault="00D93037" w:rsidP="00D93037">
      <w:pPr>
        <w:pStyle w:val="a7"/>
        <w:ind w:right="159" w:firstLine="567"/>
        <w:jc w:val="both"/>
      </w:pPr>
      <w:r w:rsidRPr="00D93037">
        <w:rPr>
          <w:i/>
        </w:rPr>
        <w:t>владеть</w:t>
      </w:r>
      <w:r w:rsidRPr="00D93037">
        <w:t>пунктуационныминавыками:</w:t>
      </w:r>
      <w:r w:rsidRPr="00D93037">
        <w:rPr>
          <w:i/>
        </w:rPr>
        <w:t>использовать</w:t>
      </w:r>
      <w:r w:rsidRPr="00D93037">
        <w:t xml:space="preserve">точку,вопросительныйивосклицательныйзнакивконцепредложения,запятуюприперечислениииобращении,апостроф;пунктуационно правильнооформлятьэлектронноесообщениеличногохарактера; </w:t>
      </w:r>
    </w:p>
    <w:p w:rsidR="00D93037" w:rsidRPr="00D93037" w:rsidRDefault="00D93037" w:rsidP="00D93037">
      <w:pPr>
        <w:pStyle w:val="ab"/>
        <w:numPr>
          <w:ilvl w:val="1"/>
          <w:numId w:val="25"/>
        </w:numPr>
        <w:tabs>
          <w:tab w:val="left" w:pos="1391"/>
        </w:tabs>
        <w:ind w:left="0" w:right="158" w:firstLine="567"/>
        <w:rPr>
          <w:sz w:val="24"/>
          <w:szCs w:val="24"/>
        </w:rPr>
      </w:pPr>
      <w:r w:rsidRPr="00D93037">
        <w:rPr>
          <w:i/>
          <w:sz w:val="24"/>
          <w:szCs w:val="24"/>
        </w:rPr>
        <w:t>распознавать</w:t>
      </w:r>
      <w:r w:rsidRPr="00D93037">
        <w:rPr>
          <w:sz w:val="24"/>
          <w:szCs w:val="24"/>
        </w:rPr>
        <w:t xml:space="preserve">взвучащемиписьменномтексте1250лексическихединиц(слов,словосочетаний, речевых клише) и правильно </w:t>
      </w:r>
      <w:r w:rsidRPr="00D93037">
        <w:rPr>
          <w:i/>
          <w:sz w:val="24"/>
          <w:szCs w:val="24"/>
        </w:rPr>
        <w:t xml:space="preserve">употреблять </w:t>
      </w:r>
      <w:r w:rsidRPr="00D93037">
        <w:rPr>
          <w:sz w:val="24"/>
          <w:szCs w:val="24"/>
        </w:rPr>
        <w:t xml:space="preserve">в устной и письменной речи 1050лексических единиц, обслуживающих ситуации общения в рамках тематического содержания, ссоблюдениемсуществующихнормлексическойсочетаемости; </w:t>
      </w:r>
    </w:p>
    <w:p w:rsidR="00D93037" w:rsidRPr="00D93037" w:rsidRDefault="00D93037" w:rsidP="00D93037">
      <w:pPr>
        <w:pStyle w:val="a7"/>
        <w:ind w:right="160" w:firstLine="567"/>
        <w:jc w:val="both"/>
      </w:pPr>
      <w:r w:rsidRPr="00D93037">
        <w:rPr>
          <w:i/>
        </w:rPr>
        <w:t>распознаватьиупотреблять</w:t>
      </w:r>
      <w:r w:rsidRPr="00D93037">
        <w:t xml:space="preserve">вустнойиписьменнойречиродственныеслова,образованные с использованием аффиксации: имена существительные с помощью суффиксов -ity,-ship, -ance/-ence; именаприлагательныеспомощью префиксаinter-; </w:t>
      </w:r>
    </w:p>
    <w:p w:rsidR="00D93037" w:rsidRPr="00D93037" w:rsidRDefault="00D93037" w:rsidP="00D93037">
      <w:pPr>
        <w:pStyle w:val="a7"/>
        <w:ind w:right="158" w:firstLine="567"/>
        <w:jc w:val="both"/>
      </w:pPr>
      <w:r w:rsidRPr="00D93037">
        <w:rPr>
          <w:i/>
        </w:rPr>
        <w:t>распознаватьиупотреблять</w:t>
      </w:r>
      <w:r w:rsidRPr="00D93037">
        <w:t>вустнойиписьменнойречиродственныеслова,образованные с помощью конверсии(имя существительное от неопределеннойформы глагола(to walk - a walk), глагол от имени существительного (a present - to present), имя существительноеотприлагательного (rich -therich);</w:t>
      </w:r>
    </w:p>
    <w:p w:rsidR="00D93037" w:rsidRPr="00D93037" w:rsidRDefault="00D93037" w:rsidP="00D93037">
      <w:pPr>
        <w:pStyle w:val="a7"/>
        <w:ind w:right="162" w:firstLine="567"/>
        <w:jc w:val="both"/>
      </w:pPr>
      <w:r w:rsidRPr="00D93037">
        <w:rPr>
          <w:i/>
        </w:rPr>
        <w:t xml:space="preserve">распознавать и употреблять </w:t>
      </w:r>
      <w:r w:rsidRPr="00D93037">
        <w:t xml:space="preserve">в устной и письменной речи изученные многозначные слова,синонимы,антонимы;наиболеечастотныефразовыеглаголы;сокращенияи аббревиатуры; </w:t>
      </w:r>
    </w:p>
    <w:p w:rsidR="00D93037" w:rsidRPr="00D93037" w:rsidRDefault="00D93037" w:rsidP="00D93037">
      <w:pPr>
        <w:pStyle w:val="a7"/>
        <w:ind w:right="159" w:firstLine="567"/>
        <w:jc w:val="both"/>
      </w:pPr>
      <w:r w:rsidRPr="00D93037">
        <w:rPr>
          <w:i/>
        </w:rPr>
        <w:t xml:space="preserve">распознавать и употреблять </w:t>
      </w:r>
      <w:r w:rsidRPr="00D93037">
        <w:t xml:space="preserve">вустной и письменной речи различные средства связи втекстедля обеспечениялогичностиицелостности высказывания; </w:t>
      </w:r>
    </w:p>
    <w:p w:rsidR="00D93037" w:rsidRPr="00D93037" w:rsidRDefault="00D93037" w:rsidP="00D93037">
      <w:pPr>
        <w:pStyle w:val="ab"/>
        <w:numPr>
          <w:ilvl w:val="1"/>
          <w:numId w:val="25"/>
        </w:numPr>
        <w:tabs>
          <w:tab w:val="left" w:pos="1424"/>
        </w:tabs>
        <w:ind w:left="0" w:right="160" w:firstLine="567"/>
        <w:rPr>
          <w:sz w:val="24"/>
          <w:szCs w:val="24"/>
        </w:rPr>
      </w:pPr>
      <w:r w:rsidRPr="00D93037">
        <w:rPr>
          <w:i/>
          <w:sz w:val="24"/>
          <w:szCs w:val="24"/>
        </w:rPr>
        <w:t>знатьипонимать</w:t>
      </w:r>
      <w:r w:rsidRPr="00D93037">
        <w:rPr>
          <w:sz w:val="24"/>
          <w:szCs w:val="24"/>
        </w:rPr>
        <w:t xml:space="preserve">особенностейструктурыпростыхисложныхпредложенийанглийскогоязыка;различныхкоммуникативныхтиповпредложенийанглийскогоязыка; </w:t>
      </w:r>
    </w:p>
    <w:p w:rsidR="00D93037" w:rsidRPr="00D93037" w:rsidRDefault="00D93037" w:rsidP="00D93037">
      <w:pPr>
        <w:ind w:right="160" w:firstLine="567"/>
        <w:jc w:val="both"/>
        <w:rPr>
          <w:szCs w:val="24"/>
        </w:rPr>
      </w:pPr>
      <w:r w:rsidRPr="00D93037">
        <w:rPr>
          <w:i/>
          <w:szCs w:val="24"/>
        </w:rPr>
        <w:t xml:space="preserve">распознавать </w:t>
      </w:r>
      <w:r w:rsidRPr="00D93037">
        <w:rPr>
          <w:szCs w:val="24"/>
        </w:rPr>
        <w:t xml:space="preserve">в письменном и звучащем тексте и </w:t>
      </w:r>
      <w:r w:rsidRPr="00D93037">
        <w:rPr>
          <w:i/>
          <w:szCs w:val="24"/>
        </w:rPr>
        <w:t xml:space="preserve">употреблять </w:t>
      </w:r>
      <w:r w:rsidRPr="00D93037">
        <w:rPr>
          <w:szCs w:val="24"/>
        </w:rPr>
        <w:t xml:space="preserve">вустной и письменнойречи: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предложениясосложнымдополнением(ComplexObject);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всетипывопросительныхпредложений вPastPerfectTense; </w:t>
      </w:r>
    </w:p>
    <w:p w:rsidR="00D93037" w:rsidRPr="00D93037" w:rsidRDefault="00D93037" w:rsidP="00D93037">
      <w:pPr>
        <w:pStyle w:val="ab"/>
        <w:numPr>
          <w:ilvl w:val="1"/>
          <w:numId w:val="34"/>
        </w:numPr>
        <w:tabs>
          <w:tab w:val="left" w:pos="1182"/>
        </w:tabs>
        <w:ind w:left="0" w:right="158" w:firstLine="567"/>
        <w:jc w:val="left"/>
        <w:rPr>
          <w:sz w:val="24"/>
          <w:szCs w:val="24"/>
        </w:rPr>
      </w:pPr>
      <w:r w:rsidRPr="00D93037">
        <w:rPr>
          <w:sz w:val="24"/>
          <w:szCs w:val="24"/>
        </w:rPr>
        <w:t xml:space="preserve">повествовательные(утвердительныеиотрицательные),вопросительныеипобудительныепредложениявкосвеннойречивнастоящемипрошедшемвремени;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согласованиевремен врамкахсложногопредложения; </w:t>
      </w:r>
    </w:p>
    <w:p w:rsidR="00D93037" w:rsidRPr="00D93037" w:rsidRDefault="00D93037" w:rsidP="00D93037">
      <w:pPr>
        <w:pStyle w:val="ab"/>
        <w:numPr>
          <w:ilvl w:val="1"/>
          <w:numId w:val="34"/>
        </w:numPr>
        <w:tabs>
          <w:tab w:val="left" w:pos="1280"/>
        </w:tabs>
        <w:ind w:left="0" w:right="162" w:firstLine="567"/>
        <w:jc w:val="left"/>
        <w:rPr>
          <w:sz w:val="24"/>
          <w:szCs w:val="24"/>
        </w:rPr>
      </w:pPr>
      <w:r w:rsidRPr="00D93037">
        <w:rPr>
          <w:sz w:val="24"/>
          <w:szCs w:val="24"/>
        </w:rPr>
        <w:t xml:space="preserve">согласованиеподлежащего,выраженногособирательнымсуществительным(family,police),со сказуемым; </w:t>
      </w:r>
    </w:p>
    <w:p w:rsidR="00D93037" w:rsidRPr="00D93037" w:rsidRDefault="00D93037" w:rsidP="00D93037">
      <w:pPr>
        <w:pStyle w:val="ab"/>
        <w:numPr>
          <w:ilvl w:val="1"/>
          <w:numId w:val="34"/>
        </w:numPr>
        <w:tabs>
          <w:tab w:val="left" w:pos="1168"/>
        </w:tabs>
        <w:ind w:left="0" w:firstLine="567"/>
        <w:jc w:val="left"/>
        <w:rPr>
          <w:sz w:val="24"/>
          <w:szCs w:val="24"/>
          <w:lang w:val="en-US"/>
        </w:rPr>
      </w:pPr>
      <w:r w:rsidRPr="00D93037">
        <w:rPr>
          <w:sz w:val="24"/>
          <w:szCs w:val="24"/>
        </w:rPr>
        <w:t>конструкциисглаголамина</w:t>
      </w:r>
      <w:r w:rsidRPr="00D93037">
        <w:rPr>
          <w:sz w:val="24"/>
          <w:szCs w:val="24"/>
          <w:lang w:val="en-US"/>
        </w:rPr>
        <w:t xml:space="preserve">-ing:tolove/hatedoingsomething; </w:t>
      </w:r>
    </w:p>
    <w:p w:rsidR="00D93037" w:rsidRPr="00D93037" w:rsidRDefault="00D93037" w:rsidP="00D93037">
      <w:pPr>
        <w:pStyle w:val="ab"/>
        <w:numPr>
          <w:ilvl w:val="1"/>
          <w:numId w:val="34"/>
        </w:numPr>
        <w:tabs>
          <w:tab w:val="left" w:pos="1168"/>
        </w:tabs>
        <w:ind w:left="0" w:firstLine="567"/>
        <w:jc w:val="left"/>
        <w:rPr>
          <w:sz w:val="24"/>
          <w:szCs w:val="24"/>
          <w:lang w:val="en-US"/>
        </w:rPr>
      </w:pPr>
      <w:r w:rsidRPr="00D93037">
        <w:rPr>
          <w:sz w:val="24"/>
          <w:szCs w:val="24"/>
        </w:rPr>
        <w:t>конструкции</w:t>
      </w:r>
      <w:r w:rsidRPr="00D93037">
        <w:rPr>
          <w:sz w:val="24"/>
          <w:szCs w:val="24"/>
          <w:lang w:val="en-US"/>
        </w:rPr>
        <w:t>,</w:t>
      </w:r>
      <w:r w:rsidRPr="00D93037">
        <w:rPr>
          <w:sz w:val="24"/>
          <w:szCs w:val="24"/>
        </w:rPr>
        <w:t>содержащиеглаголы</w:t>
      </w:r>
      <w:r w:rsidRPr="00D93037">
        <w:rPr>
          <w:sz w:val="24"/>
          <w:szCs w:val="24"/>
          <w:lang w:val="en-US"/>
        </w:rPr>
        <w:t>-</w:t>
      </w:r>
      <w:r w:rsidRPr="00D93037">
        <w:rPr>
          <w:sz w:val="24"/>
          <w:szCs w:val="24"/>
        </w:rPr>
        <w:t>связки</w:t>
      </w:r>
      <w:r w:rsidRPr="00D93037">
        <w:rPr>
          <w:sz w:val="24"/>
          <w:szCs w:val="24"/>
          <w:lang w:val="en-US"/>
        </w:rPr>
        <w:t xml:space="preserve">tobe/tolook/tofeel/toseem; </w:t>
      </w:r>
    </w:p>
    <w:p w:rsidR="00D93037" w:rsidRPr="00D93037" w:rsidRDefault="00D93037" w:rsidP="00D93037">
      <w:pPr>
        <w:pStyle w:val="ab"/>
        <w:numPr>
          <w:ilvl w:val="1"/>
          <w:numId w:val="34"/>
        </w:numPr>
        <w:tabs>
          <w:tab w:val="left" w:pos="1168"/>
        </w:tabs>
        <w:ind w:left="0" w:firstLine="567"/>
        <w:jc w:val="left"/>
        <w:rPr>
          <w:sz w:val="24"/>
          <w:szCs w:val="24"/>
          <w:lang w:val="en-US"/>
        </w:rPr>
      </w:pPr>
      <w:r w:rsidRPr="00D93037">
        <w:rPr>
          <w:sz w:val="24"/>
          <w:szCs w:val="24"/>
        </w:rPr>
        <w:t>конструкции</w:t>
      </w:r>
      <w:r w:rsidRPr="00D93037">
        <w:rPr>
          <w:sz w:val="24"/>
          <w:szCs w:val="24"/>
          <w:lang w:val="en-US"/>
        </w:rPr>
        <w:t xml:space="preserve">be/getusedtodosomething;be/getuseddoingsomething;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конструкциюboth...and...; </w:t>
      </w:r>
    </w:p>
    <w:p w:rsidR="00D93037" w:rsidRPr="00D93037" w:rsidRDefault="00D93037" w:rsidP="00D93037">
      <w:pPr>
        <w:pStyle w:val="ab"/>
        <w:numPr>
          <w:ilvl w:val="1"/>
          <w:numId w:val="34"/>
        </w:numPr>
        <w:tabs>
          <w:tab w:val="left" w:pos="1189"/>
        </w:tabs>
        <w:ind w:left="0" w:right="159" w:firstLine="567"/>
        <w:rPr>
          <w:sz w:val="24"/>
          <w:szCs w:val="24"/>
          <w:lang w:val="en-US"/>
        </w:rPr>
      </w:pPr>
      <w:r w:rsidRPr="00D93037">
        <w:rPr>
          <w:sz w:val="24"/>
          <w:szCs w:val="24"/>
        </w:rPr>
        <w:t>конструкциисглаголами</w:t>
      </w:r>
      <w:r w:rsidRPr="00D93037">
        <w:rPr>
          <w:sz w:val="24"/>
          <w:szCs w:val="24"/>
          <w:lang w:val="en-US"/>
        </w:rPr>
        <w:t xml:space="preserve"> to stop, to remember, to forget (</w:t>
      </w:r>
      <w:r w:rsidRPr="00D93037">
        <w:rPr>
          <w:sz w:val="24"/>
          <w:szCs w:val="24"/>
        </w:rPr>
        <w:t>разницавзначении</w:t>
      </w:r>
      <w:r w:rsidRPr="00D93037">
        <w:rPr>
          <w:sz w:val="24"/>
          <w:szCs w:val="24"/>
          <w:lang w:val="en-US"/>
        </w:rPr>
        <w:t xml:space="preserve"> to stop doingsmth</w:t>
      </w:r>
      <w:r w:rsidRPr="00D93037">
        <w:rPr>
          <w:sz w:val="24"/>
          <w:szCs w:val="24"/>
        </w:rPr>
        <w:t>и</w:t>
      </w:r>
      <w:r w:rsidRPr="00D93037">
        <w:rPr>
          <w:sz w:val="24"/>
          <w:szCs w:val="24"/>
          <w:lang w:val="en-US"/>
        </w:rPr>
        <w:t xml:space="preserve">to stopto do smth); </w:t>
      </w:r>
    </w:p>
    <w:p w:rsidR="00D93037" w:rsidRPr="00D93037" w:rsidRDefault="00D93037" w:rsidP="00D93037">
      <w:pPr>
        <w:pStyle w:val="ab"/>
        <w:numPr>
          <w:ilvl w:val="1"/>
          <w:numId w:val="34"/>
        </w:numPr>
        <w:tabs>
          <w:tab w:val="left" w:pos="1194"/>
        </w:tabs>
        <w:ind w:left="0" w:right="162" w:firstLine="567"/>
        <w:rPr>
          <w:sz w:val="24"/>
          <w:szCs w:val="24"/>
          <w:lang w:val="en-US"/>
        </w:rPr>
      </w:pPr>
      <w:r w:rsidRPr="00D93037">
        <w:rPr>
          <w:sz w:val="24"/>
          <w:szCs w:val="24"/>
        </w:rPr>
        <w:t>глаголыввидо</w:t>
      </w:r>
      <w:r w:rsidRPr="00D93037">
        <w:rPr>
          <w:sz w:val="24"/>
          <w:szCs w:val="24"/>
          <w:lang w:val="en-US"/>
        </w:rPr>
        <w:t>-</w:t>
      </w:r>
      <w:r w:rsidRPr="00D93037">
        <w:rPr>
          <w:sz w:val="24"/>
          <w:szCs w:val="24"/>
        </w:rPr>
        <w:t>временныхформахдействительногозалогавизъявительномнаклонении</w:t>
      </w:r>
      <w:r w:rsidRPr="00D93037">
        <w:rPr>
          <w:sz w:val="24"/>
          <w:szCs w:val="24"/>
          <w:lang w:val="en-US"/>
        </w:rPr>
        <w:t xml:space="preserve">(PastPerfect Tense;Present Perfect ContinuousTense, Future-in-the-Past);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модальныеглаголыв косвенной речи внастоящеми прошедшемвремени; </w:t>
      </w:r>
    </w:p>
    <w:p w:rsidR="00D93037" w:rsidRPr="00D93037" w:rsidRDefault="00D93037" w:rsidP="00D93037">
      <w:pPr>
        <w:pStyle w:val="ab"/>
        <w:numPr>
          <w:ilvl w:val="1"/>
          <w:numId w:val="34"/>
        </w:numPr>
        <w:tabs>
          <w:tab w:val="left" w:pos="1216"/>
        </w:tabs>
        <w:ind w:left="0" w:right="162" w:firstLine="567"/>
        <w:jc w:val="left"/>
        <w:rPr>
          <w:sz w:val="24"/>
          <w:szCs w:val="24"/>
        </w:rPr>
      </w:pPr>
      <w:r w:rsidRPr="00D93037">
        <w:rPr>
          <w:sz w:val="24"/>
          <w:szCs w:val="24"/>
        </w:rPr>
        <w:t xml:space="preserve">неличныеформыглагола(инфинитив,герундий,причастиянастоящегоипрошедшеговремени);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наречияtoo-enough; </w:t>
      </w:r>
    </w:p>
    <w:p w:rsidR="00D93037" w:rsidRPr="00D93037" w:rsidRDefault="00D93037" w:rsidP="00D93037">
      <w:pPr>
        <w:pStyle w:val="ab"/>
        <w:numPr>
          <w:ilvl w:val="1"/>
          <w:numId w:val="34"/>
        </w:numPr>
        <w:tabs>
          <w:tab w:val="left" w:pos="1168"/>
        </w:tabs>
        <w:ind w:left="0" w:firstLine="567"/>
        <w:jc w:val="left"/>
        <w:rPr>
          <w:sz w:val="24"/>
          <w:szCs w:val="24"/>
        </w:rPr>
      </w:pPr>
      <w:r w:rsidRPr="00D93037">
        <w:rPr>
          <w:sz w:val="24"/>
          <w:szCs w:val="24"/>
        </w:rPr>
        <w:t xml:space="preserve">отрицательныеместоименияno(иегопроизводныеnobody,nothing, etc.),none.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lastRenderedPageBreak/>
        <w:t>владеть</w:t>
      </w:r>
      <w:r w:rsidRPr="00D93037">
        <w:rPr>
          <w:sz w:val="24"/>
          <w:szCs w:val="24"/>
        </w:rPr>
        <w:t xml:space="preserve">социокультурнымизнаниямииумениями: </w:t>
      </w:r>
    </w:p>
    <w:p w:rsidR="00D93037" w:rsidRPr="00D93037" w:rsidRDefault="00D93037" w:rsidP="00D93037">
      <w:pPr>
        <w:pStyle w:val="a7"/>
        <w:ind w:right="159" w:firstLine="567"/>
        <w:jc w:val="both"/>
      </w:pPr>
      <w:r w:rsidRPr="00D93037">
        <w:rPr>
          <w:i/>
        </w:rPr>
        <w:t>осуществлять</w:t>
      </w:r>
      <w:r w:rsidRPr="00D93037">
        <w:t xml:space="preserve">межличностноеимежкультурноеобщение,используязнанияонационально-культурных особенностях своей страны и страны/стран изучаемого языка и освоивосновныесоциокультурныеэлементыречевогоповеденческогоэтикетавстране/странахизучаемогоязыкаврамкахтематического содержания речи; </w:t>
      </w:r>
    </w:p>
    <w:p w:rsidR="00D93037" w:rsidRPr="00D93037" w:rsidRDefault="00D93037" w:rsidP="00D93037">
      <w:pPr>
        <w:pStyle w:val="a7"/>
        <w:ind w:right="161" w:firstLine="567"/>
        <w:jc w:val="both"/>
      </w:pPr>
      <w:r w:rsidRPr="00D93037">
        <w:rPr>
          <w:i/>
        </w:rPr>
        <w:t>кратко представлять</w:t>
      </w:r>
      <w:r w:rsidRPr="00D93037">
        <w:t xml:space="preserve">роднуюстрану/малуюродину и страну/страны изучаемого языка(культурныеявления исобытия; достопримечательности, выдающиесялюди); </w:t>
      </w:r>
    </w:p>
    <w:p w:rsidR="00D93037" w:rsidRPr="00D93037" w:rsidRDefault="00D93037" w:rsidP="00D93037">
      <w:pPr>
        <w:pStyle w:val="a7"/>
        <w:ind w:right="160" w:firstLine="567"/>
        <w:jc w:val="both"/>
      </w:pPr>
      <w:r w:rsidRPr="00D93037">
        <w:t>оказывать помощь зарубежным гостям в ситуациях повседневного общения (</w:t>
      </w:r>
      <w:r w:rsidRPr="00D93037">
        <w:rPr>
          <w:i/>
        </w:rPr>
        <w:t>объяснить</w:t>
      </w:r>
      <w:r w:rsidRPr="00D93037">
        <w:t>местонахождениеобъекта, сообщить возможный маршрут ит.д.);</w:t>
      </w:r>
    </w:p>
    <w:p w:rsidR="00D93037" w:rsidRPr="00D93037" w:rsidRDefault="00D93037" w:rsidP="00D93037">
      <w:pPr>
        <w:pStyle w:val="ab"/>
        <w:numPr>
          <w:ilvl w:val="1"/>
          <w:numId w:val="25"/>
        </w:numPr>
        <w:tabs>
          <w:tab w:val="left" w:pos="1424"/>
        </w:tabs>
        <w:ind w:left="0" w:right="158" w:firstLine="567"/>
        <w:rPr>
          <w:sz w:val="24"/>
          <w:szCs w:val="24"/>
        </w:rPr>
      </w:pPr>
      <w:r w:rsidRPr="00D93037">
        <w:rPr>
          <w:i/>
          <w:sz w:val="24"/>
          <w:szCs w:val="24"/>
        </w:rPr>
        <w:t>владеть</w:t>
      </w:r>
      <w:r w:rsidRPr="00D93037">
        <w:rPr>
          <w:sz w:val="24"/>
          <w:szCs w:val="24"/>
        </w:rPr>
        <w:t xml:space="preserve">компенсаторнымиумениями:использоватьпричтениииаудированииязыковую,втомчислеконтекстуальную,догадку;принепосредственномобщении-переспрашивать,проситьповторить,уточняя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 информации; </w:t>
      </w:r>
    </w:p>
    <w:p w:rsidR="00D93037" w:rsidRPr="00D93037" w:rsidRDefault="00D93037" w:rsidP="00D93037">
      <w:pPr>
        <w:pStyle w:val="ab"/>
        <w:numPr>
          <w:ilvl w:val="1"/>
          <w:numId w:val="25"/>
        </w:numPr>
        <w:tabs>
          <w:tab w:val="left" w:pos="1331"/>
        </w:tabs>
        <w:ind w:left="0" w:right="159" w:firstLine="567"/>
        <w:rPr>
          <w:sz w:val="24"/>
          <w:szCs w:val="24"/>
        </w:rPr>
      </w:pPr>
      <w:r w:rsidRPr="00D93037">
        <w:rPr>
          <w:i/>
          <w:sz w:val="24"/>
          <w:szCs w:val="24"/>
        </w:rPr>
        <w:t xml:space="preserve">понимать </w:t>
      </w:r>
      <w:r w:rsidRPr="00D93037">
        <w:rPr>
          <w:sz w:val="24"/>
          <w:szCs w:val="24"/>
        </w:rPr>
        <w:t xml:space="preserve">речевые различия в ситуациях официального и неофициального общения врамкахотобранноготематическогосодержанияииспользоватьлексико-грамматическиесредства сихучетом; </w:t>
      </w:r>
    </w:p>
    <w:p w:rsidR="00D93037" w:rsidRPr="00D93037" w:rsidRDefault="00D93037" w:rsidP="00D93037">
      <w:pPr>
        <w:pStyle w:val="ab"/>
        <w:numPr>
          <w:ilvl w:val="1"/>
          <w:numId w:val="25"/>
        </w:numPr>
        <w:tabs>
          <w:tab w:val="left" w:pos="1410"/>
        </w:tabs>
        <w:ind w:left="0" w:right="164" w:firstLine="567"/>
        <w:rPr>
          <w:sz w:val="24"/>
          <w:szCs w:val="24"/>
        </w:rPr>
      </w:pPr>
      <w:r w:rsidRPr="00D93037">
        <w:rPr>
          <w:sz w:val="24"/>
          <w:szCs w:val="24"/>
        </w:rPr>
        <w:t>уметь</w:t>
      </w:r>
      <w:r w:rsidRPr="00D93037">
        <w:rPr>
          <w:i/>
          <w:sz w:val="24"/>
          <w:szCs w:val="24"/>
        </w:rPr>
        <w:t>рассматривать</w:t>
      </w:r>
      <w:r w:rsidRPr="00D93037">
        <w:rPr>
          <w:sz w:val="24"/>
          <w:szCs w:val="24"/>
        </w:rPr>
        <w:t xml:space="preserve">нескольковариантоврешениякоммуникативнойзадачивпродуктивныхвидахречевой деятельности(говорении иписьменнойречи); </w:t>
      </w:r>
    </w:p>
    <w:p w:rsidR="00D93037" w:rsidRPr="00D93037" w:rsidRDefault="00D93037" w:rsidP="00D93037">
      <w:pPr>
        <w:pStyle w:val="ab"/>
        <w:numPr>
          <w:ilvl w:val="1"/>
          <w:numId w:val="25"/>
        </w:numPr>
        <w:tabs>
          <w:tab w:val="left" w:pos="1415"/>
        </w:tabs>
        <w:ind w:left="0" w:right="160" w:firstLine="567"/>
        <w:rPr>
          <w:sz w:val="24"/>
          <w:szCs w:val="24"/>
        </w:rPr>
      </w:pPr>
      <w:r w:rsidRPr="00D93037">
        <w:rPr>
          <w:i/>
          <w:sz w:val="24"/>
          <w:szCs w:val="24"/>
        </w:rPr>
        <w:t>участвовать</w:t>
      </w:r>
      <w:r w:rsidRPr="00D93037">
        <w:rPr>
          <w:sz w:val="24"/>
          <w:szCs w:val="24"/>
        </w:rPr>
        <w:t xml:space="preserve">внесложныхучебныхпроектахсиспользованиемматериаловнаанглийском языке с применением ИКТ, соблюдая правила информационной безопасности приработевсетиИнтернет; </w:t>
      </w:r>
    </w:p>
    <w:p w:rsidR="00D93037" w:rsidRPr="00D93037" w:rsidRDefault="00D93037" w:rsidP="00D93037">
      <w:pPr>
        <w:pStyle w:val="ab"/>
        <w:numPr>
          <w:ilvl w:val="1"/>
          <w:numId w:val="25"/>
        </w:numPr>
        <w:tabs>
          <w:tab w:val="left" w:pos="1501"/>
        </w:tabs>
        <w:ind w:left="0" w:right="156" w:firstLine="567"/>
        <w:rPr>
          <w:sz w:val="24"/>
          <w:szCs w:val="24"/>
        </w:rPr>
      </w:pPr>
      <w:r w:rsidRPr="00D93037">
        <w:rPr>
          <w:i/>
          <w:sz w:val="24"/>
          <w:szCs w:val="24"/>
        </w:rPr>
        <w:t>использовать</w:t>
      </w:r>
      <w:r w:rsidRPr="00D93037">
        <w:rPr>
          <w:sz w:val="24"/>
          <w:szCs w:val="24"/>
        </w:rPr>
        <w:t xml:space="preserve">иноязычныесловариисправочники,втомчислеинформационно-справочныесистемывэлектроннойформе; </w:t>
      </w:r>
    </w:p>
    <w:p w:rsidR="00D93037" w:rsidRPr="00D93037" w:rsidRDefault="00D93037" w:rsidP="00D93037">
      <w:pPr>
        <w:pStyle w:val="ab"/>
        <w:numPr>
          <w:ilvl w:val="1"/>
          <w:numId w:val="25"/>
        </w:numPr>
        <w:tabs>
          <w:tab w:val="left" w:pos="1417"/>
        </w:tabs>
        <w:ind w:left="0" w:right="161" w:firstLine="567"/>
        <w:rPr>
          <w:sz w:val="24"/>
          <w:szCs w:val="24"/>
        </w:rPr>
      </w:pPr>
      <w:r w:rsidRPr="00D93037">
        <w:rPr>
          <w:i/>
          <w:sz w:val="24"/>
          <w:szCs w:val="24"/>
        </w:rPr>
        <w:t xml:space="preserve">достигать </w:t>
      </w:r>
      <w:r w:rsidRPr="00D93037">
        <w:rPr>
          <w:sz w:val="24"/>
          <w:szCs w:val="24"/>
        </w:rPr>
        <w:t xml:space="preserve">взаимопонимания в процессе устного и письменного общения с носителямииностранногоязыка, людьмидругойкультуры; </w:t>
      </w:r>
    </w:p>
    <w:p w:rsidR="00D93037" w:rsidRPr="00D93037" w:rsidRDefault="00D93037" w:rsidP="00D93037">
      <w:pPr>
        <w:pStyle w:val="ab"/>
        <w:numPr>
          <w:ilvl w:val="1"/>
          <w:numId w:val="25"/>
        </w:numPr>
        <w:tabs>
          <w:tab w:val="left" w:pos="1451"/>
        </w:tabs>
        <w:ind w:left="0" w:right="158" w:firstLine="567"/>
        <w:rPr>
          <w:sz w:val="24"/>
          <w:szCs w:val="24"/>
        </w:rPr>
      </w:pPr>
      <w:r w:rsidRPr="00D93037">
        <w:rPr>
          <w:i/>
          <w:sz w:val="24"/>
          <w:szCs w:val="24"/>
        </w:rPr>
        <w:t xml:space="preserve">сравнивать </w:t>
      </w:r>
      <w:r w:rsidRPr="00D93037">
        <w:rPr>
          <w:sz w:val="24"/>
          <w:szCs w:val="24"/>
        </w:rPr>
        <w:t xml:space="preserve">(в том числе устанавливать основания для сравнения) объекты, явления,процессы,ихэлементыи основныефункции врамкахизученной тематики. </w:t>
      </w:r>
    </w:p>
    <w:p w:rsidR="00D93037" w:rsidRPr="00D93037" w:rsidRDefault="00D93037" w:rsidP="00D93037">
      <w:pPr>
        <w:pStyle w:val="a7"/>
        <w:rPr>
          <w:b/>
        </w:rPr>
      </w:pPr>
      <w:r w:rsidRPr="00D93037">
        <w:rPr>
          <w:b/>
        </w:rPr>
        <w:t xml:space="preserve">9 класс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основнымивидамиречевой деятельности: </w:t>
      </w:r>
    </w:p>
    <w:p w:rsidR="00D93037" w:rsidRPr="00D93037" w:rsidRDefault="00D93037" w:rsidP="00D93037">
      <w:pPr>
        <w:pStyle w:val="a7"/>
        <w:ind w:right="159" w:firstLine="567"/>
        <w:jc w:val="both"/>
      </w:pPr>
      <w:r w:rsidRPr="00D93037">
        <w:t>говорение:</w:t>
      </w:r>
      <w:r w:rsidRPr="00D93037">
        <w:rPr>
          <w:i/>
        </w:rPr>
        <w:t>вести</w:t>
      </w:r>
      <w:r w:rsidRPr="00D93037">
        <w:t xml:space="preserve">комбинированныйдиалог,включающийразличныевидыдиалогов(диалогэтикетногохарактера,диалог-побуждениекдействию,диалог-расспрос);диалог-обменмнениямиврамкахтематическогосодержанияречивстандартныхситуацияхнеофициальногообщениясвербальнымии/илизрительнымиопорамиилибезопор,ссоблюдением норм речевого этикета, принятого в стране/странах изучаемого языка (до 6 - 8реплик со стороныкаждого собеседника); </w:t>
      </w:r>
    </w:p>
    <w:p w:rsidR="00D93037" w:rsidRPr="00D93037" w:rsidRDefault="00D93037" w:rsidP="00D93037">
      <w:pPr>
        <w:pStyle w:val="a7"/>
        <w:ind w:right="159" w:firstLine="567"/>
        <w:jc w:val="both"/>
      </w:pPr>
      <w:r w:rsidRPr="00D93037">
        <w:rPr>
          <w:i/>
        </w:rPr>
        <w:t>создавать</w:t>
      </w:r>
      <w:r w:rsidRPr="00D93037">
        <w:t xml:space="preserve">разныевидымонологическихвысказываний(описание,втомчислехарактеристика;повествование/сообщение,рассуждение)свербальнымии/илизрительнымиопорамиилибезопорврамкахтематическогосодержанияречи(объеммонологическоговысказывания - до 10 - 12 фраз); </w:t>
      </w:r>
      <w:r w:rsidRPr="00D93037">
        <w:rPr>
          <w:i/>
        </w:rPr>
        <w:t xml:space="preserve">излагать </w:t>
      </w:r>
      <w:r w:rsidRPr="00D93037">
        <w:t xml:space="preserve">основное содержание прочитанного/прослушанноготекста со зрительными и/или вербальными опорами (объем - 10 - 12 фраз); </w:t>
      </w:r>
      <w:r w:rsidRPr="00D93037">
        <w:rPr>
          <w:i/>
        </w:rPr>
        <w:t xml:space="preserve">излагать </w:t>
      </w:r>
      <w:r w:rsidRPr="00D93037">
        <w:t xml:space="preserve">результатывыполненной проектнойработы; (объем-10 -12 фраз); </w:t>
      </w:r>
    </w:p>
    <w:p w:rsidR="00D93037" w:rsidRPr="00D93037" w:rsidRDefault="00D93037" w:rsidP="00D93037">
      <w:pPr>
        <w:pStyle w:val="a7"/>
        <w:ind w:right="159" w:firstLine="567"/>
        <w:jc w:val="both"/>
      </w:pPr>
      <w:r w:rsidRPr="00D93037">
        <w:t>аудирование:</w:t>
      </w:r>
      <w:r w:rsidRPr="00D93037">
        <w:rPr>
          <w:i/>
        </w:rPr>
        <w:t>восприниматьнаслухипонимать</w:t>
      </w:r>
      <w:r w:rsidRPr="00D93037">
        <w:t xml:space="preserve">несложныеаутентичныетексты,содержащиеотдельныенеизученныеязыковыеявления,взависимостиотпоставленнойкоммуникативнойзадачи:спониманиемосновногосодержания,спониманиемнужной/интересующей/запрашиваемойинформации(времязвучаниятекста/текстовдляаудирования-до 2 минут); </w:t>
      </w:r>
    </w:p>
    <w:p w:rsidR="00D93037" w:rsidRPr="00D93037" w:rsidRDefault="00D93037" w:rsidP="00D93037">
      <w:pPr>
        <w:pStyle w:val="a7"/>
        <w:ind w:right="159" w:firstLine="567"/>
        <w:jc w:val="both"/>
      </w:pPr>
      <w:r w:rsidRPr="00D93037">
        <w:t>смысловоечтение:</w:t>
      </w:r>
      <w:r w:rsidRPr="00D93037">
        <w:rPr>
          <w:i/>
        </w:rPr>
        <w:t>читатьпросебяипонимать</w:t>
      </w:r>
      <w:r w:rsidRPr="00D93037">
        <w:t xml:space="preserve">несложныеаутентичныетексты,содержащие отдельные неизученные языковые явления, с различной глубиной проникновения 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сполным пониманием содержания (объем текста/текстов для чтения - 500 - 600 слов); </w:t>
      </w:r>
      <w:r w:rsidRPr="00D93037">
        <w:rPr>
          <w:i/>
        </w:rPr>
        <w:t xml:space="preserve">читать просебя </w:t>
      </w:r>
      <w:r w:rsidRPr="00D93037">
        <w:t xml:space="preserve">несплошные тексты (таблицы, диаграммы) и </w:t>
      </w:r>
      <w:r w:rsidRPr="00D93037">
        <w:rPr>
          <w:i/>
        </w:rPr>
        <w:t xml:space="preserve">понимать </w:t>
      </w:r>
      <w:r w:rsidRPr="00D93037">
        <w:t>представленную в них информацию;</w:t>
      </w:r>
      <w:r w:rsidRPr="00D93037">
        <w:rPr>
          <w:i/>
        </w:rPr>
        <w:t xml:space="preserve">обобщать </w:t>
      </w:r>
      <w:r w:rsidRPr="00D93037">
        <w:t>и</w:t>
      </w:r>
      <w:r w:rsidRPr="00D93037">
        <w:rPr>
          <w:i/>
        </w:rPr>
        <w:t>оценивать</w:t>
      </w:r>
      <w:r w:rsidRPr="00D93037">
        <w:t>полученнуюпричтенииинформацию;</w:t>
      </w:r>
    </w:p>
    <w:p w:rsidR="00D93037" w:rsidRPr="00D93037" w:rsidRDefault="00D93037" w:rsidP="00D93037">
      <w:pPr>
        <w:pStyle w:val="a7"/>
        <w:ind w:right="158" w:firstLine="567"/>
        <w:jc w:val="both"/>
      </w:pPr>
      <w:r w:rsidRPr="00D93037">
        <w:t xml:space="preserve"> письменная речь: </w:t>
      </w:r>
      <w:r w:rsidRPr="00D93037">
        <w:rPr>
          <w:i/>
        </w:rPr>
        <w:t xml:space="preserve">заполнять </w:t>
      </w:r>
      <w:r w:rsidRPr="00D93037">
        <w:t xml:space="preserve">анкеты и формуляры, сообщая о себе основные сведения, всоответствии с нормами, принятыми в стране/странах изучаемого языка; </w:t>
      </w:r>
      <w:r w:rsidRPr="00D93037">
        <w:rPr>
          <w:i/>
        </w:rPr>
        <w:t xml:space="preserve">писать </w:t>
      </w:r>
      <w:r w:rsidRPr="00D93037">
        <w:t xml:space="preserve">электронноесообщение личного характера, соблюдая речевой этикет, принятый в стране/странах </w:t>
      </w:r>
      <w:r w:rsidRPr="00D93037">
        <w:lastRenderedPageBreak/>
        <w:t>изучаемогоязыка(объемсообщения-до120слов);</w:t>
      </w:r>
      <w:r w:rsidRPr="00D93037">
        <w:rPr>
          <w:i/>
        </w:rPr>
        <w:t>создавать</w:t>
      </w:r>
      <w:r w:rsidRPr="00D93037">
        <w:t>небольшоеписьменноевысказываниесопоройнаобразец,план,таблицу,прочитанный/прослушанныйтекст(объемвысказывания-до</w:t>
      </w:r>
    </w:p>
    <w:p w:rsidR="00D93037" w:rsidRPr="00D93037" w:rsidRDefault="00D93037" w:rsidP="00D93037">
      <w:pPr>
        <w:pStyle w:val="a7"/>
        <w:ind w:right="159" w:firstLine="567"/>
        <w:jc w:val="both"/>
      </w:pPr>
      <w:r w:rsidRPr="00D93037">
        <w:t>120слов);</w:t>
      </w:r>
      <w:r w:rsidRPr="00D93037">
        <w:rPr>
          <w:i/>
        </w:rPr>
        <w:t>заполнять</w:t>
      </w:r>
      <w:r w:rsidRPr="00D93037">
        <w:t xml:space="preserve">таблицу,краткофиксируясодержаниепрочитанного/прослушанноготекста; </w:t>
      </w:r>
      <w:r w:rsidRPr="00D93037">
        <w:rPr>
          <w:i/>
        </w:rPr>
        <w:t xml:space="preserve">письменно представлять </w:t>
      </w:r>
      <w:r w:rsidRPr="00D93037">
        <w:t xml:space="preserve">результаты выполненной проектной работы (объем - 100 - 120слов); </w:t>
      </w:r>
    </w:p>
    <w:p w:rsidR="00D93037" w:rsidRPr="00D93037" w:rsidRDefault="00D93037" w:rsidP="00D93037">
      <w:pPr>
        <w:pStyle w:val="ab"/>
        <w:numPr>
          <w:ilvl w:val="1"/>
          <w:numId w:val="25"/>
        </w:numPr>
        <w:tabs>
          <w:tab w:val="left" w:pos="1302"/>
        </w:tabs>
        <w:ind w:left="0" w:right="158" w:firstLine="567"/>
        <w:rPr>
          <w:sz w:val="24"/>
          <w:szCs w:val="24"/>
        </w:rPr>
      </w:pPr>
      <w:r w:rsidRPr="00D93037">
        <w:rPr>
          <w:sz w:val="24"/>
          <w:szCs w:val="24"/>
        </w:rPr>
        <w:t>владетьфонетическиминавыками:</w:t>
      </w:r>
      <w:r w:rsidRPr="00D93037">
        <w:rPr>
          <w:i/>
          <w:sz w:val="24"/>
          <w:szCs w:val="24"/>
        </w:rPr>
        <w:t>различатьнаслух</w:t>
      </w:r>
      <w:r w:rsidRPr="00D93037">
        <w:rPr>
          <w:sz w:val="24"/>
          <w:szCs w:val="24"/>
        </w:rPr>
        <w:t xml:space="preserve">иадекватно,безошибок,ведущихк сбою коммуникации, </w:t>
      </w:r>
      <w:r w:rsidRPr="00D93037">
        <w:rPr>
          <w:i/>
          <w:sz w:val="24"/>
          <w:szCs w:val="24"/>
        </w:rPr>
        <w:t xml:space="preserve">произносить </w:t>
      </w:r>
      <w:r w:rsidRPr="00D93037">
        <w:rPr>
          <w:sz w:val="24"/>
          <w:szCs w:val="24"/>
        </w:rPr>
        <w:t xml:space="preserve">слова с правильным ударением и фразы с соблюдением ихритмико-интонационных особенностей, в том числе </w:t>
      </w:r>
      <w:r w:rsidRPr="00D93037">
        <w:rPr>
          <w:i/>
          <w:sz w:val="24"/>
          <w:szCs w:val="24"/>
        </w:rPr>
        <w:t xml:space="preserve">применять правила </w:t>
      </w:r>
      <w:r w:rsidRPr="00D93037">
        <w:rPr>
          <w:sz w:val="24"/>
          <w:szCs w:val="24"/>
        </w:rPr>
        <w:t>отсутствия фразовогоударениянаслужебныхсловах;</w:t>
      </w:r>
      <w:r w:rsidRPr="00D93037">
        <w:rPr>
          <w:i/>
          <w:sz w:val="24"/>
          <w:szCs w:val="24"/>
        </w:rPr>
        <w:t>владеть</w:t>
      </w:r>
      <w:r w:rsidRPr="00D93037">
        <w:rPr>
          <w:sz w:val="24"/>
          <w:szCs w:val="24"/>
        </w:rPr>
        <w:t>правиламичтенияивыразительно</w:t>
      </w:r>
      <w:r w:rsidRPr="00D93037">
        <w:rPr>
          <w:i/>
          <w:sz w:val="24"/>
          <w:szCs w:val="24"/>
        </w:rPr>
        <w:t>читатьвслух</w:t>
      </w:r>
      <w:r w:rsidRPr="00D93037">
        <w:rPr>
          <w:sz w:val="24"/>
          <w:szCs w:val="24"/>
        </w:rPr>
        <w:t xml:space="preserve">небольшиетекстыобъемомдо120слов,построенныенаизученномязыковомматериале,ссоблюдениемправилчтенияисоответствующейинтонацией,демонстрируяпониманиесодержаниятекста; </w:t>
      </w:r>
      <w:r w:rsidRPr="00D93037">
        <w:rPr>
          <w:i/>
          <w:sz w:val="24"/>
          <w:szCs w:val="24"/>
        </w:rPr>
        <w:t>читать</w:t>
      </w:r>
      <w:r w:rsidRPr="00D93037">
        <w:rPr>
          <w:sz w:val="24"/>
          <w:szCs w:val="24"/>
        </w:rPr>
        <w:t xml:space="preserve">новыесловасогласно основнымправиламчтения. </w:t>
      </w:r>
    </w:p>
    <w:p w:rsidR="00D93037" w:rsidRPr="00D93037" w:rsidRDefault="00D93037" w:rsidP="00D93037">
      <w:pPr>
        <w:ind w:firstLine="567"/>
        <w:rPr>
          <w:szCs w:val="24"/>
        </w:rPr>
      </w:pPr>
      <w:r w:rsidRPr="00D93037">
        <w:rPr>
          <w:i/>
          <w:szCs w:val="24"/>
        </w:rPr>
        <w:t>владеть</w:t>
      </w:r>
      <w:r w:rsidRPr="00D93037">
        <w:rPr>
          <w:szCs w:val="24"/>
        </w:rPr>
        <w:t>орфографическиминавыками:правильно</w:t>
      </w:r>
      <w:r w:rsidRPr="00D93037">
        <w:rPr>
          <w:i/>
          <w:szCs w:val="24"/>
        </w:rPr>
        <w:t>писать</w:t>
      </w:r>
      <w:r w:rsidRPr="00D93037">
        <w:rPr>
          <w:szCs w:val="24"/>
        </w:rPr>
        <w:t xml:space="preserve">изученныеслова; </w:t>
      </w:r>
    </w:p>
    <w:p w:rsidR="00D93037" w:rsidRPr="00D93037" w:rsidRDefault="00D93037" w:rsidP="00D93037">
      <w:pPr>
        <w:pStyle w:val="a7"/>
        <w:ind w:right="159" w:firstLine="567"/>
        <w:jc w:val="both"/>
      </w:pPr>
      <w:r w:rsidRPr="00D93037">
        <w:rPr>
          <w:i/>
        </w:rPr>
        <w:t>владеть</w:t>
      </w:r>
      <w:r w:rsidRPr="00D93037">
        <w:t>пунктуационныминавыками:</w:t>
      </w:r>
      <w:r w:rsidRPr="00D93037">
        <w:rPr>
          <w:i/>
        </w:rPr>
        <w:t>использовать</w:t>
      </w:r>
      <w:r w:rsidRPr="00D93037">
        <w:t>точку,вопросительныйивосклицательныйзнакивконцепредложения,запятуюприперечислениииобращении,апостроф;пунктуационноправильно</w:t>
      </w:r>
      <w:r w:rsidRPr="00D93037">
        <w:rPr>
          <w:i/>
        </w:rPr>
        <w:t>оформлять</w:t>
      </w:r>
      <w:r w:rsidRPr="00D93037">
        <w:t xml:space="preserve">электронноесообщениеличногохарактера; </w:t>
      </w:r>
    </w:p>
    <w:p w:rsidR="00D93037" w:rsidRPr="00D93037" w:rsidRDefault="00D93037" w:rsidP="00D93037">
      <w:pPr>
        <w:pStyle w:val="ab"/>
        <w:numPr>
          <w:ilvl w:val="1"/>
          <w:numId w:val="25"/>
        </w:numPr>
        <w:tabs>
          <w:tab w:val="left" w:pos="1391"/>
        </w:tabs>
        <w:ind w:left="0" w:right="158" w:firstLine="567"/>
        <w:rPr>
          <w:sz w:val="24"/>
          <w:szCs w:val="24"/>
        </w:rPr>
      </w:pPr>
      <w:r w:rsidRPr="00D93037">
        <w:rPr>
          <w:i/>
          <w:sz w:val="24"/>
          <w:szCs w:val="24"/>
        </w:rPr>
        <w:t>распознавать</w:t>
      </w:r>
      <w:r w:rsidRPr="00D93037">
        <w:rPr>
          <w:sz w:val="24"/>
          <w:szCs w:val="24"/>
        </w:rPr>
        <w:t xml:space="preserve">взвучащемиписьменномтексте1350лексическихединиц(слов,словосочетаний, речевых клише) и правильно </w:t>
      </w:r>
      <w:r w:rsidRPr="00D93037">
        <w:rPr>
          <w:i/>
          <w:sz w:val="24"/>
          <w:szCs w:val="24"/>
        </w:rPr>
        <w:t xml:space="preserve">употреблять </w:t>
      </w:r>
      <w:r w:rsidRPr="00D93037">
        <w:rPr>
          <w:sz w:val="24"/>
          <w:szCs w:val="24"/>
        </w:rPr>
        <w:t xml:space="preserve">в устной и письменной речи 1200лексических единиц, обслуживающих ситуации общения в рамках тематического содержания, ссоблюдениемсуществующейнормылексическойсочетаемости; </w:t>
      </w:r>
    </w:p>
    <w:p w:rsidR="00D93037" w:rsidRPr="00D93037" w:rsidRDefault="00D93037" w:rsidP="00D93037">
      <w:pPr>
        <w:pStyle w:val="a7"/>
        <w:ind w:right="158" w:firstLine="567"/>
        <w:jc w:val="both"/>
      </w:pPr>
      <w:r w:rsidRPr="00D93037">
        <w:rPr>
          <w:i/>
        </w:rPr>
        <w:t>распознаватьиупотреблять</w:t>
      </w:r>
      <w:r w:rsidRPr="00D93037">
        <w:t xml:space="preserve">вустнойиписьменнойречиродственныеслова,образованные с использованием аффиксации: глаголы с помощью префиксов under-, over-, dis-,mis-;именаприлагательныеспомощьюсуффиксов-able/-ible;именасуществительныеспомощью отрицательных префиксов in-/im-; сложное прилагательное путем соединения основычислительного с основой существительного с добавлением суффикса -ed (eight-legged); сложноесуществительноепутемсоединенияосновсуществительногоспредлогом(mother-in-law);сложное прилагательное путем соединения основы прилагательного с основой причастия I (nice-looking);сложноеприлагательноепутемсоединениянаречиясосновойпричастияII(well-behaved);глагол от прилагательного (cool -to cool); </w:t>
      </w:r>
    </w:p>
    <w:p w:rsidR="00D93037" w:rsidRPr="00D93037" w:rsidRDefault="00D93037" w:rsidP="00D93037">
      <w:pPr>
        <w:pStyle w:val="a7"/>
        <w:ind w:right="160" w:firstLine="567"/>
        <w:jc w:val="both"/>
      </w:pPr>
      <w:r w:rsidRPr="00D93037">
        <w:rPr>
          <w:i/>
        </w:rPr>
        <w:t xml:space="preserve">распознавать и употреблять </w:t>
      </w:r>
      <w:r w:rsidRPr="00D93037">
        <w:t xml:space="preserve">в устной и письменной речи изученные синонимы, антонимы,интернациональныеслова;наиболеечастотныефразовыеглаголы;сокращенияиаббревиатуры; </w:t>
      </w:r>
    </w:p>
    <w:p w:rsidR="00D93037" w:rsidRPr="00D93037" w:rsidRDefault="00D93037" w:rsidP="00D93037">
      <w:pPr>
        <w:pStyle w:val="a7"/>
        <w:ind w:right="159" w:firstLine="567"/>
        <w:jc w:val="both"/>
      </w:pPr>
      <w:r w:rsidRPr="00D93037">
        <w:t xml:space="preserve">распознавать и употреблять в устной и письменной речи различные средства связи в текстедляобеспечения логичностиицелостностивысказывания; </w:t>
      </w:r>
    </w:p>
    <w:p w:rsidR="00D93037" w:rsidRPr="00D93037" w:rsidRDefault="00D93037" w:rsidP="00D93037">
      <w:pPr>
        <w:pStyle w:val="ab"/>
        <w:numPr>
          <w:ilvl w:val="1"/>
          <w:numId w:val="25"/>
        </w:numPr>
        <w:tabs>
          <w:tab w:val="left" w:pos="1403"/>
        </w:tabs>
        <w:ind w:left="0" w:right="162" w:firstLine="567"/>
        <w:rPr>
          <w:sz w:val="24"/>
          <w:szCs w:val="24"/>
        </w:rPr>
      </w:pPr>
      <w:r w:rsidRPr="00D93037">
        <w:rPr>
          <w:i/>
          <w:sz w:val="24"/>
          <w:szCs w:val="24"/>
        </w:rPr>
        <w:t>знатьипонимать</w:t>
      </w:r>
      <w:r w:rsidRPr="00D93037">
        <w:rPr>
          <w:sz w:val="24"/>
          <w:szCs w:val="24"/>
        </w:rPr>
        <w:t xml:space="preserve">особенностиструктурыпростыхисложныхпредложенийиразличныхкоммуникативныхтиповпредложенийанглийскогоязыка; </w:t>
      </w:r>
    </w:p>
    <w:p w:rsidR="00D93037" w:rsidRPr="00D93037" w:rsidRDefault="00D93037" w:rsidP="00D93037">
      <w:pPr>
        <w:ind w:right="160" w:firstLine="567"/>
        <w:jc w:val="both"/>
        <w:rPr>
          <w:szCs w:val="24"/>
        </w:rPr>
      </w:pPr>
      <w:r w:rsidRPr="00D93037">
        <w:rPr>
          <w:i/>
          <w:szCs w:val="24"/>
        </w:rPr>
        <w:t xml:space="preserve">распознавать </w:t>
      </w:r>
      <w:r w:rsidRPr="00D93037">
        <w:rPr>
          <w:szCs w:val="24"/>
        </w:rPr>
        <w:t xml:space="preserve">в письменном и звучащем тексте и </w:t>
      </w:r>
      <w:r w:rsidRPr="00D93037">
        <w:rPr>
          <w:i/>
          <w:szCs w:val="24"/>
        </w:rPr>
        <w:t xml:space="preserve">употреблять </w:t>
      </w:r>
      <w:r w:rsidRPr="00D93037">
        <w:rPr>
          <w:szCs w:val="24"/>
        </w:rPr>
        <w:t xml:space="preserve">вустной и письменнойречи: </w:t>
      </w:r>
    </w:p>
    <w:p w:rsidR="00D93037" w:rsidRPr="00D93037" w:rsidRDefault="00D93037" w:rsidP="00D93037">
      <w:pPr>
        <w:pStyle w:val="ab"/>
        <w:numPr>
          <w:ilvl w:val="0"/>
          <w:numId w:val="21"/>
        </w:numPr>
        <w:tabs>
          <w:tab w:val="left" w:pos="1168"/>
        </w:tabs>
        <w:ind w:left="0" w:firstLine="567"/>
        <w:jc w:val="left"/>
        <w:rPr>
          <w:sz w:val="24"/>
          <w:szCs w:val="24"/>
          <w:lang w:val="en-US"/>
        </w:rPr>
      </w:pPr>
      <w:r w:rsidRPr="00D93037">
        <w:rPr>
          <w:sz w:val="24"/>
          <w:szCs w:val="24"/>
        </w:rPr>
        <w:t>предложениясосложнымдополнением</w:t>
      </w:r>
      <w:r w:rsidRPr="00D93037">
        <w:rPr>
          <w:sz w:val="24"/>
          <w:szCs w:val="24"/>
          <w:lang w:val="en-US"/>
        </w:rPr>
        <w:t xml:space="preserve">(ComplexObject)(Iwanttohavemyhaircut.); </w:t>
      </w:r>
    </w:p>
    <w:p w:rsidR="00D93037" w:rsidRPr="00D93037" w:rsidRDefault="00D93037" w:rsidP="00D93037">
      <w:pPr>
        <w:pStyle w:val="ab"/>
        <w:numPr>
          <w:ilvl w:val="0"/>
          <w:numId w:val="21"/>
        </w:numPr>
        <w:tabs>
          <w:tab w:val="left" w:pos="1168"/>
        </w:tabs>
        <w:ind w:left="0" w:firstLine="567"/>
        <w:jc w:val="left"/>
        <w:rPr>
          <w:sz w:val="24"/>
          <w:szCs w:val="24"/>
        </w:rPr>
      </w:pPr>
      <w:r w:rsidRPr="00D93037">
        <w:rPr>
          <w:sz w:val="24"/>
          <w:szCs w:val="24"/>
        </w:rPr>
        <w:t xml:space="preserve">предложениясIwish; </w:t>
      </w:r>
    </w:p>
    <w:p w:rsidR="00D93037" w:rsidRPr="00D93037" w:rsidRDefault="00D93037" w:rsidP="00D93037">
      <w:pPr>
        <w:pStyle w:val="ab"/>
        <w:numPr>
          <w:ilvl w:val="0"/>
          <w:numId w:val="21"/>
        </w:numPr>
        <w:tabs>
          <w:tab w:val="left" w:pos="1170"/>
        </w:tabs>
        <w:ind w:left="0" w:firstLine="567"/>
        <w:jc w:val="left"/>
        <w:rPr>
          <w:sz w:val="24"/>
          <w:szCs w:val="24"/>
        </w:rPr>
      </w:pPr>
      <w:r w:rsidRPr="00D93037">
        <w:rPr>
          <w:sz w:val="24"/>
          <w:szCs w:val="24"/>
        </w:rPr>
        <w:t xml:space="preserve">условныепредложениянереальногохарактера(ConditionalII); </w:t>
      </w:r>
    </w:p>
    <w:p w:rsidR="00D93037" w:rsidRPr="00D93037" w:rsidRDefault="00D93037" w:rsidP="00D93037">
      <w:pPr>
        <w:pStyle w:val="ab"/>
        <w:numPr>
          <w:ilvl w:val="0"/>
          <w:numId w:val="21"/>
        </w:numPr>
        <w:tabs>
          <w:tab w:val="left" w:pos="1168"/>
        </w:tabs>
        <w:ind w:left="0" w:firstLine="567"/>
        <w:jc w:val="left"/>
        <w:rPr>
          <w:sz w:val="24"/>
          <w:szCs w:val="24"/>
        </w:rPr>
      </w:pPr>
      <w:r w:rsidRPr="00D93037">
        <w:rPr>
          <w:sz w:val="24"/>
          <w:szCs w:val="24"/>
        </w:rPr>
        <w:t>конструкциюдлявыраженияпредпочтенияIprefer.../I'dprefer.../I'drather...;</w:t>
      </w:r>
    </w:p>
    <w:p w:rsidR="00D93037" w:rsidRPr="00D93037" w:rsidRDefault="00D93037" w:rsidP="00D93037">
      <w:pPr>
        <w:pStyle w:val="ab"/>
        <w:numPr>
          <w:ilvl w:val="0"/>
          <w:numId w:val="21"/>
        </w:numPr>
        <w:tabs>
          <w:tab w:val="left" w:pos="1168"/>
        </w:tabs>
        <w:ind w:left="0" w:firstLine="567"/>
        <w:jc w:val="left"/>
        <w:rPr>
          <w:sz w:val="24"/>
          <w:szCs w:val="24"/>
        </w:rPr>
      </w:pPr>
      <w:r w:rsidRPr="00D93037">
        <w:rPr>
          <w:sz w:val="24"/>
          <w:szCs w:val="24"/>
        </w:rPr>
        <w:t xml:space="preserve"> предложениясконструкцией either...or,neither...nor; </w:t>
      </w:r>
    </w:p>
    <w:p w:rsidR="00D93037" w:rsidRPr="00D93037" w:rsidRDefault="00D93037" w:rsidP="00D93037">
      <w:pPr>
        <w:pStyle w:val="ab"/>
        <w:numPr>
          <w:ilvl w:val="0"/>
          <w:numId w:val="21"/>
        </w:numPr>
        <w:tabs>
          <w:tab w:val="left" w:pos="1168"/>
        </w:tabs>
        <w:ind w:left="0" w:firstLine="567"/>
        <w:jc w:val="left"/>
        <w:rPr>
          <w:sz w:val="24"/>
          <w:szCs w:val="24"/>
        </w:rPr>
      </w:pPr>
      <w:r w:rsidRPr="00D93037">
        <w:rPr>
          <w:sz w:val="24"/>
          <w:szCs w:val="24"/>
        </w:rPr>
        <w:t xml:space="preserve">формыстрадательногозалогаPresentPerfect Passive; </w:t>
      </w:r>
    </w:p>
    <w:p w:rsidR="00D93037" w:rsidRPr="00D93037" w:rsidRDefault="00D93037" w:rsidP="00D93037">
      <w:pPr>
        <w:pStyle w:val="ab"/>
        <w:numPr>
          <w:ilvl w:val="0"/>
          <w:numId w:val="21"/>
        </w:numPr>
        <w:tabs>
          <w:tab w:val="left" w:pos="1168"/>
        </w:tabs>
        <w:ind w:left="0" w:firstLine="567"/>
        <w:jc w:val="left"/>
        <w:rPr>
          <w:sz w:val="24"/>
          <w:szCs w:val="24"/>
        </w:rPr>
      </w:pPr>
      <w:r w:rsidRPr="00D93037">
        <w:rPr>
          <w:sz w:val="24"/>
          <w:szCs w:val="24"/>
        </w:rPr>
        <w:t xml:space="preserve">порядокследованияименприлагательных(nicelongblondhair); </w:t>
      </w:r>
    </w:p>
    <w:p w:rsidR="00D93037" w:rsidRPr="00D93037" w:rsidRDefault="00D93037" w:rsidP="00D93037">
      <w:pPr>
        <w:pStyle w:val="ab"/>
        <w:numPr>
          <w:ilvl w:val="1"/>
          <w:numId w:val="25"/>
        </w:numPr>
        <w:tabs>
          <w:tab w:val="left" w:pos="1288"/>
        </w:tabs>
        <w:ind w:left="0" w:firstLine="567"/>
        <w:rPr>
          <w:sz w:val="24"/>
          <w:szCs w:val="24"/>
        </w:rPr>
      </w:pPr>
      <w:r w:rsidRPr="00D93037">
        <w:rPr>
          <w:i/>
          <w:sz w:val="24"/>
          <w:szCs w:val="24"/>
        </w:rPr>
        <w:t>владеть</w:t>
      </w:r>
      <w:r w:rsidRPr="00D93037">
        <w:rPr>
          <w:sz w:val="24"/>
          <w:szCs w:val="24"/>
        </w:rPr>
        <w:t xml:space="preserve">социокультурнымизнаниямииумениями: </w:t>
      </w:r>
    </w:p>
    <w:p w:rsidR="00D93037" w:rsidRPr="00D93037" w:rsidRDefault="00D93037" w:rsidP="00D93037">
      <w:pPr>
        <w:pStyle w:val="a7"/>
        <w:ind w:right="162" w:firstLine="567"/>
        <w:jc w:val="both"/>
      </w:pPr>
      <w:r w:rsidRPr="00D93037">
        <w:rPr>
          <w:i/>
        </w:rPr>
        <w:t xml:space="preserve">знать/понимать и использовать </w:t>
      </w:r>
      <w:r w:rsidRPr="00D93037">
        <w:t xml:space="preserve">в устной и письменной речи наиболее употребительнуютематическуюфоновуюлексикуиреалиистраны/странизучаемогоязыкаврамкахтематическогосодержанияречи(основныенациональныепраздники,обычаи, традиции); </w:t>
      </w:r>
    </w:p>
    <w:p w:rsidR="00D93037" w:rsidRPr="00D93037" w:rsidRDefault="00D93037" w:rsidP="00D93037">
      <w:pPr>
        <w:pStyle w:val="a7"/>
        <w:ind w:firstLine="567"/>
      </w:pPr>
      <w:r w:rsidRPr="00D93037">
        <w:rPr>
          <w:i/>
        </w:rPr>
        <w:t>выражать</w:t>
      </w:r>
      <w:r w:rsidRPr="00D93037">
        <w:t xml:space="preserve">модальныезначения,чувстваи эмоции; </w:t>
      </w:r>
    </w:p>
    <w:p w:rsidR="00D93037" w:rsidRPr="00D93037" w:rsidRDefault="00D93037" w:rsidP="00D93037">
      <w:pPr>
        <w:pStyle w:val="a7"/>
        <w:ind w:firstLine="567"/>
      </w:pPr>
      <w:r w:rsidRPr="00D93037">
        <w:rPr>
          <w:i/>
        </w:rPr>
        <w:t>иметь</w:t>
      </w:r>
      <w:r w:rsidRPr="00D93037">
        <w:t xml:space="preserve">элементарныепредставленияоразличных вариантаханглийскогоязыка; </w:t>
      </w:r>
    </w:p>
    <w:p w:rsidR="00D93037" w:rsidRPr="00D93037" w:rsidRDefault="00D93037" w:rsidP="00D93037">
      <w:pPr>
        <w:pStyle w:val="a7"/>
        <w:ind w:right="158" w:firstLine="567"/>
        <w:jc w:val="both"/>
      </w:pPr>
      <w:r w:rsidRPr="00D93037">
        <w:rPr>
          <w:i/>
        </w:rPr>
        <w:t xml:space="preserve">обладать </w:t>
      </w:r>
      <w:r w:rsidRPr="00D93037">
        <w:t>базовыми знаниями о социокультурном портрете и культурном наследии роднойстраныистраны/странизучаемогоязыка;</w:t>
      </w:r>
      <w:r w:rsidRPr="00D93037">
        <w:rPr>
          <w:i/>
        </w:rPr>
        <w:t>уметьпредставлять</w:t>
      </w:r>
      <w:r w:rsidRPr="00D93037">
        <w:t>Россиюистрану/страныизучаемогоязыка;</w:t>
      </w:r>
      <w:r w:rsidRPr="00D93037">
        <w:rPr>
          <w:i/>
        </w:rPr>
        <w:t xml:space="preserve">оказыватьпомощь </w:t>
      </w:r>
      <w:r w:rsidRPr="00D93037">
        <w:t xml:space="preserve">зарубежнымгостямвситуацияхповседневногообщения; </w:t>
      </w:r>
    </w:p>
    <w:p w:rsidR="00D93037" w:rsidRPr="00D93037" w:rsidRDefault="00D93037" w:rsidP="00D93037">
      <w:pPr>
        <w:pStyle w:val="ab"/>
        <w:numPr>
          <w:ilvl w:val="1"/>
          <w:numId w:val="25"/>
        </w:numPr>
        <w:tabs>
          <w:tab w:val="left" w:pos="1453"/>
        </w:tabs>
        <w:ind w:left="0" w:right="158" w:firstLine="567"/>
        <w:rPr>
          <w:sz w:val="24"/>
          <w:szCs w:val="24"/>
        </w:rPr>
      </w:pPr>
      <w:r w:rsidRPr="00D93037">
        <w:rPr>
          <w:i/>
          <w:sz w:val="24"/>
          <w:szCs w:val="24"/>
        </w:rPr>
        <w:t>владеть</w:t>
      </w:r>
      <w:r w:rsidRPr="00D93037">
        <w:rPr>
          <w:sz w:val="24"/>
          <w:szCs w:val="24"/>
        </w:rPr>
        <w:t>компенсаторнымиумениями:использоватьприговорениипереспрос;использ</w:t>
      </w:r>
      <w:r w:rsidRPr="00D93037">
        <w:rPr>
          <w:sz w:val="24"/>
          <w:szCs w:val="24"/>
        </w:rPr>
        <w:lastRenderedPageBreak/>
        <w:t xml:space="preserve">овать при говорении и письме перифраз/толкование, синонимические средства, описаниепредмета вместо его названия; при чтении и аудировании - языковую догадку, в том 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 информации; </w:t>
      </w:r>
    </w:p>
    <w:p w:rsidR="00D93037" w:rsidRPr="00D93037" w:rsidRDefault="00D93037" w:rsidP="00D93037">
      <w:pPr>
        <w:pStyle w:val="ab"/>
        <w:numPr>
          <w:ilvl w:val="1"/>
          <w:numId w:val="25"/>
        </w:numPr>
        <w:tabs>
          <w:tab w:val="left" w:pos="1400"/>
        </w:tabs>
        <w:ind w:left="0" w:right="159" w:firstLine="567"/>
        <w:rPr>
          <w:sz w:val="24"/>
          <w:szCs w:val="24"/>
        </w:rPr>
      </w:pPr>
      <w:r w:rsidRPr="00D93037">
        <w:rPr>
          <w:i/>
          <w:sz w:val="24"/>
          <w:szCs w:val="24"/>
        </w:rPr>
        <w:t>уметьрассматривать</w:t>
      </w:r>
      <w:r w:rsidRPr="00D93037">
        <w:rPr>
          <w:sz w:val="24"/>
          <w:szCs w:val="24"/>
        </w:rPr>
        <w:t xml:space="preserve">нескольковариантоврешениякоммуникативнойзадачивпродуктивныхвидахречевой деятельности(говорении иписьменнойречи); </w:t>
      </w:r>
    </w:p>
    <w:p w:rsidR="00D93037" w:rsidRPr="00D93037" w:rsidRDefault="00D93037" w:rsidP="00D93037">
      <w:pPr>
        <w:pStyle w:val="ab"/>
        <w:numPr>
          <w:ilvl w:val="1"/>
          <w:numId w:val="25"/>
        </w:numPr>
        <w:tabs>
          <w:tab w:val="left" w:pos="1415"/>
        </w:tabs>
        <w:ind w:left="0" w:right="160" w:firstLine="567"/>
        <w:rPr>
          <w:sz w:val="24"/>
          <w:szCs w:val="24"/>
        </w:rPr>
      </w:pPr>
      <w:r w:rsidRPr="00D93037">
        <w:rPr>
          <w:i/>
          <w:sz w:val="24"/>
          <w:szCs w:val="24"/>
        </w:rPr>
        <w:t>участвовать</w:t>
      </w:r>
      <w:r w:rsidRPr="00D93037">
        <w:rPr>
          <w:sz w:val="24"/>
          <w:szCs w:val="24"/>
        </w:rPr>
        <w:t xml:space="preserve">внесложныхучебныхпроектахсиспользованиемматериаловнаанглийском языке с применением ИКТ, соблюдая правила информационной безопасности приработевсетиИнтернет; </w:t>
      </w:r>
    </w:p>
    <w:p w:rsidR="00D93037" w:rsidRPr="00D93037" w:rsidRDefault="00D93037" w:rsidP="00D93037">
      <w:pPr>
        <w:pStyle w:val="ab"/>
        <w:numPr>
          <w:ilvl w:val="1"/>
          <w:numId w:val="25"/>
        </w:numPr>
        <w:tabs>
          <w:tab w:val="left" w:pos="1393"/>
        </w:tabs>
        <w:ind w:left="0" w:right="156" w:firstLine="567"/>
        <w:rPr>
          <w:sz w:val="24"/>
          <w:szCs w:val="24"/>
        </w:rPr>
      </w:pPr>
      <w:r w:rsidRPr="00D93037">
        <w:rPr>
          <w:i/>
          <w:sz w:val="24"/>
          <w:szCs w:val="24"/>
        </w:rPr>
        <w:t>использовать</w:t>
      </w:r>
      <w:r w:rsidRPr="00D93037">
        <w:rPr>
          <w:sz w:val="24"/>
          <w:szCs w:val="24"/>
        </w:rPr>
        <w:t xml:space="preserve">иноязычныесловариисправочники,втомчислеинформационно-справочныесистемывэлектроннойформе; </w:t>
      </w:r>
    </w:p>
    <w:p w:rsidR="00D93037" w:rsidRPr="00D93037" w:rsidRDefault="00D93037" w:rsidP="00D93037">
      <w:pPr>
        <w:pStyle w:val="ab"/>
        <w:numPr>
          <w:ilvl w:val="1"/>
          <w:numId w:val="25"/>
        </w:numPr>
        <w:tabs>
          <w:tab w:val="left" w:pos="1420"/>
        </w:tabs>
        <w:ind w:left="0" w:right="160" w:firstLine="567"/>
        <w:rPr>
          <w:sz w:val="24"/>
          <w:szCs w:val="24"/>
        </w:rPr>
      </w:pPr>
      <w:r w:rsidRPr="00D93037">
        <w:rPr>
          <w:i/>
          <w:sz w:val="24"/>
          <w:szCs w:val="24"/>
        </w:rPr>
        <w:t xml:space="preserve">достигать взаимопонимания </w:t>
      </w:r>
      <w:r w:rsidRPr="00D93037">
        <w:rPr>
          <w:sz w:val="24"/>
          <w:szCs w:val="24"/>
        </w:rPr>
        <w:t xml:space="preserve">в процессе устного и письменного общения с носителямииностранногоязыка, людьмидругойкультуры; </w:t>
      </w:r>
    </w:p>
    <w:p w:rsidR="00D93037" w:rsidRPr="00D93037" w:rsidRDefault="00D93037" w:rsidP="00D93037">
      <w:pPr>
        <w:pStyle w:val="ab"/>
        <w:numPr>
          <w:ilvl w:val="1"/>
          <w:numId w:val="25"/>
        </w:numPr>
        <w:tabs>
          <w:tab w:val="left" w:pos="1451"/>
        </w:tabs>
        <w:ind w:left="0" w:right="159" w:firstLine="567"/>
        <w:rPr>
          <w:sz w:val="24"/>
          <w:szCs w:val="24"/>
        </w:rPr>
      </w:pPr>
      <w:r w:rsidRPr="00D93037">
        <w:rPr>
          <w:i/>
          <w:sz w:val="24"/>
          <w:szCs w:val="24"/>
        </w:rPr>
        <w:t xml:space="preserve">сравнивать </w:t>
      </w:r>
      <w:r w:rsidRPr="00D93037">
        <w:rPr>
          <w:sz w:val="24"/>
          <w:szCs w:val="24"/>
        </w:rPr>
        <w:t xml:space="preserve">(в том числе устанавливать основания для сравнения) объекты, явления,процессы,ихэлементыи основныефункции врамкахизученной тематики. </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50" w:name="_Toc171189762"/>
      <w:r w:rsidRPr="00D93037">
        <w:rPr>
          <w:rFonts w:ascii="Times New Roman" w:hAnsi="Times New Roman" w:cs="Times New Roman"/>
          <w:iCs/>
          <w:lang w:eastAsia="ru-RU"/>
        </w:rPr>
        <w:t>Рабочая программа по учебному предмету "История".</w:t>
      </w:r>
      <w:bookmarkEnd w:id="50"/>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51" w:name="_Toc171189763"/>
      <w:r w:rsidRPr="00D93037">
        <w:rPr>
          <w:rFonts w:cs="Times New Roman"/>
          <w:i/>
          <w:iCs w:val="0"/>
          <w:lang w:eastAsia="ru-RU"/>
        </w:rPr>
        <w:t>Пояснительная записка.</w:t>
      </w:r>
      <w:bookmarkEnd w:id="51"/>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Задачами изучения истории являются:</w:t>
      </w:r>
    </w:p>
    <w:p w:rsidR="00D93037" w:rsidRPr="00D93037" w:rsidRDefault="00D93037" w:rsidP="00D93037">
      <w:pPr>
        <w:pStyle w:val="ConsPlusNormal"/>
        <w:numPr>
          <w:ilvl w:val="0"/>
          <w:numId w:val="20"/>
        </w:numPr>
        <w:ind w:left="0" w:firstLine="284"/>
        <w:jc w:val="both"/>
        <w:rPr>
          <w:rFonts w:ascii="Times New Roman" w:hAnsi="Times New Roman"/>
        </w:rPr>
      </w:pPr>
      <w:r w:rsidRPr="00D93037">
        <w:rPr>
          <w:rFonts w:ascii="Times New Roma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93037" w:rsidRPr="00D93037" w:rsidRDefault="00D93037" w:rsidP="00D93037">
      <w:pPr>
        <w:pStyle w:val="ConsPlusNormal"/>
        <w:numPr>
          <w:ilvl w:val="0"/>
          <w:numId w:val="20"/>
        </w:numPr>
        <w:ind w:left="0" w:firstLine="284"/>
        <w:jc w:val="both"/>
        <w:rPr>
          <w:rFonts w:ascii="Times New Roman" w:hAnsi="Times New Roman"/>
        </w:rPr>
      </w:pPr>
      <w:r w:rsidRPr="00D93037">
        <w:rPr>
          <w:rFonts w:ascii="Times New Roman" w:hAnsi="Times New Roman"/>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93037" w:rsidRPr="00D93037" w:rsidRDefault="00D93037" w:rsidP="00D93037">
      <w:pPr>
        <w:pStyle w:val="ConsPlusNormal"/>
        <w:numPr>
          <w:ilvl w:val="0"/>
          <w:numId w:val="20"/>
        </w:numPr>
        <w:ind w:left="0" w:firstLine="284"/>
        <w:jc w:val="both"/>
        <w:rPr>
          <w:rFonts w:ascii="Times New Roman" w:hAnsi="Times New Roman"/>
        </w:rPr>
      </w:pPr>
      <w:r w:rsidRPr="00D93037">
        <w:rPr>
          <w:rFonts w:ascii="Times New Roman" w:hAnsi="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93037" w:rsidRPr="00D93037" w:rsidRDefault="00D93037" w:rsidP="00D93037">
      <w:pPr>
        <w:pStyle w:val="ConsPlusNormal"/>
        <w:numPr>
          <w:ilvl w:val="0"/>
          <w:numId w:val="20"/>
        </w:numPr>
        <w:ind w:left="0" w:firstLine="284"/>
        <w:jc w:val="both"/>
        <w:rPr>
          <w:rFonts w:ascii="Times New Roman" w:hAnsi="Times New Roman"/>
        </w:rPr>
      </w:pPr>
      <w:r w:rsidRPr="00D93037">
        <w:rPr>
          <w:rFonts w:ascii="Times New Roman" w:hAnsi="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93037" w:rsidRPr="00D93037" w:rsidRDefault="00D93037" w:rsidP="00D93037">
      <w:pPr>
        <w:pStyle w:val="ConsPlusNormal"/>
        <w:numPr>
          <w:ilvl w:val="0"/>
          <w:numId w:val="20"/>
        </w:numPr>
        <w:ind w:left="0" w:firstLine="284"/>
        <w:jc w:val="both"/>
        <w:rPr>
          <w:rFonts w:ascii="Times New Roman" w:hAnsi="Times New Roman"/>
        </w:rPr>
      </w:pPr>
      <w:r w:rsidRPr="00D93037">
        <w:rPr>
          <w:rFonts w:ascii="Times New Roman" w:hAnsi="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 Последовательность изучения тем в рамках программы по истории в пределах одного класса может варьироваться.</w:t>
      </w:r>
    </w:p>
    <w:p w:rsidR="00D93037" w:rsidRPr="00D93037" w:rsidRDefault="00D93037">
      <w:pPr>
        <w:pStyle w:val="ConsPlusNormal"/>
        <w:jc w:val="both"/>
        <w:rPr>
          <w:rFonts w:ascii="Times New Roman" w:hAnsi="Times New Roman"/>
        </w:rPr>
      </w:pPr>
    </w:p>
    <w:p w:rsidR="00D93037" w:rsidRPr="00D93037" w:rsidRDefault="00D93037">
      <w:pPr>
        <w:pStyle w:val="ConsPlusNormal"/>
        <w:jc w:val="right"/>
        <w:rPr>
          <w:rFonts w:ascii="Times New Roman" w:hAnsi="Times New Roman"/>
        </w:rPr>
      </w:pPr>
      <w:r w:rsidRPr="00D93037">
        <w:rPr>
          <w:rFonts w:ascii="Times New Roman" w:hAnsi="Times New Roman"/>
        </w:rPr>
        <w:t>Таблица 1</w:t>
      </w:r>
    </w:p>
    <w:p w:rsidR="00D93037" w:rsidRPr="00D93037" w:rsidRDefault="00D93037">
      <w:pPr>
        <w:pStyle w:val="ConsPlusNormal"/>
        <w:jc w:val="both"/>
        <w:rPr>
          <w:rFonts w:ascii="Times New Roman" w:hAnsi="Times New Roman"/>
        </w:rPr>
      </w:pPr>
    </w:p>
    <w:p w:rsidR="00D93037" w:rsidRPr="00D93037" w:rsidRDefault="00D93037">
      <w:pPr>
        <w:pStyle w:val="ConsPlusNormal"/>
        <w:jc w:val="center"/>
        <w:rPr>
          <w:rFonts w:ascii="Times New Roman" w:hAnsi="Times New Roman"/>
        </w:rPr>
      </w:pPr>
      <w:r w:rsidRPr="00D93037">
        <w:rPr>
          <w:rFonts w:ascii="Times New Roman" w:hAnsi="Times New Roman"/>
        </w:rPr>
        <w:t>Структура и последовательность изучения курсов в рамках</w:t>
      </w:r>
    </w:p>
    <w:p w:rsidR="00D93037" w:rsidRPr="00D93037" w:rsidRDefault="00D93037">
      <w:pPr>
        <w:pStyle w:val="ConsPlusNormal"/>
        <w:jc w:val="center"/>
        <w:rPr>
          <w:rFonts w:ascii="Times New Roman" w:hAnsi="Times New Roman"/>
        </w:rPr>
      </w:pPr>
      <w:r w:rsidRPr="00D93037">
        <w:rPr>
          <w:rFonts w:ascii="Times New Roman" w:hAnsi="Times New Roman"/>
        </w:rPr>
        <w:t>учебного предмета "История"</w:t>
      </w:r>
    </w:p>
    <w:p w:rsidR="00D93037" w:rsidRPr="00D93037" w:rsidRDefault="00D93037">
      <w:pPr>
        <w:pStyle w:val="ConsPlusNormal"/>
        <w:jc w:val="both"/>
        <w:rPr>
          <w:rFonts w:ascii="Times New Roman" w:hAnsi="Times New Roman"/>
        </w:rPr>
      </w:pPr>
    </w:p>
    <w:tbl>
      <w:tblPr>
        <w:tblW w:w="0" w:type="auto"/>
        <w:tblLayout w:type="fixed"/>
        <w:tblCellMar>
          <w:top w:w="102" w:type="dxa"/>
          <w:left w:w="62" w:type="dxa"/>
          <w:bottom w:w="102" w:type="dxa"/>
          <w:right w:w="62" w:type="dxa"/>
        </w:tblCellMar>
        <w:tblLook w:val="0000"/>
      </w:tblPr>
      <w:tblGrid>
        <w:gridCol w:w="1008"/>
        <w:gridCol w:w="6192"/>
        <w:gridCol w:w="1837"/>
      </w:tblGrid>
      <w:tr w:rsidR="00AF7CB2" w:rsidRPr="00D93037">
        <w:tc>
          <w:tcPr>
            <w:tcW w:w="1008"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Класс</w:t>
            </w:r>
          </w:p>
        </w:tc>
        <w:tc>
          <w:tcPr>
            <w:tcW w:w="61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Примерное количество учебных часов</w:t>
            </w:r>
          </w:p>
        </w:tc>
      </w:tr>
      <w:tr w:rsidR="00AF7CB2" w:rsidRPr="00D93037">
        <w:tc>
          <w:tcPr>
            <w:tcW w:w="1008"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5</w:t>
            </w:r>
          </w:p>
        </w:tc>
        <w:tc>
          <w:tcPr>
            <w:tcW w:w="61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both"/>
              <w:rPr>
                <w:rFonts w:ascii="Times New Roman" w:hAnsi="Times New Roman"/>
              </w:rPr>
            </w:pPr>
            <w:r w:rsidRPr="00D93037">
              <w:rPr>
                <w:rFonts w:ascii="Times New Roman" w:hAnsi="Times New Roman"/>
              </w:rPr>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68</w:t>
            </w:r>
          </w:p>
        </w:tc>
      </w:tr>
      <w:tr w:rsidR="00AF7CB2" w:rsidRPr="00D93037">
        <w:tc>
          <w:tcPr>
            <w:tcW w:w="1008"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6</w:t>
            </w:r>
          </w:p>
        </w:tc>
        <w:tc>
          <w:tcPr>
            <w:tcW w:w="6192"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both"/>
              <w:rPr>
                <w:rFonts w:ascii="Times New Roman" w:hAnsi="Times New Roman"/>
              </w:rPr>
            </w:pPr>
            <w:r w:rsidRPr="00D93037">
              <w:rPr>
                <w:rFonts w:ascii="Times New Roman" w:hAnsi="Times New Roman"/>
              </w:rPr>
              <w:t>Всеобщая история. История Средних веков</w:t>
            </w:r>
          </w:p>
          <w:p w:rsidR="00D93037" w:rsidRPr="00D93037" w:rsidRDefault="00D93037">
            <w:pPr>
              <w:pStyle w:val="ConsPlusNormal"/>
              <w:jc w:val="both"/>
              <w:rPr>
                <w:rFonts w:ascii="Times New Roman" w:hAnsi="Times New Roman"/>
              </w:rPr>
            </w:pPr>
            <w:r w:rsidRPr="00D93037">
              <w:rPr>
                <w:rFonts w:ascii="Times New Roman" w:hAnsi="Times New Roman"/>
              </w:rPr>
              <w:t>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23</w:t>
            </w:r>
          </w:p>
        </w:tc>
      </w:tr>
      <w:tr w:rsidR="00AF7CB2" w:rsidRPr="00D93037">
        <w:tc>
          <w:tcPr>
            <w:tcW w:w="1008"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6192"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1837" w:type="dxa"/>
            <w:tcBorders>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45</w:t>
            </w:r>
          </w:p>
        </w:tc>
      </w:tr>
      <w:tr w:rsidR="00AF7CB2" w:rsidRPr="00D93037">
        <w:tc>
          <w:tcPr>
            <w:tcW w:w="1008"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7</w:t>
            </w:r>
          </w:p>
        </w:tc>
        <w:tc>
          <w:tcPr>
            <w:tcW w:w="6192"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23</w:t>
            </w:r>
          </w:p>
        </w:tc>
      </w:tr>
      <w:tr w:rsidR="00AF7CB2" w:rsidRPr="00D93037">
        <w:tc>
          <w:tcPr>
            <w:tcW w:w="1008"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6192"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1837" w:type="dxa"/>
            <w:tcBorders>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45</w:t>
            </w:r>
          </w:p>
        </w:tc>
      </w:tr>
      <w:tr w:rsidR="00AF7CB2" w:rsidRPr="00D93037">
        <w:tc>
          <w:tcPr>
            <w:tcW w:w="1008"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8</w:t>
            </w:r>
          </w:p>
        </w:tc>
        <w:tc>
          <w:tcPr>
            <w:tcW w:w="6192" w:type="dxa"/>
            <w:vMerge w:val="restart"/>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Всеобщая история. Новая история. XVIII в.</w:t>
            </w:r>
          </w:p>
          <w:p w:rsidR="00D93037" w:rsidRPr="00D93037" w:rsidRDefault="00D93037">
            <w:pPr>
              <w:pStyle w:val="ConsPlusNormal"/>
              <w:rPr>
                <w:rFonts w:ascii="Times New Roman" w:hAnsi="Times New Roman"/>
              </w:rPr>
            </w:pPr>
            <w:r w:rsidRPr="00D93037">
              <w:rPr>
                <w:rFonts w:ascii="Times New Roman" w:hAnsi="Times New Roman"/>
              </w:rPr>
              <w:t>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23</w:t>
            </w:r>
          </w:p>
        </w:tc>
      </w:tr>
      <w:tr w:rsidR="00AF7CB2" w:rsidRPr="00D93037">
        <w:tc>
          <w:tcPr>
            <w:tcW w:w="1008"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6192" w:type="dxa"/>
            <w:vMerge/>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p>
        </w:tc>
        <w:tc>
          <w:tcPr>
            <w:tcW w:w="1837" w:type="dxa"/>
            <w:tcBorders>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45</w:t>
            </w:r>
          </w:p>
        </w:tc>
      </w:tr>
      <w:tr w:rsidR="00AF7CB2" w:rsidRPr="00D93037">
        <w:tc>
          <w:tcPr>
            <w:tcW w:w="1008"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9</w:t>
            </w:r>
          </w:p>
        </w:tc>
        <w:tc>
          <w:tcPr>
            <w:tcW w:w="61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bottom w:val="single" w:sz="4" w:space="0" w:color="auto"/>
              <w:right w:val="single" w:sz="4" w:space="0" w:color="auto"/>
            </w:tcBorders>
            <w:vAlign w:val="center"/>
          </w:tcPr>
          <w:p w:rsidR="00D93037" w:rsidRPr="00D93037" w:rsidRDefault="00D93037">
            <w:pPr>
              <w:pStyle w:val="ConsPlusNormal"/>
              <w:jc w:val="center"/>
              <w:rPr>
                <w:rFonts w:ascii="Times New Roman" w:hAnsi="Times New Roman"/>
              </w:rPr>
            </w:pPr>
            <w:r w:rsidRPr="00D93037">
              <w:rPr>
                <w:rFonts w:ascii="Times New Roman" w:hAnsi="Times New Roman"/>
              </w:rPr>
              <w:t>68</w:t>
            </w:r>
          </w:p>
        </w:tc>
      </w:tr>
      <w:tr w:rsidR="00AF7CB2" w:rsidRPr="00D93037">
        <w:tc>
          <w:tcPr>
            <w:tcW w:w="1008"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9</w:t>
            </w:r>
          </w:p>
        </w:tc>
        <w:tc>
          <w:tcPr>
            <w:tcW w:w="61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14</w:t>
            </w:r>
          </w:p>
        </w:tc>
      </w:tr>
    </w:tbl>
    <w:p w:rsidR="00D93037" w:rsidRPr="00D93037" w:rsidRDefault="00D93037">
      <w:pPr>
        <w:pStyle w:val="ConsPlusNormal"/>
        <w:jc w:val="both"/>
        <w:rPr>
          <w:rFonts w:ascii="Times New Roman" w:hAnsi="Times New Roman"/>
        </w:rPr>
      </w:pP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52" w:name="_Toc171189764"/>
      <w:r w:rsidRPr="00D93037">
        <w:rPr>
          <w:rFonts w:cs="Times New Roman"/>
          <w:i/>
          <w:iCs w:val="0"/>
          <w:lang w:eastAsia="ru-RU"/>
        </w:rPr>
        <w:t>Содержание обучения в 5 классе.</w:t>
      </w:r>
      <w:bookmarkEnd w:id="52"/>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История Древнего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Первобытность.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Происхождение, расселение и эволюция древнейшего человека. Условия жизни и занятия </w:t>
      </w:r>
      <w:r w:rsidRPr="00D93037">
        <w:rPr>
          <w:rFonts w:ascii="Times New Roman" w:hAnsi="Times New Roman"/>
        </w:rPr>
        <w:lastRenderedPageBreak/>
        <w:t>первобытных людей. Овладение огнем. Появление человека разумного. Охота и собирательство. Присваивающее хозяйство. Род и родовые отношения.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Разложение первобытно-общинных отношений. На пороге цивилизации.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Древний мир.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и хронологические рамки истории Древнего мира. Карта Древнего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Древний Восток.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"Древний Восток". Карта Древневосточного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3.2. Древний Египет.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3.3. Древние цивилизации Месопотамии.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Древний Вавилон. Царь Хаммурапи и его законы.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Ассирия. Завоевания ассирийцев. Создание сильной державы. Культурные сокровища Ниневии. Гибель империи.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Усиление Нововавилонского царства. Легендарные памятники города Вавилона.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3.4. Восточное Средиземноморье в древности.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3.5. Персидская держава.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3.6. Древняя Индия.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3.7. Древний Китай.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3.8. Древняя Греция. Эллинизм.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3.8.1. Древнейшая Греция.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3.8.2. Греческие полисы.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3.8.3. Культура Древней Греции.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3.8.4. Македонские завоевания. Эллинизм.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 Древний Рим.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3.9.1. Возникновение Римского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3.9.2. Римские завоевания в Средиземноморье.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3.9.3. Поздняя Римская республика. Гражданские войны.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3.9.4. Расцвет и падение Римской империи.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Начало Великого переселения народов. Рим и варвары. Падение Западной Римской империи.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3.9.5. Культура Древнего Рима.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3.9.6.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Историческое и культурное наследие цивилизаций Древнего мира.</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53" w:name="_Toc171189765"/>
      <w:r w:rsidRPr="00D93037">
        <w:rPr>
          <w:rStyle w:val="30"/>
          <w:rFonts w:cs="Times New Roman"/>
          <w:b/>
          <w:bCs/>
        </w:rPr>
        <w:t>Содержание обучения в 6 классе</w:t>
      </w:r>
      <w:bookmarkEnd w:id="53"/>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Всеобщая история. История Средних веков.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Средние века: понятие, хронологические рамки и периодизация Средневековья.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Народы Европы в раннее Средневековье.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Падение Западной Римской империи и образование варварских королевств. Завоевание </w:t>
      </w:r>
      <w:r w:rsidRPr="00D93037">
        <w:rPr>
          <w:rFonts w:ascii="Times New Roman" w:hAnsi="Times New Roman"/>
        </w:rPr>
        <w:lastRenderedPageBreak/>
        <w:t>франками Галлии. Хлодвиг. Усиление королевской власти. Салическая правда. Принятие франками христианства.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Византийская империя в VI - XI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Арабы в VI - XI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 Средневековое европейское общество.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1.6. Государства Европы в XII - XV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1.7. Культура средневековой Европы.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1.8. Страны Востока в Средние 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Культура народов Востока. Литература. Архитектура. Традиционные искусства и ремесла.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1.9. Государства доколумбовой Америки в Средние 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Цивилизации майя, ацтеков и инков: общественный строй, религиозные верования, культура. Появление европейских завоевателей.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1.10.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Историческое и культурное наследие Средних веков.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История России. От Руси к Российскому государству.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и место России в мировой истории. Проблемы периодизации российской истории. Источники по истории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Народы и государства на территории нашей страны в древности. Восточная Европа в середине I тыс. н.э.</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Страны и народы Восточной Европы, Сибири и Дальнего Востока. Тюркский каганат. Хазарский каганат. Волжская Булгария.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Русь в IX - начале XII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Первые известия о Руси. Проблема образования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Русь. Скандинавы на Руси. Начало династии Рюриковичей.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Принятие христианства и его значение. Византийское наследие на Руси.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 Русь в конце X - начале XII в. Территория и население государства Русь (Русская земля). Крупнейшие города Руси.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Общественный строй Руси: дискуссии в исторической науке.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Князья, дружина. Духовенство. Городское население. Купцы.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Категории рядового и зависимого населения. Древнерусское право: Русская Правда, церковные уставы.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 Культурное пространство. Русь в общеевропейском культурном контексте. Картина мира средневекового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Повседневная жизнь, сельский и городской быт. Положение женщины. Дети и их воспитание. Календарь и хронология.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"Новгородская псалтирь". "Остромирово Евангелие". Появление древнерусской литературы. "Слово о Законе и Благодати".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Русь в середине XII - начале XIII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Русские земли и их соседи в середине XIII - XIV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2.6. Формирование единого Русского государства в XV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w:t>
      </w:r>
      <w:r w:rsidRPr="00D93037">
        <w:rPr>
          <w:rFonts w:ascii="Times New Roman" w:hAnsi="Times New Roman"/>
        </w:rPr>
        <w:lastRenderedPageBreak/>
        <w:t>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2.7. Обобщение.</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54" w:name="_Toc171189766"/>
      <w:r w:rsidRPr="00D93037">
        <w:rPr>
          <w:rFonts w:cs="Times New Roman"/>
          <w:i/>
          <w:iCs w:val="0"/>
          <w:lang w:eastAsia="ru-RU"/>
        </w:rPr>
        <w:t>Содержание обучения в 7 классе.</w:t>
      </w:r>
      <w:bookmarkEnd w:id="54"/>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Всеобщая история. История Нового времени. Конец XV - XVII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"Новое время". Хронологические рамки и периодизация истории Нового времени.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Великие географические открытия.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Изменения в европейском обществе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Реформация и контрреформация в Европе.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 Государства Европы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1.6. Международные отношения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1.7. Европейская культура в раннее Новое время.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Высокое Возрождение в Италии: художники и их произведения. Северное Возрождение. Мир </w:t>
      </w:r>
      <w:r w:rsidRPr="00D93037">
        <w:rPr>
          <w:rFonts w:ascii="Times New Roman" w:hAnsi="Times New Roman"/>
        </w:rPr>
        <w:lastRenderedPageBreak/>
        <w:t>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1.8. Страны Востока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"Закрытие" страны для иноземцев. Культура и искусство стран Востока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1.9.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Историческое и культурное наследие Раннего Нового времени.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История России. Россия в XVI - XVII вв.: от Великого княжества к царству.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Россия в XVI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2.1.2. Царствование Ивана IV. Регентство Елены Глинской. Сопротивление удельных князей великокняжеской власти. Унификация денежной системы.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Период боярского правления. Борьба за власть между боярскими кланами. Губная реформа. Московское восстание 1547 г. Ереси.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Смута 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2.2.1. Накануне Смуты. Династический кризис. Земский собор.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Освобождение Москвы в 1612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Россия в XVII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 Освоение новых территорий. Народы России в XVII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Калмыцкое ханство. Ясачное налогообложение. Переселение русских на новые земли. </w:t>
      </w:r>
      <w:r w:rsidRPr="00D93037">
        <w:rPr>
          <w:rFonts w:ascii="Times New Roman" w:hAnsi="Times New Roman"/>
        </w:rPr>
        <w:lastRenderedPageBreak/>
        <w:t>Миссионерство и христианизация. Межэтнические отношения. Формирование многонациональной элиты.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Культурное пространство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Наш край в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Обобщение.</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55" w:name="_Toc171189767"/>
      <w:r w:rsidRPr="00D93037">
        <w:rPr>
          <w:rStyle w:val="30"/>
          <w:rFonts w:cs="Times New Roman"/>
          <w:b/>
          <w:bCs/>
        </w:rPr>
        <w:t>Содержание обучения в 8 классе</w:t>
      </w:r>
      <w:bookmarkEnd w:id="55"/>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Всеобщая история. История Нового времени.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Век Просвещения.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Государства Европы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1.3.3. Франция. Абсолютная монархия: политика сохранения старого порядка. Попытки проведения реформ. Королевская власть и сословия.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Британские колонии в Северной Америке: борьба за независимость.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w:t>
      </w:r>
      <w:r w:rsidRPr="00D93037">
        <w:rPr>
          <w:rFonts w:ascii="Times New Roman" w:hAnsi="Times New Roman"/>
        </w:rPr>
        <w:lastRenderedPageBreak/>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 Французская революция конца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1.6. Европейская культура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1.7. Международные отношения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1.8. Страны Востока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1.9. Обобщение. Историческое и культурное наследие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История России. Россия в конце XVII - XVIII вв.: от царства к империи.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Россия в эпоху преобразований Петра 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Первые гвардейские полки. Создание регулярной армии, военного флота. Рекрутские наборы.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2.2.5. Церковная реформа. Упразднение патриаршества, учреждение Синода. Положение инославных конфессий.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2.2.6. Оппозиция реформам Петра I. Социальные движения в первой четверти XVIII в. Восстания в Астрахани, Башкирии, на Дону. Дело царевича Алексея.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Итоги, последствия и значение петровских преобразований. Образ Петра I в русской культуре.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Россия после Петра I. Дворцовые перевороты.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Петр III. Манифест о вольности дворянства. Причины переворота 28 июня 1762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Россия в 1760 - 1790-х гг. Правление Екатерины II и Павла 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Борьба поляков за национальную независимость. Восстание под предводительством Т. Костюшко.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Культурное пространство Российской империи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Культура и быт российских сословий. Дворянство: жизнь и быт дворянской усадьбы. Духовенство. Купечество. Крестьянство.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М.В. Ломоносов и его роль в становлении российской науки и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Образование в России в XVIII в. Основные педагогические идеи. Воспитание "новой породы" </w:t>
      </w:r>
      <w:r w:rsidRPr="00D93037">
        <w:rPr>
          <w:rFonts w:ascii="Times New Roman" w:hAnsi="Times New Roman"/>
        </w:rPr>
        <w:lastRenderedPageBreak/>
        <w:t>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Наш край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2.6. Обобщение.</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56" w:name="_Toc171189768"/>
      <w:r w:rsidRPr="00D93037">
        <w:rPr>
          <w:rStyle w:val="30"/>
          <w:rFonts w:cs="Times New Roman"/>
          <w:b/>
          <w:bCs/>
        </w:rPr>
        <w:t>Содержание обучения в 9 классе</w:t>
      </w:r>
      <w:bookmarkEnd w:id="56"/>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Всеобщая история. История Нового времени. XIX - начало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Европа в начале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Развитие индустриального общества в первой половине XIX в.: экономика, социальные отношения, политические процессы.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Политическое развитие европейских стран в 1815 - 1840-е гг.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 Страны Европы и Северной Америки в середине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1.5.3. Италия. Подъем борьбы за независимость итальянских земель. К. Кавур, Дж. Гарибальди. Образование единого государства. Король Виктор Эммануил II.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1.5.7. Экономическое и социально-политическое развитие стран Европы и США в конце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w:t>
      </w:r>
      <w:r w:rsidRPr="00D93037">
        <w:rPr>
          <w:rFonts w:ascii="Times New Roman" w:hAnsi="Times New Roman"/>
        </w:rPr>
        <w:lastRenderedPageBreak/>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1.6. Страны Латинской Америки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1.7. Страны Азии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Революция 1905 - 1911 г. в Иране.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1.8. Народы Африки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1.9. Развитие культуры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1.10. Международные отношения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1.11. Обобщение. Историческое и культурное наследие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История России. Российская империя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Введение.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Александровская эпоха: государственный либерализм.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Либеральные и охранительные тенденции во внутренней политике. Польская конституция 1815 г. Военные поселения.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Дворянская оппозиция самодержавию. Тайные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Союз спасения, Союз благоденствия, Северное и Южное общества. Восстание декабристов 14 декабря 1825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2.3. Николаевское самодержавие: государственный консерватизм.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Культурное пространство империи в первой половине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Народы России в первой половине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2.6. Социальная и правовая модернизация страны при Александре II.</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2.7. Россия в 1880 - 1890-х гг.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sidRPr="00D93037">
        <w:rPr>
          <w:rFonts w:ascii="Times New Roman" w:hAnsi="Times New Roman"/>
        </w:rPr>
        <w:lastRenderedPageBreak/>
        <w:t>Дворяне-предприниматели.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2.8. Культурное пространство империи во второй половине XIX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2.9. Этнокультурный облик империи.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2.10. Формирование гражданского общества и основные направления общественных движений.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 Россия на пороге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Имперский центр и регионы. Национальная политика, этнические элиты и национально-культурные движения.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2.11.3. Первая российская революция 1905 - 1907 гг. Начало парламентаризма в России. Николай II и его окружение.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Деятельность В.К. Плеве на посту министра внутренних дел.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Оппозиционное либеральное движение. "Союз освобождения".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Банкетная кампания.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Идейно-политический спектр. Общественный и социальный подъем.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Обострение международной обстановки. Блоковая система и участие в ней России. Россия в преддверии мировой катастрофы.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2.11.6. Наш край в XIX - начале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2.12. Обобщение.</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57" w:name="_Toc171189769"/>
      <w:r w:rsidRPr="00D93037">
        <w:rPr>
          <w:rStyle w:val="30"/>
          <w:rFonts w:cs="Times New Roman"/>
          <w:b/>
          <w:bCs/>
        </w:rPr>
        <w:t>Планируемые результаты освоения программы по истории на уровне основного общего образования</w:t>
      </w:r>
      <w:bookmarkEnd w:id="57"/>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К важнейшим личностным результатам изучения истории относятся: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sidRPr="00D93037">
        <w:rPr>
          <w:rFonts w:ascii="Times New Roman" w:hAnsi="Times New Roman"/>
        </w:rPr>
        <w:lastRenderedPageBreak/>
        <w:t>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систематизировать и обобщать исторические факты (в форме таблиц, схем);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характерные признаки исторических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причинно-следственные связи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события, ситуации, выявляя общие черты и различия; формулировать и обосновывать выводы.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познавательную задачу;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намечать путь ее решения и осуществлять подбор исторического материала, объекта;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новизну и обоснованность полученного результата;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результаты своей деятельности в различных формах (сообщение, эссе, презентация, реферат, учебный проект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У обучающегося будут сформированы следующие умения работать с информацией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источников исторической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У обучающегося будут сформированы следующие умения общения как часть коммуникативных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особенности взаимодействия людей в исторических обществах и современном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публично представлять результаты выполненного исследования, проекта; осваивать и </w:t>
      </w:r>
      <w:r w:rsidRPr="00D93037">
        <w:rPr>
          <w:rFonts w:ascii="Times New Roman" w:hAnsi="Times New Roman"/>
        </w:rPr>
        <w:lastRenderedPageBreak/>
        <w:t>применять правила межкультурного взаимодействия в школе и социальном окружении.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У обучающегося будут сформированы следующие умения в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приемами самоконтроля - осуществление самоконтроля, рефлексии и самооценки полученных результатов;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вносить коррективы в свою работу с учетом установленных ошибок, возникших трудностей;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на примерах исторических ситуаций роль эмоций в отношениях между людьми;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регулировать способ выражения своих эмоций с учетом позиций и мнений других участников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2.6. У обучающегося будут сформированы следующие умения совместной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и осуществлять совместную работу, коллективные учебные проекты по истории, в том числе - на региональном материале;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свое участие в общей работе и координировать свои действия с другими членами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Предметные результаты освоения программы по истории на уровне основного общего образования должны обеспечивать: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умение выявлять особенности развития культуры, быта и нравов народов в различные исторические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овладение историческими понятиями и их использование для решения учебных и практических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умение выявлять существенные черты и характерные признаки исторических событий, явлений,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умение сравнивать исторические события, явления, процессы в различные исторические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9) умение различать основные типы исторических источников: письменные, вещественные, аудиовизуальные;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sidRPr="00D93037">
        <w:rPr>
          <w:rFonts w:ascii="Times New Roman" w:hAnsi="Times New Roman"/>
        </w:rPr>
        <w:lastRenderedPageBreak/>
        <w:t>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Положения </w:t>
      </w:r>
      <w:hyperlink r:id="rId33" w:history="1">
        <w:r w:rsidRPr="00D93037">
          <w:rPr>
            <w:rFonts w:ascii="Times New Roman" w:hAnsi="Times New Roman"/>
            <w:color w:val="0000FF"/>
          </w:rPr>
          <w:t>ФГОС ООО</w:t>
        </w:r>
      </w:hyperlink>
      <w:r w:rsidRPr="00D93037">
        <w:rPr>
          <w:rFonts w:ascii="Times New Roman" w:hAnsi="Times New Roman"/>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4.1. Предметные результаты изучения истории включают: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базовые знания об основных этапах и ключевых событиях отечественной и всемирной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владение приемами оценки значения исторических событий и деятельности исторических личностей в отечественной и всемирной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9) осознание необходимости сохранения исторических и культурных памятников своей страны и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10) умение устанавливать взаимосвязи событий, явлений, процессов прошлого с важнейшими событиями XX - начала XXI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1) Знание хронологии, работа с хронологией: указывать хронологические рамки и периоды </w:t>
      </w:r>
      <w:r w:rsidRPr="00D93037">
        <w:rPr>
          <w:rFonts w:ascii="Times New Roman" w:hAnsi="Times New Roman"/>
        </w:rPr>
        <w:lastRenderedPageBreak/>
        <w:t>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 Предметные результаты изучения истории в 5 классе.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9.1. Знание хронологии, работа с хронологией: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смысл основных хронологических понятий (век, тысячелетие, до нашей эры, наша эра);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даты важнейших событий истории Древнего мира, по дате устанавливать принадлежность события к веку, тысячелетию;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длительность и последовательность событий, периодов истории Древнего мира, вести счет лет до нашей эры и нашей эры.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9.2. Знание исторических фактов, работа с фактами: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указывать (называть) место, обстоятельства, участников, результаты важнейших событий истории Древнего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группировать, систематизировать факты по заданному признаку.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9.3. Работа с исторической картой: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w:t>
      </w:r>
      <w:r w:rsidRPr="00D93037">
        <w:rPr>
          <w:rFonts w:ascii="Times New Roman" w:hAnsi="Times New Roman"/>
        </w:rPr>
        <w:lastRenderedPageBreak/>
        <w:t>древнейших цивилизаций и государств, места важнейших исторических событий), используя легенду карты;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на основе картографических сведений связь между условиями среды обитания людей и их занятиями.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9.4. Работа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памятники культуры изучаемой эпохи и источники, созданные в последующие эпохи, приводить примеры;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9.5. Историческое описание (реконструкция):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условия жизни людей в древности;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 значительных событиях древней истории, их участниках;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об исторических личностях Древнего мира (ключевых моментах их биографии, роли в исторических событиях);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давать краткое описание памятников культуры эпохи первобытности и древнейших цивилизаций.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9.6. Анализ, объяснение исторических событий,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исторические явления, определять их общие черты;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иллюстрировать общие явления, черты конкретными примерами;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и следствия важнейших событий древней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9.7. Рассмотрение исторических версий и оценок, определение своего отношения к наиболее значимым событиям и личностям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излагать оценки наиболее значительных событий и личностей древней истории, приводимые в учебной литературе;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высказывать на уровне эмоциональных оценок отношение к поступкам людей прошлого, к памятникам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9.8. Применение исторических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значение памятников древней истории и культуры, необходимость сохранения их в современном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 Предметные результаты изучения истории в 6 классе.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10.1. Знание хронологии, работа с хронологией: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даты важнейших событий Средневековья, определять их принадлежность к веку, историческому периоду;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длительность и синхронность событий истории Руси и всеобщей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10.2. Знание исторических фактов, работа с фактами: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группировать, систематизировать факты по заданному признаку (составление систематических таблиц).</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10.3. Работа с исторической картой: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 показывать на карте исторические объекты, используя легенду карты; давать словесное описание их местоположения;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10.4. Работа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авторство, время, место создания источника;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в визуальном источнике и вещественном памятнике ключевые символы, образы;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позицию автора письменного и визуального исторического источника.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10.5. Историческое описание (реконструкция):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 ключевых событиях отечественной и всеобщей истории в эпоху Средневековья, их участниках;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об образе жизни различных групп населения в средневековых обществах на Руси и в других странах;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описание памятников материальной и художественной культуры изучаемой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10.6. Анализ, объяснение исторических событий,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10.7. Рассмотрение исторических версий и оценок, определение своего отношения к наиболее значимым событиям и личностям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10.8. Применение исторических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учебные проекты по истории Средних веков (в том числе на региональном материале).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Предметные результаты изучения истории в 7 классе.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11.1. Знание хронологии, работа с хронологией: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этапы отечественной и всеобщей истории Нового времени, их хронологические рамки;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синхронность событий отечественной и всеобщей истории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11.2. Знание исторических фактов, работа с фактами: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указывать (называть) место, обстоятельства, участников, результаты важнейших событий отечественной и всеобщей истории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11.3. Работа с исторической картой: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11.4. Работа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письменных исторических источников (официальные, личные, литературные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обстоятельства и цель создания источника, раскрывать его информационную ценность;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поиск информации в тексте письменного источника, визуальных и вещественных памятниках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и систематизировать информацию из нескольких однотипных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11.5. Историческое описание (реконструкция):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 ключевых событиях отечественной и всеобщей истории XVI - XVII вв., их участниках;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об образе жизни различных групп населения в России и других странах в раннее Новое время;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описание памятников материальной и художественной культуры изучаемой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11.6. Анализ, объяснение исторических событий,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11.7. Рассмотрение исторических версий и оценок, определение своего отношения к наиболее значимым событиям и личностям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11.8. Применение исторических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учебные проекты по отечественной и всеобщей истории XVI - XVII вв. (в том числе на региональном материале).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Предметные результаты изучения истории в 8 классе.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12.1. Знание хронологии, работа с хронологией: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синхронность событий отечественной и всеобщей истории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12.2. Знание исторических фактов, работа с фактами: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указывать (называть) место, обстоятельства, участников, результаты важнейших событий отечественной и всеобщей истории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группировать, систематизировать факты по заданному признаку (по принадлежности к </w:t>
      </w:r>
      <w:r w:rsidRPr="00D93037">
        <w:rPr>
          <w:rFonts w:ascii="Times New Roman" w:hAnsi="Times New Roman"/>
        </w:rPr>
        <w:lastRenderedPageBreak/>
        <w:t>историческим процессам и другим), составлять систематические таблицы, схемы.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12.4. Работа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назначение исторического источника, раскрывать его информационную ценность;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12.5. Историческое описание (реконструкция):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рассказывать о ключевых событиях отечественной и всеобщей истории XVIII в., их участниках;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описание образа жизни различных групп населения в России и других странах в XVIII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описание памятников материальной и художественной культуры изучаемой эпохи (в виде сообщения, аннотации).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12.6. Анализ, объяснение исторических событий,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12.7. Рассмотрение исторических версий и оценок, определение своего отношения к наиболее значимым событиям и личностям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12.8. Применение исторических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учебные проекты по отечественной и всеобщей истории XVIII в. (в том числе на региональном материале).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Предметные результаты изучения истории в 9 классе.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13.1. Знание хронологии, работа с хронологией: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синхронность (асинхронность) исторических процессов отечественной и всеобщей истории XIX - начала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13.2. Знание исторических фактов, работа с фактами: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место, обстоятельства, участников, результаты важнейших событий отечественной и всеобщей истории XIX - начала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13.3. Работа с исторической картой: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на основе карты влияние географического фактора на развитие различных сфер жизни страны (группы стран).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13.4. Работа с историческими источниками: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тип и вид источника (письменного, визуального);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принадлежность источника определенному лицу, социальной группе, общественному течению и другим;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 тексте письменных источников факты и интерпретации событий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13.5. Историческое описание (реконструкция):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13.6. Анализ, объяснение исторических событий,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смысл ключевых понятий, относящихся к данной эпохе отечественной и всеобщей истории; соотносить общие понятия и факты;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13.7. Рассмотрение исторических версий и оценок, определение своего отношения к наиболее значимым событиям и личностям прошлого: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степень убедительности предложенных точек зрения, формулировать и аргументировать свое мнение;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13.8. Применение исторических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учебные проекты по отечественной и всеобщей истории XIX - начала XX в. (в том числе на региональном материале);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58" w:name="_Toc171189770"/>
      <w:r w:rsidRPr="00D93037">
        <w:rPr>
          <w:rFonts w:ascii="Times New Roman" w:hAnsi="Times New Roman" w:cs="Times New Roman"/>
          <w:iCs/>
          <w:lang w:eastAsia="ru-RU"/>
        </w:rPr>
        <w:t>Учебный модуль "Введение в новейшую историю России".</w:t>
      </w:r>
      <w:bookmarkEnd w:id="58"/>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Пояснительная записка.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34" w:history="1">
        <w:r w:rsidRPr="00D93037">
          <w:rPr>
            <w:rFonts w:ascii="Times New Roman" w:hAnsi="Times New Roman"/>
            <w:color w:val="0000FF"/>
          </w:rPr>
          <w:t>ФГОС ООО</w:t>
        </w:r>
      </w:hyperlink>
      <w:r w:rsidRPr="00D93037">
        <w:rPr>
          <w:rFonts w:ascii="Times New Roman" w:hAnsi="Times New Roman"/>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Общая характеристика учебного модуля "Введение в Новейшую историю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Цели изучения учебного модуля "Введение в Новейшую историю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личностной позиции обучающихся по отношению не только к прошлому, но и к настоящему родной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Место и роль учебного модуля "Введение в Новейшую историю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93037" w:rsidRPr="00D93037" w:rsidRDefault="000529DE">
      <w:pPr>
        <w:pStyle w:val="ConsPlusNormal"/>
        <w:ind w:firstLine="540"/>
        <w:jc w:val="both"/>
        <w:rPr>
          <w:rFonts w:ascii="Times New Roman" w:hAnsi="Times New Roman"/>
        </w:rPr>
      </w:pPr>
      <w:hyperlink r:id="rId35" w:history="1">
        <w:r w:rsidR="00D93037" w:rsidRPr="00D93037">
          <w:rPr>
            <w:rFonts w:ascii="Times New Roman" w:hAnsi="Times New Roman"/>
            <w:color w:val="0000FF"/>
          </w:rPr>
          <w:t>ФГОС ООО</w:t>
        </w:r>
      </w:hyperlink>
      <w:r w:rsidR="00D93037" w:rsidRPr="00D93037">
        <w:rPr>
          <w:rFonts w:ascii="Times New Roman" w:hAnsi="Times New Roman"/>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Модуль "Введение в Новейшую историю России" может быть реализован в двух вариантах: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D93037" w:rsidRPr="00D93037" w:rsidRDefault="00D93037">
      <w:pPr>
        <w:pStyle w:val="ConsPlusNormal"/>
        <w:jc w:val="both"/>
        <w:rPr>
          <w:rFonts w:ascii="Times New Roman" w:hAnsi="Times New Roman"/>
        </w:rPr>
      </w:pPr>
    </w:p>
    <w:p w:rsidR="00D93037" w:rsidRPr="00D93037" w:rsidRDefault="00D93037">
      <w:pPr>
        <w:pStyle w:val="ConsPlusNormal"/>
        <w:jc w:val="right"/>
        <w:rPr>
          <w:rFonts w:ascii="Times New Roman" w:hAnsi="Times New Roman"/>
        </w:rPr>
      </w:pPr>
      <w:r w:rsidRPr="00D93037">
        <w:rPr>
          <w:rFonts w:ascii="Times New Roman" w:hAnsi="Times New Roman"/>
        </w:rPr>
        <w:t>Таблица 2</w:t>
      </w:r>
    </w:p>
    <w:p w:rsidR="00D93037" w:rsidRPr="00D93037" w:rsidRDefault="00D93037">
      <w:pPr>
        <w:pStyle w:val="ConsPlusNormal"/>
        <w:jc w:val="both"/>
        <w:rPr>
          <w:rFonts w:ascii="Times New Roman" w:hAnsi="Times New Roman"/>
        </w:rPr>
      </w:pPr>
    </w:p>
    <w:p w:rsidR="00D93037" w:rsidRPr="00D93037" w:rsidRDefault="00D93037">
      <w:pPr>
        <w:pStyle w:val="ConsPlusNormal"/>
        <w:jc w:val="center"/>
        <w:rPr>
          <w:rFonts w:ascii="Times New Roman" w:hAnsi="Times New Roman"/>
        </w:rPr>
      </w:pPr>
      <w:r w:rsidRPr="00D93037">
        <w:rPr>
          <w:rFonts w:ascii="Times New Roman" w:hAnsi="Times New Roman"/>
        </w:rPr>
        <w:t>Реализация модуля в курсе "История России" 9 класса</w:t>
      </w:r>
    </w:p>
    <w:p w:rsidR="00D93037" w:rsidRPr="00D93037" w:rsidRDefault="00D93037">
      <w:pPr>
        <w:pStyle w:val="ConsPlusNormal"/>
        <w:jc w:val="both"/>
        <w:rPr>
          <w:rFonts w:ascii="Times New Roman" w:hAnsi="Times New Roman"/>
        </w:rPr>
      </w:pPr>
    </w:p>
    <w:tbl>
      <w:tblPr>
        <w:tblW w:w="0" w:type="auto"/>
        <w:tblLayout w:type="fixed"/>
        <w:tblCellMar>
          <w:top w:w="102" w:type="dxa"/>
          <w:left w:w="62" w:type="dxa"/>
          <w:bottom w:w="102" w:type="dxa"/>
          <w:right w:w="62" w:type="dxa"/>
        </w:tblCellMar>
        <w:tblLook w:val="0000"/>
      </w:tblPr>
      <w:tblGrid>
        <w:gridCol w:w="5024"/>
        <w:gridCol w:w="1305"/>
        <w:gridCol w:w="2664"/>
        <w:gridCol w:w="1290"/>
      </w:tblGrid>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Примерное количество часов</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Примерное количество часов</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vAlign w:val="center"/>
          </w:tcPr>
          <w:p w:rsidR="00D93037" w:rsidRPr="00D93037" w:rsidRDefault="00D93037">
            <w:pPr>
              <w:pStyle w:val="ConsPlusNormal"/>
              <w:rPr>
                <w:rFonts w:ascii="Times New Roman" w:hAnsi="Times New Roman"/>
              </w:rPr>
            </w:pPr>
            <w:r w:rsidRPr="00D93037">
              <w:rPr>
                <w:rFonts w:ascii="Times New Roman" w:hAnsi="Times New Roman"/>
              </w:rP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D93037" w:rsidRPr="00D93037" w:rsidRDefault="00D93037">
            <w:pPr>
              <w:pStyle w:val="ConsPlusNormal"/>
              <w:rPr>
                <w:rFonts w:ascii="Times New Roman" w:hAnsi="Times New Roman"/>
              </w:rPr>
            </w:pPr>
            <w:r w:rsidRPr="00D93037">
              <w:rPr>
                <w:rFonts w:ascii="Times New Roman" w:hAnsi="Times New Roman"/>
              </w:rPr>
              <w:t>1</w:t>
            </w:r>
          </w:p>
        </w:tc>
        <w:tc>
          <w:tcPr>
            <w:tcW w:w="2664" w:type="dxa"/>
            <w:tcBorders>
              <w:top w:val="single" w:sz="4" w:space="0" w:color="auto"/>
              <w:left w:val="single" w:sz="4" w:space="0" w:color="auto"/>
              <w:bottom w:val="single" w:sz="4" w:space="0" w:color="auto"/>
              <w:right w:val="single" w:sz="4" w:space="0" w:color="auto"/>
            </w:tcBorders>
            <w:vAlign w:val="center"/>
          </w:tcPr>
          <w:p w:rsidR="00D93037" w:rsidRPr="00D93037" w:rsidRDefault="00D93037">
            <w:pPr>
              <w:pStyle w:val="ConsPlusNormal"/>
              <w:rPr>
                <w:rFonts w:ascii="Times New Roman" w:hAnsi="Times New Roman"/>
              </w:rPr>
            </w:pPr>
            <w:r w:rsidRPr="00D93037">
              <w:rPr>
                <w:rFonts w:ascii="Times New Roman" w:hAnsi="Times New Roman"/>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D93037" w:rsidRPr="00D93037" w:rsidRDefault="00D93037">
            <w:pPr>
              <w:pStyle w:val="ConsPlusNormal"/>
              <w:jc w:val="center"/>
              <w:rPr>
                <w:rFonts w:ascii="Times New Roman" w:hAnsi="Times New Roman"/>
              </w:rPr>
            </w:pPr>
            <w:r w:rsidRPr="00D93037">
              <w:rPr>
                <w:rFonts w:ascii="Times New Roman" w:hAnsi="Times New Roman"/>
              </w:rPr>
              <w:t>1</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1</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3</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vAlign w:val="bottom"/>
          </w:tcPr>
          <w:p w:rsidR="00D93037" w:rsidRPr="00D93037" w:rsidRDefault="00D93037">
            <w:pPr>
              <w:pStyle w:val="ConsPlusNormal"/>
              <w:rPr>
                <w:rFonts w:ascii="Times New Roman" w:hAnsi="Times New Roman"/>
              </w:rPr>
            </w:pPr>
            <w:r w:rsidRPr="00D93037">
              <w:rPr>
                <w:rFonts w:ascii="Times New Roman" w:hAnsi="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2</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Великая Отечественная война</w:t>
            </w:r>
          </w:p>
          <w:p w:rsidR="00D93037" w:rsidRPr="00D93037" w:rsidRDefault="00D93037">
            <w:pPr>
              <w:pStyle w:val="ConsPlusNormal"/>
              <w:rPr>
                <w:rFonts w:ascii="Times New Roman" w:hAnsi="Times New Roman"/>
              </w:rPr>
            </w:pPr>
            <w:r w:rsidRPr="00D93037">
              <w:rPr>
                <w:rFonts w:ascii="Times New Roman" w:hAnsi="Times New Roman"/>
              </w:rPr>
              <w:t>(1941 - 1945 гг.)</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4</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Социальная и правовая модернизация страны при Александре II.</w:t>
            </w:r>
          </w:p>
          <w:p w:rsidR="00D93037" w:rsidRPr="00D93037" w:rsidRDefault="00D93037">
            <w:pPr>
              <w:pStyle w:val="ConsPlusNormal"/>
              <w:rPr>
                <w:rFonts w:ascii="Times New Roman" w:hAnsi="Times New Roman"/>
              </w:rPr>
            </w:pPr>
            <w:r w:rsidRPr="00D93037">
              <w:rPr>
                <w:rFonts w:ascii="Times New Roman" w:hAnsi="Times New Roman"/>
              </w:rPr>
              <w:t>Этнокультурный облик империи.</w:t>
            </w:r>
          </w:p>
          <w:p w:rsidR="00D93037" w:rsidRPr="00D93037" w:rsidRDefault="00D93037">
            <w:pPr>
              <w:pStyle w:val="ConsPlusNormal"/>
              <w:rPr>
                <w:rFonts w:ascii="Times New Roman" w:hAnsi="Times New Roman"/>
              </w:rPr>
            </w:pPr>
            <w:r w:rsidRPr="00D93037">
              <w:rPr>
                <w:rFonts w:ascii="Times New Roman" w:hAnsi="Times New Roman"/>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19</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Распад СССР. Становление новой России</w:t>
            </w:r>
          </w:p>
          <w:p w:rsidR="00D93037" w:rsidRPr="00D93037" w:rsidRDefault="00D93037">
            <w:pPr>
              <w:pStyle w:val="ConsPlusNormal"/>
              <w:rPr>
                <w:rFonts w:ascii="Times New Roman" w:hAnsi="Times New Roman"/>
              </w:rPr>
            </w:pPr>
            <w:r w:rsidRPr="00D93037">
              <w:rPr>
                <w:rFonts w:ascii="Times New Roman" w:hAnsi="Times New Roman"/>
              </w:rPr>
              <w:t>(1992 - 1999 гг.)</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2</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lastRenderedPageBreak/>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Крымская война. Г ероическая оборона Севастополя.</w:t>
            </w:r>
          </w:p>
          <w:p w:rsidR="00D93037" w:rsidRPr="00D93037" w:rsidRDefault="00D93037">
            <w:pPr>
              <w:pStyle w:val="ConsPlusNormal"/>
              <w:rPr>
                <w:rFonts w:ascii="Times New Roman" w:hAnsi="Times New Roman"/>
              </w:rPr>
            </w:pPr>
            <w:r w:rsidRPr="00D93037">
              <w:rPr>
                <w:rFonts w:ascii="Times New Roman" w:hAnsi="Times New Roman"/>
              </w:rPr>
              <w:t>Общество и власть после революции.</w:t>
            </w:r>
          </w:p>
          <w:p w:rsidR="00D93037" w:rsidRPr="00D93037" w:rsidRDefault="00D93037">
            <w:pPr>
              <w:pStyle w:val="ConsPlusNormal"/>
              <w:rPr>
                <w:rFonts w:ascii="Times New Roman" w:hAnsi="Times New Roman"/>
              </w:rPr>
            </w:pPr>
            <w:r w:rsidRPr="00D93037">
              <w:rPr>
                <w:rFonts w:ascii="Times New Roman" w:hAnsi="Times New Roman"/>
              </w:rPr>
              <w:t>Уроки революции: политическая стабилизация и социальные преобразования. П.А.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3</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3</w:t>
            </w:r>
          </w:p>
        </w:tc>
      </w:tr>
      <w:tr w:rsidR="00AF7CB2" w:rsidRPr="00D93037" w:rsidTr="00D93037">
        <w:tc>
          <w:tcPr>
            <w:tcW w:w="502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Обобщение</w:t>
            </w:r>
          </w:p>
        </w:tc>
        <w:tc>
          <w:tcPr>
            <w:tcW w:w="130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1</w:t>
            </w:r>
          </w:p>
        </w:tc>
        <w:tc>
          <w:tcPr>
            <w:tcW w:w="2664"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1</w:t>
            </w:r>
          </w:p>
        </w:tc>
      </w:tr>
    </w:tbl>
    <w:p w:rsidR="00D93037" w:rsidRPr="00D93037" w:rsidRDefault="00D93037">
      <w:pPr>
        <w:pStyle w:val="ConsPlusNormal"/>
        <w:jc w:val="both"/>
        <w:rPr>
          <w:rFonts w:ascii="Times New Roman" w:hAnsi="Times New Roman"/>
        </w:rPr>
      </w:pPr>
    </w:p>
    <w:p w:rsidR="00D93037" w:rsidRPr="00D93037" w:rsidRDefault="00D93037">
      <w:pPr>
        <w:pStyle w:val="ConsPlusNormal"/>
        <w:ind w:firstLine="540"/>
        <w:jc w:val="both"/>
        <w:rPr>
          <w:rFonts w:ascii="Times New Roman" w:hAnsi="Times New Roman"/>
          <w:b/>
        </w:rPr>
      </w:pPr>
      <w:r w:rsidRPr="00D93037">
        <w:rPr>
          <w:rFonts w:ascii="Times New Roman" w:hAnsi="Times New Roman"/>
          <w:b/>
        </w:rPr>
        <w:t>Содержание учебного модуля "Введение в Новейшую историю России".</w:t>
      </w:r>
    </w:p>
    <w:p w:rsidR="00D93037" w:rsidRPr="00D93037" w:rsidRDefault="00D93037">
      <w:pPr>
        <w:pStyle w:val="ConsPlusNormal"/>
        <w:jc w:val="both"/>
        <w:rPr>
          <w:rFonts w:ascii="Times New Roman" w:hAnsi="Times New Roman"/>
        </w:rPr>
      </w:pPr>
    </w:p>
    <w:p w:rsidR="00D93037" w:rsidRPr="00D93037" w:rsidRDefault="00D93037">
      <w:pPr>
        <w:pStyle w:val="ConsPlusNormal"/>
        <w:jc w:val="right"/>
        <w:rPr>
          <w:rFonts w:ascii="Times New Roman" w:hAnsi="Times New Roman"/>
        </w:rPr>
      </w:pPr>
      <w:r w:rsidRPr="00D93037">
        <w:rPr>
          <w:rFonts w:ascii="Times New Roman" w:hAnsi="Times New Roman"/>
        </w:rPr>
        <w:t>Таблица 3</w:t>
      </w:r>
    </w:p>
    <w:p w:rsidR="00D93037" w:rsidRPr="00D93037" w:rsidRDefault="00D93037">
      <w:pPr>
        <w:pStyle w:val="ConsPlusNormal"/>
        <w:jc w:val="both"/>
        <w:rPr>
          <w:rFonts w:ascii="Times New Roman" w:hAnsi="Times New Roman"/>
        </w:rPr>
      </w:pPr>
    </w:p>
    <w:p w:rsidR="00D93037" w:rsidRPr="00D93037" w:rsidRDefault="00D93037">
      <w:pPr>
        <w:pStyle w:val="ConsPlusNormal"/>
        <w:jc w:val="center"/>
        <w:rPr>
          <w:rFonts w:ascii="Times New Roman" w:hAnsi="Times New Roman"/>
        </w:rPr>
      </w:pPr>
      <w:r w:rsidRPr="00D93037">
        <w:rPr>
          <w:rFonts w:ascii="Times New Roman" w:hAnsi="Times New Roman"/>
        </w:rPr>
        <w:t>Структура и последовательность изучения модуля</w:t>
      </w:r>
    </w:p>
    <w:p w:rsidR="00D93037" w:rsidRPr="00D93037" w:rsidRDefault="00D93037">
      <w:pPr>
        <w:pStyle w:val="ConsPlusNormal"/>
        <w:jc w:val="center"/>
        <w:rPr>
          <w:rFonts w:ascii="Times New Roman" w:hAnsi="Times New Roman"/>
        </w:rPr>
      </w:pPr>
      <w:r w:rsidRPr="00D93037">
        <w:rPr>
          <w:rFonts w:ascii="Times New Roman" w:hAnsi="Times New Roman"/>
        </w:rPr>
        <w:t>как целостного учебного курса</w:t>
      </w:r>
    </w:p>
    <w:p w:rsidR="00D93037" w:rsidRPr="00D93037" w:rsidRDefault="00D93037">
      <w:pPr>
        <w:pStyle w:val="ConsPlusNormal"/>
        <w:jc w:val="both"/>
        <w:rPr>
          <w:rFonts w:ascii="Times New Roman" w:hAnsi="Times New Roman"/>
        </w:rPr>
      </w:pPr>
    </w:p>
    <w:tbl>
      <w:tblPr>
        <w:tblW w:w="0" w:type="auto"/>
        <w:tblLayout w:type="fixed"/>
        <w:tblCellMar>
          <w:top w:w="102" w:type="dxa"/>
          <w:left w:w="62" w:type="dxa"/>
          <w:bottom w:w="102" w:type="dxa"/>
          <w:right w:w="62" w:type="dxa"/>
        </w:tblCellMar>
        <w:tblLook w:val="0000"/>
      </w:tblPr>
      <w:tblGrid>
        <w:gridCol w:w="725"/>
        <w:gridCol w:w="6992"/>
        <w:gridCol w:w="2410"/>
      </w:tblGrid>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N</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Темы курса</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Примерное количество часов</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1</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Введение</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1</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2</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Февральская и Октябрьская революции 1917 г.</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3</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2</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Великая Отечественная война (1941 - 1945 гг.)</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4</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3</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Распад СССР. Становление новой России (1992 - 1999 гг.)</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2</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4</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Возрождение страны с 2000-х гг. Воссоединение Крыма с Россией</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3</w:t>
            </w:r>
          </w:p>
        </w:tc>
      </w:tr>
      <w:tr w:rsidR="00AF7CB2" w:rsidRPr="00D93037" w:rsidTr="00D93037">
        <w:tc>
          <w:tcPr>
            <w:tcW w:w="725"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5</w:t>
            </w:r>
          </w:p>
        </w:tc>
        <w:tc>
          <w:tcPr>
            <w:tcW w:w="6992"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rPr>
                <w:rFonts w:ascii="Times New Roman" w:hAnsi="Times New Roman"/>
              </w:rPr>
            </w:pPr>
            <w:r w:rsidRPr="00D93037">
              <w:rPr>
                <w:rFonts w:ascii="Times New Roman" w:hAnsi="Times New Roman"/>
              </w:rPr>
              <w:t>Итоговое повторение</w:t>
            </w:r>
          </w:p>
        </w:tc>
        <w:tc>
          <w:tcPr>
            <w:tcW w:w="2410" w:type="dxa"/>
            <w:tcBorders>
              <w:top w:val="single" w:sz="4" w:space="0" w:color="auto"/>
              <w:left w:val="single" w:sz="4" w:space="0" w:color="auto"/>
              <w:bottom w:val="single" w:sz="4" w:space="0" w:color="auto"/>
              <w:right w:val="single" w:sz="4" w:space="0" w:color="auto"/>
            </w:tcBorders>
          </w:tcPr>
          <w:p w:rsidR="00D93037" w:rsidRPr="00D93037" w:rsidRDefault="00D93037">
            <w:pPr>
              <w:pStyle w:val="ConsPlusNormal"/>
              <w:jc w:val="center"/>
              <w:rPr>
                <w:rFonts w:ascii="Times New Roman" w:hAnsi="Times New Roman"/>
              </w:rPr>
            </w:pPr>
            <w:r w:rsidRPr="00D93037">
              <w:rPr>
                <w:rFonts w:ascii="Times New Roman" w:hAnsi="Times New Roman"/>
              </w:rPr>
              <w:t>1</w:t>
            </w:r>
          </w:p>
        </w:tc>
      </w:tr>
    </w:tbl>
    <w:p w:rsidR="00D93037" w:rsidRPr="00D93037" w:rsidRDefault="00D93037">
      <w:pPr>
        <w:pStyle w:val="ConsPlusNormal"/>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Введение.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Февральская и Октябрьская революции 1917 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Российская империя накануне Февральской революции 1917 г.: общенациональный кризис.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Февральское восстание в Петрограде. Отречение Николая II.</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Гражданская война как национальная трагедия. Военная интервенция. Политика белых правительств А.В. Колчака, А.И. Деникина и П.Н. Врангеля.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Влияние революционных событий на общемировые процессы XX в., историю народов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Великая Отечественная война (1941 - 1945 гг.).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План "Барбаросса" и цели гитлеровской Германии в войне с СССР. Нападение на СССР 22 </w:t>
      </w:r>
      <w:r w:rsidRPr="00D93037">
        <w:rPr>
          <w:rFonts w:ascii="Times New Roman" w:hAnsi="Times New Roman"/>
        </w:rPr>
        <w:lastRenderedPageBreak/>
        <w:t>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Битва за Москву. Парад 7 ноября 1941 г. на Красной площади. Срыв германских планов молниеносной войны.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Блокада Ленинграда. Дорога жизни. Значение героического сопротивления Ленинграда.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Коренной перелом в ходе Великой Отечественной войны. Сталинградская битва. Битва на Курской дуге.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Освобождение оккупированной территории СССР. Белорусская наступательная операция (операция "Багратион") Красной Армии.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Разгром милитаристской Японии. 3 сентября - окончание Второй мировой войны.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Попытки искажения истории Второй мировой войны и роли советского народа в победе над гитлеровской Германией и ее союзниками. </w:t>
      </w:r>
      <w:hyperlink r:id="rId36" w:history="1">
        <w:r w:rsidRPr="00D93037">
          <w:rPr>
            <w:rFonts w:ascii="Times New Roman" w:hAnsi="Times New Roman"/>
            <w:color w:val="0000FF"/>
          </w:rPr>
          <w:t>Конституция</w:t>
        </w:r>
      </w:hyperlink>
      <w:r w:rsidRPr="00D93037">
        <w:rPr>
          <w:rFonts w:ascii="Times New Roman" w:hAnsi="Times New Roman"/>
        </w:rPr>
        <w:t xml:space="preserve"> РФ о защите исторической правды.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Распад СССР. Становление новой России (1992 - 1999 гг.).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Референдум о сохранении СССР и введении поста Президента.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РСФСР. Избрание Б.Н. Ельцина Президентом РСФСР.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Распад СССР и его последствия для России и мира.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Становление Российской Федерации как суверенного государства (1991 - 1993 гг.). Референдум по проекту Конституции.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России. Принятие </w:t>
      </w:r>
      <w:hyperlink r:id="rId37"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1993 г. и ее значение.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Россия на постсоветском пространстве. СНГ и Союзное государство. Значение сохранения Россией статуса ядерной державы.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Добровольная отставка Б.Н. Ельцина.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Возрождение страны с 2000-х гг.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w:t>
      </w:r>
      <w:r w:rsidRPr="00D93037">
        <w:rPr>
          <w:rFonts w:ascii="Times New Roman" w:hAnsi="Times New Roman"/>
        </w:rPr>
        <w:lastRenderedPageBreak/>
        <w:t>пространстве. Борьба с терроризмом. Укрепление Вооруженных Сил Российской Федерации. Приоритетные национальные проекты.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Восстановление лидирующих позиций России в международных отношениях. Отношения с США и Евросоюзом.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5.2. Воссоединение Крыма с Россией.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конституционный </w:t>
      </w:r>
      <w:hyperlink r:id="rId38" w:history="1">
        <w:r w:rsidRPr="00D93037">
          <w:rPr>
            <w:rFonts w:ascii="Times New Roman" w:hAnsi="Times New Roman"/>
            <w:color w:val="0000FF"/>
          </w:rPr>
          <w:t>закон</w:t>
        </w:r>
      </w:hyperlink>
      <w:r w:rsidRPr="00D93037">
        <w:rPr>
          <w:rFonts w:ascii="Times New Roman" w:hAnsi="Times New Roman"/>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Воссоединение Крыма с Россией, его значение и международные последствия.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Общероссийское голосование по поправкам к </w:t>
      </w:r>
      <w:hyperlink r:id="rId39" w:history="1">
        <w:r w:rsidRPr="00D93037">
          <w:rPr>
            <w:rFonts w:ascii="Times New Roman" w:hAnsi="Times New Roman"/>
            <w:color w:val="0000FF"/>
          </w:rPr>
          <w:t>Конституции</w:t>
        </w:r>
      </w:hyperlink>
      <w:r w:rsidRPr="00D93037">
        <w:rPr>
          <w:rFonts w:ascii="Times New Roman" w:hAnsi="Times New Roman"/>
        </w:rPr>
        <w:t xml:space="preserve"> России (2020 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Признание Россией ДНР и ЛНР (2022 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Итоговое повторение.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История родного края в годы революций и Гражданской войны.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Наши земляки - герои Великой Отечественной войны (1941 - 1945 гг.).</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Наш регион в конце XX - начале XXI вв.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Трудовые достижения родного края.</w:t>
      </w:r>
    </w:p>
    <w:p w:rsidR="00D93037" w:rsidRPr="00D93037" w:rsidRDefault="00D93037" w:rsidP="00D93037">
      <w:pPr>
        <w:pStyle w:val="ConsPlusNormal"/>
        <w:ind w:firstLine="540"/>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Планируемые результаты освоения учебного модуля "Введение в Новейшую историю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Личностные и метапредметные результаты являются приоритетными при освоении содержания учебного модуля "Введение в Новейшую историю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2) патриотического воспитания: осознание российской гражданской идентичности в </w:t>
      </w:r>
      <w:r w:rsidRPr="00D93037">
        <w:rPr>
          <w:rFonts w:ascii="Times New Roman" w:hAnsi="Times New Roman"/>
        </w:rP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итоги и значение ключевых событий и процессов Новейшей истории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6.3. У обучающегося будут сформированы следующие умения работать с информацией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6.4. У обучающегося будут сформированы следующие умения общения как часть коммуникативных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6.5. У обучающегося будут сформированы следующие умения в части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на примерах исторических ситуаций роль эмоций в отношениях между людьми;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регулировать способ выражения своих эмоций с учетом позиций и мнений других участников общения.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6.6. У обучающегося будут сформированы следующие умения совместной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rsidRPr="00D93037">
        <w:rPr>
          <w:rFonts w:ascii="Times New Roman" w:hAnsi="Times New Roman"/>
        </w:rPr>
        <w:lastRenderedPageBreak/>
        <w:t>участвовать в групповых формах работы);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59" w:name="_Toc171189771"/>
      <w:r w:rsidRPr="00D93037">
        <w:rPr>
          <w:rFonts w:ascii="Times New Roman" w:hAnsi="Times New Roman" w:cs="Times New Roman"/>
          <w:iCs/>
          <w:lang w:eastAsia="ru-RU"/>
        </w:rPr>
        <w:t>Рабочая программа по учебному предмету "Обществознание".</w:t>
      </w:r>
      <w:bookmarkEnd w:id="59"/>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60" w:name="_Toc171189772"/>
      <w:r w:rsidRPr="00D93037">
        <w:rPr>
          <w:rFonts w:cs="Times New Roman"/>
          <w:i/>
          <w:iCs w:val="0"/>
          <w:lang w:eastAsia="ru-RU"/>
        </w:rPr>
        <w:t>Пояснительная записка.</w:t>
      </w:r>
      <w:bookmarkEnd w:id="60"/>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0" w:history="1">
        <w:r w:rsidRPr="00D93037">
          <w:rPr>
            <w:rFonts w:ascii="Times New Roman" w:hAnsi="Times New Roman"/>
            <w:color w:val="0000FF"/>
          </w:rPr>
          <w:t>ФГОС ООО</w:t>
        </w:r>
      </w:hyperlink>
      <w:r w:rsidRPr="00D93037">
        <w:rPr>
          <w:rFonts w:ascii="Times New Roman" w:hAnsi="Times New Roman"/>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Целями обществоведческого образования на уровне основного общего образования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41"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и законодательстве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w:t>
      </w:r>
      <w:r w:rsidRPr="00D93037">
        <w:rPr>
          <w:rFonts w:ascii="Times New Roman" w:hAnsi="Times New Roman"/>
        </w:rPr>
        <w:lastRenderedPageBreak/>
        <w:t>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61" w:name="_Toc171189773"/>
      <w:r w:rsidRPr="00D93037">
        <w:rPr>
          <w:rStyle w:val="30"/>
          <w:rFonts w:cs="Times New Roman"/>
          <w:b/>
          <w:bCs/>
        </w:rPr>
        <w:t>Содержание обучения в 6 классе</w:t>
      </w:r>
      <w:bookmarkEnd w:id="61"/>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Человек и его социальное окружение.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Люди с ограниченными возможностями здоровья, их особые потребности и социальная позиция.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Цели и мотивы деятельности. Виды деятельности (игра, труд, учение). Познание человеком мира и самого себя как вид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 человека на образование. Школьное образование. Права и обязанности учащегося.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Общение. Цели и средства общения. Особенности общения подростков. Общение в современных условиях.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Отношения в малых группах. Групповые нормы и правила. Лидерство в группе. Межличностные отношения (деловые, личные).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Отношения в семье. Роль семьи в жизни человека и общества. Семейные традиции. Семейный досуг. Свободное время подростка.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Отношения с друзьями и сверстниками. Конфликты в межличностных отношениях.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Общество, в котором мы живем.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Что такое общество. Связь общества и природы. Устройство общественной жизни. Основные сферы жизни общества и их взаимодействие.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Социальные общности и группы. Положение человека в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Культурная жизнь. Духовные ценности, традиционные ценности российского народа.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общества. Усиление взаимосвязей стран и народов в условиях современного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Глобальные проблемы современности и возможности их решения усилиями международного сообщества и международных организаций.</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62" w:name="_Toc171189774"/>
      <w:r w:rsidRPr="00D93037">
        <w:rPr>
          <w:rStyle w:val="30"/>
          <w:rFonts w:cs="Times New Roman"/>
          <w:b/>
          <w:bCs/>
        </w:rPr>
        <w:t>Содержание обучения в 7 классе</w:t>
      </w:r>
      <w:bookmarkEnd w:id="62"/>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1. Социальные ценности и нормы.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Общественные ценности. Свобода и ответственность гражданина. Гражданственность и патриотизм. Гуманизм.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Социальные нормы как регуляторы общественной жизни и поведения человека в обществе. Виды социальных норм. Традиции и обычаи.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Принципы и нормы морали. Добро и зло. Нравственные чувства человека. Совесть и стыд.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Моральный выбор. Моральная оценка поведения людей и собственного поведения. Влияние моральных норм на общество 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 и его роль в жизни общества. Право и мораль.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Человек как участник правовых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Правонарушение и юридическая ответственность. Проступок и преступление. Опасность правонарушений для личности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Основы российского права.</w:t>
      </w:r>
    </w:p>
    <w:p w:rsidR="00D93037" w:rsidRPr="00D93037" w:rsidRDefault="000529DE">
      <w:pPr>
        <w:pStyle w:val="ConsPlusNormal"/>
        <w:ind w:firstLine="540"/>
        <w:jc w:val="both"/>
        <w:rPr>
          <w:rFonts w:ascii="Times New Roman" w:hAnsi="Times New Roman"/>
        </w:rPr>
      </w:pPr>
      <w:hyperlink r:id="rId42" w:history="1">
        <w:r w:rsidR="00D93037" w:rsidRPr="00D93037">
          <w:rPr>
            <w:rFonts w:ascii="Times New Roman" w:hAnsi="Times New Roman"/>
            <w:color w:val="0000FF"/>
          </w:rPr>
          <w:t>Конституция</w:t>
        </w:r>
      </w:hyperlink>
      <w:r w:rsidR="00D93037" w:rsidRPr="00D93037">
        <w:rPr>
          <w:rFonts w:ascii="Times New Roman" w:hAnsi="Times New Roman"/>
        </w:rPr>
        <w:t xml:space="preserve"> Российской Федерации - основной закон. Законы и подзаконные акты. Отрасли права.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Основы гражданского права. Физические и юридические лица в гражданском праве. Право собственности, защита прав собственности.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63" w:name="_Toc171189775"/>
      <w:r w:rsidRPr="00D93037">
        <w:rPr>
          <w:rFonts w:cs="Times New Roman"/>
          <w:i/>
          <w:iCs w:val="0"/>
          <w:lang w:eastAsia="ru-RU"/>
        </w:rPr>
        <w:t>Содержание обучения в 8 классе.</w:t>
      </w:r>
      <w:bookmarkEnd w:id="63"/>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Человек в экономических отношениях.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Экономическая жизнь общества. Потребности и ресурсы, ограниченность ресурсов. Экономический выбор.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Предпринимательство. Виды и формы предпринимательской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Обмен. Деньги и их функции. Торговля и ее формы. Рыночная экономика. Конкуренция. Спрос и предложение.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Рыночное равновесие. Невидимая рука рынка. Многообразие рынков.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Предприятие в экономике. Издержки, выручка и прибыль. Как повысить эффективность производства.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Заработная плата и стимулирование труда. Занятость и безработица.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типы финансовых инструментов: акции и облигации.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Человек в мире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Культура, ее многообразие и формы. Влияние духовной культуры на формирование личности. Современная молодежная культура.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Наука. Естественные и социально-гуманитарные науки. Роль науки в развитии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Политика в сфере культуры и образования 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Что такое искусство. Виды искусств. Роль искусства в жизни человека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64" w:name="_Toc171189776"/>
      <w:r w:rsidRPr="00D93037">
        <w:rPr>
          <w:rFonts w:cs="Times New Roman"/>
          <w:i/>
          <w:iCs w:val="0"/>
          <w:lang w:eastAsia="ru-RU"/>
        </w:rPr>
        <w:t>Содержание обучения в 9 классе.</w:t>
      </w:r>
      <w:bookmarkEnd w:id="64"/>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Человек в политическом измерении.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Политический режим и его виды.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Демократия, демократические ценности. Правовое государство и гражданское общество.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Участие граждан в политике. Выборы, референдум. Политические партии, их роль в демократическом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Общественно-политические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Гражданин и государство.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Государственное управление. Противодействие коррупции 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Местное самоуправление.</w:t>
      </w:r>
    </w:p>
    <w:p w:rsidR="00D93037" w:rsidRPr="00D93037" w:rsidRDefault="000529DE">
      <w:pPr>
        <w:pStyle w:val="ConsPlusNormal"/>
        <w:ind w:firstLine="540"/>
        <w:jc w:val="both"/>
        <w:rPr>
          <w:rFonts w:ascii="Times New Roman" w:hAnsi="Times New Roman"/>
        </w:rPr>
      </w:pPr>
      <w:hyperlink r:id="rId43" w:history="1">
        <w:r w:rsidR="00D93037" w:rsidRPr="00D93037">
          <w:rPr>
            <w:rFonts w:ascii="Times New Roman" w:hAnsi="Times New Roman"/>
            <w:color w:val="0000FF"/>
          </w:rPr>
          <w:t>Конституция</w:t>
        </w:r>
      </w:hyperlink>
      <w:r w:rsidR="00D93037" w:rsidRPr="00D93037">
        <w:rPr>
          <w:rFonts w:ascii="Times New Roman" w:hAnsi="Times New Roman"/>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Человек в системе социальных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Социальная структура общества. Многообразие социальных общностей и групп.</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Социальная мобильность.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Социальный статус человека в обществе. Социальные роли. Ролевой набор подростка.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Социализация личности.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Роль семьи в социализации личности. Функции семьи. Семейные ценности. Основные роли членов семьи.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Этнос и нация. Россия - многонациональное государство. Этносы и нации в диалоге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Человек в современном изменяющемся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Молодежь - активный участник общественной жизни. Волонтерское движение.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Профессии настоящего и будущего. Непрерывное образование и карьера.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Здоровый образ жизни. Социальная и личная значимость здорового образа жизни. Мода и спорт.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Современные формы связи и коммуникации: как они изменили мир. Особенности общения в виртуальном пространстве.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Перспективы развития общества.</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65" w:name="_Toc171189777"/>
      <w:r w:rsidRPr="00D93037">
        <w:rPr>
          <w:rFonts w:cs="Times New Roman"/>
          <w:i/>
          <w:iCs w:val="0"/>
          <w:lang w:eastAsia="ru-RU"/>
        </w:rPr>
        <w:t>Планируемые результаты освоения программы по обществознанию.</w:t>
      </w:r>
      <w:bookmarkEnd w:id="65"/>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5) физического воспитания, формирования культуры здоровья и эмоционального </w:t>
      </w:r>
      <w:r w:rsidRPr="00D93037">
        <w:rPr>
          <w:rFonts w:ascii="Times New Roman" w:hAnsi="Times New Roman"/>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Личностные результаты, обеспечивающие адаптацию обучающегося к изменяющимся условиям социальной и природной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способность обучающихся во взаимодействии в условиях неопределенности, открытость опыту и знаниям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анализировать и выявлять взаимосвязи природы, общества и экономики;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социальных явлений и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 учетом предложенной задачи выявлять закономерности и противоречия в рассматриваемых фактах, данных и наблюдениях;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предлагать критерии для выявления закономерностей и противоречий;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дефицит информации, данных, необходимых для решения поставленной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связи при изучении явлений и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осознавать невозможность контролировать все вокруг.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гипотезу об истинности собственных суждений и суждений других, аргументировать свою позицию, мнение;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 применимость и достоверность информацию, полученную в ходе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3.3. У обучающегося будут сформированы следующие умения работать с информацией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оптимальную форму представления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информации по критериям, предложенным педагогическим работником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эффективно запоминать и систематизировать информацию.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3.4. У обучающегося будут сформированы следующие умения общения как часть коммуникативных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воспринимать и формулировать суждения, выражать эмоции в соответствии с целями и условиями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себя (свою точку зрения) в устных и письменных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выполненного исследования,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3.5. У обучающегося будут сформированы следующие умения самоорганизации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проблемы для решения в жизненных и учебных ситуациях;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ориентироваться в различных подходах принятия решений (индивидуальное, принятие решения в группе, принятие решений в группе);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делать выбор и брать ответственность за решение.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способами самоконтроля, самомотивации и рефлексии;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давать адекватную оценку ситуации и предлагать план ее изменения;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соответствие результата цели и условиям;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называть и управлять собственными эмоциями и эмоциями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анализировать причины эмоций;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ставить себя на место другого человека, понимать мотивы и намерения другого;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регулировать способ выражения эмоций;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осознанно относиться к другому человеку, его мнению;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признавать свое право на ошибку и такое же право другого;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себя и других, не осуждая;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открытость себе и другим.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3.7. У обучающегося будут сформированы следующие умения совместной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уметь обобщать мнения нескольких людей, проявлять готовность руководить, выполнять поручения, подчиняться;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w:t>
      </w:r>
      <w:r w:rsidRPr="00D93037">
        <w:rPr>
          <w:rFonts w:ascii="Times New Roman" w:hAnsi="Times New Roman"/>
        </w:rPr>
        <w:lastRenderedPageBreak/>
        <w:t>иные);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Предметные результаты освоения программы по обществознанию на уровне основного общего образования должны обеспечивать: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10) овладение смысловым чтением текстов обществоведческой тематики, в том числе извлечений из </w:t>
      </w:r>
      <w:hyperlink r:id="rId44"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К концу обучения в 6 классе обучающийся получит следующие предметные результаты по отдельным темам программы по обществознанию: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5.1. Человек и его социальное окружение: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по разным признакам виды деятельности человека, потребности людей;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сравнивать понятия "индивид", "индивидуальность", "личность"; свойства человека и животных, виды деятельности (игра, труд, учение);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людей в малых группах, целей, способов и результатов деятельности, целей и средств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5.2. Общество, в котором мы живем: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разного положения людей в обществе, видов экономической деятельности, глобальных проблем;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социальные общности и группы;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социальные общности и группы, положение в обществе различных людей; различные формы хозяйствования;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взаимодействия общества и природы, человека и общества, деятельности основных участников экономики;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информацию из разных источников о человеке и обществе, включая информацию о народах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с точки зрения их соответствия духовным традициям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 К концу обучения в 7 классе обучающийся получит следующие предметные результаты по отдельным темам программы по обществознанию: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6.1. Социальные ценности и нормы: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социальные нормы, их существенные признаки и элементы;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отдельные виды социальных норм;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влияние социальных норм на общество 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(устного и письменного) сущности социальных норм;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овладевать смысловым чтением текстов обществоведческой тематики, касающихся гуманизма, гражданственности, патриотизма;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информацию из разных источников о принципах и нормах морали, проблеме морального выбора;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поведение людей с точки зрения их соответствия нормам морали;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о социальных нормах в повседневной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заполнять форму (в том числе электронную) и составлять простейший документ (заявление);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6.2. Человек как участник правовых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Pr="00D93037">
        <w:rPr>
          <w:rFonts w:ascii="Times New Roman" w:hAnsi="Times New Roman"/>
        </w:rPr>
        <w:lastRenderedPageBreak/>
        <w:t>(в том числе несовершеннолетнего), правонарушениях и их опасности для личности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овладевать смысловым чтением текстов обществоведческой тематики: отбирать информацию из фрагментов </w:t>
      </w:r>
      <w:hyperlink r:id="rId45"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осуществлять совместную деятельность, включая взаимодействие с людьми другой </w:t>
      </w:r>
      <w:r w:rsidRPr="00D93037">
        <w:rPr>
          <w:rFonts w:ascii="Times New Roman" w:hAnsi="Times New Roman"/>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6.3. Основы российского права: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осваивать и применять знания о </w:t>
      </w:r>
      <w:hyperlink r:id="rId46"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характеризовать роль </w:t>
      </w:r>
      <w:hyperlink r:id="rId47"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содержание трудового договора, виды правонарушений и виды наказаний;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8" w:history="1">
        <w:r w:rsidRPr="00D93037">
          <w:rPr>
            <w:rFonts w:ascii="Times New Roman" w:hAnsi="Times New Roman"/>
            <w:color w:val="0000FF"/>
          </w:rPr>
          <w:t>кодекс</w:t>
        </w:r>
      </w:hyperlink>
      <w:r w:rsidRPr="00D93037">
        <w:rPr>
          <w:rFonts w:ascii="Times New Roman" w:hAnsi="Times New Roman"/>
        </w:rPr>
        <w:t xml:space="preserve"> Российской Федерации, Семейный </w:t>
      </w:r>
      <w:hyperlink r:id="rId49" w:history="1">
        <w:r w:rsidRPr="00D93037">
          <w:rPr>
            <w:rFonts w:ascii="Times New Roman" w:hAnsi="Times New Roman"/>
            <w:color w:val="0000FF"/>
          </w:rPr>
          <w:t>кодекс</w:t>
        </w:r>
      </w:hyperlink>
      <w:r w:rsidRPr="00D93037">
        <w:rPr>
          <w:rFonts w:ascii="Times New Roman" w:hAnsi="Times New Roman"/>
        </w:rPr>
        <w:t xml:space="preserve"> Российской Федерации, Трудовой </w:t>
      </w:r>
      <w:hyperlink r:id="rId50" w:history="1">
        <w:r w:rsidRPr="00D93037">
          <w:rPr>
            <w:rFonts w:ascii="Times New Roman" w:hAnsi="Times New Roman"/>
            <w:color w:val="0000FF"/>
          </w:rPr>
          <w:t>кодекс</w:t>
        </w:r>
      </w:hyperlink>
      <w:r w:rsidRPr="00D93037">
        <w:rPr>
          <w:rFonts w:ascii="Times New Roman" w:hAnsi="Times New Roman"/>
        </w:rPr>
        <w:t xml:space="preserve"> Российской Федерации, </w:t>
      </w:r>
      <w:hyperlink r:id="rId51" w:history="1">
        <w:r w:rsidRPr="00D93037">
          <w:rPr>
            <w:rFonts w:ascii="Times New Roman" w:hAnsi="Times New Roman"/>
            <w:color w:val="0000FF"/>
          </w:rPr>
          <w:t>Кодекс</w:t>
        </w:r>
      </w:hyperlink>
      <w:r w:rsidRPr="00D93037">
        <w:rPr>
          <w:rFonts w:ascii="Times New Roman" w:hAnsi="Times New Roman"/>
        </w:rPr>
        <w:t xml:space="preserve"> Российской Федерации об административных правонарушениях, Уголовный </w:t>
      </w:r>
      <w:hyperlink r:id="rId52" w:history="1">
        <w:r w:rsidRPr="00D93037">
          <w:rPr>
            <w:rFonts w:ascii="Times New Roman" w:hAnsi="Times New Roman"/>
            <w:color w:val="0000FF"/>
          </w:rPr>
          <w:t>кодекс</w:t>
        </w:r>
      </w:hyperlink>
      <w:r w:rsidRPr="00D93037">
        <w:rPr>
          <w:rFonts w:ascii="Times New Roman" w:hAnsi="Times New Roman"/>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w:t>
      </w:r>
      <w:r w:rsidRPr="00D93037">
        <w:rPr>
          <w:rFonts w:ascii="Times New Roman" w:hAnsi="Times New Roman"/>
        </w:rPr>
        <w:lastRenderedPageBreak/>
        <w:t>совершенные правонарушения, о юридической ответственности несовершеннолетних;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заполнять форму (в том числе электронную) и составлять простейший документ (заявление о приеме на работу);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 К концу обучения в 8 классе обучающийся получит следующие предметные результаты по отдельным темам программы по обществознанию: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7.1. Человек в экономических отношениях: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различные способы хозяйствования;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связи политических потрясений и социально-экономических кризисов в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w:t>
      </w:r>
      <w:r w:rsidRPr="00D93037">
        <w:rPr>
          <w:rFonts w:ascii="Times New Roman" w:hAnsi="Times New Roman"/>
        </w:rPr>
        <w:lastRenderedPageBreak/>
        <w:t>используя обществоведческие знания, формулировать выводы, подкрепляя их аргументами;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приобретать опыт составления простейших документов (личный финансовый план, заявление, резюме);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7.2. Человек в мире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по разным признакам формы и виды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формы культуры, естественные и социально-гуманитарные науки, виды искусств;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взаимосвязь развития духовной культуры и формирования личности, взаимовлияние науки и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роли непрерывного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касающиеся форм и многообразия духовной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поведение людей в духовной сфере жизни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 К концу обучения в 9 классе обучающийся получит следующие предметные результаты по отдельным темам программы по обществознанию: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8.1. Человек в политическом измерении: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овладевать смысловым чтением фрагментов </w:t>
      </w:r>
      <w:hyperlink r:id="rId53"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8.2. Гражданин и государство: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сравнивать с опорой на </w:t>
      </w:r>
      <w:hyperlink r:id="rId54" w:history="1">
        <w:r w:rsidRPr="00D93037">
          <w:rPr>
            <w:rFonts w:ascii="Times New Roman" w:hAnsi="Times New Roman"/>
            <w:color w:val="0000FF"/>
          </w:rPr>
          <w:t>Конституцию</w:t>
        </w:r>
      </w:hyperlink>
      <w:r w:rsidRPr="00D93037">
        <w:rPr>
          <w:rFonts w:ascii="Times New Roman" w:hAnsi="Times New Roman"/>
        </w:rPr>
        <w:t xml:space="preserve"> Российской Федерации полномочия центральных органов государственной власти и субъектов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5" w:history="1">
        <w:r w:rsidRPr="00D93037">
          <w:rPr>
            <w:rFonts w:ascii="Times New Roman" w:hAnsi="Times New Roman"/>
            <w:color w:val="0000FF"/>
          </w:rPr>
          <w:t>Конституции</w:t>
        </w:r>
      </w:hyperlink>
      <w:r w:rsidRPr="00D93037">
        <w:rPr>
          <w:rFonts w:ascii="Times New Roman" w:hAnsi="Times New Roman"/>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использовать полученные знания о государстве Российская Федерация в практической </w:t>
      </w:r>
      <w:r w:rsidRPr="00D93037">
        <w:rPr>
          <w:rFonts w:ascii="Times New Roman" w:hAnsi="Times New Roman"/>
        </w:rPr>
        <w:lastRenderedPageBreak/>
        <w:t>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8.3. Человек в системе социальных отношений: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функции семьи в обществе; основы социальной политики Российского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различных социальных статусов, социальных ролей, социальной политики Российского государства;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социальные общности и группы;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виды социальной мобильности;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причины существования разных социальных групп; социальных различий и конфликтов;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8.4. Человек в современном изменяющемся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осваивать и применять знания об информационном обществе, глобализации, глобальных проблемах;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сравнивать требования к современным профессиям;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причины и последствия глобализации;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66" w:name="_Toc171189778"/>
      <w:r w:rsidRPr="00D93037">
        <w:rPr>
          <w:rFonts w:ascii="Times New Roman" w:hAnsi="Times New Roman" w:cs="Times New Roman"/>
          <w:iCs/>
          <w:lang w:eastAsia="ru-RU"/>
        </w:rPr>
        <w:t>Рабочая программа по учебному предмету "География".</w:t>
      </w:r>
      <w:bookmarkEnd w:id="66"/>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67" w:name="_Toc171189779"/>
      <w:r w:rsidRPr="00D93037">
        <w:rPr>
          <w:rStyle w:val="30"/>
          <w:rFonts w:cs="Times New Roman"/>
          <w:b/>
          <w:bCs/>
        </w:rPr>
        <w:t>Пояснительная записка</w:t>
      </w:r>
      <w:bookmarkEnd w:id="67"/>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Программа по географии составлена на основе требований к результатам освоения ООП ООО, представленных в </w:t>
      </w:r>
      <w:hyperlink r:id="rId56" w:history="1">
        <w:r w:rsidRPr="00D93037">
          <w:rPr>
            <w:rFonts w:ascii="Times New Roman" w:hAnsi="Times New Roman"/>
            <w:color w:val="0000FF"/>
          </w:rPr>
          <w:t>ФГОС ООО</w:t>
        </w:r>
      </w:hyperlink>
      <w:r w:rsidRPr="00D93037">
        <w:rPr>
          <w:rFonts w:ascii="Times New Roman" w:hAnsi="Times New Roman"/>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Программа по географии отражает основные требования </w:t>
      </w:r>
      <w:hyperlink r:id="rId57" w:history="1">
        <w:r w:rsidRPr="00D93037">
          <w:rPr>
            <w:rFonts w:ascii="Times New Roman" w:hAnsi="Times New Roman"/>
            <w:color w:val="0000FF"/>
          </w:rPr>
          <w:t>ФГОС ООО</w:t>
        </w:r>
      </w:hyperlink>
      <w:r w:rsidRPr="00D93037">
        <w:rPr>
          <w:rFonts w:ascii="Times New Roman" w:hAnsi="Times New Roman"/>
        </w:rPr>
        <w:t xml:space="preserve"> к личностным, метапредметным и предметным результатам освоения образовательных программ.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Изучение географии в общем образовании направлено на достижение следующих целей: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развитие познавательных интересов, интеллектуальных и творческих способностей в </w:t>
      </w:r>
      <w:r w:rsidRPr="00D93037">
        <w:rPr>
          <w:rFonts w:ascii="Times New Roman" w:hAnsi="Times New Roman"/>
        </w:rPr>
        <w:lastRenderedPageBreak/>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Общее число часов, рекомендованных для изучения географии - 272 часа: по одному часу в неделю в 5 и 6 классах и по 2 часа в 7, 8 и 9 классах.</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68" w:name="_Toc171189780"/>
      <w:r w:rsidRPr="00D93037">
        <w:rPr>
          <w:rFonts w:cs="Times New Roman"/>
          <w:i/>
          <w:iCs w:val="0"/>
          <w:lang w:eastAsia="ru-RU"/>
        </w:rPr>
        <w:t>Содержание обучения географии в 5 классе.</w:t>
      </w:r>
      <w:bookmarkEnd w:id="68"/>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Географическое изучение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Введение. География - наука о планете Земля.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История географических открытий.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Изображения земной поверхности.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Планы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w:t>
      </w:r>
      <w:r w:rsidRPr="00D93037">
        <w:rPr>
          <w:rFonts w:ascii="Times New Roman" w:hAnsi="Times New Roman"/>
        </w:rPr>
        <w:lastRenderedPageBreak/>
        <w:t>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"Определение направлений и расстояний по плану местности", "Составление описания маршрута по плану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Географические карты.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Земля - планета Солнечной системы.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Земля в Солнечной системе. Гипотезы возникновения Земли. Форма, размеры Земли, их географические следствия.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Влияние Космоса на Землю и жизнь людей.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Оболочки Земли. Литосфера - каменная оболочка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"Описание горной системы или равнины по физической карте".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Заключение.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Практикум "Сезонные изменения в природе своей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Практическая работа "Анализ результатов фенологических наблюдений и наблюдений за </w:t>
      </w:r>
      <w:r w:rsidRPr="00D93037">
        <w:rPr>
          <w:rFonts w:ascii="Times New Roman" w:hAnsi="Times New Roman"/>
        </w:rPr>
        <w:lastRenderedPageBreak/>
        <w:t>погодой".</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69" w:name="_Toc171189781"/>
      <w:r w:rsidRPr="00D93037">
        <w:rPr>
          <w:rStyle w:val="30"/>
          <w:rFonts w:cs="Times New Roman"/>
          <w:b/>
          <w:bCs/>
        </w:rPr>
        <w:t>Содержание обучения географии в 6 классе</w:t>
      </w:r>
      <w:bookmarkEnd w:id="69"/>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Оболочки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Гидросфера - водная оболочка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Гидросфера и методы ее изучения. Части гидросферы. Мировой круговорот воды. Значение гидросферы.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Воды суши. Способы изображения внутренних вод на картах.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Реки: горные и равнинные. Речная система, бассейн, водораздел. Пороги и водопады. Питание и режим реки.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Многолетняя мерзлота. Болота, их образование.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Стихийные явления в гидросфере, методы наблюдения и защиты.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Человек и гидросфера. Использование человеком энергии воды.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Использование космических методов в исследовании влияния человека на гидросферу.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Атмосфера - воздушная оболочка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Воздушная оболочка Земли: газовый состав, строение и значение атмосферы.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Атмосферное давление. Ветер и причины его возникновения. Роза ветров. Бризы. Муссоны.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Биосфера - оболочка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Человек как часть биосферы. Распространение людей на Земле.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Исследования и экологические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Практическая работа "Характеристика растительности участка местности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Заключение.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Природно-территориальные комплексы.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Природная среда. Охрана природы. Природные особо охраняемые территории. Всемирное наследие ЮНЕСКО.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(выполняется на местности) "Характеристика локального природного комплекса по плану".</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70" w:name="_Toc171189782"/>
      <w:r w:rsidRPr="00D93037">
        <w:rPr>
          <w:rStyle w:val="30"/>
          <w:rFonts w:cs="Times New Roman"/>
          <w:b/>
          <w:bCs/>
        </w:rPr>
        <w:t>Содержание обучения географии в 7 классе</w:t>
      </w:r>
      <w:bookmarkEnd w:id="70"/>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Главные закономерности природы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Географическая оболочка.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"Выявление проявления широтной зональности по картам природных зон".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Литосфера и рельеф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Атмосфера и климаты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"Описание климата территории по климатической карте и климатограмме".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Мировой океан - основная часть гидросферы.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2. Человечество на земле.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Численность населения.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Страны и народы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"Сравнение занятости населения двух стран по комплексным картам".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Материки 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Южные материки.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3.2. Северные материки.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3.3. Взаимодействие природы и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rsidR="00D93037" w:rsidRPr="00D93037" w:rsidRDefault="00D93037" w:rsidP="00D93037">
      <w:pPr>
        <w:pStyle w:val="3"/>
        <w:keepNext/>
        <w:widowControl/>
        <w:autoSpaceDE/>
        <w:autoSpaceDN/>
        <w:spacing w:before="240" w:after="60" w:line="276" w:lineRule="auto"/>
        <w:ind w:left="0"/>
        <w:rPr>
          <w:rFonts w:cs="Times New Roman"/>
          <w:i/>
          <w:iCs w:val="0"/>
          <w:lang w:eastAsia="ru-RU"/>
        </w:rPr>
      </w:pPr>
      <w:bookmarkStart w:id="71" w:name="_Toc171189783"/>
      <w:r w:rsidRPr="00D93037">
        <w:rPr>
          <w:rFonts w:cs="Times New Roman"/>
          <w:i/>
          <w:iCs w:val="0"/>
          <w:lang w:eastAsia="ru-RU"/>
        </w:rPr>
        <w:t>Содержание обучения географии в 8 классе.</w:t>
      </w:r>
      <w:bookmarkEnd w:id="71"/>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Географическое пространство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История формирования и освоения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Географическое положение и границы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Время на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Россия на карте часовых поясов мира. Карта часовых зон России. Местное, поясное и зональное время: роль в хозяйстве и жизни людей.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"Определение различия во времени для разных городов России по карте часовых зон".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Административно-территориальное устройство России. Районирование территории.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Природа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Природные условия и ресурсы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"Характеристика природно-ресурсного капитала своего края по картам и статистическим материалам".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Геологическое строение, рельеф и полезные ископаемые.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Климат и климатические ресурсы.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Моря России. Внутренние воды и водные ресурсы.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Природно-хозяйственные зоны.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Природно-хозяйственные зоны России: взаимосвязь и взаимообусловленность их компонентов.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Население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Численность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w:t>
      </w:r>
      <w:r w:rsidRPr="00D93037">
        <w:rPr>
          <w:rFonts w:ascii="Times New Roman" w:hAnsi="Times New Roman"/>
        </w:rPr>
        <w:lastRenderedPageBreak/>
        <w:t>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3.2. Территориальные особенности размещения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3.3. Народы и религии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3.4. Половой и возрастной состав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"Объяснение динамики половозрастного состава населения России на основе анализа половозрастных пирамид".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3.5. Человеческий капитал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"Классификация Федеральных округов по особенностям естественного и механического движения населения".</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72" w:name="_Toc171189784"/>
      <w:r w:rsidRPr="00D93037">
        <w:rPr>
          <w:rStyle w:val="30"/>
          <w:rFonts w:cs="Times New Roman"/>
          <w:b/>
          <w:bCs/>
        </w:rPr>
        <w:t>Содержание обучения географии в 9 классе</w:t>
      </w:r>
      <w:bookmarkEnd w:id="72"/>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Хозяйство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Общая характеристика хозяйства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Топливно-энергетический комплекс (ТЭК).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Состав, место и значение в хозяйстве. Нефтяная, газовая и угольная промышленность: </w:t>
      </w:r>
      <w:r w:rsidRPr="00D93037">
        <w:rPr>
          <w:rFonts w:ascii="Times New Roman" w:hAnsi="Times New Roman"/>
        </w:rPr>
        <w:lastRenderedPageBreak/>
        <w:t>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Металлургический комплекс.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1.4. Машиностроительный комплекс.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1.5. Химико-лесной комплекс.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Химическая промышленность.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Лесопромышленный комплекс.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1.6. Агропромышленный комплекс (АПК).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w:t>
      </w:r>
      <w:r w:rsidRPr="00D93037">
        <w:rPr>
          <w:rFonts w:ascii="Times New Roman" w:hAnsi="Times New Roman"/>
        </w:rPr>
        <w:lastRenderedPageBreak/>
        <w:t>года". Особенности АПК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"Определение влияния природных и социальных факторов на размещение отраслей АПК".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1.7. Инфраструктурный комплекс.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 транспорт, информационная инфраструктура; сфера обслуживания, рекреационное хозяйство - место и значение в хозяйстве.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Транспорт и охрана окружающей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Информационная инфраструктура. Рекреационное хозяйство. Особенности сферы обслуживания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Проблемы и перспективы развития комплекса. "Стратегия развития транспорта России на период до 2030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проект "Информационная инфраструктура".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1.8. Обобщение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Регионы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Западный макрорегион (Европейская часть)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Восточный макрорегион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Обобщение знаний.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Россия в современном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Россия в системе международного географического разделения труда. Россия в составе </w:t>
      </w:r>
      <w:r w:rsidRPr="00D93037">
        <w:rPr>
          <w:rFonts w:ascii="Times New Roman" w:hAnsi="Times New Roman"/>
        </w:rPr>
        <w:lastRenderedPageBreak/>
        <w:t>международных экономических и политических организаций. Взаимосвязи России с другими странами мира. Россия и страны СНГ. ЕАЭС.</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73" w:name="_Toc171189785"/>
      <w:r w:rsidRPr="00D93037">
        <w:rPr>
          <w:rStyle w:val="30"/>
          <w:rFonts w:cs="Times New Roman"/>
          <w:b/>
          <w:bCs/>
        </w:rPr>
        <w:t>Планируемые результаты освоения географии</w:t>
      </w:r>
      <w:bookmarkEnd w:id="73"/>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географических объектов, процессов и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географических объектов, процессов и явлений, основания для их сравнения;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закономерности и противоречия в рассматриваемых фактах и данных наблюдений с учетом предложенной географической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дефициты географической информации, данных, необходимых для решения поставленной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географические вопросы как исследовательский инструмент познания;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достоверность информации, полученной в ходе географического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У обучающегося будут сформированы следующие умения работать с информацией как часть познавательных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анализировать и интерпретировать географическую информацию различных видов и форм представления;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оптимальную форму представления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географической информации по критериям, предложенным учителем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систематизировать географическую информацию в разных формах.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У обучающегося будут сформированы следующие умения общения как часть коммуникативных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суждения, выражать свою точку зрения по географическим аспектам различных вопросов в устных и письменных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выполненного исследования или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2.5. У обучающегося будут сформированы следующие умения самоорганизации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способами самоконтроля и рефлексии;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достижения (недостижения) результатов деятельности, давать оценку приобретенному опыту;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соответствие результата цели и условиям;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принятие себя и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осознанно относиться к другому человеку, его мнению;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признавать свое право на ошибку и такое же право другого.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2.7. У обучающегося будут сформированы следующие умения совместной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 Предметные результаты освоения программы по географии. К концу 5 класса обучающийся научится: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географических объектов, процессов и явлений, изучаемых различными ветвями географической науки;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методов исследования, применяемых в географии;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выбирать источники географической информации (картографические, текстовые, видео- и </w:t>
      </w:r>
      <w:r w:rsidRPr="00D93037">
        <w:rPr>
          <w:rFonts w:ascii="Times New Roman" w:hAnsi="Times New Roman"/>
        </w:rPr>
        <w:lastRenderedPageBreak/>
        <w:t>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вклад великих путешественников в географическое изучение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и сравнивать маршруты их путешествий;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"план местности" и "географическая карта", "параллель" и "меридиан";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влияния Солнца на мир живой и неживой природы;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смены дня и ночи и времен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внутреннее строение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"земная кора"; "ядро", "мантия"; "минерал" и "горная порода";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"материковая" и "океаническая" земная кора;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изученные минералы и горные породы, материковую и океаническую земную кору;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показывать на карте и обозначать на контурной карте материки и океаны, крупные формы рельефа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горы и равнины;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формы рельефа суши по высоте и по внешнему облику;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причины землетрясений и вулканических извержений;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"эпицентр землетрясения" и "очаг землетрясения" для решения познавательных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острова по происхождению;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опасных природных явлений в литосфере и средств их предупреждения;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изменений в литосфере в результате деятельности человека на примере своей местности, России и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действия внешних процессов рельефообразования и наличия полезных ископаемых в своей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4. Предметные результаты освоения программы по географии. К концу 6 класса обучающийся научится: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находить информацию об отдельных компонентах природы Земли, в том числе о природе </w:t>
      </w:r>
      <w:r w:rsidRPr="00D93037">
        <w:rPr>
          <w:rFonts w:ascii="Times New Roman" w:hAnsi="Times New Roman"/>
        </w:rPr>
        <w:lastRenderedPageBreak/>
        <w:t>своей местности, необходимую для решения учебных и (или) практико-ориентированных задач, и извлекать ее из различных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опасных природных явлений в геосферах и средств их предупреждения;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инструментарий (способы) получения географической информации на разных этапах географического изучения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свойства вод отдельных частей Мирового океана;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"гидросфера", "круговорот воды", "цунами", "приливы и отливы"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объекты гидросферы (моря, озера, реки, подземные воды, болота, ледники) по заданным признакам;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питание и режим рек;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реки по заданным признакам;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причинно-следственные связи между питанием, режимом реки и климатом на территории речного бассейна;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районов распространения многолетней мерзлоты;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причины образования цунами, приливов и отливов;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состав, строение атмосферы;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свойства воздуха; климаты Земли; климатообразующие факторы;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атмосферных осадков;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"бризы" и "муссоны";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"погода" и "климат";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понятия "атмосфера", "тропосфера", "стратосфера", "верхние слои атмосферы";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границы биосферы;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приспособления живых организмов к среде обитания в разных природных зонах;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растительный и животный мир разных территорий Земли;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взаимосвязи компонентов природы в природно-территориальном комплексе;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особенности растительного и животного мира в различных природных зонах;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плодородие почв в различных природных зонах;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приводить примеры изменений в изученных геосферах в результате деятельности человека </w:t>
      </w:r>
      <w:r w:rsidRPr="00D93037">
        <w:rPr>
          <w:rFonts w:ascii="Times New Roman" w:hAnsi="Times New Roman"/>
        </w:rPr>
        <w:lastRenderedPageBreak/>
        <w:t>на примере территории мира и своей местности, путей решения существующих экологических проблем.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5. Предметные результаты освоения программы по географии. К концу 7 класса обучающийся научится: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строение и свойства (целостность, зональность, ритмичность) географической оболочки;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изученные процессы и явления, происходящие в географической оболочке;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изменений в геосферах в результате деятельности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закономерности изменения в пространстве рельефа, климата, внутренних вод и органического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особенности географических процессов на границах литосферных плит с учетом характера взаимодействия и типа земной коры;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(используя географические карты) взаимосвязи между движением литосферных плит и размещением крупных форм рельефа;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воздушные массы Земли, типы климата по заданным показателям;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образование тропических муссонов, пассатов тропических широт, западных ветров;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климат территории по климатограмме;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влияние климатообразующих факторов на климатические особенности территории;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океанические течения;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и сравнивать численность населения крупных стран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плотность населения различных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понятие "плотность населения"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городские и сельские поселения;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крупнейших городов мира;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мировых и национальных религий;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языковую классификацию народов;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основные виды хозяйственной деятельности людей на различных территориях;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страны по их существенным признакам;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особенности природы, населения и хозяйства отдельных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использовать знания о населении материков и стран для решения различных учебных и </w:t>
      </w:r>
      <w:r w:rsidRPr="00D93037">
        <w:rPr>
          <w:rFonts w:ascii="Times New Roman" w:hAnsi="Times New Roman"/>
        </w:rPr>
        <w:lastRenderedPageBreak/>
        <w:t>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взаимодействия природы и общества в пределах отдельных территорий;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6. Предметные результаты освоения программы по географии. К концу 8 класса обучающийся научится: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основные этапы истории формирования и изучения территории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в различных источниках информации факты, позволяющие определить вклад российских ученых и путешественников в освоение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географическое положение России с использованием информации из различных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федеральные округа, крупные географические районы и макрорегионы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субъектов Российской Федерации разных видов и показывать их на географической карте;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степень благоприятности природных условий в пределах отдельных регионов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классификацию природных ресурсов;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типы природопользования;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особенности компонентов природы отдельных территорий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особенности компонентов природы отдельных территорий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называть географические процессы и явления, определяющие особенности природы страны, отдельных регионов и своей местности;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распространение по территории страны областей современного горообразования, землетрясений и вулканизма;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"плита", "щит", "моренный холм", "бараньи лбы", "бархан", "дюна"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описывать и прогнозировать погоду территории по карте погоды;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классификацию типов климата и почв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показатели, характеризующие состояние окружающей среды;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рационального и нерационального природопользования;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особо охраняемых природных территорий России и своего края, животных и растений, занесенных в Красную книгу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адаптации человека к разнообразным природным условиям на территории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показатели воспроизводства и качества населения России с мировыми показателями и показателями других стран;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классификацию населенных пунктов и регионов России по заданным основаниям;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7. Предметные результаты освоения программы по географии. К концу 9 класса обучающийся научится: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w:t>
      </w:r>
      <w:r w:rsidRPr="00D93037">
        <w:rPr>
          <w:rFonts w:ascii="Times New Roman" w:hAnsi="Times New Roman"/>
        </w:rPr>
        <w:lastRenderedPageBreak/>
        <w:t>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территории опережающего развития (ТОР), Арктическую зону и зону Севера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природно-ресурсный, человеческий и производственный капитал;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виды транспорта и основные показатели их работы: грузооборот и пассажирооборот;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географические различия населения и хозяйства территорий крупных регионов страны;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приводить примеры объектов Всемирного наследия ЮНЕСКО и описывать их местоположение на географической карте;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характеризовать место и роль России в мировом хозяйстве.</w:t>
      </w:r>
    </w:p>
    <w:p w:rsidR="00D93037" w:rsidRPr="00D93037" w:rsidRDefault="00D93037" w:rsidP="00D93037">
      <w:pPr>
        <w:pStyle w:val="2"/>
        <w:tabs>
          <w:tab w:val="left" w:pos="4996"/>
        </w:tabs>
        <w:spacing w:before="81" w:line="480" w:lineRule="auto"/>
        <w:ind w:left="-142" w:right="3453" w:firstLine="426"/>
        <w:rPr>
          <w:rFonts w:ascii="Times New Roman" w:hAnsi="Times New Roman" w:cs="Times New Roman"/>
        </w:rPr>
      </w:pPr>
      <w:bookmarkStart w:id="74" w:name="_Toc171189786"/>
      <w:r w:rsidRPr="00D93037">
        <w:rPr>
          <w:rFonts w:ascii="Times New Roman" w:hAnsi="Times New Roman" w:cs="Times New Roman"/>
        </w:rPr>
        <w:t>РАБОЧАЯ ПРОГРАММА ПРЕДМЕТ МАТЕМАТИКА</w:t>
      </w:r>
      <w:bookmarkEnd w:id="74"/>
    </w:p>
    <w:p w:rsidR="00D93037" w:rsidRPr="00D93037" w:rsidRDefault="00D93037" w:rsidP="00D93037">
      <w:pPr>
        <w:pStyle w:val="2"/>
        <w:tabs>
          <w:tab w:val="left" w:pos="4996"/>
        </w:tabs>
        <w:spacing w:before="81" w:line="480" w:lineRule="auto"/>
        <w:ind w:left="-142" w:right="3453" w:firstLine="426"/>
        <w:rPr>
          <w:rFonts w:ascii="Times New Roman" w:hAnsi="Times New Roman" w:cs="Times New Roman"/>
        </w:rPr>
      </w:pPr>
      <w:bookmarkStart w:id="75" w:name="_Toc171189787"/>
      <w:r w:rsidRPr="00D93037">
        <w:rPr>
          <w:rFonts w:ascii="Times New Roman" w:hAnsi="Times New Roman" w:cs="Times New Roman"/>
        </w:rPr>
        <w:t>ПОЯСНИТЕЛЬНАЯЗАПИСКА</w:t>
      </w:r>
      <w:bookmarkEnd w:id="75"/>
    </w:p>
    <w:p w:rsidR="00D93037" w:rsidRPr="00D93037" w:rsidRDefault="00D93037" w:rsidP="00D93037">
      <w:pPr>
        <w:pStyle w:val="a7"/>
        <w:rPr>
          <w:b/>
        </w:rPr>
      </w:pPr>
      <w:r w:rsidRPr="00D93037">
        <w:rPr>
          <w:b/>
        </w:rPr>
        <w:lastRenderedPageBreak/>
        <w:t xml:space="preserve">ОБЩАЯХАРАКТЕРИСТИКАУЧЕБНОГОПРЕДМЕТА"МАТЕМАТИКА" </w:t>
      </w:r>
    </w:p>
    <w:p w:rsidR="00D93037" w:rsidRPr="00D93037" w:rsidRDefault="00D93037" w:rsidP="00D93037">
      <w:pPr>
        <w:pStyle w:val="a7"/>
        <w:ind w:left="-142" w:right="158" w:firstLine="426"/>
        <w:jc w:val="both"/>
      </w:pPr>
      <w:r w:rsidRPr="00D93037">
        <w:t xml:space="preserve">Рабочая программа по математике для обучающихся 5 - 9 классов разработана на основеФедерального государственного образовательного </w:t>
      </w:r>
      <w:hyperlink r:id="rId58">
        <w:r w:rsidRPr="00D93037">
          <w:t>стандарта</w:t>
        </w:r>
      </w:hyperlink>
      <w:r w:rsidRPr="00D93037">
        <w:t xml:space="preserve"> основного общего образования сучетом и современных мировых требований, предъявляемых к математическому образованию, итрадицийроссийскогообразования,которыеобеспечиваютовладениеключевымикомпетенциями, составляющими основу для непрерывного образования и саморазвития, а такжецелостностьобщекультурного,личностногоипознавательногоразвитияобучающихся;Примернойрабочейпрограммыпоматематике(одобренарешениемФедеральногоучебно-методического объединения по общему образованию, протокол 3/21 от 27.09.2021 г.). В рабочейпрограммеучтеныидеииположения</w:t>
      </w:r>
      <w:hyperlink r:id="rId59">
        <w:r w:rsidRPr="00D93037">
          <w:t>Концепции</w:t>
        </w:r>
      </w:hyperlink>
      <w:r w:rsidRPr="00D93037">
        <w:t xml:space="preserve">развитияматематическогообразованиявРоссийскойФедерации. </w:t>
      </w:r>
    </w:p>
    <w:p w:rsidR="00D93037" w:rsidRPr="00D93037" w:rsidRDefault="00D93037" w:rsidP="00D93037">
      <w:pPr>
        <w:pStyle w:val="a7"/>
        <w:ind w:left="-142" w:right="158" w:firstLine="426"/>
        <w:jc w:val="both"/>
      </w:pPr>
      <w:r w:rsidRPr="00D93037">
        <w:t xml:space="preserve">В эпоху цифровой трансформации всех сфер человеческой деятельности невозможно статьобразованным современным человеком без базовой математической подготовки. Уже в школематематикаслужитопорнымпредметомдляизучениясмежныхдисциплин,апослешколыреальнойнеобходимостьюстановитсянепрерывноеобразование,чтотребуетполноценнойбазовой общеобразовательной подготовки, в том числе и математической. Это обусловлено тем,чтовнашиднирастетчислопрофессий,связанныхснепосредственнымприменениемматематики:ивсфереэкономики,ивбизнесе,ивтехнологическихобластях,идажевгуманитарных сферах. Таким образом, круг школьников, для которых математика может статьзначимымпредметом, расширяется. </w:t>
      </w:r>
    </w:p>
    <w:p w:rsidR="00D93037" w:rsidRPr="00D93037" w:rsidRDefault="00D93037" w:rsidP="00D93037">
      <w:pPr>
        <w:pStyle w:val="a7"/>
        <w:ind w:left="-142" w:right="159" w:firstLine="426"/>
        <w:jc w:val="both"/>
      </w:pPr>
      <w:r w:rsidRPr="00D93037">
        <w:t xml:space="preserve">Практическаяполезностьматематикиобусловленатем,чтоеепредметомявляютсяфундаментальныеструктурынашегомира:пространственныеформыиколичественныеотношения от простейших, усваиваемых в непосредственном опыте, до достаточно сложных,необходимых для развития научных и прикладных идей. Без конкретных математических знанийзатрудненопониманиепринциповустройстваииспользованиясовременнойтехники,восприятиеиинтерпретацияразнообразнойсоциальной,экономической,политическойинформации, малоэффективна повседневная практическая деятельность. Каждому человеку всвоей жизни приходится выполнять расчеты и составлять алгоритмы, находить и применятьформулы, владеть практическими приемами геометрических измерений и построений, читатьинформацию,представленнуюввидетаблиц,диаграммиграфиков,житьвусловияхнеопределенности ипонимать вероятностныйхарактер случайныхсобытий. </w:t>
      </w:r>
    </w:p>
    <w:p w:rsidR="00D93037" w:rsidRPr="00D93037" w:rsidRDefault="00D93037" w:rsidP="00D93037">
      <w:pPr>
        <w:pStyle w:val="a7"/>
        <w:spacing w:before="1"/>
        <w:ind w:left="-142" w:right="158" w:firstLine="426"/>
        <w:jc w:val="both"/>
      </w:pPr>
      <w:r w:rsidRPr="00D93037">
        <w:t xml:space="preserve">Одновременно с расширением сфер применения математики в современном обществе всеболее важным становится математический стиль мышления, проявляющийся в определенныхумственных навыках. В процессе изучения математики в арсенал приемов и методов мышлениячеловека естественным образом включаются индукция и дедукция, обобщение и конкретизация,анализисинтез,классификацияисистематизация,абстрагированиеианалогия.Объектыматематических умозаключений, правила их конструирования раскрывают механизм логическихпостроений,способствуютвыработкеуменияформулировать,обосновыватьидоказыватьсуждения,темсамымразвиваютлогическоемышление.Ведущаярольпринадлежитматематикеи в формировании алгоритмической компоненты мышления и воспитанииумений действоватьпозаданнымалгоритмам,совершенствоватьизвестныеиконструироватьновые.Впроцессерешениязадач-основойучебнойдеятельностинаурокахматематики-развиваютсятакжетворческаяиприкладная сторонымышления. </w:t>
      </w:r>
    </w:p>
    <w:p w:rsidR="00D93037" w:rsidRPr="00D93037" w:rsidRDefault="00D93037" w:rsidP="00D93037">
      <w:pPr>
        <w:pStyle w:val="a7"/>
        <w:ind w:left="-142" w:right="162" w:firstLine="426"/>
        <w:jc w:val="both"/>
      </w:pPr>
      <w:r w:rsidRPr="00D93037">
        <w:t xml:space="preserve">Обучениематематикедае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 сужденийи наглядного ихпредставления. </w:t>
      </w:r>
    </w:p>
    <w:p w:rsidR="00D93037" w:rsidRPr="00D93037" w:rsidRDefault="00D93037" w:rsidP="00D93037">
      <w:pPr>
        <w:pStyle w:val="a7"/>
        <w:ind w:left="-142" w:firstLine="426"/>
      </w:pPr>
      <w:r w:rsidRPr="00D93037">
        <w:t>Необходимымкомпонентомобщейкультурывсовременномтолкованииявляетсяобщее</w:t>
      </w:r>
    </w:p>
    <w:p w:rsidR="00D93037" w:rsidRPr="00D93037" w:rsidRDefault="00D93037" w:rsidP="00D93037">
      <w:pPr>
        <w:pStyle w:val="a7"/>
        <w:spacing w:before="77"/>
        <w:ind w:left="-142" w:right="160" w:firstLine="426"/>
        <w:jc w:val="both"/>
      </w:pPr>
      <w:r w:rsidRPr="00D93037">
        <w:t xml:space="preserve"> знакомствосметодамипознаниядействительности,представлениеопредметеиметодахматематики, их отличий от методов других естественных и гуманитарных наук, об особенностяхпримененияматематикидлярешениянаучныхиприкладныхзадач.Такимобразом,математическоеобразованиевносит свой вкладвформированиеобщей культурычеловека. </w:t>
      </w:r>
    </w:p>
    <w:p w:rsidR="00D93037" w:rsidRPr="00D93037" w:rsidRDefault="00D93037" w:rsidP="00D93037">
      <w:pPr>
        <w:pStyle w:val="a7"/>
        <w:ind w:left="-142" w:right="159" w:firstLine="426"/>
        <w:jc w:val="both"/>
      </w:pPr>
      <w:r w:rsidRPr="00D93037">
        <w:t>Изучение математики также способствует эстетическому воспитанию человека, пониманиюкрасотыиизяществаматематическихрассуждений,восприятиюгеометрическихформ,усв</w:t>
      </w:r>
      <w:r w:rsidRPr="00D93037">
        <w:lastRenderedPageBreak/>
        <w:t xml:space="preserve">оениюидеисимметрии. </w:t>
      </w:r>
    </w:p>
    <w:p w:rsidR="00D93037" w:rsidRPr="00D93037" w:rsidRDefault="00D93037" w:rsidP="00D93037">
      <w:pPr>
        <w:pStyle w:val="a7"/>
        <w:rPr>
          <w:b/>
        </w:rPr>
      </w:pPr>
      <w:bookmarkStart w:id="76" w:name="ЦЕЛИ_И_ОСОБЕННОСТИ_ИЗУЧЕНИЯ_УЧЕБНОГО_ПРЕ"/>
      <w:bookmarkEnd w:id="76"/>
      <w:r w:rsidRPr="00D93037">
        <w:rPr>
          <w:b/>
        </w:rPr>
        <w:t xml:space="preserve">ЦЕЛИ И ОСОБЕННОСТИ ИЗУЧЕНИЯ УЧЕБНОГО ПРЕДМЕТА "МАТЕМАТИКА". 5 - 9КЛАССЫ </w:t>
      </w:r>
    </w:p>
    <w:p w:rsidR="00D93037" w:rsidRPr="00D93037" w:rsidRDefault="00D93037" w:rsidP="00D93037">
      <w:pPr>
        <w:pStyle w:val="a7"/>
        <w:ind w:left="-142" w:firstLine="426"/>
      </w:pPr>
      <w:r w:rsidRPr="00D93037">
        <w:t xml:space="preserve">Приоритетнымицелями обученияматематикев5-9 классахявляются: </w:t>
      </w:r>
    </w:p>
    <w:p w:rsidR="00D93037" w:rsidRPr="00D93037" w:rsidRDefault="00D93037" w:rsidP="00640C3D">
      <w:pPr>
        <w:pStyle w:val="ab"/>
        <w:numPr>
          <w:ilvl w:val="1"/>
          <w:numId w:val="105"/>
        </w:numPr>
        <w:tabs>
          <w:tab w:val="left" w:pos="1211"/>
        </w:tabs>
        <w:ind w:left="-142" w:right="160" w:firstLine="426"/>
        <w:rPr>
          <w:sz w:val="24"/>
          <w:szCs w:val="24"/>
        </w:rPr>
      </w:pPr>
      <w:r w:rsidRPr="00D93037">
        <w:rPr>
          <w:sz w:val="24"/>
          <w:szCs w:val="24"/>
        </w:rPr>
        <w:t xml:space="preserve">формирование центральных математических понятий (число, величина, геометрическаяфигура,переменная,вероятность,функция),обеспечивающихпреемственностьиперспективностьматематического образования обучающихся; </w:t>
      </w:r>
    </w:p>
    <w:p w:rsidR="00D93037" w:rsidRPr="00D93037" w:rsidRDefault="00D93037" w:rsidP="00640C3D">
      <w:pPr>
        <w:pStyle w:val="ab"/>
        <w:numPr>
          <w:ilvl w:val="1"/>
          <w:numId w:val="105"/>
        </w:numPr>
        <w:tabs>
          <w:tab w:val="left" w:pos="1261"/>
        </w:tabs>
        <w:ind w:left="-142" w:right="161" w:firstLine="426"/>
        <w:rPr>
          <w:sz w:val="24"/>
          <w:szCs w:val="24"/>
        </w:rPr>
      </w:pPr>
      <w:r w:rsidRPr="00D93037">
        <w:rPr>
          <w:sz w:val="24"/>
          <w:szCs w:val="24"/>
        </w:rPr>
        <w:t xml:space="preserve">подведениеобучающихсянадоступномдлянихуровнекосознаниювзаимосвязиматематикииокружающегомира,пониманиематематикикакчастиобщейкультурычеловечества; </w:t>
      </w:r>
    </w:p>
    <w:p w:rsidR="00D93037" w:rsidRPr="00D93037" w:rsidRDefault="00D93037" w:rsidP="00640C3D">
      <w:pPr>
        <w:pStyle w:val="ab"/>
        <w:numPr>
          <w:ilvl w:val="1"/>
          <w:numId w:val="105"/>
        </w:numPr>
        <w:tabs>
          <w:tab w:val="left" w:pos="1228"/>
        </w:tabs>
        <w:ind w:left="-142" w:right="159" w:firstLine="426"/>
        <w:rPr>
          <w:sz w:val="24"/>
          <w:szCs w:val="24"/>
        </w:rPr>
      </w:pPr>
      <w:r w:rsidRPr="00D93037">
        <w:rPr>
          <w:sz w:val="24"/>
          <w:szCs w:val="24"/>
        </w:rPr>
        <w:t xml:space="preserve">развитие интеллектуальныхи творческихспособностейобучающихся, познавательнойактивности,исследовательскихумений,критичностимышления,интересакизучениюматематики; </w:t>
      </w:r>
    </w:p>
    <w:p w:rsidR="00D93037" w:rsidRPr="00D93037" w:rsidRDefault="00D93037" w:rsidP="00640C3D">
      <w:pPr>
        <w:pStyle w:val="ab"/>
        <w:numPr>
          <w:ilvl w:val="1"/>
          <w:numId w:val="105"/>
        </w:numPr>
        <w:tabs>
          <w:tab w:val="left" w:pos="1285"/>
        </w:tabs>
        <w:ind w:left="-142" w:right="159" w:firstLine="426"/>
        <w:rPr>
          <w:sz w:val="24"/>
          <w:szCs w:val="24"/>
        </w:rPr>
      </w:pPr>
      <w:r w:rsidRPr="00D93037">
        <w:rPr>
          <w:sz w:val="24"/>
          <w:szCs w:val="24"/>
        </w:rPr>
        <w:t xml:space="preserve">формированиефункциональнойматематическойграмотности:уменияраспознаватьпроявленияматематическихпонятий,объектовизакономерностейвреальныхжизненныхситуацияхиприизучениидругихучебныхпредметов,проявлениязависимостейизакономерностей, формулировать их на языке математики и создавать математические модели,применять освоенный математический аппарат для решения практико-ориентированных задач,интерпретироватьиоцениватьполученныерезультаты. </w:t>
      </w:r>
    </w:p>
    <w:p w:rsidR="00D93037" w:rsidRPr="00D93037" w:rsidRDefault="00D93037" w:rsidP="00D93037">
      <w:pPr>
        <w:pStyle w:val="a7"/>
        <w:ind w:left="-142" w:right="156" w:firstLine="426"/>
        <w:jc w:val="both"/>
      </w:pPr>
      <w:r w:rsidRPr="00D93037">
        <w:t>Основные линии содержания курса математики в 5 - 9 классах: "Числа и вычисления","Алгебра" ("Алгебраические выражения", "Уравнения и неравенства"), "Функции", "Геометрия"("Геометрическиефигурыиихсвойства","Измерениегеометрическихвеличин"),"Вероятностьи статистика". Данные линии развиваются параллельно, каждая в соответствии с собственнойлогикой, однако не независимо одна от другой, а в тесном контакте и взаимодействии. Кромеэтого,ихобъединяетлогическаясоставляющая,традиционноприсущаяматематикеипронизывающаявсематематическиекурсыисодержательныелинии.СформулированноевФедеральномгосударственномобразовательном</w:t>
      </w:r>
      <w:hyperlink r:id="rId60">
        <w:r w:rsidRPr="00D93037">
          <w:t>стандарте</w:t>
        </w:r>
      </w:hyperlink>
      <w:r w:rsidRPr="00D93037">
        <w:t xml:space="preserve">основногообщегообразованиятребование"уметьоперироватьпонятиями:определение,аксиома,теорема,доказательство;умение распознавать истинные и ложные высказывания, приводить примеры и контрпримеры,строить высказывания и отрицания высказываний" относится ко всем курсам, а формированиелогическихуменийраспределяетсяповсемгодамобучениянауровнеосновногообщегообразования. </w:t>
      </w:r>
    </w:p>
    <w:p w:rsidR="00D93037" w:rsidRPr="00D93037" w:rsidRDefault="00D93037" w:rsidP="00D93037">
      <w:pPr>
        <w:pStyle w:val="a7"/>
        <w:ind w:left="-142" w:right="158" w:firstLine="426"/>
        <w:jc w:val="both"/>
      </w:pPr>
      <w:r w:rsidRPr="00D93037">
        <w:t xml:space="preserve">Содержание образования, соответствующее предметным результатам освоения Примернойрабочейпрограммы,распределеннымпогодамобучения,структурированотакимобразом,чтобы ко всем основным, принципиальным вопросам обучающиеся обращались неоднократно,чтобы овладение математическими понятиями и навыками осуществлялось последовательно ипоступательно, с соблюдением принципа преемственности, а новые знания включались в общуюсистему математических представлений обучающихся, расширяя и углубляя ее, образуя прочныемножественныесвязи. </w:t>
      </w:r>
    </w:p>
    <w:p w:rsidR="00D93037" w:rsidRPr="00D93037" w:rsidRDefault="00D93037" w:rsidP="00D93037">
      <w:pPr>
        <w:pStyle w:val="a7"/>
        <w:rPr>
          <w:b/>
        </w:rPr>
      </w:pPr>
      <w:bookmarkStart w:id="77" w:name="МЕСТО_УЧЕБНОГО_ПРЕДМЕТА_&quot;МАТЕМАТИКА&quot;_В_У"/>
      <w:bookmarkEnd w:id="77"/>
      <w:r w:rsidRPr="00D93037">
        <w:rPr>
          <w:b/>
        </w:rPr>
        <w:t>МЕСТОУЧЕБНОГОПРЕДМЕТА"МАТЕМАТИКА"ВУЧЕБНОМПЛАНЕ</w:t>
      </w:r>
    </w:p>
    <w:p w:rsidR="00D93037" w:rsidRPr="00D93037" w:rsidRDefault="00D93037" w:rsidP="00D93037">
      <w:pPr>
        <w:pStyle w:val="a7"/>
        <w:spacing w:before="77"/>
        <w:ind w:left="-142" w:right="157" w:firstLine="426"/>
        <w:jc w:val="both"/>
      </w:pPr>
      <w:r w:rsidRPr="00D93037">
        <w:t xml:space="preserve"> В соответствии с Федеральным государственным образовательным </w:t>
      </w:r>
      <w:hyperlink r:id="rId61">
        <w:r w:rsidRPr="00D93037">
          <w:t>стандартом</w:t>
        </w:r>
      </w:hyperlink>
      <w:r w:rsidRPr="00D93037">
        <w:t xml:space="preserve"> основногообщегообразованияматематикаявляетсяобязательнымпредметомнаданномуровнеобразования. В 5 - 9 классах учебный предмет "Математика" традиционно изучается в рамкахследующих учебных курсов: в 5 - 6 классах - курса "Математика", в 7 - 9 классах - курсов"Алгебра" (включая элементы статистики и теории вероятностей) и "Геометрия". Настоящейпрограммой вводитсясамостоятельныйучебныйкурс "Вероятностьистатистика". </w:t>
      </w:r>
    </w:p>
    <w:p w:rsidR="00D93037" w:rsidRPr="00D93037" w:rsidRDefault="00D93037" w:rsidP="00D93037">
      <w:pPr>
        <w:pStyle w:val="a7"/>
        <w:ind w:left="-142" w:right="162" w:firstLine="426"/>
        <w:jc w:val="both"/>
      </w:pPr>
      <w:r w:rsidRPr="00D93037">
        <w:t xml:space="preserve">Настоящейпрограммойпредусматриваетсявыделениевучебномпланенаизучениематематики в 5 - 6 классах 5 учебных часов в неделю в течение каждого года обучения, в 7 - 9классах 6учебныхчасоввнеделювтечениекаждогогодаобучения,всего952учебныхчаса. </w:t>
      </w:r>
    </w:p>
    <w:p w:rsidR="00D93037" w:rsidRPr="00D93037" w:rsidRDefault="00D93037" w:rsidP="00D93037">
      <w:pPr>
        <w:pStyle w:val="a7"/>
        <w:ind w:left="-142" w:right="158" w:firstLine="426"/>
        <w:jc w:val="both"/>
      </w:pPr>
      <w:r w:rsidRPr="00D93037">
        <w:t xml:space="preserve">Тематическоепланированиеучебныхкурсовирекомендуемоераспределениеучебноговременидляизученияотдельныхтем,предложенныевнастоящейпрограмме,надорассматриватькакпримерныеориентирывпомощьсоставителюавторскойрабочейпрограммыипреждевсегоучителю.Авторрабочейпрограммывправеувеличитьилиуменьшитьпредложенноечислоучебныхчасовнатему,чтобыуглубитьсявтематику,болеезаинтересовавшуюучеников, или направить усилия на преодоление затруднений. Допустимотакжелокальноеперераспределениеиперестановкаэлементовсодержаниявнутриданногокласса. Количество проверочных работ (тематический и итоговый контроль качества усвоенияучебного материала) иихтип (самостоятельные и контрольные работы, тесты) остаются </w:t>
      </w:r>
      <w:r w:rsidRPr="00D93037">
        <w:lastRenderedPageBreak/>
        <w:t xml:space="preserve">наусмотрение учителя. Также учитель вправе увеличить или уменьшить число учебных часов,отведенныхвПримернойрабочейпрограмменаобобщение,повторение,систематизациюзнанийобучающихся.Единственным,нопринципиальноважнымкритерием,являетсядостижениерезультатовобучения,указанныхвнастоящейпрограмме. </w:t>
      </w:r>
    </w:p>
    <w:p w:rsidR="00D93037" w:rsidRPr="00D93037" w:rsidRDefault="00D93037" w:rsidP="00D93037">
      <w:pPr>
        <w:pStyle w:val="2"/>
        <w:rPr>
          <w:rFonts w:ascii="Times New Roman" w:hAnsi="Times New Roman" w:cs="Times New Roman"/>
        </w:rPr>
      </w:pPr>
      <w:bookmarkStart w:id="78" w:name="_Toc171189788"/>
      <w:r w:rsidRPr="00D93037">
        <w:rPr>
          <w:rFonts w:ascii="Times New Roman" w:hAnsi="Times New Roman" w:cs="Times New Roman"/>
        </w:rPr>
        <w:t>ПЛАНИРУЕМЫЕ РЕЗУЛЬТАТЫ ОСВОЕНИЯ УЧЕБНОГО ПРЕДМЕТА "МАТЕМАТИКА" НА УРОВНЕ ОСНОВНОГО ОБЩЕГО ОБРАЗОВАНИЯ</w:t>
      </w:r>
      <w:bookmarkEnd w:id="78"/>
    </w:p>
    <w:p w:rsidR="00D93037" w:rsidRPr="00D93037" w:rsidRDefault="00D93037" w:rsidP="00D93037">
      <w:pPr>
        <w:pStyle w:val="a7"/>
        <w:ind w:left="-142" w:right="160" w:firstLine="426"/>
        <w:jc w:val="both"/>
      </w:pPr>
      <w:r w:rsidRPr="00D93037">
        <w:t xml:space="preserve">Освоение учебного предмета "Математика" должно обеспечивать достижение на уровнеосновногообщегообразованияследующихличностных,метапредметныхипредметныхобразовательныхрезультатов: </w:t>
      </w:r>
    </w:p>
    <w:p w:rsidR="00D93037" w:rsidRPr="00D93037" w:rsidRDefault="00D93037" w:rsidP="00D93037">
      <w:pPr>
        <w:pStyle w:val="a7"/>
        <w:rPr>
          <w:b/>
        </w:rPr>
      </w:pPr>
      <w:r w:rsidRPr="00D93037">
        <w:rPr>
          <w:b/>
        </w:rPr>
        <w:t xml:space="preserve">ЛИЧНОСТНЫЕРЕЗУЛЬТАТЫ </w:t>
      </w:r>
    </w:p>
    <w:p w:rsidR="00D93037" w:rsidRPr="00D93037" w:rsidRDefault="00D93037" w:rsidP="00D93037">
      <w:pPr>
        <w:pStyle w:val="a7"/>
        <w:ind w:left="-142" w:right="163" w:firstLine="426"/>
        <w:jc w:val="both"/>
      </w:pPr>
      <w:r w:rsidRPr="00D93037">
        <w:t xml:space="preserve">Личностныерезультатыосвоенияпрограммыучебногопредмета"Математика"характеризуются: </w:t>
      </w:r>
    </w:p>
    <w:p w:rsidR="00D93037" w:rsidRPr="00D93037" w:rsidRDefault="00D93037" w:rsidP="00D93037">
      <w:pPr>
        <w:pStyle w:val="a7"/>
        <w:rPr>
          <w:b/>
        </w:rPr>
      </w:pPr>
      <w:r w:rsidRPr="00D93037">
        <w:rPr>
          <w:b/>
        </w:rPr>
        <w:t xml:space="preserve">Патриотическоевоспитание: </w:t>
      </w:r>
    </w:p>
    <w:p w:rsidR="00D93037" w:rsidRPr="00D93037" w:rsidRDefault="00D93037" w:rsidP="00D93037">
      <w:pPr>
        <w:pStyle w:val="a7"/>
        <w:ind w:left="-142" w:right="158" w:firstLine="426"/>
        <w:jc w:val="both"/>
      </w:pPr>
      <w:r w:rsidRPr="00D93037">
        <w:t xml:space="preserve">проявлениеминтересакпрошломуинастоящемуроссийскойматематики,ценностнымотношением к достижениям российских математиков и российской математической школы, киспользованиюэтихдостижений вдругихнаукахиприкладныхсферах. </w:t>
      </w:r>
    </w:p>
    <w:p w:rsidR="00D93037" w:rsidRPr="00D93037" w:rsidRDefault="00D93037" w:rsidP="00D93037">
      <w:pPr>
        <w:pStyle w:val="a7"/>
        <w:rPr>
          <w:b/>
        </w:rPr>
      </w:pPr>
      <w:r w:rsidRPr="00D93037">
        <w:rPr>
          <w:b/>
        </w:rPr>
        <w:t xml:space="preserve">Гражданскоеидуховно-нравственноевоспитание: </w:t>
      </w:r>
    </w:p>
    <w:p w:rsidR="00D93037" w:rsidRPr="00D93037" w:rsidRDefault="00D93037" w:rsidP="00D93037">
      <w:pPr>
        <w:pStyle w:val="a7"/>
        <w:ind w:left="-142" w:right="160" w:firstLine="426"/>
        <w:jc w:val="both"/>
      </w:pPr>
      <w:r w:rsidRPr="00D93037">
        <w:t xml:space="preserve">готовностьюквыполнениюобязанностейгражданинаиреализацииегоправ,представлениемоматематическихосновахфункционированияразличныхструктур,явлений,процедур гражданского общества (выборы, опросы и пр.); готовностью к обсуждению этическихпроблем,связанныхспрактическимприменениемдостиженийнауки,осознаниемважностиморально-этическихпринциповвдеятельностиученого. </w:t>
      </w:r>
    </w:p>
    <w:p w:rsidR="00D93037" w:rsidRPr="00D93037" w:rsidRDefault="00D93037" w:rsidP="00D93037">
      <w:pPr>
        <w:pStyle w:val="a7"/>
        <w:rPr>
          <w:b/>
        </w:rPr>
      </w:pPr>
      <w:r w:rsidRPr="00D93037">
        <w:rPr>
          <w:b/>
        </w:rPr>
        <w:t xml:space="preserve">Трудовоевоспитание: </w:t>
      </w:r>
    </w:p>
    <w:p w:rsidR="00D93037" w:rsidRPr="00D93037" w:rsidRDefault="00D93037" w:rsidP="00D93037">
      <w:pPr>
        <w:pStyle w:val="a7"/>
        <w:ind w:left="-142" w:right="159" w:firstLine="426"/>
        <w:jc w:val="both"/>
      </w:pPr>
      <w:r w:rsidRPr="00D93037">
        <w:t>установкойнаактивноеучастиеврешениипрактическихзадачматематическойнаправленности, осознанием важности математического образования на протяжении всей жизнидля успешной профессиональной деятельности и развитием необходимых умений; осознаннымвыборомипостроениеминдивидуальнойтраекторииобразованияижизненныхплановсучетом</w:t>
      </w:r>
    </w:p>
    <w:p w:rsidR="00D93037" w:rsidRPr="00D93037" w:rsidRDefault="00D93037" w:rsidP="00D93037">
      <w:pPr>
        <w:pStyle w:val="a7"/>
        <w:spacing w:before="77"/>
        <w:ind w:left="-142" w:firstLine="426"/>
      </w:pPr>
      <w:r w:rsidRPr="00D93037">
        <w:t xml:space="preserve"> личныхинтересовиобщественныхпотребностей. </w:t>
      </w:r>
    </w:p>
    <w:p w:rsidR="00D93037" w:rsidRPr="00D93037" w:rsidRDefault="00D93037" w:rsidP="00D93037">
      <w:pPr>
        <w:pStyle w:val="a7"/>
        <w:rPr>
          <w:b/>
        </w:rPr>
      </w:pPr>
      <w:r w:rsidRPr="00D93037">
        <w:rPr>
          <w:b/>
          <w:spacing w:val="-1"/>
        </w:rPr>
        <w:t>Эстетическое</w:t>
      </w:r>
      <w:r w:rsidRPr="00D93037">
        <w:rPr>
          <w:b/>
        </w:rPr>
        <w:t xml:space="preserve">воспитание: </w:t>
      </w:r>
    </w:p>
    <w:p w:rsidR="00D93037" w:rsidRPr="00D93037" w:rsidRDefault="00D93037" w:rsidP="00D93037">
      <w:pPr>
        <w:spacing w:after="0" w:line="240" w:lineRule="auto"/>
        <w:rPr>
          <w:szCs w:val="24"/>
        </w:rPr>
      </w:pPr>
      <w:r w:rsidRPr="00D93037">
        <w:rPr>
          <w:szCs w:val="24"/>
        </w:rPr>
        <w:t xml:space="preserve">способностью к эмоциональному и эстетическому восприятию математических объектов,задач,решений,рассуждений;умениювидетьматематическиезакономерности вискусстве. </w:t>
      </w:r>
    </w:p>
    <w:p w:rsidR="00D93037" w:rsidRPr="00D93037" w:rsidRDefault="00D93037" w:rsidP="00D93037">
      <w:pPr>
        <w:spacing w:after="0" w:line="240" w:lineRule="auto"/>
        <w:rPr>
          <w:b/>
          <w:szCs w:val="24"/>
        </w:rPr>
      </w:pPr>
      <w:r w:rsidRPr="00D93037">
        <w:rPr>
          <w:b/>
          <w:szCs w:val="24"/>
        </w:rPr>
        <w:t xml:space="preserve">Ценностинаучногопознания: </w:t>
      </w:r>
    </w:p>
    <w:p w:rsidR="00D93037" w:rsidRPr="00D93037" w:rsidRDefault="00D93037" w:rsidP="00D93037">
      <w:pPr>
        <w:spacing w:after="0" w:line="240" w:lineRule="auto"/>
        <w:rPr>
          <w:szCs w:val="24"/>
        </w:rPr>
      </w:pPr>
      <w:r w:rsidRPr="00D93037">
        <w:rPr>
          <w:szCs w:val="24"/>
        </w:rPr>
        <w:t xml:space="preserve">ориентацией в деятельности на современную систему научных представлений об основныхзакономерностяхразвития человека, природы иобщества, пониманием математическойнаукикаксферычеловеческойдеятельности,этаповееразвитияизначимостидляразвитияцивилизации;овладениемязыкомматематикииматематическойкультуройкаксредствомпознаниямира;овладениемпростейшими навыками исследовательскойдеятельности. </w:t>
      </w:r>
    </w:p>
    <w:p w:rsidR="00D93037" w:rsidRPr="00D93037" w:rsidRDefault="00D93037" w:rsidP="00D93037">
      <w:pPr>
        <w:spacing w:after="0" w:line="240" w:lineRule="auto"/>
        <w:rPr>
          <w:szCs w:val="24"/>
        </w:rPr>
      </w:pPr>
      <w:bookmarkStart w:id="79" w:name="Физическое_воспитание,_формирование_куль"/>
      <w:bookmarkEnd w:id="79"/>
      <w:r w:rsidRPr="00D93037">
        <w:rPr>
          <w:szCs w:val="24"/>
        </w:rPr>
        <w:t xml:space="preserve">Физическоевоспитание,формированиекультурыздоровьяиэмоциональногоблагополучия: </w:t>
      </w:r>
    </w:p>
    <w:p w:rsidR="00D93037" w:rsidRPr="00D93037" w:rsidRDefault="00D93037" w:rsidP="00D93037">
      <w:pPr>
        <w:spacing w:after="0" w:line="240" w:lineRule="auto"/>
        <w:rPr>
          <w:szCs w:val="24"/>
        </w:rPr>
      </w:pPr>
      <w:r w:rsidRPr="00D93037">
        <w:rPr>
          <w:szCs w:val="24"/>
        </w:rPr>
        <w:t xml:space="preserve">готовностьюприменятьматематическиезнаниявинтересахсвоегоздоровья,веденияздоровогообразажизни(здоровоепитание,сбалансированныйрежимзанятийиотдыха,регулярная физическая активность); сформированностью навыка рефлексии, признанием своегоправанаошибкуитакогожеправадругогочеловека. </w:t>
      </w:r>
    </w:p>
    <w:p w:rsidR="00D93037" w:rsidRPr="00D93037" w:rsidRDefault="00D93037" w:rsidP="00D93037">
      <w:pPr>
        <w:spacing w:after="0" w:line="240" w:lineRule="auto"/>
        <w:rPr>
          <w:b/>
          <w:szCs w:val="24"/>
        </w:rPr>
      </w:pPr>
      <w:r w:rsidRPr="00D93037">
        <w:rPr>
          <w:b/>
          <w:spacing w:val="-1"/>
          <w:szCs w:val="24"/>
        </w:rPr>
        <w:t>Экологическое</w:t>
      </w:r>
      <w:r w:rsidRPr="00D93037">
        <w:rPr>
          <w:b/>
          <w:szCs w:val="24"/>
        </w:rPr>
        <w:t xml:space="preserve">воспитание: </w:t>
      </w:r>
    </w:p>
    <w:p w:rsidR="00D93037" w:rsidRPr="00D93037" w:rsidRDefault="00D93037" w:rsidP="00D93037">
      <w:pPr>
        <w:spacing w:after="0" w:line="240" w:lineRule="auto"/>
        <w:rPr>
          <w:szCs w:val="24"/>
        </w:rPr>
      </w:pPr>
      <w:r w:rsidRPr="00D93037">
        <w:rPr>
          <w:szCs w:val="24"/>
        </w:rPr>
        <w:t xml:space="preserve">ориентациейнаприменениематематическихзнанийдлярешениязадачвобластисохранности окружающей среды, планирования поступков и оценки их возможных последствийдля окружающей среды; осознанием глобального характера экологических проблем и путей ихрешения. </w:t>
      </w:r>
    </w:p>
    <w:p w:rsidR="00D93037" w:rsidRPr="00D93037" w:rsidRDefault="00D93037" w:rsidP="00D93037">
      <w:pPr>
        <w:spacing w:after="0" w:line="240" w:lineRule="auto"/>
        <w:rPr>
          <w:szCs w:val="24"/>
        </w:rPr>
      </w:pPr>
      <w:bookmarkStart w:id="80" w:name="Личностные_результаты,_обеспечивающие_ад"/>
      <w:bookmarkEnd w:id="80"/>
      <w:r w:rsidRPr="00D93037">
        <w:rPr>
          <w:szCs w:val="24"/>
        </w:rPr>
        <w:t>Личностные результаты, обеспечивающие адаптацию обучающегося</w:t>
      </w:r>
    </w:p>
    <w:p w:rsidR="00D93037" w:rsidRPr="00D93037" w:rsidRDefault="00D93037" w:rsidP="00D93037">
      <w:pPr>
        <w:spacing w:after="0" w:line="240" w:lineRule="auto"/>
        <w:rPr>
          <w:szCs w:val="24"/>
        </w:rPr>
      </w:pPr>
      <w:r w:rsidRPr="00D93037">
        <w:rPr>
          <w:spacing w:val="-2"/>
          <w:szCs w:val="24"/>
        </w:rPr>
        <w:t xml:space="preserve">К </w:t>
      </w:r>
      <w:r w:rsidRPr="00D93037">
        <w:rPr>
          <w:szCs w:val="24"/>
        </w:rPr>
        <w:t xml:space="preserve">изменяющимсяусловиямсоциальнойиприроднойсреды: </w:t>
      </w:r>
    </w:p>
    <w:p w:rsidR="00D93037" w:rsidRPr="00D93037" w:rsidRDefault="00D93037" w:rsidP="00D93037">
      <w:pPr>
        <w:spacing w:after="0" w:line="240" w:lineRule="auto"/>
        <w:rPr>
          <w:szCs w:val="24"/>
        </w:rPr>
      </w:pPr>
      <w:r w:rsidRPr="00D93037">
        <w:rPr>
          <w:szCs w:val="24"/>
        </w:rPr>
        <w:t xml:space="preserve">готовностьюкдействиямвусловияхнеопределенности,повышениюуровнясвоейкомпетентности через практическую деятельность, в том числе умение учиться у других людей,приобретатьвсовместной деятельностиновыезнания,навыкии компетенции из опытадругих; </w:t>
      </w:r>
    </w:p>
    <w:p w:rsidR="00D93037" w:rsidRPr="00D93037" w:rsidRDefault="00D93037" w:rsidP="00D93037">
      <w:pPr>
        <w:spacing w:after="0" w:line="240" w:lineRule="auto"/>
        <w:rPr>
          <w:szCs w:val="24"/>
        </w:rPr>
      </w:pPr>
      <w:r w:rsidRPr="00D93037">
        <w:rPr>
          <w:szCs w:val="24"/>
        </w:rPr>
        <w:t xml:space="preserve">необходимостью в формировании новых знаний, в том числе формулировать идеи, понятия,гипотезыобобъектахиявлениях,втомчислеранеенеизвестных,осознаватьдефицитысобственныхзнанийикомпетентностей,планироватьсвоеразвитие; </w:t>
      </w:r>
    </w:p>
    <w:p w:rsidR="00D93037" w:rsidRPr="00D93037" w:rsidRDefault="00D93037" w:rsidP="00D93037">
      <w:pPr>
        <w:spacing w:after="0" w:line="240" w:lineRule="auto"/>
        <w:rPr>
          <w:szCs w:val="24"/>
        </w:rPr>
      </w:pPr>
      <w:r w:rsidRPr="00D93037">
        <w:rPr>
          <w:szCs w:val="24"/>
        </w:rPr>
        <w:lastRenderedPageBreak/>
        <w:t xml:space="preserve">способностью осознавать стрессовую ситуацию, воспринимать стрессовую ситуацию каквызов, требующий контрмер, корректировать принимаемые решения и действия, формулироватьи оценивать рискиипоследствия, формировать опыт. </w:t>
      </w:r>
    </w:p>
    <w:p w:rsidR="00D93037" w:rsidRPr="00D93037" w:rsidRDefault="00D93037" w:rsidP="00D93037">
      <w:pPr>
        <w:pStyle w:val="a7"/>
      </w:pPr>
      <w:r w:rsidRPr="00D93037">
        <w:t xml:space="preserve">МЕТАПРЕДМЕТНЫЕ РЕЗУЛЬТАТЫ </w:t>
      </w:r>
    </w:p>
    <w:p w:rsidR="00D93037" w:rsidRPr="00D93037" w:rsidRDefault="00D93037" w:rsidP="00D93037">
      <w:pPr>
        <w:ind w:left="-142" w:right="159" w:firstLine="426"/>
        <w:jc w:val="both"/>
        <w:rPr>
          <w:szCs w:val="24"/>
        </w:rPr>
      </w:pPr>
      <w:r w:rsidRPr="00D93037">
        <w:rPr>
          <w:szCs w:val="24"/>
        </w:rPr>
        <w:t xml:space="preserve">Метапредметныерезультатыосвоенияпрограммыучебногопредмета"Математика"характеризуютсяовладением универсальнымипознавательнымидействиями,универсальнымикоммуникативнымидействиямии универсальнымирегулятивнымидействиями. </w:t>
      </w:r>
    </w:p>
    <w:p w:rsidR="00D93037" w:rsidRPr="00D93037" w:rsidRDefault="00D93037" w:rsidP="00640C3D">
      <w:pPr>
        <w:pStyle w:val="ab"/>
        <w:numPr>
          <w:ilvl w:val="0"/>
          <w:numId w:val="104"/>
        </w:numPr>
        <w:tabs>
          <w:tab w:val="left" w:pos="1441"/>
        </w:tabs>
        <w:ind w:left="-142" w:right="159" w:firstLine="426"/>
        <w:rPr>
          <w:sz w:val="24"/>
          <w:szCs w:val="24"/>
        </w:rPr>
      </w:pPr>
      <w:r w:rsidRPr="00D93037">
        <w:rPr>
          <w:sz w:val="24"/>
          <w:szCs w:val="24"/>
        </w:rPr>
        <w:t xml:space="preserve">Универсальныепознавательныедействияобеспечиваютформированиебазовыхкогнитивныхпроцессовобучающихся(освоениеметодовпознанияокружающегомира;применениелогических,исследовательскихопераций,умений работать синформацией). </w:t>
      </w:r>
    </w:p>
    <w:p w:rsidR="00D93037" w:rsidRPr="00D93037" w:rsidRDefault="00D93037" w:rsidP="00D93037">
      <w:pPr>
        <w:pStyle w:val="a7"/>
      </w:pPr>
      <w:r w:rsidRPr="00D93037">
        <w:t>Базовыелогическиедействия:</w:t>
      </w:r>
    </w:p>
    <w:p w:rsidR="00D93037" w:rsidRPr="00D93037" w:rsidRDefault="00D93037" w:rsidP="00640C3D">
      <w:pPr>
        <w:pStyle w:val="ab"/>
        <w:numPr>
          <w:ilvl w:val="1"/>
          <w:numId w:val="105"/>
        </w:numPr>
        <w:tabs>
          <w:tab w:val="left" w:pos="1194"/>
        </w:tabs>
        <w:spacing w:before="77"/>
        <w:ind w:left="-142" w:right="160" w:firstLine="426"/>
        <w:rPr>
          <w:sz w:val="24"/>
          <w:szCs w:val="24"/>
        </w:rPr>
      </w:pPr>
      <w:r w:rsidRPr="00D93037">
        <w:rPr>
          <w:sz w:val="24"/>
          <w:szCs w:val="24"/>
        </w:rPr>
        <w:t xml:space="preserve"> выявлять и характеризовать существенные признаки математических объектов, понятий,отношениймеждупонятиями;формулироватьопределенияпонятий;устанавливатьсущественныйпризнакклассификации,основаниядляобобщенияисравнения,критериипроводимого анализа; </w:t>
      </w:r>
    </w:p>
    <w:p w:rsidR="00D93037" w:rsidRPr="00D93037" w:rsidRDefault="00D93037" w:rsidP="00640C3D">
      <w:pPr>
        <w:pStyle w:val="ab"/>
        <w:numPr>
          <w:ilvl w:val="1"/>
          <w:numId w:val="105"/>
        </w:numPr>
        <w:tabs>
          <w:tab w:val="left" w:pos="1338"/>
        </w:tabs>
        <w:ind w:left="-142" w:right="160" w:firstLine="426"/>
        <w:rPr>
          <w:sz w:val="24"/>
          <w:szCs w:val="24"/>
        </w:rPr>
      </w:pPr>
      <w:r w:rsidRPr="00D93037">
        <w:rPr>
          <w:sz w:val="24"/>
          <w:szCs w:val="24"/>
        </w:rPr>
        <w:t xml:space="preserve">воспринимать,формулироватьипреобразовыватьсуждения:утвердительныеиотрицательные,единичные, частныеиобщие; условные; </w:t>
      </w:r>
    </w:p>
    <w:p w:rsidR="00D93037" w:rsidRPr="00D93037" w:rsidRDefault="00D93037" w:rsidP="00640C3D">
      <w:pPr>
        <w:pStyle w:val="ab"/>
        <w:numPr>
          <w:ilvl w:val="1"/>
          <w:numId w:val="105"/>
        </w:numPr>
        <w:tabs>
          <w:tab w:val="left" w:pos="1172"/>
        </w:tabs>
        <w:ind w:left="-142" w:right="159" w:firstLine="426"/>
        <w:rPr>
          <w:sz w:val="24"/>
          <w:szCs w:val="24"/>
        </w:rPr>
      </w:pPr>
      <w:r w:rsidRPr="00D93037">
        <w:rPr>
          <w:sz w:val="24"/>
          <w:szCs w:val="24"/>
        </w:rPr>
        <w:t xml:space="preserve">выявлять математические закономерности, взаимосвязи и противоречия в фактах, данных,наблюденияхиутверждениях;предлагатькритериидлявыявлениязакономерностейипротиворечий; </w:t>
      </w:r>
    </w:p>
    <w:p w:rsidR="00D93037" w:rsidRPr="00D93037" w:rsidRDefault="00D93037" w:rsidP="00640C3D">
      <w:pPr>
        <w:pStyle w:val="ab"/>
        <w:numPr>
          <w:ilvl w:val="1"/>
          <w:numId w:val="105"/>
        </w:numPr>
        <w:tabs>
          <w:tab w:val="left" w:pos="1304"/>
        </w:tabs>
        <w:spacing w:before="1"/>
        <w:ind w:left="-142" w:right="162" w:firstLine="426"/>
        <w:rPr>
          <w:sz w:val="24"/>
          <w:szCs w:val="24"/>
        </w:rPr>
      </w:pPr>
      <w:r w:rsidRPr="00D93037">
        <w:rPr>
          <w:sz w:val="24"/>
          <w:szCs w:val="24"/>
        </w:rPr>
        <w:t xml:space="preserve">делатьвыводысиспользованиемзаконовлогики,дедуктивныхииндуктивныхумозаключений,умозаключенийпоаналогии; </w:t>
      </w:r>
    </w:p>
    <w:p w:rsidR="00D93037" w:rsidRPr="00D93037" w:rsidRDefault="00D93037" w:rsidP="00640C3D">
      <w:pPr>
        <w:pStyle w:val="ab"/>
        <w:numPr>
          <w:ilvl w:val="1"/>
          <w:numId w:val="105"/>
        </w:numPr>
        <w:tabs>
          <w:tab w:val="left" w:pos="1273"/>
        </w:tabs>
        <w:spacing w:before="1"/>
        <w:ind w:left="-142" w:right="159" w:firstLine="426"/>
        <w:rPr>
          <w:sz w:val="24"/>
          <w:szCs w:val="24"/>
        </w:rPr>
      </w:pPr>
      <w:r w:rsidRPr="00D93037">
        <w:rPr>
          <w:sz w:val="24"/>
          <w:szCs w:val="24"/>
        </w:rPr>
        <w:t xml:space="preserve">разбиратьдоказательстваматематическихутверждений(прямыеиотпротивного),проводитьсамостоятельнонесложныедоказательстваматематическихфактов,выстраиватьаргументацию,приводитьпримерыиконтрпримеры;обосновыватьсобственныерассуждения; </w:t>
      </w:r>
    </w:p>
    <w:p w:rsidR="00D93037" w:rsidRPr="00D93037" w:rsidRDefault="00D93037" w:rsidP="00640C3D">
      <w:pPr>
        <w:pStyle w:val="ab"/>
        <w:numPr>
          <w:ilvl w:val="1"/>
          <w:numId w:val="105"/>
        </w:numPr>
        <w:tabs>
          <w:tab w:val="left" w:pos="1228"/>
        </w:tabs>
        <w:spacing w:before="1"/>
        <w:ind w:left="-142" w:right="162" w:firstLine="426"/>
        <w:rPr>
          <w:sz w:val="24"/>
          <w:szCs w:val="24"/>
        </w:rPr>
      </w:pPr>
      <w:r w:rsidRPr="00D93037">
        <w:rPr>
          <w:sz w:val="24"/>
          <w:szCs w:val="24"/>
        </w:rPr>
        <w:t xml:space="preserve">выбиратьспособрешенияучебнойзадачи(сравниватьнескольковариантоврешения,выбиратьнаиболееподходящийс учетомсамостоятельно выделенныхкритериев). </w:t>
      </w:r>
    </w:p>
    <w:p w:rsidR="00D93037" w:rsidRPr="00D93037" w:rsidRDefault="00D93037" w:rsidP="00D93037">
      <w:pPr>
        <w:pStyle w:val="a7"/>
      </w:pPr>
      <w:r w:rsidRPr="00D93037">
        <w:t xml:space="preserve">Базовыеисследовательскиедействия: </w:t>
      </w:r>
    </w:p>
    <w:p w:rsidR="00D93037" w:rsidRPr="00D93037" w:rsidRDefault="00D93037" w:rsidP="00640C3D">
      <w:pPr>
        <w:pStyle w:val="ab"/>
        <w:numPr>
          <w:ilvl w:val="1"/>
          <w:numId w:val="105"/>
        </w:numPr>
        <w:tabs>
          <w:tab w:val="left" w:pos="1264"/>
        </w:tabs>
        <w:ind w:left="-142" w:right="162" w:firstLine="426"/>
        <w:rPr>
          <w:sz w:val="24"/>
          <w:szCs w:val="24"/>
        </w:rPr>
      </w:pPr>
      <w:r w:rsidRPr="00D93037">
        <w:rPr>
          <w:sz w:val="24"/>
          <w:szCs w:val="24"/>
        </w:rPr>
        <w:t xml:space="preserve">использоватьвопросыкакисследовательскийинструментпознания;формулироватьвопросы,фиксирующиепротиворечие,проблему,самостоятельноустанавливатьискомоеиданное,формировать гипотезу,аргументировать свою позицию,мнение; </w:t>
      </w:r>
    </w:p>
    <w:p w:rsidR="00D93037" w:rsidRPr="00D93037" w:rsidRDefault="00D93037" w:rsidP="00640C3D">
      <w:pPr>
        <w:pStyle w:val="ab"/>
        <w:numPr>
          <w:ilvl w:val="1"/>
          <w:numId w:val="105"/>
        </w:numPr>
        <w:tabs>
          <w:tab w:val="left" w:pos="1196"/>
        </w:tabs>
        <w:ind w:left="-142" w:right="158" w:firstLine="426"/>
        <w:rPr>
          <w:sz w:val="24"/>
          <w:szCs w:val="24"/>
        </w:rPr>
      </w:pPr>
      <w:r w:rsidRPr="00D93037">
        <w:rPr>
          <w:sz w:val="24"/>
          <w:szCs w:val="24"/>
        </w:rPr>
        <w:t xml:space="preserve">проводить по самостоятельно составленному плану несложный эксперимент, небольшоеисследование по установлению особенностей математического объекта, зависимостей объектовмеждусобой; </w:t>
      </w:r>
    </w:p>
    <w:p w:rsidR="00D93037" w:rsidRPr="00D93037" w:rsidRDefault="00D93037" w:rsidP="00640C3D">
      <w:pPr>
        <w:pStyle w:val="ab"/>
        <w:numPr>
          <w:ilvl w:val="1"/>
          <w:numId w:val="105"/>
        </w:numPr>
        <w:tabs>
          <w:tab w:val="left" w:pos="1264"/>
        </w:tabs>
        <w:ind w:left="-142" w:right="159" w:firstLine="426"/>
        <w:rPr>
          <w:sz w:val="24"/>
          <w:szCs w:val="24"/>
        </w:rPr>
      </w:pPr>
      <w:r w:rsidRPr="00D93037">
        <w:rPr>
          <w:sz w:val="24"/>
          <w:szCs w:val="24"/>
        </w:rPr>
        <w:t xml:space="preserve">самостоятельноформулироватьобобщенияивыводыпорезультатампроведенногонаблюдения,исследования,оцениватьдостоверностьполученныхрезультатов,выводовиобобщений; </w:t>
      </w:r>
    </w:p>
    <w:p w:rsidR="00D93037" w:rsidRPr="00D93037" w:rsidRDefault="00D93037" w:rsidP="00640C3D">
      <w:pPr>
        <w:pStyle w:val="ab"/>
        <w:numPr>
          <w:ilvl w:val="1"/>
          <w:numId w:val="105"/>
        </w:numPr>
        <w:tabs>
          <w:tab w:val="left" w:pos="1206"/>
        </w:tabs>
        <w:ind w:left="-142" w:right="159" w:firstLine="426"/>
        <w:rPr>
          <w:sz w:val="24"/>
          <w:szCs w:val="24"/>
        </w:rPr>
      </w:pPr>
      <w:r w:rsidRPr="00D93037">
        <w:rPr>
          <w:sz w:val="24"/>
          <w:szCs w:val="24"/>
        </w:rPr>
        <w:t xml:space="preserve">прогнозировать возможное развитие процесса, а также выдвигать предположения о егоразвитии вновыхусловиях. </w:t>
      </w:r>
    </w:p>
    <w:p w:rsidR="00D93037" w:rsidRPr="00D93037" w:rsidRDefault="00D93037" w:rsidP="00D93037">
      <w:pPr>
        <w:pStyle w:val="a7"/>
        <w:rPr>
          <w:b/>
        </w:rPr>
      </w:pPr>
      <w:r w:rsidRPr="00D93037">
        <w:rPr>
          <w:b/>
        </w:rPr>
        <w:t xml:space="preserve">Работасинформацией: </w:t>
      </w:r>
    </w:p>
    <w:p w:rsidR="00D93037" w:rsidRPr="00D93037" w:rsidRDefault="00D93037" w:rsidP="00D93037">
      <w:pPr>
        <w:pStyle w:val="a7"/>
        <w:jc w:val="both"/>
      </w:pPr>
      <w:r w:rsidRPr="00D93037">
        <w:t xml:space="preserve">выявлятьнедостаточностьиизбыточностьинформации,данных,необходимыхдлярешения задачи; </w:t>
      </w:r>
    </w:p>
    <w:p w:rsidR="00D93037" w:rsidRPr="00D93037" w:rsidRDefault="00D93037" w:rsidP="00D93037">
      <w:pPr>
        <w:pStyle w:val="a7"/>
        <w:jc w:val="both"/>
      </w:pPr>
      <w:r w:rsidRPr="00D93037">
        <w:t xml:space="preserve">выбирать, анализировать, систематизировать и интерпретировать информацию различныхвидовиформпредставления; </w:t>
      </w:r>
    </w:p>
    <w:p w:rsidR="00D93037" w:rsidRPr="00D93037" w:rsidRDefault="00D93037" w:rsidP="00D93037">
      <w:pPr>
        <w:pStyle w:val="a7"/>
        <w:jc w:val="both"/>
      </w:pPr>
      <w:r w:rsidRPr="00D93037">
        <w:t xml:space="preserve">выбиратьформупредставленияинформацииииллюстрироватьрешаемыезадачисхемами,диаграммами,инойграфикойиихкомбинациями; </w:t>
      </w:r>
    </w:p>
    <w:p w:rsidR="00D93037" w:rsidRPr="00D93037" w:rsidRDefault="00D93037" w:rsidP="00D93037">
      <w:pPr>
        <w:pStyle w:val="a7"/>
        <w:jc w:val="both"/>
      </w:pPr>
      <w:r w:rsidRPr="00D93037">
        <w:t xml:space="preserve">оцениватьнадежностьинформациипокритериям,предложеннымучителемилисформулированнымсамостоятельно. </w:t>
      </w:r>
    </w:p>
    <w:p w:rsidR="00D93037" w:rsidRPr="00D93037" w:rsidRDefault="00D93037" w:rsidP="00D93037">
      <w:pPr>
        <w:pStyle w:val="a7"/>
        <w:jc w:val="both"/>
      </w:pPr>
      <w:r w:rsidRPr="00D93037">
        <w:rPr>
          <w:i/>
        </w:rPr>
        <w:t>Универсальныекоммуникативныедействияобеспечиваютсформированностьсоциальныхнавыковобучающихся</w:t>
      </w:r>
      <w:r w:rsidRPr="00D93037">
        <w:t xml:space="preserve">. </w:t>
      </w:r>
    </w:p>
    <w:p w:rsidR="00D93037" w:rsidRPr="00D93037" w:rsidRDefault="00D93037" w:rsidP="00D93037">
      <w:pPr>
        <w:pStyle w:val="a7"/>
        <w:jc w:val="both"/>
        <w:rPr>
          <w:b/>
        </w:rPr>
      </w:pPr>
      <w:r w:rsidRPr="00D93037">
        <w:rPr>
          <w:b/>
        </w:rPr>
        <w:t>Общение:</w:t>
      </w:r>
    </w:p>
    <w:p w:rsidR="00D93037" w:rsidRPr="00D93037" w:rsidRDefault="00D93037" w:rsidP="00D93037">
      <w:pPr>
        <w:pStyle w:val="a7"/>
        <w:jc w:val="both"/>
      </w:pPr>
      <w:r w:rsidRPr="00D93037">
        <w:t xml:space="preserve"> воспринимать и формулировать суждения в соответствии с условиями и целями общения;ясно, точно, грамотно выражать свою точку зрения в устных и письменных текстах, даватьпоясненияпоходурешения задачи, комментировать полученныйрезультат; </w:t>
      </w:r>
    </w:p>
    <w:p w:rsidR="00D93037" w:rsidRPr="00D93037" w:rsidRDefault="00D93037" w:rsidP="00D93037">
      <w:pPr>
        <w:pStyle w:val="a7"/>
        <w:jc w:val="both"/>
      </w:pPr>
      <w:r w:rsidRPr="00D93037">
        <w:t xml:space="preserve">входеобсуждениязадаватьвопросыпосуществуобсуждаемойтемы,проблемы,решаемой задачи, высказывать идеи, нацеленные на поиск решения; сопоставлять свои </w:t>
      </w:r>
      <w:r w:rsidRPr="00D93037">
        <w:lastRenderedPageBreak/>
        <w:t xml:space="preserve">сужденияссуждениямидругихучастниковдиалога,обнаруживатьразличиеисходствопозиций;вкорректной формеформулировать разногласия, своивозражения; </w:t>
      </w:r>
    </w:p>
    <w:p w:rsidR="00D93037" w:rsidRPr="00D93037" w:rsidRDefault="00D93037" w:rsidP="00D93037">
      <w:pPr>
        <w:pStyle w:val="a7"/>
        <w:jc w:val="both"/>
      </w:pPr>
      <w:r w:rsidRPr="00D93037">
        <w:t xml:space="preserve">представлятьрезультатырешениязадачи,эксперимента,исследования,проекта;самостоятельновыбиратьформатвыступлениясучетомзадачпрезентациииособенностейаудитории. </w:t>
      </w:r>
    </w:p>
    <w:p w:rsidR="00D93037" w:rsidRPr="00D93037" w:rsidRDefault="00D93037" w:rsidP="00D93037">
      <w:pPr>
        <w:pStyle w:val="a7"/>
        <w:jc w:val="both"/>
        <w:rPr>
          <w:b/>
        </w:rPr>
      </w:pPr>
      <w:bookmarkStart w:id="81" w:name="Сотрудничество:"/>
      <w:bookmarkEnd w:id="81"/>
      <w:r w:rsidRPr="00D93037">
        <w:rPr>
          <w:b/>
        </w:rPr>
        <w:t xml:space="preserve">Сотрудничество: </w:t>
      </w:r>
    </w:p>
    <w:p w:rsidR="00D93037" w:rsidRPr="00D93037" w:rsidRDefault="00D93037" w:rsidP="00D93037">
      <w:pPr>
        <w:pStyle w:val="a7"/>
        <w:jc w:val="both"/>
      </w:pPr>
      <w:r w:rsidRPr="00D93037">
        <w:t xml:space="preserve">пониматьииспользоватьпреимуществакоманднойииндивидуальнойработыприрешении учебных математических задач; принимать цель совместной деятельности, планироватьорганизациюсовместнойработы,распределятьвидыработ,договариваться,обсуждатьпроцесси результат работы; обобщать мнениянесколькихлюдей; </w:t>
      </w:r>
    </w:p>
    <w:p w:rsidR="00D93037" w:rsidRPr="00D93037" w:rsidRDefault="00D93037" w:rsidP="00D93037">
      <w:pPr>
        <w:pStyle w:val="a7"/>
        <w:jc w:val="both"/>
      </w:pPr>
      <w:r w:rsidRPr="00D93037">
        <w:t xml:space="preserve">участвоватьвгрупповыхформахработы(обсуждения,обменмнениями,мозговыештурмыидр.);выполнятьсвоючастьработыикоординироватьсвоидействиясдругимичленамикоманды;оцениватькачествосвоеговкладавобщийпродуктпокритериям,сформулированным участникамивзаимодействия. </w:t>
      </w:r>
    </w:p>
    <w:p w:rsidR="00D93037" w:rsidRPr="00D93037" w:rsidRDefault="00D93037" w:rsidP="00D93037">
      <w:pPr>
        <w:pStyle w:val="a7"/>
        <w:jc w:val="both"/>
      </w:pPr>
      <w:r w:rsidRPr="00D93037">
        <w:rPr>
          <w:i/>
        </w:rPr>
        <w:t>Универсальныерегулятивныедействияобеспечиваютформированиесмысловыхустановоки жизненныхнавыковличности</w:t>
      </w:r>
      <w:r w:rsidRPr="00D93037">
        <w:t xml:space="preserve">. </w:t>
      </w:r>
    </w:p>
    <w:p w:rsidR="00D93037" w:rsidRPr="00D93037" w:rsidRDefault="00D93037" w:rsidP="00D93037">
      <w:pPr>
        <w:pStyle w:val="a7"/>
        <w:jc w:val="both"/>
        <w:rPr>
          <w:b/>
        </w:rPr>
      </w:pPr>
      <w:r w:rsidRPr="00D93037">
        <w:rPr>
          <w:b/>
        </w:rPr>
        <w:t xml:space="preserve">Самоорганизация: </w:t>
      </w:r>
    </w:p>
    <w:p w:rsidR="00D93037" w:rsidRPr="00D93037" w:rsidRDefault="00D93037" w:rsidP="00D93037">
      <w:pPr>
        <w:pStyle w:val="a7"/>
        <w:jc w:val="both"/>
      </w:pPr>
      <w:r w:rsidRPr="00D93037">
        <w:t xml:space="preserve">самостоятельносоставлятьплан,алгоритм решениязадачи(илиегочасть),выбиратьспособ решения с учетом имеющихся ресурсов и собственных возможностей, аргументировать икорректироватьвариантырешенийсучетомновойинформации. </w:t>
      </w:r>
    </w:p>
    <w:p w:rsidR="00D93037" w:rsidRPr="00D93037" w:rsidRDefault="00D93037" w:rsidP="00D93037">
      <w:pPr>
        <w:pStyle w:val="a7"/>
        <w:jc w:val="both"/>
        <w:rPr>
          <w:b/>
        </w:rPr>
      </w:pPr>
      <w:bookmarkStart w:id="82" w:name="Самоконтроль:"/>
      <w:bookmarkEnd w:id="82"/>
      <w:r w:rsidRPr="00D93037">
        <w:rPr>
          <w:b/>
        </w:rPr>
        <w:t xml:space="preserve">Самоконтроль: </w:t>
      </w:r>
    </w:p>
    <w:p w:rsidR="00D93037" w:rsidRPr="00D93037" w:rsidRDefault="00D93037" w:rsidP="00D93037">
      <w:pPr>
        <w:pStyle w:val="a7"/>
        <w:jc w:val="both"/>
      </w:pPr>
      <w:r w:rsidRPr="00D93037">
        <w:t xml:space="preserve">владетьспособамисамопроверки,самоконтроляпроцессаирезультатарешенияматематической задачи; </w:t>
      </w:r>
    </w:p>
    <w:p w:rsidR="00D93037" w:rsidRPr="00D93037" w:rsidRDefault="00D93037" w:rsidP="00D93037">
      <w:pPr>
        <w:pStyle w:val="a7"/>
        <w:jc w:val="both"/>
      </w:pPr>
      <w:r w:rsidRPr="00D93037">
        <w:t xml:space="preserve">предвидетьтрудности,которыемогутвозникнутьприрешениизадачи,вноситькоррективы в деятельность на основе новых обстоятельств, найденных ошибок, выявленныхтрудностей; </w:t>
      </w:r>
    </w:p>
    <w:p w:rsidR="00D93037" w:rsidRPr="00D93037" w:rsidRDefault="00D93037" w:rsidP="00D93037">
      <w:pPr>
        <w:pStyle w:val="a7"/>
        <w:jc w:val="both"/>
      </w:pPr>
      <w:r w:rsidRPr="00D93037">
        <w:t xml:space="preserve">оцениватьсоответствиерезультатадеятельностипоставленнойцелииусловиям,объяснятьпричиныдостиженияилинедостиженияцели,находитьошибку,даватьоценкуприобретенномуопыту. </w:t>
      </w:r>
    </w:p>
    <w:p w:rsidR="00D93037" w:rsidRPr="00D93037" w:rsidRDefault="00D93037" w:rsidP="00D93037">
      <w:pPr>
        <w:pStyle w:val="a7"/>
        <w:jc w:val="both"/>
      </w:pPr>
      <w:r w:rsidRPr="00D93037">
        <w:t xml:space="preserve">ПРЕДМЕТНЫЕРЕЗУЛЬТАТЫ </w:t>
      </w:r>
    </w:p>
    <w:p w:rsidR="00D93037" w:rsidRPr="00D93037" w:rsidRDefault="00D93037" w:rsidP="00D93037">
      <w:pPr>
        <w:pStyle w:val="a7"/>
        <w:jc w:val="both"/>
      </w:pPr>
      <w:r w:rsidRPr="00D93037">
        <w:t>Предметныерезультатыосвоениярабочейпрограммыпоматематикепредставленыпогодам обучения в следующих разделах программы в рамках отдельных курсов: в 5 - 6 классах -курса</w:t>
      </w:r>
      <w:hyperlink w:anchor="_bookmark7" w:history="1">
        <w:r w:rsidRPr="00D93037">
          <w:t>"Математика",</w:t>
        </w:r>
      </w:hyperlink>
      <w:r w:rsidRPr="00D93037">
        <w:t>в7-9классах-курсов</w:t>
      </w:r>
      <w:hyperlink w:anchor="_bookmark8" w:history="1">
        <w:r w:rsidRPr="00D93037">
          <w:t>"Алгебра"</w:t>
        </w:r>
      </w:hyperlink>
      <w:r w:rsidRPr="00D93037">
        <w:t>,</w:t>
      </w:r>
      <w:hyperlink w:anchor="_bookmark9" w:history="1">
        <w:r w:rsidRPr="00D93037">
          <w:t>"Геометрия"</w:t>
        </w:r>
      </w:hyperlink>
      <w:r w:rsidRPr="00D93037">
        <w:t>,</w:t>
      </w:r>
      <w:hyperlink w:anchor="_bookmark10" w:history="1">
        <w:r w:rsidRPr="00D93037">
          <w:t>"Вероятностьи</w:t>
        </w:r>
      </w:hyperlink>
      <w:hyperlink w:anchor="_bookmark10" w:history="1">
        <w:r w:rsidRPr="00D93037">
          <w:t>статистика"</w:t>
        </w:r>
      </w:hyperlink>
      <w:r w:rsidRPr="00D93037">
        <w:t xml:space="preserve">. </w:t>
      </w:r>
    </w:p>
    <w:p w:rsidR="00D93037" w:rsidRPr="00D93037" w:rsidRDefault="00D93037" w:rsidP="00D93037">
      <w:pPr>
        <w:pStyle w:val="a7"/>
        <w:jc w:val="both"/>
      </w:pPr>
      <w:r w:rsidRPr="00D93037">
        <w:t>Развитие логических представлений и навыков логического мышления осуществляется напротяжениивсехлетобучениявосновнойшколеврамкахвсехназванныхкурсов.Предполагается,чтовыпускникосновнойшколысможетстроитьвысказыванияиотрицания</w:t>
      </w:r>
    </w:p>
    <w:p w:rsidR="00D93037" w:rsidRPr="00D93037" w:rsidRDefault="00D93037" w:rsidP="00D93037">
      <w:pPr>
        <w:pStyle w:val="a7"/>
        <w:jc w:val="both"/>
      </w:pPr>
      <w:r w:rsidRPr="00D93037">
        <w:t xml:space="preserve"> высказываний,распознаватьистинныеиложныевысказывания,приводитьпримерыиконтрпримеры, овладеет понятиями: определение, аксиома, теорема, доказательство - и научитсяиспользоватьих при выполненииучебныхивнеучебныхзадач. </w:t>
      </w:r>
    </w:p>
    <w:p w:rsidR="00D93037" w:rsidRPr="00D93037" w:rsidRDefault="00D93037" w:rsidP="00D93037">
      <w:pPr>
        <w:pStyle w:val="2"/>
        <w:ind w:left="-142" w:right="162" w:firstLine="426"/>
        <w:jc w:val="both"/>
        <w:rPr>
          <w:rFonts w:ascii="Times New Roman" w:hAnsi="Times New Roman" w:cs="Times New Roman"/>
        </w:rPr>
      </w:pPr>
      <w:bookmarkStart w:id="83" w:name="_bookmark7"/>
      <w:bookmarkEnd w:id="83"/>
    </w:p>
    <w:p w:rsidR="00D93037" w:rsidRPr="00D93037" w:rsidRDefault="00D93037" w:rsidP="00D93037">
      <w:pPr>
        <w:pStyle w:val="2"/>
        <w:ind w:left="-142" w:right="162" w:firstLine="426"/>
        <w:jc w:val="both"/>
        <w:rPr>
          <w:rFonts w:ascii="Times New Roman" w:hAnsi="Times New Roman" w:cs="Times New Roman"/>
        </w:rPr>
      </w:pPr>
      <w:bookmarkStart w:id="84" w:name="_Toc171189789"/>
      <w:r w:rsidRPr="00D93037">
        <w:rPr>
          <w:rFonts w:ascii="Times New Roman" w:hAnsi="Times New Roman" w:cs="Times New Roman"/>
        </w:rPr>
        <w:t>РАБОЧАЯПРОГРАММАУЧЕБНОГОКУРСА"МАТЕМАТИКА".5-6КЛАССЫ</w:t>
      </w:r>
      <w:bookmarkEnd w:id="84"/>
    </w:p>
    <w:p w:rsidR="00D93037" w:rsidRPr="00D93037" w:rsidRDefault="00D93037" w:rsidP="00D93037">
      <w:pPr>
        <w:ind w:left="-142" w:firstLine="426"/>
        <w:jc w:val="both"/>
        <w:rPr>
          <w:b/>
          <w:szCs w:val="24"/>
        </w:rPr>
      </w:pPr>
      <w:r w:rsidRPr="00D93037">
        <w:rPr>
          <w:b/>
          <w:szCs w:val="24"/>
        </w:rPr>
        <w:t xml:space="preserve">ЦЕЛИИЗУЧЕНИЯУЧЕБНОГОКУРСА </w:t>
      </w:r>
    </w:p>
    <w:p w:rsidR="00D93037" w:rsidRPr="00D93037" w:rsidRDefault="00D93037" w:rsidP="00D93037">
      <w:pPr>
        <w:pStyle w:val="a7"/>
        <w:ind w:left="-142" w:firstLine="426"/>
      </w:pPr>
      <w:r w:rsidRPr="00D93037">
        <w:t xml:space="preserve">Приоритетнымицелями обученияматематикев5-6классахявляются: </w:t>
      </w:r>
    </w:p>
    <w:p w:rsidR="00D93037" w:rsidRPr="00D93037" w:rsidRDefault="00D93037" w:rsidP="00640C3D">
      <w:pPr>
        <w:pStyle w:val="ab"/>
        <w:numPr>
          <w:ilvl w:val="1"/>
          <w:numId w:val="105"/>
        </w:numPr>
        <w:tabs>
          <w:tab w:val="left" w:pos="1292"/>
        </w:tabs>
        <w:ind w:left="-142" w:right="159" w:firstLine="426"/>
        <w:rPr>
          <w:sz w:val="24"/>
          <w:szCs w:val="24"/>
        </w:rPr>
      </w:pPr>
      <w:r w:rsidRPr="00D93037">
        <w:rPr>
          <w:sz w:val="24"/>
          <w:szCs w:val="24"/>
        </w:rPr>
        <w:t xml:space="preserve">продолжениеформированияосновныхматематическихпонятий(число,величина,геометрическая фигура), обеспечивающих преемственность и перспективность математическогообразованияобучающихся; </w:t>
      </w:r>
    </w:p>
    <w:p w:rsidR="00D93037" w:rsidRPr="00D93037" w:rsidRDefault="00D93037" w:rsidP="00640C3D">
      <w:pPr>
        <w:pStyle w:val="ab"/>
        <w:numPr>
          <w:ilvl w:val="1"/>
          <w:numId w:val="105"/>
        </w:numPr>
        <w:tabs>
          <w:tab w:val="left" w:pos="1228"/>
        </w:tabs>
        <w:ind w:left="-142" w:right="160" w:firstLine="426"/>
        <w:rPr>
          <w:sz w:val="24"/>
          <w:szCs w:val="24"/>
        </w:rPr>
      </w:pPr>
      <w:r w:rsidRPr="00D93037">
        <w:rPr>
          <w:sz w:val="24"/>
          <w:szCs w:val="24"/>
        </w:rPr>
        <w:t xml:space="preserve">развитие интеллектуальныхи творческихспособностейобучающихся, познавательнойактивности,исследовательскихумений,интересакизучениюматематики; </w:t>
      </w:r>
    </w:p>
    <w:p w:rsidR="00D93037" w:rsidRPr="00D93037" w:rsidRDefault="00D93037" w:rsidP="00640C3D">
      <w:pPr>
        <w:pStyle w:val="ab"/>
        <w:numPr>
          <w:ilvl w:val="1"/>
          <w:numId w:val="105"/>
        </w:numPr>
        <w:tabs>
          <w:tab w:val="left" w:pos="1261"/>
        </w:tabs>
        <w:ind w:left="-142" w:right="161" w:firstLine="426"/>
        <w:rPr>
          <w:sz w:val="24"/>
          <w:szCs w:val="24"/>
        </w:rPr>
      </w:pPr>
      <w:r w:rsidRPr="00D93037">
        <w:rPr>
          <w:sz w:val="24"/>
          <w:szCs w:val="24"/>
        </w:rPr>
        <w:t xml:space="preserve">подведениеобучающихсянадоступномдлянихуровнекосознаниювзаимосвязиматематики иокружающегомира; </w:t>
      </w:r>
    </w:p>
    <w:p w:rsidR="00D93037" w:rsidRPr="00D93037" w:rsidRDefault="00D93037" w:rsidP="00640C3D">
      <w:pPr>
        <w:pStyle w:val="ab"/>
        <w:numPr>
          <w:ilvl w:val="1"/>
          <w:numId w:val="105"/>
        </w:numPr>
        <w:tabs>
          <w:tab w:val="left" w:pos="1285"/>
        </w:tabs>
        <w:ind w:left="-142" w:right="161" w:firstLine="426"/>
        <w:rPr>
          <w:sz w:val="24"/>
          <w:szCs w:val="24"/>
        </w:rPr>
      </w:pPr>
      <w:r w:rsidRPr="00D93037">
        <w:rPr>
          <w:sz w:val="24"/>
          <w:szCs w:val="24"/>
        </w:rPr>
        <w:t xml:space="preserve">формированиефункциональнойматематическойграмотности:уменияраспознаватьматематические объекты в реальных жизненных ситуациях, применять освоенные умения длярешенияпрактико-ориентированныхзадач,интерпретироватьполученныерезультатыиоцениватьихнасоответствиепрактическойситуации. </w:t>
      </w:r>
    </w:p>
    <w:p w:rsidR="00D93037" w:rsidRPr="00D93037" w:rsidRDefault="00D93037" w:rsidP="00D93037">
      <w:pPr>
        <w:pStyle w:val="a7"/>
        <w:ind w:left="-142" w:right="160" w:firstLine="426"/>
        <w:jc w:val="both"/>
      </w:pPr>
      <w:r w:rsidRPr="00D93037">
        <w:t xml:space="preserve">Основныелиниисодержаниякурсаматематикив5-6классах-арифметическаяигеометрическая,которыеразвиваютсяпараллельно,каждаявсоответствииссобственнойлогикой, однако, не независимо одна от другой, а в тесном контакте и взаимодействии. Также вкурсепроисходитзнакомство сэлементамиалгебрыиописательной статистики. </w:t>
      </w:r>
    </w:p>
    <w:p w:rsidR="00D93037" w:rsidRPr="00D93037" w:rsidRDefault="00D93037" w:rsidP="00D93037">
      <w:pPr>
        <w:pStyle w:val="a7"/>
        <w:ind w:left="-142" w:right="158" w:firstLine="426"/>
        <w:jc w:val="both"/>
      </w:pPr>
      <w:r w:rsidRPr="00D93037">
        <w:lastRenderedPageBreak/>
        <w:t xml:space="preserve">Изучение арифметического материала начинается со систематизации и развития знаний онатуральныхчислах,полученныхвначальнойшколе.Приэтомсовершенствованиевычислительной техники и формирование новых теоретических знаний сочетается с развитиемвычислительной культуры, в частности с обучением простейшим приемам прикидки и оценкирезультатов вычислений. Изучение натуральных чисел продолжается в 6 классе знакомством сначальными понятиямитеорииделимости. </w:t>
      </w:r>
    </w:p>
    <w:p w:rsidR="00D93037" w:rsidRPr="00D93037" w:rsidRDefault="00D93037" w:rsidP="00D93037">
      <w:pPr>
        <w:pStyle w:val="a7"/>
        <w:spacing w:before="1"/>
        <w:ind w:left="-142" w:right="158" w:firstLine="426"/>
        <w:jc w:val="both"/>
      </w:pPr>
      <w:r w:rsidRPr="00D93037">
        <w:t xml:space="preserve">Другой крупный блок в содержании арифметической линии - это дроби. Начало изученияобыкновенных и десятичных дробей отнесено к 5 классу. Это первый этап в освоении дробей,когда происходит знакомство с основными идеями, понятиями темы. При этом рассмотрениеобыкновенныхдробейвполномобъемепредшествуетизучениюдесятичныхдробей,чтоцелесообразно с точки зрения логики изложения числовой линии, когда правила действий сдесятичными дробями можно обосновать уже известными алгоритмами выполнения действий собыкновеннымидробями.Знакомствосдесятичнымидробямирасширитвозможностидляпониманияобучающимисяприкладногопримененияновойзаписиприизучениидругихпредметовиприпрактическомиспользовании.К6классу отнесенвторойэтапвизучениидробей,гдепроисходитсовершенствованиенавыковсравненияипреобразованиядробей,освоение новых вычислительных алгоритмов, оттачивание техники вычислений, в том числезначений выражений, содержащих и обыкновенные, и десятичные дроби, установление связеймежду ними, рассмотрение приемов решения задач на дроби. В начале 6 класса происходитзнакомство спонятиемпроцента. </w:t>
      </w:r>
    </w:p>
    <w:p w:rsidR="00D93037" w:rsidRPr="00D93037" w:rsidRDefault="00D93037" w:rsidP="00D93037">
      <w:pPr>
        <w:pStyle w:val="a7"/>
        <w:ind w:left="-142" w:right="158" w:firstLine="426"/>
        <w:jc w:val="both"/>
      </w:pPr>
      <w:r w:rsidRPr="00D93037">
        <w:t>Особенностью изучения положительных и отрицательных чисел является то, что они такжемогутрассматриватьсявнесколькоэтапов.В6классевначалеизучениятемы"Положительныеи отрицательные числа" выделяется подтема "Целые числа", в рамках которой знакомство сотрицательнымичисламиидействиямисположительнымииотрицательнымичислами</w:t>
      </w:r>
    </w:p>
    <w:p w:rsidR="00D93037" w:rsidRPr="00D93037" w:rsidRDefault="00D93037" w:rsidP="00D93037">
      <w:pPr>
        <w:pStyle w:val="a7"/>
        <w:spacing w:before="77"/>
        <w:ind w:left="-142" w:right="159" w:firstLine="426"/>
        <w:jc w:val="both"/>
      </w:pPr>
      <w:r w:rsidRPr="00D93037">
        <w:t xml:space="preserve"> происходитнаосновесодержательногоподхода.Этопозволяетнадоступномуровнепознакомитьучащихсяпрактическисовсемиосновнымипонятиямитемы,втомчислеисправилами знаков при выполнении арифметических действий. Изучение рациональных чисел наэтомнезакончится,абудетпродолженовкурсеалгебры7класса,чтостанетследующимпроходомвсехпринципиальныхвопросов,темсамымразделениетрудностейоблегчаетвосприятиематериала,араспределениевовремениспособствуетпрочностиприобретаемыхнавыков. </w:t>
      </w:r>
    </w:p>
    <w:p w:rsidR="00D93037" w:rsidRPr="00D93037" w:rsidRDefault="00D93037" w:rsidP="00D93037">
      <w:pPr>
        <w:pStyle w:val="a7"/>
        <w:ind w:left="-142" w:right="159" w:firstLine="426"/>
        <w:jc w:val="both"/>
      </w:pPr>
      <w:r w:rsidRPr="00D93037">
        <w:t xml:space="preserve">При обучении решению текстовых задач в 5 - 6 классах используются арифметическиеприемы решения. Текстовые задачи, решаемые при отработке вычислительных навыков в 5 - 6классах,рассматриваютсязадачиследующихвидов:задачинадвижение,начасти,напокупки,наработуипроизводительность,напроценты,наотношенияипропорции.Крометого,обучающиеся знакомятся с приемами решения задач перебором возможных вариантов, учатсяработатьсинформацией, представленной вформетаблицилидиаграмм. </w:t>
      </w:r>
    </w:p>
    <w:p w:rsidR="00D93037" w:rsidRPr="00D93037" w:rsidRDefault="00D93037" w:rsidP="00D93037">
      <w:pPr>
        <w:pStyle w:val="a7"/>
        <w:spacing w:before="1"/>
        <w:ind w:left="-142" w:right="159" w:firstLine="426"/>
        <w:jc w:val="both"/>
      </w:pPr>
      <w:r w:rsidRPr="00D93037">
        <w:t xml:space="preserve">Врабочейпрограммепредусмотреноформированиепропедевтическихалгебраическихпредставлений.Буквакаксимволнекоторогочиславзависимостиотматематического контекста вводится постепенно. Буквенная символика широко используетсяпреждевсегодлязаписиобщихутвержденийипредложений,формул,вчастностидлявычислениягеометрическихвеличин, вкачестве"заместителя" числа. </w:t>
      </w:r>
    </w:p>
    <w:p w:rsidR="00D93037" w:rsidRPr="00D93037" w:rsidRDefault="00D93037" w:rsidP="00D93037">
      <w:pPr>
        <w:pStyle w:val="a7"/>
        <w:ind w:left="-142" w:right="158" w:firstLine="426"/>
        <w:jc w:val="both"/>
      </w:pPr>
      <w:r w:rsidRPr="00D93037">
        <w:t xml:space="preserve">В курсе "Математики" 5 - 6 классов представлена наглядная геометрия, направленная наразвитие образного мышления, пространственного воображения, изобразительных умений. Этоважный этап в изучении геометрии, который осуществляется на наглядно-практическом уровне,опираетсянанаглядно-образноемышлениеобучающихся.Большаярольотводитсяпрактической деятельности, опыту, эксперименту, моделированию. Обучающиеся знакомятся сгеометрическими фигурами на плоскости и в пространстве, с их простейшими конфигурациями,учатсяизображатьихнанелинованнойиклетчатойбумаге,рассматриваютихпростейшиесвойства.Впроцессеизучениянагляднойгеометриизнания,полученныеобучающимисявначальной школе, систематизируются ирасширяются. </w:t>
      </w:r>
    </w:p>
    <w:p w:rsidR="00D93037" w:rsidRPr="00D93037" w:rsidRDefault="00D93037" w:rsidP="00D93037">
      <w:pPr>
        <w:pStyle w:val="a7"/>
        <w:rPr>
          <w:b/>
        </w:rPr>
      </w:pPr>
      <w:r w:rsidRPr="00D93037">
        <w:rPr>
          <w:b/>
        </w:rPr>
        <w:t xml:space="preserve">МЕСТОУЧЕБНОГОКУРСАВУЧЕБНОМПЛАНЕ </w:t>
      </w:r>
    </w:p>
    <w:p w:rsidR="00D93037" w:rsidRPr="00D93037" w:rsidRDefault="00D93037" w:rsidP="00D93037">
      <w:pPr>
        <w:pStyle w:val="a7"/>
        <w:ind w:left="-142" w:right="160" w:firstLine="426"/>
        <w:jc w:val="both"/>
      </w:pPr>
      <w:r w:rsidRPr="00D93037">
        <w:t xml:space="preserve">Согласноучебномупланув5-6классахизучаетсяинтегрированныйпредмет"Математика", который включает арифметический материал и наглядную геометрию, а такжепропедевтическиесведенияиз алгебры,элементылогикии началаописательной статистики. </w:t>
      </w:r>
    </w:p>
    <w:p w:rsidR="00D93037" w:rsidRPr="00D93037" w:rsidRDefault="00D93037" w:rsidP="00D93037">
      <w:pPr>
        <w:pStyle w:val="a7"/>
        <w:spacing w:before="1"/>
        <w:ind w:left="-142" w:right="163" w:firstLine="426"/>
        <w:jc w:val="both"/>
      </w:pPr>
      <w:r w:rsidRPr="00D93037">
        <w:lastRenderedPageBreak/>
        <w:t xml:space="preserve">Учебный план на изучение математики в 5 - 6 классах отводит не менее 5 учебных часов внеделювтечениекаждого годаобучения,всего неменее340учебных часов. </w:t>
      </w:r>
    </w:p>
    <w:p w:rsidR="00D93037" w:rsidRPr="00D93037" w:rsidRDefault="00D93037" w:rsidP="00D93037">
      <w:pPr>
        <w:pStyle w:val="2"/>
        <w:ind w:left="-142" w:firstLine="426"/>
        <w:rPr>
          <w:rFonts w:ascii="Times New Roman" w:hAnsi="Times New Roman" w:cs="Times New Roman"/>
        </w:rPr>
      </w:pPr>
      <w:bookmarkStart w:id="85" w:name="_Toc171189790"/>
      <w:r w:rsidRPr="00D93037">
        <w:rPr>
          <w:rFonts w:ascii="Times New Roman" w:hAnsi="Times New Roman" w:cs="Times New Roman"/>
        </w:rPr>
        <w:t>СОДЕРЖАНИЕУЧЕБНОГОКУРСА(ПОГОДАМОБУЧЕНИЯ)</w:t>
      </w:r>
      <w:bookmarkEnd w:id="85"/>
    </w:p>
    <w:p w:rsidR="00D93037" w:rsidRPr="00D93037" w:rsidRDefault="00D93037" w:rsidP="00D93037">
      <w:pPr>
        <w:pStyle w:val="3"/>
        <w:rPr>
          <w:rFonts w:cs="Times New Roman"/>
        </w:rPr>
      </w:pPr>
      <w:bookmarkStart w:id="86" w:name="_Toc171189791"/>
      <w:r w:rsidRPr="00D93037">
        <w:rPr>
          <w:rFonts w:cs="Times New Roman"/>
        </w:rPr>
        <w:t>5 класс</w:t>
      </w:r>
      <w:bookmarkEnd w:id="86"/>
    </w:p>
    <w:p w:rsidR="00D93037" w:rsidRPr="00D93037" w:rsidRDefault="00D93037" w:rsidP="00D93037">
      <w:pPr>
        <w:pStyle w:val="a7"/>
        <w:rPr>
          <w:b/>
        </w:rPr>
      </w:pPr>
      <w:bookmarkStart w:id="87" w:name="Натуральные_числа_и_нуль"/>
      <w:bookmarkEnd w:id="87"/>
      <w:r w:rsidRPr="00D93037">
        <w:rPr>
          <w:b/>
        </w:rPr>
        <w:t xml:space="preserve">Натуральныечислаинуль </w:t>
      </w:r>
    </w:p>
    <w:p w:rsidR="00D93037" w:rsidRPr="00D93037" w:rsidRDefault="00D93037" w:rsidP="00D93037">
      <w:pPr>
        <w:pStyle w:val="a7"/>
        <w:ind w:left="-142" w:right="160" w:firstLine="426"/>
        <w:jc w:val="both"/>
      </w:pPr>
      <w:r w:rsidRPr="00D93037">
        <w:t xml:space="preserve">Натуральноечисло.Ряднатуральныхчисел.Число0.Изображениенатуральныхчиселточками накоординатной(числовой)прямой. </w:t>
      </w:r>
    </w:p>
    <w:p w:rsidR="00D93037" w:rsidRPr="00D93037" w:rsidRDefault="00D93037" w:rsidP="00D93037">
      <w:pPr>
        <w:pStyle w:val="a7"/>
        <w:ind w:left="-142" w:right="162" w:firstLine="426"/>
        <w:jc w:val="both"/>
      </w:pPr>
      <w:r w:rsidRPr="00D93037">
        <w:t xml:space="preserve">Позиционная система счисления. Римская нумерация как пример непозиционной системысчисления.Десятичная системасчисления. </w:t>
      </w:r>
    </w:p>
    <w:p w:rsidR="00D93037" w:rsidRPr="00D93037" w:rsidRDefault="00D93037" w:rsidP="00D93037">
      <w:pPr>
        <w:pStyle w:val="a7"/>
        <w:ind w:left="-142" w:firstLine="426"/>
      </w:pPr>
      <w:r w:rsidRPr="00D93037">
        <w:t>Сравнениенатуральныхчисел,сравнениенатуральныхчиселснулем.Способысравнения.</w:t>
      </w:r>
    </w:p>
    <w:p w:rsidR="00D93037" w:rsidRPr="00D93037" w:rsidRDefault="00D93037" w:rsidP="00D93037">
      <w:pPr>
        <w:pStyle w:val="a7"/>
        <w:ind w:left="-142" w:firstLine="426"/>
        <w:jc w:val="both"/>
      </w:pPr>
      <w:r w:rsidRPr="00D93037">
        <w:t xml:space="preserve">Округлениенатуральных чисел. </w:t>
      </w:r>
    </w:p>
    <w:p w:rsidR="00D93037" w:rsidRPr="00D93037" w:rsidRDefault="00D93037" w:rsidP="00D93037">
      <w:pPr>
        <w:pStyle w:val="a7"/>
        <w:ind w:left="-142" w:right="159" w:firstLine="426"/>
        <w:jc w:val="both"/>
      </w:pPr>
      <w:r w:rsidRPr="00D93037">
        <w:t>Сложениенатуральныхчисел;свойствонуляприсложении.Вычитаниекакдействие,обратноесложению.Умножениенатуральныхчисел;свойствануляиединицыприумножении.</w:t>
      </w:r>
    </w:p>
    <w:p w:rsidR="00D93037" w:rsidRPr="00D93037" w:rsidRDefault="00D93037" w:rsidP="00D93037">
      <w:pPr>
        <w:pStyle w:val="a7"/>
        <w:spacing w:before="77"/>
        <w:ind w:left="-142" w:right="160" w:firstLine="426"/>
        <w:jc w:val="both"/>
      </w:pPr>
      <w:r w:rsidRPr="00D93037">
        <w:t xml:space="preserve"> Делениекакдействие,обратноеумножению.Компонентыдействий,связьмеждуними.Проверка результата арифметического действия. Переместительное и сочетательное свойства(законы)сложения иумножения, распределительноесвойство (закон)умножения. </w:t>
      </w:r>
    </w:p>
    <w:p w:rsidR="00D93037" w:rsidRPr="00D93037" w:rsidRDefault="00D93037" w:rsidP="00D93037">
      <w:pPr>
        <w:pStyle w:val="a7"/>
        <w:ind w:left="-142" w:right="159" w:firstLine="426"/>
        <w:jc w:val="both"/>
      </w:pPr>
      <w:r w:rsidRPr="00D93037">
        <w:t xml:space="preserve">Использованиебуквдляобозначениянеизвестногокомпонентаизаписисвойстварифметическихдействий. </w:t>
      </w:r>
    </w:p>
    <w:p w:rsidR="00D93037" w:rsidRPr="00D93037" w:rsidRDefault="00D93037" w:rsidP="00D93037">
      <w:pPr>
        <w:pStyle w:val="a7"/>
        <w:ind w:left="-142" w:firstLine="426"/>
      </w:pPr>
      <w:r w:rsidRPr="00D93037">
        <w:t>Делителиикратныечисла,разложениенамножители.Простыеисоставныечисла.</w:t>
      </w:r>
    </w:p>
    <w:p w:rsidR="00D93037" w:rsidRPr="00D93037" w:rsidRDefault="00D93037" w:rsidP="00D93037">
      <w:pPr>
        <w:pStyle w:val="a7"/>
        <w:ind w:left="-142" w:firstLine="426"/>
        <w:jc w:val="both"/>
      </w:pPr>
      <w:r w:rsidRPr="00D93037">
        <w:t xml:space="preserve">Признаки делимостина2, 5,10, 3,9. Делениес остатком. </w:t>
      </w:r>
    </w:p>
    <w:p w:rsidR="00D93037" w:rsidRPr="00D93037" w:rsidRDefault="00D93037" w:rsidP="00D93037">
      <w:pPr>
        <w:pStyle w:val="a7"/>
        <w:ind w:left="-142" w:firstLine="426"/>
      </w:pPr>
      <w:r w:rsidRPr="00D93037">
        <w:t xml:space="preserve">Степеньснатуральным показателем.Запись числаввидесуммыразрядныхслагаемых. </w:t>
      </w:r>
    </w:p>
    <w:p w:rsidR="00D93037" w:rsidRPr="00D93037" w:rsidRDefault="00D93037" w:rsidP="00D93037">
      <w:pPr>
        <w:pStyle w:val="a7"/>
        <w:spacing w:before="1"/>
        <w:ind w:left="-142" w:right="160" w:firstLine="426"/>
        <w:jc w:val="both"/>
      </w:pPr>
      <w:r w:rsidRPr="00D93037">
        <w:t xml:space="preserve">Числовое выражение. Вычисление значений числовыхвыражений; порядок выполнениядействий.Использованиепривычисленияхпереместительногоисочетательногосвойств(законов)сложения иумножения, распределительного свойства умножения. </w:t>
      </w:r>
    </w:p>
    <w:p w:rsidR="00D93037" w:rsidRPr="00D93037" w:rsidRDefault="00D93037" w:rsidP="00D93037">
      <w:pPr>
        <w:pStyle w:val="a7"/>
        <w:rPr>
          <w:b/>
        </w:rPr>
      </w:pPr>
      <w:r w:rsidRPr="00D93037">
        <w:rPr>
          <w:b/>
        </w:rPr>
        <w:t xml:space="preserve">Дроби </w:t>
      </w:r>
    </w:p>
    <w:p w:rsidR="00D93037" w:rsidRPr="00D93037" w:rsidRDefault="00D93037" w:rsidP="00D93037">
      <w:pPr>
        <w:pStyle w:val="a7"/>
        <w:spacing w:before="1"/>
        <w:ind w:left="-142" w:right="158" w:firstLine="426"/>
        <w:jc w:val="both"/>
      </w:pPr>
      <w:r w:rsidRPr="00D93037">
        <w:t xml:space="preserve">Представлениеодробикакспособезаписичастивеличины.Обыкновенныедроби.Правильные и неправильные дроби. Смешанная дробь; представление смешанной дроби в виденеправильнойдробиивыделениецелойчастичислаизнеправильнойдроби.Изображениедробейточкаминачисловойпрямой.Основноесвойстводроби.Сокращениедробей.Приведениедробикновомузнаменателю. Сравнениедробей. </w:t>
      </w:r>
    </w:p>
    <w:p w:rsidR="00D93037" w:rsidRPr="00D93037" w:rsidRDefault="00D93037" w:rsidP="00D93037">
      <w:pPr>
        <w:pStyle w:val="a7"/>
        <w:ind w:left="-142" w:firstLine="426"/>
      </w:pPr>
      <w:r w:rsidRPr="00D93037">
        <w:t>Сложениеивычитаниедробей.Умножениеиделениедробей;взаимно-обратныедроби.</w:t>
      </w:r>
    </w:p>
    <w:p w:rsidR="00D93037" w:rsidRPr="00D93037" w:rsidRDefault="00D93037" w:rsidP="00D93037">
      <w:pPr>
        <w:pStyle w:val="a7"/>
        <w:ind w:left="-142" w:firstLine="426"/>
        <w:jc w:val="both"/>
      </w:pPr>
      <w:r w:rsidRPr="00D93037">
        <w:t xml:space="preserve">Нахождениечасти целогоицелогопоегочасти. </w:t>
      </w:r>
    </w:p>
    <w:p w:rsidR="00D93037" w:rsidRPr="00D93037" w:rsidRDefault="00D93037" w:rsidP="00D93037">
      <w:pPr>
        <w:pStyle w:val="a7"/>
        <w:ind w:left="-142" w:firstLine="426"/>
      </w:pPr>
      <w:r w:rsidRPr="00D93037">
        <w:t>Десятичнаязаписьдробей.Представлениедесятичнойдробиввидеобыкновенной.</w:t>
      </w:r>
    </w:p>
    <w:p w:rsidR="00D93037" w:rsidRPr="00D93037" w:rsidRDefault="00D93037" w:rsidP="00D93037">
      <w:pPr>
        <w:pStyle w:val="a7"/>
        <w:ind w:left="-142" w:firstLine="426"/>
        <w:jc w:val="both"/>
      </w:pPr>
      <w:r w:rsidRPr="00D93037">
        <w:t xml:space="preserve">Изображениедесятичных дробей точкаминачисловой прямой.Сравнениедесятичныхдробей. </w:t>
      </w:r>
    </w:p>
    <w:p w:rsidR="00D93037" w:rsidRPr="00D93037" w:rsidRDefault="00D93037" w:rsidP="00D93037">
      <w:pPr>
        <w:pStyle w:val="a7"/>
        <w:ind w:left="-142" w:firstLine="426"/>
      </w:pPr>
      <w:r w:rsidRPr="00D93037">
        <w:t xml:space="preserve">Арифметическиедействиясдесятичнымидробями.Округлениедесятичных дробей. </w:t>
      </w:r>
    </w:p>
    <w:p w:rsidR="00D93037" w:rsidRPr="00D93037" w:rsidRDefault="00D93037" w:rsidP="00D93037">
      <w:pPr>
        <w:pStyle w:val="a7"/>
        <w:rPr>
          <w:b/>
        </w:rPr>
      </w:pPr>
      <w:r w:rsidRPr="00D93037">
        <w:rPr>
          <w:b/>
        </w:rPr>
        <w:t xml:space="preserve">Решениетекстовыхзадач </w:t>
      </w:r>
    </w:p>
    <w:p w:rsidR="00D93037" w:rsidRPr="00D93037" w:rsidRDefault="00D93037" w:rsidP="00D93037">
      <w:pPr>
        <w:pStyle w:val="a7"/>
        <w:ind w:left="-142" w:right="158" w:firstLine="426"/>
        <w:jc w:val="both"/>
      </w:pPr>
      <w:r w:rsidRPr="00D93037">
        <w:t xml:space="preserve">Решение текстовых задач арифметическим способом. Решение логических задач. Решениезадачпереборомвсехвозможныхвариантов.Использованиепри решениизадачтаблици схем. </w:t>
      </w:r>
    </w:p>
    <w:p w:rsidR="00D93037" w:rsidRPr="00D93037" w:rsidRDefault="00D93037" w:rsidP="00D93037">
      <w:pPr>
        <w:pStyle w:val="a7"/>
        <w:ind w:left="-142" w:right="158" w:firstLine="426"/>
        <w:jc w:val="both"/>
      </w:pPr>
      <w:r w:rsidRPr="00D93037">
        <w:t xml:space="preserve">Решениезадач,содержащихзависимости,связывающиевеличины:скорость,время,расстояние; цена, количество, стоимость. Единицы измерения: массы, объема, цены; расстояния,времени,скорости.Связь междуединицамиизмерениякаждойвеличины. </w:t>
      </w:r>
    </w:p>
    <w:p w:rsidR="00D93037" w:rsidRPr="00D93037" w:rsidRDefault="00D93037" w:rsidP="00D93037">
      <w:pPr>
        <w:pStyle w:val="a7"/>
        <w:ind w:left="-142" w:firstLine="426"/>
      </w:pPr>
      <w:r w:rsidRPr="00D93037">
        <w:t xml:space="preserve">Решениеосновных задачнадроби. </w:t>
      </w:r>
    </w:p>
    <w:p w:rsidR="00D93037" w:rsidRPr="00D93037" w:rsidRDefault="00D93037" w:rsidP="00D93037">
      <w:pPr>
        <w:pStyle w:val="a7"/>
        <w:ind w:left="-142" w:firstLine="426"/>
      </w:pPr>
      <w:r w:rsidRPr="00D93037">
        <w:t xml:space="preserve">Представлениеданныхввидетаблиц,столбчатыхдиаграмм. </w:t>
      </w:r>
    </w:p>
    <w:p w:rsidR="00D93037" w:rsidRPr="00D93037" w:rsidRDefault="00D93037" w:rsidP="00D93037">
      <w:pPr>
        <w:pStyle w:val="a7"/>
        <w:rPr>
          <w:b/>
        </w:rPr>
      </w:pPr>
      <w:r w:rsidRPr="00D93037">
        <w:rPr>
          <w:b/>
        </w:rPr>
        <w:t xml:space="preserve">Нагляднаягеометрия </w:t>
      </w:r>
    </w:p>
    <w:p w:rsidR="00D93037" w:rsidRPr="00D93037" w:rsidRDefault="00D93037" w:rsidP="00D93037">
      <w:pPr>
        <w:pStyle w:val="a7"/>
        <w:ind w:left="-142" w:right="162" w:firstLine="426"/>
        <w:jc w:val="both"/>
      </w:pPr>
      <w:r w:rsidRPr="00D93037">
        <w:t xml:space="preserve">Наглядныепредставленияофигурахнаплоскости:точка,прямая,отрезок,луч,угол,ломаная,многоугольник,окружность,круг.Угол.Прямой,острый,тупойиразвернутыйуглы. </w:t>
      </w:r>
    </w:p>
    <w:p w:rsidR="00D93037" w:rsidRPr="00D93037" w:rsidRDefault="00D93037" w:rsidP="00D93037">
      <w:pPr>
        <w:pStyle w:val="a7"/>
        <w:ind w:left="-142" w:firstLine="426"/>
      </w:pPr>
      <w:r w:rsidRPr="00D93037">
        <w:t>Длинаотрезка,метрическиеединицыдлины.Длиналоманой,периметрмногоугольника.</w:t>
      </w:r>
    </w:p>
    <w:p w:rsidR="00D93037" w:rsidRPr="00D93037" w:rsidRDefault="00D93037" w:rsidP="00D93037">
      <w:pPr>
        <w:pStyle w:val="a7"/>
        <w:ind w:left="-142" w:firstLine="426"/>
        <w:jc w:val="both"/>
      </w:pPr>
      <w:r w:rsidRPr="00D93037">
        <w:t xml:space="preserve">Измерениеи построение угловспомощьютранспортира. </w:t>
      </w:r>
    </w:p>
    <w:p w:rsidR="00D93037" w:rsidRPr="00D93037" w:rsidRDefault="00D93037" w:rsidP="00D93037">
      <w:pPr>
        <w:pStyle w:val="a7"/>
        <w:ind w:left="-142" w:right="159" w:firstLine="426"/>
        <w:jc w:val="both"/>
      </w:pPr>
      <w:r w:rsidRPr="00D93037">
        <w:t xml:space="preserve">Наглядныепредставленияофигурахнаплоскости:многоугольник;прямоугольник,квадрат;треугольник, оравенствефигур. </w:t>
      </w:r>
    </w:p>
    <w:p w:rsidR="00D93037" w:rsidRPr="00D93037" w:rsidRDefault="00D93037" w:rsidP="00D93037">
      <w:pPr>
        <w:pStyle w:val="a7"/>
        <w:ind w:left="-142" w:right="161" w:firstLine="426"/>
        <w:jc w:val="both"/>
      </w:pPr>
      <w:r w:rsidRPr="00D93037">
        <w:t>Изображение фигур, в том числе на клетчатой бумаге. Построение конфигураций из частейпрямой,окружностинанелинованнойиклетчатойбумаге.Использованиесвойствсторони</w:t>
      </w:r>
    </w:p>
    <w:p w:rsidR="00D93037" w:rsidRPr="00D93037" w:rsidRDefault="00D93037" w:rsidP="00D93037">
      <w:pPr>
        <w:pStyle w:val="a7"/>
        <w:spacing w:before="77"/>
        <w:ind w:left="-142" w:firstLine="426"/>
      </w:pPr>
      <w:r w:rsidRPr="00D93037">
        <w:t xml:space="preserve"> угловпрямоугольника,квадрата. </w:t>
      </w:r>
    </w:p>
    <w:p w:rsidR="00D93037" w:rsidRPr="00D93037" w:rsidRDefault="00D93037" w:rsidP="00D93037">
      <w:pPr>
        <w:pStyle w:val="a7"/>
        <w:ind w:left="-142" w:right="159" w:firstLine="426"/>
        <w:jc w:val="both"/>
      </w:pPr>
      <w:r w:rsidRPr="00D93037">
        <w:t xml:space="preserve">Площадь прямоугольника и многоугольников, составленных из прямоугольников, в томчислефигур, изображенныхнаклетчатойбумаге.Единицыизмерения площади. </w:t>
      </w:r>
    </w:p>
    <w:p w:rsidR="00D93037" w:rsidRPr="00D93037" w:rsidRDefault="00D93037" w:rsidP="00D93037">
      <w:pPr>
        <w:pStyle w:val="a7"/>
        <w:ind w:left="-142" w:right="159" w:firstLine="426"/>
        <w:jc w:val="both"/>
      </w:pPr>
      <w:r w:rsidRPr="00D93037">
        <w:lastRenderedPageBreak/>
        <w:t xml:space="preserve">Наглядные представления о пространственных фигурах: прямоугольный параллелепипед,куб,многогранники.Изображениепростейшихмногогранников.Разверткикубаипараллелепипеда.Созданиемоделеймногогранников(избумаги,проволоки,пластилинаидр.). </w:t>
      </w:r>
    </w:p>
    <w:p w:rsidR="00D93037" w:rsidRPr="00D93037" w:rsidRDefault="00D93037" w:rsidP="00D93037">
      <w:pPr>
        <w:pStyle w:val="a7"/>
        <w:ind w:left="-142" w:firstLine="426"/>
      </w:pPr>
      <w:r w:rsidRPr="00D93037">
        <w:t xml:space="preserve">Объемпрямоугольногопараллелепипеда,куба.Единицыизмеренияобъема. </w:t>
      </w:r>
    </w:p>
    <w:p w:rsidR="00D93037" w:rsidRPr="00D93037" w:rsidRDefault="00D93037" w:rsidP="00D93037">
      <w:pPr>
        <w:pStyle w:val="3"/>
        <w:rPr>
          <w:rFonts w:cs="Times New Roman"/>
        </w:rPr>
      </w:pPr>
      <w:bookmarkStart w:id="88" w:name="_Toc171189792"/>
      <w:r w:rsidRPr="00D93037">
        <w:rPr>
          <w:rFonts w:cs="Times New Roman"/>
        </w:rPr>
        <w:t>6 класс</w:t>
      </w:r>
      <w:bookmarkEnd w:id="88"/>
    </w:p>
    <w:p w:rsidR="00D93037" w:rsidRPr="00D93037" w:rsidRDefault="00D93037" w:rsidP="00D93037">
      <w:pPr>
        <w:pStyle w:val="a7"/>
        <w:rPr>
          <w:b/>
        </w:rPr>
      </w:pPr>
      <w:bookmarkStart w:id="89" w:name="Натуральные_числа"/>
      <w:bookmarkEnd w:id="89"/>
      <w:r w:rsidRPr="00D93037">
        <w:rPr>
          <w:b/>
        </w:rPr>
        <w:t xml:space="preserve">Натуральныечисла </w:t>
      </w:r>
    </w:p>
    <w:p w:rsidR="00D93037" w:rsidRPr="00D93037" w:rsidRDefault="00D93037" w:rsidP="00D93037">
      <w:pPr>
        <w:pStyle w:val="a7"/>
        <w:spacing w:before="1"/>
        <w:ind w:left="-142" w:right="159" w:firstLine="426"/>
        <w:jc w:val="both"/>
      </w:pPr>
      <w:r w:rsidRPr="00D93037">
        <w:t xml:space="preserve">Арифметические действия с многозначными натуральными числами. Числовые выражения,порядок действий, использование скобок. Использование при вычислениях переместительного исочетательногосвойствсложенияиумножения,распределительногосвойстваумножения.Округлениенатуральныхчисел. </w:t>
      </w:r>
    </w:p>
    <w:p w:rsidR="00D93037" w:rsidRPr="00D93037" w:rsidRDefault="00D93037" w:rsidP="00D93037">
      <w:pPr>
        <w:pStyle w:val="a7"/>
        <w:spacing w:before="1"/>
        <w:ind w:left="-142" w:firstLine="426"/>
      </w:pPr>
      <w:r w:rsidRPr="00D93037">
        <w:t>Делителиикратныечисла;наибольшийобщийделительинаименьшееобщеекратное.</w:t>
      </w:r>
    </w:p>
    <w:p w:rsidR="00D93037" w:rsidRPr="00D93037" w:rsidRDefault="00D93037" w:rsidP="00D93037">
      <w:pPr>
        <w:pStyle w:val="a7"/>
        <w:ind w:left="-142" w:firstLine="426"/>
      </w:pPr>
      <w:r w:rsidRPr="00D93037">
        <w:t xml:space="preserve">Делимостьсуммыи произведения.Делениесостатком. </w:t>
      </w:r>
    </w:p>
    <w:p w:rsidR="00D93037" w:rsidRPr="00D93037" w:rsidRDefault="00D93037" w:rsidP="00D93037">
      <w:pPr>
        <w:pStyle w:val="a7"/>
        <w:rPr>
          <w:b/>
        </w:rPr>
      </w:pPr>
      <w:bookmarkStart w:id="90" w:name="Дроби"/>
      <w:bookmarkEnd w:id="90"/>
      <w:r w:rsidRPr="00D93037">
        <w:rPr>
          <w:b/>
        </w:rPr>
        <w:t xml:space="preserve">Дроби </w:t>
      </w:r>
    </w:p>
    <w:p w:rsidR="00D93037" w:rsidRPr="00D93037" w:rsidRDefault="00D93037" w:rsidP="00D93037">
      <w:pPr>
        <w:pStyle w:val="a7"/>
        <w:ind w:left="-142" w:right="159" w:firstLine="426"/>
        <w:jc w:val="both"/>
      </w:pPr>
      <w:r w:rsidRPr="00D93037">
        <w:t xml:space="preserve">Обыкновеннаядробь,основноесвойстводроби,сокращениедробей.Сравнениеиупорядочивание дробей. Решение задач на нахождение части от целого и целого по его части.Дробное число как результат деления. Представление десятичной дроби в виде обыкновеннойдроби и возможность представления обыкновенной дроби в виде десятичной. Десятичные дробии метрическая система мер. Арифметические действия и числовые выражения с обыкновеннымии десятичнымидробями. </w:t>
      </w:r>
    </w:p>
    <w:p w:rsidR="00D93037" w:rsidRPr="00D93037" w:rsidRDefault="00D93037" w:rsidP="00D93037">
      <w:pPr>
        <w:pStyle w:val="a7"/>
        <w:ind w:left="-142" w:right="161" w:firstLine="426"/>
        <w:jc w:val="both"/>
      </w:pPr>
      <w:r w:rsidRPr="00D93037">
        <w:t xml:space="preserve">Отношение. Деление в данном отношении. Масштаб, пропорция. Применение пропорцийпри решениизадач. </w:t>
      </w:r>
    </w:p>
    <w:p w:rsidR="00D93037" w:rsidRPr="00D93037" w:rsidRDefault="00D93037" w:rsidP="00D93037">
      <w:pPr>
        <w:pStyle w:val="a7"/>
        <w:ind w:left="-142" w:right="160" w:firstLine="426"/>
        <w:jc w:val="both"/>
      </w:pPr>
      <w:r w:rsidRPr="00D93037">
        <w:t xml:space="preserve">Понятиепроцента.Вычислениепроцентаотвеличиныивеличиныпоеепроценту.Выражениепроцентовдесятичнымидробями.Решениезадачнапроценты.Выражениеотношениявеличинвпроцентах. </w:t>
      </w:r>
    </w:p>
    <w:p w:rsidR="00D93037" w:rsidRPr="00D93037" w:rsidRDefault="00D93037" w:rsidP="00D93037">
      <w:pPr>
        <w:pStyle w:val="a7"/>
        <w:rPr>
          <w:b/>
        </w:rPr>
      </w:pPr>
      <w:bookmarkStart w:id="91" w:name="Положительные_и_отрицательные_числа"/>
      <w:bookmarkEnd w:id="91"/>
      <w:r w:rsidRPr="00D93037">
        <w:rPr>
          <w:b/>
        </w:rPr>
        <w:t xml:space="preserve">Положительныеиотрицательныечисла </w:t>
      </w:r>
    </w:p>
    <w:p w:rsidR="00D93037" w:rsidRPr="00D93037" w:rsidRDefault="00D93037" w:rsidP="00D93037">
      <w:pPr>
        <w:pStyle w:val="a7"/>
        <w:ind w:left="-142" w:right="161" w:firstLine="426"/>
        <w:jc w:val="both"/>
      </w:pPr>
      <w:r w:rsidRPr="00D93037">
        <w:t xml:space="preserve">Положительныеиотрицательныечисла.Целыечисла.Модульчисла,геометрическаяинтерпретациямодулячисла.Изображениечиселнакоординатнойпрямой.Числовыепромежутки. </w:t>
      </w:r>
    </w:p>
    <w:p w:rsidR="00D93037" w:rsidRPr="00D93037" w:rsidRDefault="00D93037" w:rsidP="00D93037">
      <w:pPr>
        <w:pStyle w:val="a7"/>
        <w:ind w:left="-142" w:right="161" w:firstLine="426"/>
        <w:jc w:val="both"/>
      </w:pPr>
      <w:r w:rsidRPr="00D93037">
        <w:t xml:space="preserve">Сравнениечисел.Арифметическиедействиясположительнымииотрицательнымичислами. </w:t>
      </w:r>
    </w:p>
    <w:p w:rsidR="00D93037" w:rsidRPr="00D93037" w:rsidRDefault="00D93037" w:rsidP="00D93037">
      <w:pPr>
        <w:pStyle w:val="a7"/>
        <w:ind w:left="-142" w:right="159" w:firstLine="426"/>
        <w:jc w:val="both"/>
      </w:pPr>
      <w:r w:rsidRPr="00D93037">
        <w:t xml:space="preserve">Прямоугольная система координат на плоскости. Координаты точки на плоскости, абсциссаи ордината. Построениеточекифигур накоординатнойплоскости. </w:t>
      </w:r>
    </w:p>
    <w:p w:rsidR="00D93037" w:rsidRPr="00D93037" w:rsidRDefault="00D93037" w:rsidP="00D93037">
      <w:pPr>
        <w:pStyle w:val="a7"/>
        <w:rPr>
          <w:b/>
        </w:rPr>
      </w:pPr>
      <w:bookmarkStart w:id="92" w:name="Буквенные_выражения"/>
      <w:bookmarkEnd w:id="92"/>
      <w:r w:rsidRPr="00D93037">
        <w:rPr>
          <w:b/>
        </w:rPr>
        <w:t xml:space="preserve">Буквенныевыражения </w:t>
      </w:r>
    </w:p>
    <w:p w:rsidR="00D93037" w:rsidRPr="00D93037" w:rsidRDefault="00D93037" w:rsidP="00D93037">
      <w:pPr>
        <w:pStyle w:val="a7"/>
        <w:ind w:left="-142" w:right="158" w:firstLine="426"/>
        <w:jc w:val="both"/>
      </w:pPr>
      <w:r w:rsidRPr="00D93037">
        <w:t>Применениебуквдлязаписиматематическихвыраженийипредложений.Свойстваарифметическихдействий.Буквенныевыраженияичисловыеподстановки.Буквенныеравенства,нахождениенеизвестногокомпонента.Формулы;формулыпериметраиплощадипрямоугольника,квадрата, объемапараллелепипедаи куба.</w:t>
      </w:r>
    </w:p>
    <w:p w:rsidR="00D93037" w:rsidRPr="00D93037" w:rsidRDefault="00D93037" w:rsidP="00D93037">
      <w:pPr>
        <w:pStyle w:val="a7"/>
        <w:rPr>
          <w:b/>
        </w:rPr>
      </w:pPr>
      <w:r w:rsidRPr="00D93037">
        <w:rPr>
          <w:b/>
        </w:rPr>
        <w:t xml:space="preserve">Решениетекстовыхзадач </w:t>
      </w:r>
    </w:p>
    <w:p w:rsidR="00D93037" w:rsidRPr="00D93037" w:rsidRDefault="00D93037" w:rsidP="00D93037">
      <w:pPr>
        <w:pStyle w:val="a7"/>
        <w:ind w:left="-142" w:right="158" w:firstLine="426"/>
        <w:jc w:val="both"/>
      </w:pPr>
      <w:r w:rsidRPr="00D93037">
        <w:t xml:space="preserve">Решение текстовых задач арифметическим способом. Решение логических задач. Решениезадачпереборомвсехвозможныхвариантов. </w:t>
      </w:r>
    </w:p>
    <w:p w:rsidR="00D93037" w:rsidRPr="00D93037" w:rsidRDefault="00D93037" w:rsidP="00D93037">
      <w:pPr>
        <w:pStyle w:val="a7"/>
        <w:ind w:left="-142" w:right="159" w:firstLine="426"/>
        <w:jc w:val="both"/>
      </w:pPr>
      <w:r w:rsidRPr="00D93037">
        <w:t xml:space="preserve">Решениезадач,содержащихзависимости,связывающихвеличины:скорость,время,расстояние; цена, количество, стоимость; производительность, время, объем работы. Единицыизмерения:массы,стоимости;расстояния,времени,скорости.Связьмеждуединицамиизмерениякаждойвеличины. </w:t>
      </w:r>
    </w:p>
    <w:p w:rsidR="00D93037" w:rsidRPr="00D93037" w:rsidRDefault="00D93037" w:rsidP="00D93037">
      <w:pPr>
        <w:pStyle w:val="a7"/>
        <w:ind w:left="-142" w:firstLine="426"/>
      </w:pPr>
      <w:r w:rsidRPr="00D93037">
        <w:t xml:space="preserve">Решениезадач,связанныхсотношением,пропорциональностьювеличин,процентами;решениеосновныхзадачнадробиипроценты. </w:t>
      </w:r>
    </w:p>
    <w:p w:rsidR="00D93037" w:rsidRPr="00D93037" w:rsidRDefault="00D93037" w:rsidP="00D93037">
      <w:pPr>
        <w:pStyle w:val="a7"/>
        <w:spacing w:before="1" w:line="448" w:lineRule="auto"/>
        <w:ind w:left="-142" w:right="3902" w:firstLine="426"/>
      </w:pPr>
      <w:r w:rsidRPr="00D93037">
        <w:t>Оценка и прикидка, округление результата.Составлениебуквенных выраженийпо условиюзадачи.</w:t>
      </w:r>
    </w:p>
    <w:p w:rsidR="00D93037" w:rsidRPr="00D93037" w:rsidRDefault="00D93037" w:rsidP="00D93037">
      <w:pPr>
        <w:pStyle w:val="a7"/>
        <w:ind w:left="-142" w:firstLine="426"/>
      </w:pPr>
      <w:r w:rsidRPr="00D93037">
        <w:t xml:space="preserve">Представлениеданныхспомощьютаблицидиаграмм.Столбчатыедиаграммы:чтениеипостроение.Чтениекруговыхдиаграмм. </w:t>
      </w:r>
    </w:p>
    <w:p w:rsidR="00D93037" w:rsidRPr="00D93037" w:rsidRDefault="00D93037" w:rsidP="00D93037">
      <w:pPr>
        <w:pStyle w:val="a7"/>
        <w:rPr>
          <w:b/>
        </w:rPr>
      </w:pPr>
      <w:r w:rsidRPr="00D93037">
        <w:rPr>
          <w:b/>
        </w:rPr>
        <w:t xml:space="preserve">Нагляднаягеометрия </w:t>
      </w:r>
    </w:p>
    <w:p w:rsidR="00D93037" w:rsidRPr="00D93037" w:rsidRDefault="00D93037" w:rsidP="00D93037">
      <w:pPr>
        <w:pStyle w:val="a7"/>
        <w:ind w:left="-142" w:firstLine="426"/>
      </w:pPr>
      <w:r w:rsidRPr="00D93037">
        <w:t xml:space="preserve">Наглядныепредставленияофигурахнаплоскости:точка,прямая,отрезок,луч,угол,ломаная,многоугольник,четырехугольник,треугольник,окружность, круг. </w:t>
      </w:r>
    </w:p>
    <w:p w:rsidR="00D93037" w:rsidRPr="00D93037" w:rsidRDefault="00D93037" w:rsidP="00D93037">
      <w:pPr>
        <w:pStyle w:val="a7"/>
        <w:spacing w:before="1"/>
        <w:ind w:left="-142" w:right="160" w:firstLine="426"/>
        <w:jc w:val="both"/>
      </w:pPr>
      <w:r w:rsidRPr="00D93037">
        <w:t xml:space="preserve">Взаимноерасположениедвухпрямыхнаплоскости,параллельныепрямые,перпендикулярные прямые. Измерение расстояний: между двумя точками, от точки до </w:t>
      </w:r>
      <w:r w:rsidRPr="00D93037">
        <w:lastRenderedPageBreak/>
        <w:t xml:space="preserve">прямой;длинамаршрутанаквадратнойсетке. </w:t>
      </w:r>
    </w:p>
    <w:p w:rsidR="00D93037" w:rsidRPr="00D93037" w:rsidRDefault="00D93037" w:rsidP="00D93037">
      <w:pPr>
        <w:pStyle w:val="a7"/>
        <w:spacing w:before="1"/>
        <w:ind w:left="-142" w:right="159" w:firstLine="426"/>
        <w:jc w:val="both"/>
      </w:pPr>
      <w:r w:rsidRPr="00D93037">
        <w:t xml:space="preserve">Измерениеипостроениеугловспомощьютранспортира.Видытреугольников:остроугольный,прямоугольный,тупоугольный;равнобедренный,равносторонний.Четырехугольник,примерычетырехугольников.Прямоугольник,квадрат:использованиесвойств сторон, углов, диагоналей. Изображение геометрических фигур на нелинованной бумагесиспользованиемциркуля,линейки, угольника,транспортира.Построениянаклетчатойбумаге. </w:t>
      </w:r>
    </w:p>
    <w:p w:rsidR="00D93037" w:rsidRPr="00D93037" w:rsidRDefault="00D93037" w:rsidP="00D93037">
      <w:pPr>
        <w:pStyle w:val="a7"/>
        <w:ind w:left="-142" w:right="159" w:firstLine="426"/>
        <w:jc w:val="both"/>
      </w:pPr>
      <w:r w:rsidRPr="00D93037">
        <w:t xml:space="preserve">Периметрмногоугольника.Понятиеплощадифигуры;единицыизмеренияплощади.Приближенноеизмерениеплощадифигур,втомчисленаквадратнойсетке.Приближенноеизмерениедлиныокружности, площадикруга. </w:t>
      </w:r>
    </w:p>
    <w:p w:rsidR="00D93037" w:rsidRPr="00D93037" w:rsidRDefault="00D93037" w:rsidP="00D93037">
      <w:pPr>
        <w:pStyle w:val="a7"/>
        <w:ind w:left="-142" w:firstLine="426"/>
      </w:pPr>
      <w:r w:rsidRPr="00D93037">
        <w:t xml:space="preserve">Симметрия:центральная,осеваяизеркальнаясимметрии.Построениесимметричныхфигур. </w:t>
      </w:r>
    </w:p>
    <w:p w:rsidR="00D93037" w:rsidRPr="00D93037" w:rsidRDefault="00D93037" w:rsidP="00D93037">
      <w:pPr>
        <w:pStyle w:val="a7"/>
        <w:ind w:left="-142" w:right="159" w:firstLine="426"/>
        <w:jc w:val="both"/>
      </w:pPr>
      <w:r w:rsidRPr="00D93037">
        <w:t xml:space="preserve">Наглядныепредставленияопространственныхфигурах:параллелепипед,куб,призма,пирамида,конус,цилиндр,шарисфера.Изображениепространственныхфигур.Примерыразверток многогранников, цилиндра и конуса. Создание моделей пространственных фигур (избумаги, проволоки,пластилинаидр.). </w:t>
      </w:r>
    </w:p>
    <w:p w:rsidR="00D93037" w:rsidRPr="00D93037" w:rsidRDefault="00D93037" w:rsidP="00D93037">
      <w:pPr>
        <w:pStyle w:val="a7"/>
        <w:ind w:left="-142" w:firstLine="426"/>
      </w:pPr>
      <w:r w:rsidRPr="00D93037">
        <w:t>Понятиеобъема;единицыизмеренияобъема.Объемпрямоугольногопараллелепипеда,</w:t>
      </w:r>
    </w:p>
    <w:p w:rsidR="00D93037" w:rsidRPr="00D93037" w:rsidRDefault="00D93037" w:rsidP="00D93037">
      <w:pPr>
        <w:pStyle w:val="a7"/>
        <w:ind w:left="-142" w:firstLine="426"/>
      </w:pPr>
      <w:r w:rsidRPr="00D93037">
        <w:t xml:space="preserve">куба. </w:t>
      </w:r>
    </w:p>
    <w:p w:rsidR="00D93037" w:rsidRPr="00D93037" w:rsidRDefault="00D93037" w:rsidP="00D93037">
      <w:pPr>
        <w:pStyle w:val="2"/>
        <w:ind w:left="-142" w:firstLine="426"/>
        <w:rPr>
          <w:rFonts w:ascii="Times New Roman" w:hAnsi="Times New Roman" w:cs="Times New Roman"/>
        </w:rPr>
      </w:pPr>
      <w:bookmarkStart w:id="93" w:name="_Toc171189793"/>
      <w:r w:rsidRPr="00D93037">
        <w:rPr>
          <w:rFonts w:ascii="Times New Roman" w:hAnsi="Times New Roman" w:cs="Times New Roman"/>
        </w:rPr>
        <w:t>ПЛАНИРУЕМЫЕПРЕДМЕТНЫЕРЕЗУЛЬТАТЫОСВОЕНИЯРАБОЧЕЙПРОГРАММЫКУРСА(ПОГОДАМОБУЧЕНИЯ)</w:t>
      </w:r>
      <w:bookmarkEnd w:id="93"/>
    </w:p>
    <w:p w:rsidR="00D93037" w:rsidRPr="00D93037" w:rsidRDefault="00D93037" w:rsidP="00D93037">
      <w:pPr>
        <w:pStyle w:val="a7"/>
        <w:spacing w:before="1"/>
        <w:ind w:left="-142" w:firstLine="426"/>
      </w:pPr>
      <w:r w:rsidRPr="00D93037">
        <w:t xml:space="preserve">Освоениеучебногокурса«Математика»в5–6классахосновнойшколыдолжнообеспечиватьдостижениеследующихпредметныхобразовательныхрезультатов: </w:t>
      </w:r>
    </w:p>
    <w:p w:rsidR="00D93037" w:rsidRPr="00D93037" w:rsidRDefault="00D93037" w:rsidP="00D93037">
      <w:pPr>
        <w:pStyle w:val="a7"/>
        <w:rPr>
          <w:b/>
        </w:rPr>
      </w:pPr>
      <w:r w:rsidRPr="00D93037">
        <w:rPr>
          <w:b/>
        </w:rPr>
        <w:t>5 класс</w:t>
      </w:r>
    </w:p>
    <w:p w:rsidR="00D93037" w:rsidRPr="00D93037" w:rsidRDefault="00D93037" w:rsidP="00D93037">
      <w:pPr>
        <w:pStyle w:val="a7"/>
        <w:rPr>
          <w:b/>
        </w:rPr>
      </w:pPr>
      <w:r w:rsidRPr="00D93037">
        <w:rPr>
          <w:b/>
        </w:rPr>
        <w:t xml:space="preserve"> Числаивычисления </w:t>
      </w:r>
    </w:p>
    <w:p w:rsidR="00D93037" w:rsidRPr="00D93037" w:rsidRDefault="00D93037" w:rsidP="00640C3D">
      <w:pPr>
        <w:pStyle w:val="ab"/>
        <w:numPr>
          <w:ilvl w:val="1"/>
          <w:numId w:val="103"/>
        </w:numPr>
        <w:tabs>
          <w:tab w:val="left" w:pos="1261"/>
        </w:tabs>
        <w:ind w:left="-142" w:right="159" w:firstLine="426"/>
        <w:rPr>
          <w:sz w:val="24"/>
          <w:szCs w:val="24"/>
        </w:rPr>
      </w:pPr>
      <w:r w:rsidRPr="00D93037">
        <w:rPr>
          <w:sz w:val="24"/>
          <w:szCs w:val="24"/>
        </w:rPr>
        <w:t xml:space="preserve">Пониматьиправильноупотреблятьтермины,связанныеснатуральнымичислами,обыкновеннымиидесятичнымидробями. </w:t>
      </w:r>
    </w:p>
    <w:p w:rsidR="00D93037" w:rsidRPr="00D93037" w:rsidRDefault="00D93037" w:rsidP="00640C3D">
      <w:pPr>
        <w:pStyle w:val="ab"/>
        <w:numPr>
          <w:ilvl w:val="1"/>
          <w:numId w:val="103"/>
        </w:numPr>
        <w:tabs>
          <w:tab w:val="left" w:pos="1254"/>
        </w:tabs>
        <w:ind w:left="-142" w:right="164" w:firstLine="426"/>
        <w:rPr>
          <w:sz w:val="24"/>
          <w:szCs w:val="24"/>
        </w:rPr>
      </w:pPr>
      <w:r w:rsidRPr="00D93037">
        <w:rPr>
          <w:sz w:val="24"/>
          <w:szCs w:val="24"/>
        </w:rPr>
        <w:t xml:space="preserve">Сравниватьиупорядочиватьнатуральныечисла,сравниватьвпростейшихслучаяхобыкновенныедроби, десятичныедроби. </w:t>
      </w:r>
    </w:p>
    <w:p w:rsidR="00D93037" w:rsidRPr="00D93037" w:rsidRDefault="00D93037" w:rsidP="00640C3D">
      <w:pPr>
        <w:pStyle w:val="ab"/>
        <w:numPr>
          <w:ilvl w:val="1"/>
          <w:numId w:val="103"/>
        </w:numPr>
        <w:tabs>
          <w:tab w:val="left" w:pos="1199"/>
        </w:tabs>
        <w:ind w:left="-142" w:right="160" w:firstLine="426"/>
        <w:rPr>
          <w:sz w:val="24"/>
          <w:szCs w:val="24"/>
        </w:rPr>
      </w:pPr>
      <w:r w:rsidRPr="00D93037">
        <w:rPr>
          <w:sz w:val="24"/>
          <w:szCs w:val="24"/>
        </w:rPr>
        <w:t xml:space="preserve">Соотносить точку на координатной (числовой) прямой с соответствующим ей числом иизображатьнатуральныечислаточками накоординатной(числовой)прямой. </w:t>
      </w:r>
    </w:p>
    <w:p w:rsidR="00D93037" w:rsidRPr="00D93037" w:rsidRDefault="00D93037" w:rsidP="00640C3D">
      <w:pPr>
        <w:pStyle w:val="ab"/>
        <w:numPr>
          <w:ilvl w:val="1"/>
          <w:numId w:val="103"/>
        </w:numPr>
        <w:tabs>
          <w:tab w:val="left" w:pos="1278"/>
        </w:tabs>
        <w:ind w:left="-142" w:right="161" w:firstLine="426"/>
        <w:rPr>
          <w:sz w:val="24"/>
          <w:szCs w:val="24"/>
        </w:rPr>
      </w:pPr>
      <w:r w:rsidRPr="00D93037">
        <w:rPr>
          <w:sz w:val="24"/>
          <w:szCs w:val="24"/>
        </w:rPr>
        <w:t xml:space="preserve">Выполнятьарифметическиедействияснатуральнымичислами,собыкновеннымидробями впростейших случаях. </w:t>
      </w:r>
    </w:p>
    <w:p w:rsidR="00D93037" w:rsidRPr="00D93037" w:rsidRDefault="00D93037" w:rsidP="00640C3D">
      <w:pPr>
        <w:pStyle w:val="ab"/>
        <w:numPr>
          <w:ilvl w:val="1"/>
          <w:numId w:val="103"/>
        </w:numPr>
        <w:tabs>
          <w:tab w:val="left" w:pos="1168"/>
        </w:tabs>
        <w:spacing w:before="1"/>
        <w:ind w:left="-142" w:firstLine="426"/>
        <w:jc w:val="left"/>
        <w:rPr>
          <w:sz w:val="24"/>
          <w:szCs w:val="24"/>
        </w:rPr>
      </w:pPr>
      <w:r w:rsidRPr="00D93037">
        <w:rPr>
          <w:sz w:val="24"/>
          <w:szCs w:val="24"/>
        </w:rPr>
        <w:t xml:space="preserve">Выполнятьпроверку,прикидкурезультатавычислений. </w:t>
      </w:r>
    </w:p>
    <w:p w:rsidR="00D93037" w:rsidRPr="00D93037" w:rsidRDefault="00D93037" w:rsidP="00640C3D">
      <w:pPr>
        <w:pStyle w:val="ab"/>
        <w:numPr>
          <w:ilvl w:val="1"/>
          <w:numId w:val="103"/>
        </w:numPr>
        <w:tabs>
          <w:tab w:val="left" w:pos="1168"/>
        </w:tabs>
        <w:spacing w:before="1"/>
        <w:ind w:left="-142" w:firstLine="426"/>
        <w:jc w:val="left"/>
        <w:rPr>
          <w:sz w:val="24"/>
          <w:szCs w:val="24"/>
        </w:rPr>
      </w:pPr>
      <w:r w:rsidRPr="00D93037">
        <w:rPr>
          <w:sz w:val="24"/>
          <w:szCs w:val="24"/>
        </w:rPr>
        <w:t xml:space="preserve">Округлятьнатуральныечисла. </w:t>
      </w:r>
    </w:p>
    <w:p w:rsidR="00D93037" w:rsidRPr="00D93037" w:rsidRDefault="00D93037" w:rsidP="00D93037">
      <w:pPr>
        <w:pStyle w:val="a7"/>
        <w:rPr>
          <w:b/>
        </w:rPr>
      </w:pPr>
      <w:r w:rsidRPr="00D93037">
        <w:rPr>
          <w:b/>
        </w:rPr>
        <w:t xml:space="preserve">Решениетекстовыхзадач </w:t>
      </w:r>
    </w:p>
    <w:p w:rsidR="00D93037" w:rsidRPr="00D93037" w:rsidRDefault="00D93037" w:rsidP="00640C3D">
      <w:pPr>
        <w:pStyle w:val="ab"/>
        <w:numPr>
          <w:ilvl w:val="1"/>
          <w:numId w:val="103"/>
        </w:numPr>
        <w:tabs>
          <w:tab w:val="left" w:pos="1249"/>
        </w:tabs>
        <w:spacing w:before="1"/>
        <w:ind w:left="-142" w:right="159" w:firstLine="426"/>
        <w:rPr>
          <w:sz w:val="24"/>
          <w:szCs w:val="24"/>
        </w:rPr>
      </w:pPr>
      <w:r w:rsidRPr="00D93037">
        <w:rPr>
          <w:sz w:val="24"/>
          <w:szCs w:val="24"/>
        </w:rPr>
        <w:t xml:space="preserve">Решатьтекстовыезадачиарифметическимспособомиспомощьюорганизованногоконечногопереборавсехвозможныхвариантов. </w:t>
      </w:r>
    </w:p>
    <w:p w:rsidR="00D93037" w:rsidRPr="00D93037" w:rsidRDefault="00D93037" w:rsidP="00640C3D">
      <w:pPr>
        <w:pStyle w:val="ab"/>
        <w:numPr>
          <w:ilvl w:val="1"/>
          <w:numId w:val="103"/>
        </w:numPr>
        <w:tabs>
          <w:tab w:val="left" w:pos="1259"/>
        </w:tabs>
        <w:ind w:left="-142" w:right="161" w:firstLine="426"/>
        <w:rPr>
          <w:sz w:val="24"/>
          <w:szCs w:val="24"/>
        </w:rPr>
      </w:pPr>
      <w:r w:rsidRPr="00D93037">
        <w:rPr>
          <w:sz w:val="24"/>
          <w:szCs w:val="24"/>
        </w:rPr>
        <w:t xml:space="preserve">Решатьзадачи,содержащиезависимости,связывающиевеличины:скорость,время,расстояние;цена, количество, стоимость.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Использоватькраткиезаписи,схемы,таблицы,обозначенияприрешениизадач. </w:t>
      </w:r>
    </w:p>
    <w:p w:rsidR="00D93037" w:rsidRPr="00D93037" w:rsidRDefault="00D93037" w:rsidP="00640C3D">
      <w:pPr>
        <w:pStyle w:val="ab"/>
        <w:numPr>
          <w:ilvl w:val="1"/>
          <w:numId w:val="103"/>
        </w:numPr>
        <w:tabs>
          <w:tab w:val="left" w:pos="1256"/>
        </w:tabs>
        <w:ind w:left="-142" w:right="158" w:firstLine="426"/>
        <w:rPr>
          <w:sz w:val="24"/>
          <w:szCs w:val="24"/>
        </w:rPr>
      </w:pPr>
      <w:r w:rsidRPr="00D93037">
        <w:rPr>
          <w:sz w:val="24"/>
          <w:szCs w:val="24"/>
        </w:rPr>
        <w:t xml:space="preserve">Пользоватьсяосновнымиединицамиизмерения:цены,массы;расстояния,времени,скорости;выражать одниединицывеличинычерез другие. </w:t>
      </w:r>
    </w:p>
    <w:p w:rsidR="00D93037" w:rsidRPr="00D93037" w:rsidRDefault="00D93037" w:rsidP="00640C3D">
      <w:pPr>
        <w:pStyle w:val="ab"/>
        <w:numPr>
          <w:ilvl w:val="1"/>
          <w:numId w:val="103"/>
        </w:numPr>
        <w:tabs>
          <w:tab w:val="left" w:pos="1283"/>
        </w:tabs>
        <w:ind w:left="-142" w:right="158" w:firstLine="426"/>
        <w:rPr>
          <w:sz w:val="24"/>
          <w:szCs w:val="24"/>
        </w:rPr>
      </w:pPr>
      <w:r w:rsidRPr="00D93037">
        <w:rPr>
          <w:sz w:val="24"/>
          <w:szCs w:val="24"/>
        </w:rPr>
        <w:t xml:space="preserve">Извлекать,анализировать,оцениватьинформацию,представленнуювтаблице,настолбчатойдиаграмме,интерпретироватьпредставленныеданные,использоватьданныеприрешении задач. </w:t>
      </w:r>
    </w:p>
    <w:p w:rsidR="00D93037" w:rsidRPr="00D93037" w:rsidRDefault="00D93037" w:rsidP="00D93037">
      <w:pPr>
        <w:pStyle w:val="a7"/>
        <w:rPr>
          <w:b/>
        </w:rPr>
      </w:pPr>
      <w:r w:rsidRPr="00D93037">
        <w:rPr>
          <w:b/>
        </w:rPr>
        <w:t xml:space="preserve">Нагляднаягеометрия </w:t>
      </w:r>
    </w:p>
    <w:p w:rsidR="00D93037" w:rsidRPr="00D93037" w:rsidRDefault="00D93037" w:rsidP="00640C3D">
      <w:pPr>
        <w:pStyle w:val="ab"/>
        <w:numPr>
          <w:ilvl w:val="1"/>
          <w:numId w:val="103"/>
        </w:numPr>
        <w:tabs>
          <w:tab w:val="left" w:pos="1340"/>
        </w:tabs>
        <w:ind w:left="-142" w:right="162" w:firstLine="426"/>
        <w:rPr>
          <w:sz w:val="24"/>
          <w:szCs w:val="24"/>
        </w:rPr>
      </w:pPr>
      <w:r w:rsidRPr="00D93037">
        <w:rPr>
          <w:sz w:val="24"/>
          <w:szCs w:val="24"/>
        </w:rPr>
        <w:t xml:space="preserve">Пользоватьсягеометрическимипонятиями:точка,прямая,отрезок,луч,угол,многоугольник,окружность, круг. </w:t>
      </w:r>
    </w:p>
    <w:p w:rsidR="00D93037" w:rsidRPr="00D93037" w:rsidRDefault="00D93037" w:rsidP="00640C3D">
      <w:pPr>
        <w:pStyle w:val="ab"/>
        <w:numPr>
          <w:ilvl w:val="1"/>
          <w:numId w:val="103"/>
        </w:numPr>
        <w:tabs>
          <w:tab w:val="left" w:pos="1316"/>
        </w:tabs>
        <w:ind w:left="-142" w:right="162" w:firstLine="426"/>
        <w:rPr>
          <w:sz w:val="24"/>
          <w:szCs w:val="24"/>
        </w:rPr>
      </w:pPr>
      <w:r w:rsidRPr="00D93037">
        <w:rPr>
          <w:sz w:val="24"/>
          <w:szCs w:val="24"/>
        </w:rPr>
        <w:t xml:space="preserve">Приводитьпримерыобъектовокружающегомира,имеющихформуизученныхгеометрическихфигур. </w:t>
      </w:r>
    </w:p>
    <w:p w:rsidR="00D93037" w:rsidRPr="00D93037" w:rsidRDefault="00D93037" w:rsidP="00640C3D">
      <w:pPr>
        <w:pStyle w:val="ab"/>
        <w:numPr>
          <w:ilvl w:val="1"/>
          <w:numId w:val="103"/>
        </w:numPr>
        <w:tabs>
          <w:tab w:val="left" w:pos="1172"/>
        </w:tabs>
        <w:ind w:left="-142" w:right="159" w:firstLine="426"/>
        <w:rPr>
          <w:sz w:val="24"/>
          <w:szCs w:val="24"/>
        </w:rPr>
      </w:pPr>
      <w:r w:rsidRPr="00D93037">
        <w:rPr>
          <w:sz w:val="24"/>
          <w:szCs w:val="24"/>
        </w:rPr>
        <w:t xml:space="preserve">Использовать терминологию, связанную с углами: вершина сторона; с многоугольниками:угол,вершина, сторона,диагональ; сокружностью:радиус, диаметр, центр. </w:t>
      </w:r>
    </w:p>
    <w:p w:rsidR="00D93037" w:rsidRPr="00D93037" w:rsidRDefault="00D93037" w:rsidP="00640C3D">
      <w:pPr>
        <w:pStyle w:val="ab"/>
        <w:numPr>
          <w:ilvl w:val="1"/>
          <w:numId w:val="103"/>
        </w:numPr>
        <w:tabs>
          <w:tab w:val="left" w:pos="1211"/>
        </w:tabs>
        <w:ind w:left="-142" w:right="160" w:firstLine="426"/>
        <w:rPr>
          <w:sz w:val="24"/>
          <w:szCs w:val="24"/>
        </w:rPr>
      </w:pPr>
      <w:r w:rsidRPr="00D93037">
        <w:rPr>
          <w:sz w:val="24"/>
          <w:szCs w:val="24"/>
        </w:rPr>
        <w:t xml:space="preserve">Изображать изученные геометрические фигуры на нелинованной и клетчатой бумаге спомощьюциркуля илинейки. </w:t>
      </w:r>
    </w:p>
    <w:p w:rsidR="00D93037" w:rsidRPr="00D93037" w:rsidRDefault="00D93037" w:rsidP="00640C3D">
      <w:pPr>
        <w:pStyle w:val="ab"/>
        <w:numPr>
          <w:ilvl w:val="1"/>
          <w:numId w:val="103"/>
        </w:numPr>
        <w:tabs>
          <w:tab w:val="left" w:pos="1208"/>
        </w:tabs>
        <w:ind w:left="-142" w:right="161" w:firstLine="426"/>
        <w:rPr>
          <w:sz w:val="24"/>
          <w:szCs w:val="24"/>
        </w:rPr>
      </w:pPr>
      <w:r w:rsidRPr="00D93037">
        <w:rPr>
          <w:sz w:val="24"/>
          <w:szCs w:val="24"/>
        </w:rPr>
        <w:t xml:space="preserve">Находить длины отрезков непосредственным измерением с помощью линейки, строитьотрезкизаданнойдлины; строитьокружность заданного радиуса. </w:t>
      </w:r>
    </w:p>
    <w:p w:rsidR="00D93037" w:rsidRPr="00D93037" w:rsidRDefault="00D93037" w:rsidP="00640C3D">
      <w:pPr>
        <w:pStyle w:val="ab"/>
        <w:numPr>
          <w:ilvl w:val="1"/>
          <w:numId w:val="103"/>
        </w:numPr>
        <w:tabs>
          <w:tab w:val="left" w:pos="1232"/>
        </w:tabs>
        <w:ind w:left="-142" w:right="159" w:firstLine="426"/>
        <w:rPr>
          <w:sz w:val="24"/>
          <w:szCs w:val="24"/>
        </w:rPr>
      </w:pPr>
      <w:r w:rsidRPr="00D93037">
        <w:rPr>
          <w:sz w:val="24"/>
          <w:szCs w:val="24"/>
        </w:rPr>
        <w:t xml:space="preserve">Использоватьсвойствасторониугловпрямоугольника,квадратадляихпостроения,вычисленияплощадиипериметра. </w:t>
      </w:r>
    </w:p>
    <w:p w:rsidR="00D93037" w:rsidRPr="00D93037" w:rsidRDefault="00D93037" w:rsidP="00640C3D">
      <w:pPr>
        <w:pStyle w:val="ab"/>
        <w:numPr>
          <w:ilvl w:val="1"/>
          <w:numId w:val="103"/>
        </w:numPr>
        <w:tabs>
          <w:tab w:val="left" w:pos="1249"/>
        </w:tabs>
        <w:ind w:left="-142" w:right="161" w:firstLine="426"/>
        <w:rPr>
          <w:sz w:val="24"/>
          <w:szCs w:val="24"/>
        </w:rPr>
      </w:pPr>
      <w:r w:rsidRPr="00D93037">
        <w:rPr>
          <w:sz w:val="24"/>
          <w:szCs w:val="24"/>
        </w:rPr>
        <w:lastRenderedPageBreak/>
        <w:t>Вычислятьпериметриплощадьквадрата,прямоугольника,фигур,составленныхизпрямоугольников,втомчислефигур, изображенных наклетчатойбумаге.</w:t>
      </w:r>
    </w:p>
    <w:p w:rsidR="00D93037" w:rsidRPr="00D93037" w:rsidRDefault="00D93037" w:rsidP="00640C3D">
      <w:pPr>
        <w:pStyle w:val="ab"/>
        <w:numPr>
          <w:ilvl w:val="1"/>
          <w:numId w:val="103"/>
        </w:numPr>
        <w:tabs>
          <w:tab w:val="left" w:pos="1170"/>
        </w:tabs>
        <w:spacing w:before="77"/>
        <w:ind w:left="-142" w:right="163" w:firstLine="426"/>
        <w:rPr>
          <w:sz w:val="24"/>
          <w:szCs w:val="24"/>
        </w:rPr>
      </w:pPr>
      <w:r w:rsidRPr="00D93037">
        <w:rPr>
          <w:sz w:val="24"/>
          <w:szCs w:val="24"/>
        </w:rPr>
        <w:t xml:space="preserve"> Пользоваться основными метрическими единицами измерения длины, площади; выражатьодни единицывеличинычерездругие. </w:t>
      </w:r>
    </w:p>
    <w:p w:rsidR="00D93037" w:rsidRPr="00D93037" w:rsidRDefault="00D93037" w:rsidP="00640C3D">
      <w:pPr>
        <w:pStyle w:val="ab"/>
        <w:numPr>
          <w:ilvl w:val="1"/>
          <w:numId w:val="103"/>
        </w:numPr>
        <w:tabs>
          <w:tab w:val="left" w:pos="1213"/>
        </w:tabs>
        <w:ind w:left="-142" w:right="160" w:firstLine="426"/>
        <w:rPr>
          <w:sz w:val="24"/>
          <w:szCs w:val="24"/>
        </w:rPr>
      </w:pPr>
      <w:r w:rsidRPr="00D93037">
        <w:rPr>
          <w:sz w:val="24"/>
          <w:szCs w:val="24"/>
        </w:rPr>
        <w:t xml:space="preserve">Распознавать параллелепипед, куб, использовать терминологию: вершина, ребро грань,измерения;находитьизмеренияпараллелепипеда, куба. </w:t>
      </w:r>
    </w:p>
    <w:p w:rsidR="00D93037" w:rsidRPr="00D93037" w:rsidRDefault="00D93037" w:rsidP="00640C3D">
      <w:pPr>
        <w:pStyle w:val="ab"/>
        <w:numPr>
          <w:ilvl w:val="1"/>
          <w:numId w:val="103"/>
        </w:numPr>
        <w:tabs>
          <w:tab w:val="left" w:pos="1297"/>
        </w:tabs>
        <w:ind w:left="-142" w:right="160" w:firstLine="426"/>
        <w:rPr>
          <w:sz w:val="24"/>
          <w:szCs w:val="24"/>
        </w:rPr>
      </w:pPr>
      <w:r w:rsidRPr="00D93037">
        <w:rPr>
          <w:sz w:val="24"/>
          <w:szCs w:val="24"/>
        </w:rPr>
        <w:t xml:space="preserve">Вычислятьобъемкуба,параллелепипедапозаданнымизмерениям,пользоватьсяединицами измеренияобъема. </w:t>
      </w:r>
    </w:p>
    <w:p w:rsidR="00D93037" w:rsidRPr="00D93037" w:rsidRDefault="00D93037" w:rsidP="00640C3D">
      <w:pPr>
        <w:pStyle w:val="ab"/>
        <w:numPr>
          <w:ilvl w:val="1"/>
          <w:numId w:val="103"/>
        </w:numPr>
        <w:tabs>
          <w:tab w:val="left" w:pos="1278"/>
        </w:tabs>
        <w:ind w:left="-142" w:right="161" w:firstLine="426"/>
        <w:rPr>
          <w:sz w:val="24"/>
          <w:szCs w:val="24"/>
        </w:rPr>
      </w:pPr>
      <w:r w:rsidRPr="00D93037">
        <w:rPr>
          <w:sz w:val="24"/>
          <w:szCs w:val="24"/>
        </w:rPr>
        <w:t xml:space="preserve">Решатьнесложныезадачинаизмерениегеометрическихвеличинвпрактическихситуациях. </w:t>
      </w:r>
    </w:p>
    <w:p w:rsidR="00D93037" w:rsidRPr="00D93037" w:rsidRDefault="00D93037" w:rsidP="00D93037">
      <w:pPr>
        <w:rPr>
          <w:b/>
          <w:szCs w:val="24"/>
        </w:rPr>
      </w:pPr>
      <w:r w:rsidRPr="00D93037">
        <w:rPr>
          <w:b/>
          <w:szCs w:val="24"/>
        </w:rPr>
        <w:t xml:space="preserve">6 класс </w:t>
      </w:r>
    </w:p>
    <w:p w:rsidR="00D93037" w:rsidRPr="00D93037" w:rsidRDefault="00D93037" w:rsidP="00D93037">
      <w:pPr>
        <w:pStyle w:val="a7"/>
        <w:rPr>
          <w:b/>
        </w:rPr>
      </w:pPr>
      <w:r w:rsidRPr="00D93037">
        <w:rPr>
          <w:b/>
        </w:rPr>
        <w:t xml:space="preserve">Числаивычисления </w:t>
      </w:r>
    </w:p>
    <w:p w:rsidR="00D93037" w:rsidRPr="00D93037" w:rsidRDefault="00D93037" w:rsidP="00640C3D">
      <w:pPr>
        <w:pStyle w:val="ab"/>
        <w:numPr>
          <w:ilvl w:val="1"/>
          <w:numId w:val="103"/>
        </w:numPr>
        <w:tabs>
          <w:tab w:val="left" w:pos="1170"/>
        </w:tabs>
        <w:spacing w:before="1"/>
        <w:ind w:left="-142" w:right="160" w:firstLine="426"/>
        <w:rPr>
          <w:sz w:val="24"/>
          <w:szCs w:val="24"/>
        </w:rPr>
      </w:pPr>
      <w:r w:rsidRPr="00D93037">
        <w:rPr>
          <w:sz w:val="24"/>
          <w:szCs w:val="24"/>
        </w:rPr>
        <w:t xml:space="preserve">Знать и понимать термины, связанные с различными видами чисел и способами их записи,переходить(еслиэтовозможно)от одной формызаписичислакдругой. </w:t>
      </w:r>
    </w:p>
    <w:p w:rsidR="00D93037" w:rsidRPr="00D93037" w:rsidRDefault="00D93037" w:rsidP="00640C3D">
      <w:pPr>
        <w:pStyle w:val="ab"/>
        <w:numPr>
          <w:ilvl w:val="1"/>
          <w:numId w:val="103"/>
        </w:numPr>
        <w:tabs>
          <w:tab w:val="left" w:pos="1172"/>
        </w:tabs>
        <w:spacing w:before="1"/>
        <w:ind w:left="-142" w:right="163" w:firstLine="426"/>
        <w:rPr>
          <w:sz w:val="24"/>
          <w:szCs w:val="24"/>
        </w:rPr>
      </w:pPr>
      <w:r w:rsidRPr="00D93037">
        <w:rPr>
          <w:sz w:val="24"/>
          <w:szCs w:val="24"/>
        </w:rPr>
        <w:t xml:space="preserve">Сравнивать и упорядочивать целые числа, обыкновенные и десятичные дроби, сравниватьчислаодногоиразных знаков. </w:t>
      </w:r>
    </w:p>
    <w:p w:rsidR="00D93037" w:rsidRPr="00D93037" w:rsidRDefault="00D93037" w:rsidP="00640C3D">
      <w:pPr>
        <w:pStyle w:val="ab"/>
        <w:numPr>
          <w:ilvl w:val="1"/>
          <w:numId w:val="103"/>
        </w:numPr>
        <w:tabs>
          <w:tab w:val="left" w:pos="1302"/>
        </w:tabs>
        <w:ind w:left="-142" w:right="160" w:firstLine="426"/>
        <w:rPr>
          <w:sz w:val="24"/>
          <w:szCs w:val="24"/>
        </w:rPr>
      </w:pPr>
      <w:r w:rsidRPr="00D93037">
        <w:rPr>
          <w:sz w:val="24"/>
          <w:szCs w:val="24"/>
        </w:rPr>
        <w:t xml:space="preserve">Выполнять,сочетаяустныеиписьменныеприемы,арифметическиедействияснатуральными и целыми числами, обыкновенными и десятичными дробями, положительными иотрицательными числами. </w:t>
      </w:r>
    </w:p>
    <w:p w:rsidR="00D93037" w:rsidRPr="00D93037" w:rsidRDefault="00D93037" w:rsidP="00640C3D">
      <w:pPr>
        <w:pStyle w:val="ab"/>
        <w:numPr>
          <w:ilvl w:val="1"/>
          <w:numId w:val="103"/>
        </w:numPr>
        <w:tabs>
          <w:tab w:val="left" w:pos="1235"/>
        </w:tabs>
        <w:ind w:left="-142" w:right="159" w:firstLine="426"/>
        <w:rPr>
          <w:sz w:val="24"/>
          <w:szCs w:val="24"/>
        </w:rPr>
      </w:pPr>
      <w:r w:rsidRPr="00D93037">
        <w:rPr>
          <w:sz w:val="24"/>
          <w:szCs w:val="24"/>
        </w:rPr>
        <w:t xml:space="preserve">Вычислятьзначениячисловыхвыражений,выполнятьприкидкуиоценкурезультатавычислений;выполнятьпреобразованиячисловыхвыраженийнаосновесвойстварифметическихдействий. </w:t>
      </w:r>
    </w:p>
    <w:p w:rsidR="00D93037" w:rsidRPr="00D93037" w:rsidRDefault="00D93037" w:rsidP="00640C3D">
      <w:pPr>
        <w:pStyle w:val="ab"/>
        <w:numPr>
          <w:ilvl w:val="1"/>
          <w:numId w:val="103"/>
        </w:numPr>
        <w:tabs>
          <w:tab w:val="left" w:pos="1192"/>
        </w:tabs>
        <w:ind w:left="-142" w:right="160" w:firstLine="426"/>
        <w:rPr>
          <w:sz w:val="24"/>
          <w:szCs w:val="24"/>
        </w:rPr>
      </w:pPr>
      <w:r w:rsidRPr="00D93037">
        <w:rPr>
          <w:sz w:val="24"/>
          <w:szCs w:val="24"/>
        </w:rPr>
        <w:t xml:space="preserve">Соотносить точку на координатной прямой с соответствующим ей числом и изображатьчислаточкаминакоординатнойпрямой,находить модуль числа.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Соотноситьточкивпрямоугольнойсистеме координатскоординатамиэтойточки.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Округлятьцелыечислаи десятичныедроби,находитьприближениячисел. </w:t>
      </w:r>
    </w:p>
    <w:p w:rsidR="00D93037" w:rsidRPr="00D93037" w:rsidRDefault="00D93037" w:rsidP="00D93037">
      <w:pPr>
        <w:pStyle w:val="a7"/>
        <w:rPr>
          <w:b/>
        </w:rPr>
      </w:pPr>
      <w:bookmarkStart w:id="94" w:name="Числовые_и_буквенные_выражения"/>
      <w:bookmarkEnd w:id="94"/>
      <w:r w:rsidRPr="00D93037">
        <w:rPr>
          <w:b/>
        </w:rPr>
        <w:t xml:space="preserve">Числовыеибуквенныевыражения </w:t>
      </w:r>
    </w:p>
    <w:p w:rsidR="00D93037" w:rsidRPr="00D93037" w:rsidRDefault="00D93037" w:rsidP="00640C3D">
      <w:pPr>
        <w:pStyle w:val="ab"/>
        <w:numPr>
          <w:ilvl w:val="1"/>
          <w:numId w:val="103"/>
        </w:numPr>
        <w:tabs>
          <w:tab w:val="left" w:pos="1184"/>
        </w:tabs>
        <w:ind w:left="-142" w:right="160" w:firstLine="426"/>
        <w:rPr>
          <w:sz w:val="24"/>
          <w:szCs w:val="24"/>
        </w:rPr>
      </w:pPr>
      <w:r w:rsidRPr="00D93037">
        <w:rPr>
          <w:sz w:val="24"/>
          <w:szCs w:val="24"/>
        </w:rPr>
        <w:t xml:space="preserve">Пониматьиупотреблятьтермины,связанныесзаписьюстепеничисла,находитьквадрати кубчисла,вычислятьзначения числовыхвыражений, содержащихстепени. </w:t>
      </w:r>
    </w:p>
    <w:p w:rsidR="00D93037" w:rsidRPr="00D93037" w:rsidRDefault="00D93037" w:rsidP="00640C3D">
      <w:pPr>
        <w:pStyle w:val="ab"/>
        <w:numPr>
          <w:ilvl w:val="1"/>
          <w:numId w:val="103"/>
        </w:numPr>
        <w:tabs>
          <w:tab w:val="left" w:pos="1271"/>
        </w:tabs>
        <w:ind w:left="-142" w:right="158" w:firstLine="426"/>
        <w:rPr>
          <w:sz w:val="24"/>
          <w:szCs w:val="24"/>
        </w:rPr>
      </w:pPr>
      <w:r w:rsidRPr="00D93037">
        <w:rPr>
          <w:sz w:val="24"/>
          <w:szCs w:val="24"/>
        </w:rPr>
        <w:t xml:space="preserve">Пользоватьсяпризнакамиделимости,раскладыватьнатуральныечисланапростыемножители.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Пользоватьсямасштабом,составлятьпропорциии отношения. </w:t>
      </w:r>
    </w:p>
    <w:p w:rsidR="00D93037" w:rsidRPr="00D93037" w:rsidRDefault="00D93037" w:rsidP="00640C3D">
      <w:pPr>
        <w:pStyle w:val="ab"/>
        <w:numPr>
          <w:ilvl w:val="1"/>
          <w:numId w:val="103"/>
        </w:numPr>
        <w:tabs>
          <w:tab w:val="left" w:pos="1242"/>
        </w:tabs>
        <w:ind w:left="-142" w:right="159" w:firstLine="426"/>
        <w:rPr>
          <w:sz w:val="24"/>
          <w:szCs w:val="24"/>
        </w:rPr>
      </w:pPr>
      <w:r w:rsidRPr="00D93037">
        <w:rPr>
          <w:sz w:val="24"/>
          <w:szCs w:val="24"/>
        </w:rPr>
        <w:t xml:space="preserve">Использоватьбуквыдляобозначениячиселпризаписиматематическихвыражений,составлятьбуквенныевыраженияиформулы,находитьзначениябуквенныхвыражений,осуществляянеобходимыеподстановкиипреобразования.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Находитьнеизвестныйкомпонентравенства. </w:t>
      </w:r>
    </w:p>
    <w:p w:rsidR="00D93037" w:rsidRPr="00D93037" w:rsidRDefault="00D93037" w:rsidP="00D93037">
      <w:pPr>
        <w:pStyle w:val="a7"/>
        <w:rPr>
          <w:b/>
        </w:rPr>
      </w:pPr>
      <w:bookmarkStart w:id="95" w:name="Решение_текстовых_задач"/>
      <w:bookmarkEnd w:id="95"/>
      <w:r w:rsidRPr="00D93037">
        <w:rPr>
          <w:b/>
        </w:rPr>
        <w:t xml:space="preserve">Решениетекстовыхзадач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Решатьмногошаговыетекстовыезадачиарифметическимспособом. </w:t>
      </w:r>
    </w:p>
    <w:p w:rsidR="00D93037" w:rsidRPr="00D93037" w:rsidRDefault="00D93037" w:rsidP="00640C3D">
      <w:pPr>
        <w:pStyle w:val="ab"/>
        <w:numPr>
          <w:ilvl w:val="1"/>
          <w:numId w:val="103"/>
        </w:numPr>
        <w:tabs>
          <w:tab w:val="left" w:pos="1220"/>
        </w:tabs>
        <w:spacing w:before="1"/>
        <w:ind w:left="-142" w:firstLine="426"/>
        <w:jc w:val="left"/>
        <w:rPr>
          <w:sz w:val="24"/>
          <w:szCs w:val="24"/>
        </w:rPr>
      </w:pPr>
      <w:r w:rsidRPr="00D93037">
        <w:rPr>
          <w:sz w:val="24"/>
          <w:szCs w:val="24"/>
        </w:rPr>
        <w:t>Решатьзадачи,связанныесотношением,пропорциональностьювеличин,процентами;</w:t>
      </w:r>
    </w:p>
    <w:p w:rsidR="00D93037" w:rsidRPr="00D93037" w:rsidRDefault="00D93037" w:rsidP="00D93037">
      <w:pPr>
        <w:pStyle w:val="a7"/>
        <w:spacing w:before="77"/>
        <w:ind w:left="-142" w:firstLine="426"/>
      </w:pPr>
      <w:r w:rsidRPr="00D93037">
        <w:t xml:space="preserve"> решатьтри основныезадачи надроби ипроценты. </w:t>
      </w:r>
    </w:p>
    <w:p w:rsidR="00D93037" w:rsidRPr="00D93037" w:rsidRDefault="00D93037" w:rsidP="00640C3D">
      <w:pPr>
        <w:pStyle w:val="ab"/>
        <w:numPr>
          <w:ilvl w:val="1"/>
          <w:numId w:val="103"/>
        </w:numPr>
        <w:tabs>
          <w:tab w:val="left" w:pos="1259"/>
        </w:tabs>
        <w:ind w:left="-142" w:right="160" w:firstLine="426"/>
        <w:rPr>
          <w:sz w:val="24"/>
          <w:szCs w:val="24"/>
        </w:rPr>
      </w:pPr>
      <w:r w:rsidRPr="00D93037">
        <w:rPr>
          <w:sz w:val="24"/>
          <w:szCs w:val="24"/>
        </w:rPr>
        <w:t xml:space="preserve">Решатьзадачи,содержащиезависимости,связывающиевеличины:скорость,время,расстояние, цена, количество, стоимость; производительность, время, объема работы, используяарифметическиедействия,оценку,прикидку;пользоватьсяединицамиизмерениясоответствующихвеличин.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Составлятьбуквенныевыраженияпо условиюзадачи. </w:t>
      </w:r>
    </w:p>
    <w:p w:rsidR="00D93037" w:rsidRPr="00D93037" w:rsidRDefault="00D93037" w:rsidP="00640C3D">
      <w:pPr>
        <w:pStyle w:val="ab"/>
        <w:numPr>
          <w:ilvl w:val="1"/>
          <w:numId w:val="103"/>
        </w:numPr>
        <w:tabs>
          <w:tab w:val="left" w:pos="1256"/>
        </w:tabs>
        <w:ind w:left="-142" w:right="160" w:firstLine="426"/>
        <w:rPr>
          <w:sz w:val="24"/>
          <w:szCs w:val="24"/>
        </w:rPr>
      </w:pPr>
      <w:r w:rsidRPr="00D93037">
        <w:rPr>
          <w:sz w:val="24"/>
          <w:szCs w:val="24"/>
        </w:rPr>
        <w:t xml:space="preserve">Извлекатьинформацию,представленнуювтаблицах,налинейной,столбчатойиликруговойдиаграммах,интерпретироватьпредставленныеданные;использоватьданныеприрешении задач. </w:t>
      </w:r>
    </w:p>
    <w:p w:rsidR="00D93037" w:rsidRPr="00D93037" w:rsidRDefault="00D93037" w:rsidP="00640C3D">
      <w:pPr>
        <w:pStyle w:val="ab"/>
        <w:numPr>
          <w:ilvl w:val="1"/>
          <w:numId w:val="103"/>
        </w:numPr>
        <w:tabs>
          <w:tab w:val="left" w:pos="1168"/>
        </w:tabs>
        <w:spacing w:before="1"/>
        <w:ind w:left="-142" w:firstLine="426"/>
        <w:jc w:val="left"/>
        <w:rPr>
          <w:sz w:val="24"/>
          <w:szCs w:val="24"/>
        </w:rPr>
      </w:pPr>
      <w:r w:rsidRPr="00D93037">
        <w:rPr>
          <w:sz w:val="24"/>
          <w:szCs w:val="24"/>
        </w:rPr>
        <w:t xml:space="preserve">Представлятьинформациюспомощьютаблиц,линейнойистолбчатойдиаграмм. </w:t>
      </w:r>
    </w:p>
    <w:p w:rsidR="00D93037" w:rsidRPr="00D93037" w:rsidRDefault="00D93037" w:rsidP="00D93037">
      <w:pPr>
        <w:pStyle w:val="a7"/>
        <w:rPr>
          <w:b/>
        </w:rPr>
      </w:pPr>
      <w:bookmarkStart w:id="96" w:name="Наглядная_геометрия"/>
      <w:bookmarkEnd w:id="96"/>
      <w:r w:rsidRPr="00D93037">
        <w:rPr>
          <w:b/>
        </w:rPr>
        <w:t xml:space="preserve">Нагляднаягеометрия </w:t>
      </w:r>
    </w:p>
    <w:p w:rsidR="00D93037" w:rsidRPr="00D93037" w:rsidRDefault="00D93037" w:rsidP="00640C3D">
      <w:pPr>
        <w:pStyle w:val="ab"/>
        <w:numPr>
          <w:ilvl w:val="1"/>
          <w:numId w:val="103"/>
        </w:numPr>
        <w:tabs>
          <w:tab w:val="left" w:pos="1316"/>
        </w:tabs>
        <w:spacing w:before="1"/>
        <w:ind w:left="-142" w:right="162" w:firstLine="426"/>
        <w:rPr>
          <w:sz w:val="24"/>
          <w:szCs w:val="24"/>
        </w:rPr>
      </w:pPr>
      <w:r w:rsidRPr="00D93037">
        <w:rPr>
          <w:sz w:val="24"/>
          <w:szCs w:val="24"/>
        </w:rPr>
        <w:t xml:space="preserve">Приводитьпримерыобъектовокружающегомира,имеющихформуизученныхгеометрических плоских ипространственныхфигур,примерыравных исимметричныхфигур. </w:t>
      </w:r>
    </w:p>
    <w:p w:rsidR="00D93037" w:rsidRPr="00D93037" w:rsidRDefault="00D93037" w:rsidP="00640C3D">
      <w:pPr>
        <w:pStyle w:val="ab"/>
        <w:numPr>
          <w:ilvl w:val="1"/>
          <w:numId w:val="103"/>
        </w:numPr>
        <w:tabs>
          <w:tab w:val="left" w:pos="1211"/>
        </w:tabs>
        <w:spacing w:before="1"/>
        <w:ind w:left="-142" w:right="161" w:firstLine="426"/>
        <w:rPr>
          <w:sz w:val="24"/>
          <w:szCs w:val="24"/>
        </w:rPr>
      </w:pPr>
      <w:r w:rsidRPr="00D93037">
        <w:rPr>
          <w:sz w:val="24"/>
          <w:szCs w:val="24"/>
        </w:rPr>
        <w:t xml:space="preserve">Изображать с помощью циркуля, линейки, транспортира на нелинованной и клетчатойбумагеизученныеплоскиегеометрическиефигурыи конфигурации,симметричныефигуры. </w:t>
      </w:r>
    </w:p>
    <w:p w:rsidR="00D93037" w:rsidRPr="00D93037" w:rsidRDefault="00D93037" w:rsidP="00640C3D">
      <w:pPr>
        <w:pStyle w:val="ab"/>
        <w:numPr>
          <w:ilvl w:val="1"/>
          <w:numId w:val="103"/>
        </w:numPr>
        <w:tabs>
          <w:tab w:val="left" w:pos="1223"/>
        </w:tabs>
        <w:ind w:left="-142" w:right="161" w:firstLine="426"/>
        <w:rPr>
          <w:sz w:val="24"/>
          <w:szCs w:val="24"/>
        </w:rPr>
      </w:pPr>
      <w:r w:rsidRPr="00D93037">
        <w:rPr>
          <w:sz w:val="24"/>
          <w:szCs w:val="24"/>
        </w:rPr>
        <w:t xml:space="preserve">Пользоваться геометрическими понятиями: равенство фигур, симметрия; использоватьтерминологию,связаннуюссимметрией: ось симметрии,центр симметрии. </w:t>
      </w:r>
    </w:p>
    <w:p w:rsidR="00D93037" w:rsidRPr="00D93037" w:rsidRDefault="00D93037" w:rsidP="00640C3D">
      <w:pPr>
        <w:pStyle w:val="ab"/>
        <w:numPr>
          <w:ilvl w:val="1"/>
          <w:numId w:val="103"/>
        </w:numPr>
        <w:tabs>
          <w:tab w:val="left" w:pos="1192"/>
        </w:tabs>
        <w:ind w:left="-142" w:right="160" w:firstLine="426"/>
        <w:rPr>
          <w:sz w:val="24"/>
          <w:szCs w:val="24"/>
        </w:rPr>
      </w:pPr>
      <w:r w:rsidRPr="00D93037">
        <w:rPr>
          <w:sz w:val="24"/>
          <w:szCs w:val="24"/>
        </w:rPr>
        <w:t xml:space="preserve">Находить величины углов измерением с помощью транспортира, строить углы </w:t>
      </w:r>
      <w:r w:rsidRPr="00D93037">
        <w:rPr>
          <w:sz w:val="24"/>
          <w:szCs w:val="24"/>
        </w:rPr>
        <w:lastRenderedPageBreak/>
        <w:t xml:space="preserve">заданнойвеличины, пользоваться при решении задач градусной мерой углов; распознавать на чертежахострый,прямой, развернутыйитупойуглы. </w:t>
      </w:r>
    </w:p>
    <w:p w:rsidR="00D93037" w:rsidRPr="00D93037" w:rsidRDefault="00D93037" w:rsidP="00640C3D">
      <w:pPr>
        <w:pStyle w:val="ab"/>
        <w:numPr>
          <w:ilvl w:val="1"/>
          <w:numId w:val="103"/>
        </w:numPr>
        <w:tabs>
          <w:tab w:val="left" w:pos="1170"/>
        </w:tabs>
        <w:ind w:left="-142" w:right="160" w:firstLine="426"/>
        <w:rPr>
          <w:sz w:val="24"/>
          <w:szCs w:val="24"/>
        </w:rPr>
      </w:pPr>
      <w:r w:rsidRPr="00D93037">
        <w:rPr>
          <w:sz w:val="24"/>
          <w:szCs w:val="24"/>
        </w:rPr>
        <w:t xml:space="preserve">Вычислять длину ломаной, периметр многоугольника, пользоваться единицами измерениядлины,выражать одниединицыизмерениядлинычерездругие. </w:t>
      </w:r>
    </w:p>
    <w:p w:rsidR="00D93037" w:rsidRPr="00D93037" w:rsidRDefault="00D93037" w:rsidP="00640C3D">
      <w:pPr>
        <w:pStyle w:val="ab"/>
        <w:numPr>
          <w:ilvl w:val="1"/>
          <w:numId w:val="103"/>
        </w:numPr>
        <w:tabs>
          <w:tab w:val="left" w:pos="1237"/>
        </w:tabs>
        <w:ind w:left="-142" w:right="160" w:firstLine="426"/>
        <w:rPr>
          <w:sz w:val="24"/>
          <w:szCs w:val="24"/>
        </w:rPr>
      </w:pPr>
      <w:r w:rsidRPr="00D93037">
        <w:rPr>
          <w:sz w:val="24"/>
          <w:szCs w:val="24"/>
        </w:rPr>
        <w:t xml:space="preserve">Находить,используячертежныеинструменты,расстояния:междудвумяточками,отточки до прямой, длинупутинаквадратнойсетке. </w:t>
      </w:r>
    </w:p>
    <w:p w:rsidR="00D93037" w:rsidRPr="00D93037" w:rsidRDefault="00D93037" w:rsidP="00640C3D">
      <w:pPr>
        <w:pStyle w:val="ab"/>
        <w:numPr>
          <w:ilvl w:val="1"/>
          <w:numId w:val="103"/>
        </w:numPr>
        <w:tabs>
          <w:tab w:val="left" w:pos="1170"/>
        </w:tabs>
        <w:ind w:left="-142" w:right="158" w:firstLine="426"/>
        <w:rPr>
          <w:sz w:val="24"/>
          <w:szCs w:val="24"/>
        </w:rPr>
      </w:pPr>
      <w:r w:rsidRPr="00D93037">
        <w:rPr>
          <w:sz w:val="24"/>
          <w:szCs w:val="24"/>
        </w:rPr>
        <w:t xml:space="preserve">Вычислять площадь фигур, составленных из прямоугольников, использовать разбиение напрямоугольники, на равные фигуры, достраивание до прямоугольника; пользоваться основнымиединицами измеренияплощади;выражатьодниединицыизмеренияплощади через другие. </w:t>
      </w:r>
    </w:p>
    <w:p w:rsidR="00D93037" w:rsidRPr="00D93037" w:rsidRDefault="00D93037" w:rsidP="00640C3D">
      <w:pPr>
        <w:pStyle w:val="ab"/>
        <w:numPr>
          <w:ilvl w:val="1"/>
          <w:numId w:val="103"/>
        </w:numPr>
        <w:tabs>
          <w:tab w:val="left" w:pos="1261"/>
        </w:tabs>
        <w:ind w:left="-142" w:right="161" w:firstLine="426"/>
        <w:rPr>
          <w:sz w:val="24"/>
          <w:szCs w:val="24"/>
        </w:rPr>
      </w:pPr>
      <w:r w:rsidRPr="00D93037">
        <w:rPr>
          <w:sz w:val="24"/>
          <w:szCs w:val="24"/>
        </w:rPr>
        <w:t xml:space="preserve">Распознаватьнамоделяхиизображенияхпирамиду,конус,цилиндр,использоватьтерминологию:вершина, ребро, грань, основание, развертка. </w:t>
      </w:r>
    </w:p>
    <w:p w:rsidR="00D93037" w:rsidRPr="00D93037" w:rsidRDefault="00D93037" w:rsidP="00640C3D">
      <w:pPr>
        <w:pStyle w:val="ab"/>
        <w:numPr>
          <w:ilvl w:val="1"/>
          <w:numId w:val="103"/>
        </w:numPr>
        <w:tabs>
          <w:tab w:val="left" w:pos="1168"/>
        </w:tabs>
        <w:ind w:left="-142" w:firstLine="426"/>
        <w:jc w:val="left"/>
        <w:rPr>
          <w:sz w:val="24"/>
          <w:szCs w:val="24"/>
        </w:rPr>
      </w:pPr>
      <w:r w:rsidRPr="00D93037">
        <w:rPr>
          <w:sz w:val="24"/>
          <w:szCs w:val="24"/>
        </w:rPr>
        <w:t xml:space="preserve">Изображатьнаклетчатойбумагепрямоугольныйпараллелепипед. </w:t>
      </w:r>
    </w:p>
    <w:p w:rsidR="00D93037" w:rsidRPr="00D93037" w:rsidRDefault="00D93037" w:rsidP="00640C3D">
      <w:pPr>
        <w:pStyle w:val="ab"/>
        <w:numPr>
          <w:ilvl w:val="1"/>
          <w:numId w:val="103"/>
        </w:numPr>
        <w:tabs>
          <w:tab w:val="left" w:pos="1273"/>
        </w:tabs>
        <w:ind w:left="-142" w:right="160" w:firstLine="426"/>
        <w:rPr>
          <w:sz w:val="24"/>
          <w:szCs w:val="24"/>
        </w:rPr>
      </w:pPr>
      <w:r w:rsidRPr="00D93037">
        <w:rPr>
          <w:sz w:val="24"/>
          <w:szCs w:val="24"/>
        </w:rPr>
        <w:t xml:space="preserve">Вычислятьобъемпрямоугольногопараллелепипеда,куба,пользоватьсяосновнымиединицами измеренияобъема;выражатьодниединицыизмеренияобъемачерездругие. </w:t>
      </w:r>
    </w:p>
    <w:p w:rsidR="00D93037" w:rsidRPr="00D93037" w:rsidRDefault="00D93037" w:rsidP="00640C3D">
      <w:pPr>
        <w:pStyle w:val="ab"/>
        <w:numPr>
          <w:ilvl w:val="1"/>
          <w:numId w:val="103"/>
        </w:numPr>
        <w:tabs>
          <w:tab w:val="left" w:pos="1261"/>
        </w:tabs>
        <w:ind w:left="-142" w:right="163" w:firstLine="426"/>
        <w:rPr>
          <w:sz w:val="24"/>
          <w:szCs w:val="24"/>
        </w:rPr>
      </w:pPr>
      <w:r w:rsidRPr="00D93037">
        <w:rPr>
          <w:sz w:val="24"/>
          <w:szCs w:val="24"/>
        </w:rPr>
        <w:t xml:space="preserve">Решатьнесложныезадачинанахождениегеометрическихвеличинвпрактическихситуациях. </w:t>
      </w:r>
    </w:p>
    <w:p w:rsidR="00D93037" w:rsidRPr="00D93037" w:rsidRDefault="00D93037" w:rsidP="00D93037">
      <w:pPr>
        <w:pStyle w:val="2"/>
        <w:spacing w:line="480" w:lineRule="auto"/>
        <w:ind w:left="-142" w:right="279" w:firstLine="426"/>
        <w:rPr>
          <w:rFonts w:ascii="Times New Roman" w:hAnsi="Times New Roman" w:cs="Times New Roman"/>
          <w:spacing w:val="-64"/>
        </w:rPr>
      </w:pPr>
      <w:bookmarkStart w:id="97" w:name="_bookmark8"/>
      <w:bookmarkStart w:id="98" w:name="_Toc171189794"/>
      <w:bookmarkEnd w:id="97"/>
      <w:r w:rsidRPr="00D93037">
        <w:rPr>
          <w:rFonts w:ascii="Times New Roman" w:hAnsi="Times New Roman" w:cs="Times New Roman"/>
        </w:rPr>
        <w:t>РАБОЧАЯ ПРОГРАММА УЧЕБНОГО КУРСА "АЛГЕБРА". 7 - 9 КЛАССЫ</w:t>
      </w:r>
      <w:bookmarkEnd w:id="98"/>
    </w:p>
    <w:p w:rsidR="00D93037" w:rsidRPr="00D93037" w:rsidRDefault="00D93037" w:rsidP="00D93037">
      <w:pPr>
        <w:ind w:left="-142" w:firstLine="426"/>
        <w:rPr>
          <w:szCs w:val="24"/>
        </w:rPr>
      </w:pPr>
      <w:r w:rsidRPr="00D93037">
        <w:rPr>
          <w:szCs w:val="24"/>
        </w:rPr>
        <w:t>ЦЕЛИИЗУЧЕНИЯ УЧЕБНОГОКУРСА</w:t>
      </w:r>
    </w:p>
    <w:p w:rsidR="00D93037" w:rsidRPr="00D93037" w:rsidRDefault="00D93037" w:rsidP="00D93037">
      <w:pPr>
        <w:pStyle w:val="a7"/>
        <w:ind w:left="-142" w:right="158" w:firstLine="426"/>
        <w:jc w:val="both"/>
      </w:pPr>
      <w:r w:rsidRPr="00D93037">
        <w:t>Алгебра является одним из опорных курсов основной школы: она обеспечивает изучениедругихдисциплин,какестественнонаучного,такигуманитарногоциклов,ееосвоениенеобходимодляпродолженияобразованияивповседневнойжизни.Развитиеуобучающихся</w:t>
      </w:r>
    </w:p>
    <w:p w:rsidR="00D93037" w:rsidRPr="00D93037" w:rsidRDefault="00D93037" w:rsidP="00D93037">
      <w:pPr>
        <w:pStyle w:val="a7"/>
        <w:spacing w:before="77"/>
        <w:ind w:left="-142" w:right="158" w:firstLine="426"/>
        <w:jc w:val="both"/>
      </w:pPr>
      <w:r w:rsidRPr="00D93037">
        <w:t xml:space="preserve"> научныхпредставленийопроисхожденииисущностиалгебраическихабстракций,способеотраженияматематическойнаукойявленийипроцессоввприродеиобществе,ролиматематического моделирования в научном познании и в практике способствует формированиюнаучногомировоззренияикачествмышления,необходимыхдляадаптациивсовременномцифровом обществе. Изучение алгебры естественным образом обеспечивает развитие умениянаблюдать, сравнивать, находить закономерности, требует критичности мышления, способностиаргументированнообосновыватьсвоидействияивыводы,формулироватьутверждения.Освоениекурсаалгебрыобеспечиваетразвитиелогическогомышленияобучающихся:онииспользуютдедуктивныеииндуктивныерассуждения,обобщениеиконкретизацию,абстрагированиеианалогию.Обучениеалгебрепредполагаетзначительныйобъемсамостоятельнойдеятельностиобучающихся,поэтомусамостоятельноерешениезадачестественнымобразомявляетсяреализациейдеятельностногопринципаобучения. </w:t>
      </w:r>
    </w:p>
    <w:p w:rsidR="00D93037" w:rsidRPr="00D93037" w:rsidRDefault="00D93037" w:rsidP="00D93037">
      <w:pPr>
        <w:pStyle w:val="a7"/>
        <w:spacing w:before="1"/>
        <w:ind w:left="-142" w:right="156" w:firstLine="426"/>
        <w:jc w:val="both"/>
      </w:pPr>
      <w:r w:rsidRPr="00D93037">
        <w:t xml:space="preserve">Вструктурепрограммыучебногокурса"Алгебра"основнойшколыосновноеместозанимаютсодержательно-методическиелинии:"Числаивычисления";"Алгебраическиевыражения";"Уравненияинеравенства";"Функции".Каждаяизэтихсодержательно-методических линий развивается на протяжении трех лет изучения курса, естественным образомпереплетаясь и взаимодействуя с другими его линиями. В ходе изучения курса обучающимсяприходится логически рассуждать, использовать теоретико-множественный язык. В связи с этимцелесообразно включить в программу некоторые основы логики, пронизывающие все основныеразделыматематическогообразованияиспособствующиеовладениюобучающимисяосновуниверсального математического языка. Таким образом, можно утверждать, что содержательнойи структурной особенностьюкурса "Алгебра" являетсяегоинтегрированныйхарактер. </w:t>
      </w:r>
    </w:p>
    <w:p w:rsidR="00D93037" w:rsidRPr="00D93037" w:rsidRDefault="00D93037" w:rsidP="00D93037">
      <w:pPr>
        <w:pStyle w:val="a7"/>
        <w:ind w:left="-142" w:right="160" w:firstLine="426"/>
        <w:jc w:val="both"/>
      </w:pPr>
      <w:r w:rsidRPr="00D93037">
        <w:t xml:space="preserve">Содержаниелинии"Числаивычисления"служитосновойдлядальнейшегоизученияматематики,способствуетразвитиюуобучающихсялогическогомышления,формированиюумения пользоваться алгоритмами, а также приобретению практических навыков, необходимыхдляповседневнойжизни.Развитиепонятияочислевосновнойшколесвязаносрациональнымиииррациональнымичислами,формированиемпредставленийодействительномчисле.Завершениеосвоения числовойлинии отнесено кстаршемузвенуобщегообразования. </w:t>
      </w:r>
    </w:p>
    <w:p w:rsidR="00D93037" w:rsidRPr="00D93037" w:rsidRDefault="00D93037" w:rsidP="00D93037">
      <w:pPr>
        <w:pStyle w:val="a7"/>
        <w:ind w:left="-142" w:right="158" w:firstLine="426"/>
        <w:jc w:val="both"/>
      </w:pPr>
      <w:r w:rsidRPr="00D93037">
        <w:t xml:space="preserve">Содержание двух алгебраических линий - "Алгебраические выражения" и "Уравнения инеравенства"способствуетформированиюуобучающихсяматематическогоаппарата,необходимого </w:t>
      </w:r>
      <w:r w:rsidRPr="00D93037">
        <w:lastRenderedPageBreak/>
        <w:t xml:space="preserve">для решения задач математики, смежных предметов и практико-ориентированныхзадач. В основной школеучебный материал группируется вокруграциональных выражений.Алгебрадемонстрируетзначениематематикикакязыкадляпостроенияматематическихмоделей,описания процессовиявленийреальногомира.В задачи обученияалгебре входяттакжедальнейшееразвитиеалгоритмическогомышления,необходимого,вчастности,дляосвоения курса информатики, и овладение навыками дедуктивных рассуждений. Преобразованиесимвольных форм вносит свой специфический вклад в развитие воображения, способностей кматематическомутворчеству. </w:t>
      </w:r>
    </w:p>
    <w:p w:rsidR="00D93037" w:rsidRPr="00D93037" w:rsidRDefault="00D93037" w:rsidP="00D93037">
      <w:pPr>
        <w:pStyle w:val="a7"/>
        <w:ind w:left="-142" w:right="158" w:firstLine="426"/>
        <w:jc w:val="both"/>
      </w:pPr>
      <w:r w:rsidRPr="00D93037">
        <w:t xml:space="preserve">Содержаниефункционально-графическойлиниинацеленонаполучениешкольникамизнанийофункцияхкакважнейшейматематическоймоделидляописанияиисследованияразнообразныхпроцессовиявленийвприродеиобществе.Изучениеэтогоматериаласпособствует развитию у обучающихся умения использовать различные выразительные средстваязыкаматематики-словесные,символические,графические,вноситвкладвформированиепредставлений о ролиматематики вразвитиицивилизацииикультуры. </w:t>
      </w:r>
    </w:p>
    <w:p w:rsidR="00D93037" w:rsidRPr="00D93037" w:rsidRDefault="00D93037" w:rsidP="00D93037">
      <w:pPr>
        <w:rPr>
          <w:szCs w:val="24"/>
        </w:rPr>
      </w:pPr>
      <w:r w:rsidRPr="00D93037">
        <w:rPr>
          <w:szCs w:val="24"/>
        </w:rPr>
        <w:t xml:space="preserve">МЕСТОУЧЕБНОГОКУРСАВУЧЕБНОМПЛАНЕ </w:t>
      </w:r>
    </w:p>
    <w:p w:rsidR="00D93037" w:rsidRPr="00D93037" w:rsidRDefault="00D93037" w:rsidP="00D93037">
      <w:pPr>
        <w:pStyle w:val="a7"/>
        <w:ind w:left="-142" w:right="160" w:firstLine="426"/>
        <w:jc w:val="both"/>
      </w:pPr>
      <w:r w:rsidRPr="00D93037">
        <w:t xml:space="preserve">Согласноучебному плану в 7 - 9 классахизучаетсяучебныйкурс"Алгебра", которыйвключает следующие основные разделы содержания: "Числа и вычисления", "Алгебраическиевыражения","Уравненияинеравенства","Функции". </w:t>
      </w:r>
    </w:p>
    <w:p w:rsidR="00D93037" w:rsidRPr="00D93037" w:rsidRDefault="00D93037" w:rsidP="00D93037">
      <w:pPr>
        <w:pStyle w:val="a7"/>
        <w:ind w:left="-142" w:right="161" w:firstLine="426"/>
        <w:jc w:val="both"/>
      </w:pPr>
      <w:r w:rsidRPr="00D93037">
        <w:t>Учебный план на изучение алгебры в 7 - 9 классах отводит не менее 3 учебных часов внеделювтечениекаждогогодаобучения,всегозатригодаобучения-неменее306учебных</w:t>
      </w:r>
    </w:p>
    <w:p w:rsidR="00D93037" w:rsidRPr="00D93037" w:rsidRDefault="00D93037" w:rsidP="00D93037">
      <w:pPr>
        <w:pStyle w:val="a7"/>
        <w:spacing w:before="77"/>
        <w:ind w:left="-142" w:firstLine="426"/>
      </w:pPr>
      <w:r w:rsidRPr="00D93037">
        <w:t xml:space="preserve"> часов. </w:t>
      </w:r>
    </w:p>
    <w:p w:rsidR="00D93037" w:rsidRPr="00D93037" w:rsidRDefault="00D93037" w:rsidP="00D93037">
      <w:pPr>
        <w:pStyle w:val="2"/>
        <w:ind w:left="-142" w:firstLine="426"/>
        <w:rPr>
          <w:rFonts w:ascii="Times New Roman" w:hAnsi="Times New Roman" w:cs="Times New Roman"/>
        </w:rPr>
      </w:pPr>
      <w:bookmarkStart w:id="99" w:name="_Toc171189795"/>
      <w:r w:rsidRPr="00D93037">
        <w:rPr>
          <w:rFonts w:ascii="Times New Roman" w:hAnsi="Times New Roman" w:cs="Times New Roman"/>
        </w:rPr>
        <w:t>СОДЕРЖАНИЕУЧЕБНОГОКУРСА(ПОГОДАМОБУЧЕНИЯ)</w:t>
      </w:r>
      <w:bookmarkEnd w:id="99"/>
    </w:p>
    <w:p w:rsidR="00D93037" w:rsidRPr="00D93037" w:rsidRDefault="00D93037" w:rsidP="00D93037">
      <w:pPr>
        <w:pStyle w:val="3"/>
        <w:rPr>
          <w:rFonts w:cs="Times New Roman"/>
        </w:rPr>
      </w:pPr>
      <w:bookmarkStart w:id="100" w:name="_Toc171189796"/>
      <w:r w:rsidRPr="00D93037">
        <w:rPr>
          <w:rFonts w:cs="Times New Roman"/>
        </w:rPr>
        <w:t>7 класс</w:t>
      </w:r>
      <w:bookmarkEnd w:id="100"/>
    </w:p>
    <w:p w:rsidR="00D93037" w:rsidRPr="00D93037" w:rsidRDefault="00D93037" w:rsidP="00D93037">
      <w:pPr>
        <w:ind w:left="-142" w:firstLine="426"/>
        <w:rPr>
          <w:b/>
          <w:i/>
          <w:szCs w:val="24"/>
        </w:rPr>
      </w:pPr>
      <w:r w:rsidRPr="00D93037">
        <w:rPr>
          <w:b/>
          <w:i/>
          <w:szCs w:val="24"/>
        </w:rPr>
        <w:t xml:space="preserve">Числаивычисления </w:t>
      </w:r>
    </w:p>
    <w:p w:rsidR="00D93037" w:rsidRPr="00D93037" w:rsidRDefault="00D93037" w:rsidP="00D93037">
      <w:pPr>
        <w:rPr>
          <w:b/>
          <w:szCs w:val="24"/>
        </w:rPr>
      </w:pPr>
      <w:bookmarkStart w:id="101" w:name="Рациональные_числа"/>
      <w:bookmarkEnd w:id="101"/>
      <w:r w:rsidRPr="00D93037">
        <w:rPr>
          <w:b/>
          <w:szCs w:val="24"/>
        </w:rPr>
        <w:t xml:space="preserve">Рациональныечисла </w:t>
      </w:r>
    </w:p>
    <w:p w:rsidR="00D93037" w:rsidRPr="00D93037" w:rsidRDefault="00D93037" w:rsidP="00D93037">
      <w:pPr>
        <w:pStyle w:val="a7"/>
        <w:ind w:left="-142" w:right="158" w:firstLine="426"/>
        <w:jc w:val="both"/>
      </w:pPr>
      <w:r w:rsidRPr="00D93037">
        <w:t xml:space="preserve">Дроби обыкновенные и десятичные, переход от одной формы записи дробей к другой.Понятиерациональногочисла,запись,сравнение,упорядочиваниерациональныхчисел.Арифметические действия с рациональными числами. Решение задач из реальной практики начасти, надроби. </w:t>
      </w:r>
    </w:p>
    <w:p w:rsidR="00D93037" w:rsidRPr="00D93037" w:rsidRDefault="00D93037" w:rsidP="00D93037">
      <w:pPr>
        <w:pStyle w:val="a7"/>
        <w:spacing w:before="1"/>
        <w:ind w:left="-142" w:right="160" w:firstLine="426"/>
        <w:jc w:val="both"/>
      </w:pPr>
      <w:r w:rsidRPr="00D93037">
        <w:t xml:space="preserve">Степень с натуральным показателем: определение, преобразование выражений на основеопределения. </w:t>
      </w:r>
    </w:p>
    <w:p w:rsidR="00D93037" w:rsidRPr="00D93037" w:rsidRDefault="00D93037" w:rsidP="00D93037">
      <w:pPr>
        <w:pStyle w:val="a7"/>
        <w:spacing w:before="1"/>
        <w:ind w:left="-142" w:right="161" w:firstLine="426"/>
        <w:jc w:val="both"/>
      </w:pPr>
      <w:r w:rsidRPr="00D93037">
        <w:t xml:space="preserve">Проценты, запись процентов в виде дроби и дроби в виде процентов. Три основные задачинапроценты, решениезадачизреальнойпрактики. </w:t>
      </w:r>
    </w:p>
    <w:p w:rsidR="00D93037" w:rsidRPr="00D93037" w:rsidRDefault="00D93037" w:rsidP="00D93037">
      <w:pPr>
        <w:pStyle w:val="a7"/>
        <w:ind w:left="-142" w:right="1186" w:firstLine="426"/>
      </w:pPr>
      <w:r w:rsidRPr="00D93037">
        <w:t>Применение признаков делимости, разложение на множители натуральных чисел.Реальныезависимости,втомчислепрямая и обратная пропорциональности.</w:t>
      </w:r>
    </w:p>
    <w:p w:rsidR="00D93037" w:rsidRPr="00D93037" w:rsidRDefault="00D93037" w:rsidP="00D93037">
      <w:pPr>
        <w:rPr>
          <w:b/>
          <w:szCs w:val="24"/>
        </w:rPr>
      </w:pPr>
      <w:r w:rsidRPr="00D93037">
        <w:rPr>
          <w:b/>
          <w:szCs w:val="24"/>
        </w:rPr>
        <w:t xml:space="preserve">Алгебраическиевыражения </w:t>
      </w:r>
    </w:p>
    <w:p w:rsidR="00D93037" w:rsidRPr="00D93037" w:rsidRDefault="00D93037" w:rsidP="00D93037">
      <w:pPr>
        <w:pStyle w:val="a7"/>
        <w:spacing w:before="1"/>
        <w:ind w:left="-142" w:right="159" w:firstLine="426"/>
        <w:jc w:val="both"/>
      </w:pPr>
      <w:r w:rsidRPr="00D93037">
        <w:t xml:space="preserve">Переменные,числовоезначениевыраженияспеременной.Представлениезависимостимеждувеличинамиввидеформулы.Вычисленияпо формулам. </w:t>
      </w:r>
    </w:p>
    <w:p w:rsidR="00D93037" w:rsidRPr="00D93037" w:rsidRDefault="00D93037" w:rsidP="00D93037">
      <w:pPr>
        <w:pStyle w:val="a7"/>
        <w:spacing w:before="1"/>
        <w:ind w:left="-142" w:right="159" w:firstLine="426"/>
        <w:jc w:val="both"/>
      </w:pPr>
      <w:r w:rsidRPr="00D93037">
        <w:t xml:space="preserve">Преобразованиебуквенныхвыражений,тождественноравныевыражения,правилапреобразованиясуммипроизведений,правилараскрытияскобокиприведенияподобныхслагаемых. </w:t>
      </w:r>
    </w:p>
    <w:p w:rsidR="00D93037" w:rsidRPr="00D93037" w:rsidRDefault="00D93037" w:rsidP="00D93037">
      <w:pPr>
        <w:pStyle w:val="a7"/>
        <w:ind w:left="-142" w:firstLine="426"/>
      </w:pPr>
      <w:r w:rsidRPr="00D93037">
        <w:t xml:space="preserve">Свойствастепениснатуральнымпоказателем. </w:t>
      </w:r>
    </w:p>
    <w:p w:rsidR="00D93037" w:rsidRPr="00D93037" w:rsidRDefault="00D93037" w:rsidP="00D93037">
      <w:pPr>
        <w:pStyle w:val="a7"/>
        <w:ind w:left="-142" w:right="158" w:firstLine="426"/>
        <w:jc w:val="both"/>
      </w:pPr>
      <w:r w:rsidRPr="00D93037">
        <w:t xml:space="preserve">Одночленыимногочлены.Степеньмногочлена.Сложение,вычитание,умножениемногочленов. Формулы сокращенного умножения: квадрат суммы и квадрат разности. Формуларазности квадратов. Разложениемногочленовнамножители. </w:t>
      </w:r>
    </w:p>
    <w:p w:rsidR="00D93037" w:rsidRPr="00D93037" w:rsidRDefault="00D93037" w:rsidP="00D93037">
      <w:pPr>
        <w:rPr>
          <w:b/>
          <w:szCs w:val="24"/>
        </w:rPr>
      </w:pPr>
      <w:bookmarkStart w:id="102" w:name="Уравнения"/>
      <w:bookmarkEnd w:id="102"/>
      <w:r w:rsidRPr="00D93037">
        <w:rPr>
          <w:b/>
          <w:szCs w:val="24"/>
        </w:rPr>
        <w:t xml:space="preserve">Уравнения </w:t>
      </w:r>
    </w:p>
    <w:p w:rsidR="00D93037" w:rsidRPr="00D93037" w:rsidRDefault="00D93037" w:rsidP="00D93037">
      <w:pPr>
        <w:pStyle w:val="a7"/>
        <w:ind w:left="-142" w:right="160" w:firstLine="426"/>
        <w:jc w:val="both"/>
      </w:pPr>
      <w:r w:rsidRPr="00D93037">
        <w:t xml:space="preserve">Уравнение,кореньуравнения,правилапреобразованияуравнения,равносильностьуравнений. </w:t>
      </w:r>
    </w:p>
    <w:p w:rsidR="00D93037" w:rsidRPr="00D93037" w:rsidRDefault="00D93037" w:rsidP="00D93037">
      <w:pPr>
        <w:pStyle w:val="a7"/>
        <w:ind w:left="-142" w:right="160" w:firstLine="426"/>
        <w:jc w:val="both"/>
      </w:pPr>
      <w:r w:rsidRPr="00D93037">
        <w:t xml:space="preserve">Линейное уравнение с одной переменной, число корней линейного уравнения, решениелинейных уравнений. Составление уравнений по условию задачи. Решение текстовых задач спомощьюуравнений. </w:t>
      </w:r>
    </w:p>
    <w:p w:rsidR="00D93037" w:rsidRPr="00D93037" w:rsidRDefault="00D93037" w:rsidP="00D93037">
      <w:pPr>
        <w:pStyle w:val="a7"/>
        <w:ind w:left="-142" w:right="162" w:firstLine="426"/>
        <w:jc w:val="both"/>
      </w:pPr>
      <w:r w:rsidRPr="00D93037">
        <w:t xml:space="preserve">Линейноеуравнениесдвумяпеременнымииегографик.Системадвухлинейныхуравнений с двумя </w:t>
      </w:r>
      <w:r w:rsidRPr="00D93037">
        <w:lastRenderedPageBreak/>
        <w:t xml:space="preserve">переменными. Решение систем уравнений способом подстановки. Примерырешениятекстовыхзадачспомощью системуравнений. </w:t>
      </w:r>
    </w:p>
    <w:p w:rsidR="00D93037" w:rsidRPr="00D93037" w:rsidRDefault="00D93037" w:rsidP="00D93037">
      <w:pPr>
        <w:rPr>
          <w:b/>
          <w:szCs w:val="24"/>
        </w:rPr>
      </w:pPr>
      <w:r w:rsidRPr="00D93037">
        <w:rPr>
          <w:b/>
          <w:szCs w:val="24"/>
        </w:rPr>
        <w:t xml:space="preserve">Координатыиграфики.Функции </w:t>
      </w:r>
    </w:p>
    <w:p w:rsidR="00D93037" w:rsidRPr="00D93037" w:rsidRDefault="00D93037" w:rsidP="00D93037">
      <w:pPr>
        <w:pStyle w:val="a7"/>
        <w:ind w:left="-142" w:right="166" w:firstLine="426"/>
        <w:jc w:val="both"/>
      </w:pPr>
      <w:r w:rsidRPr="00D93037">
        <w:t>Координата точки на прямой. Числовые промежутки. Расстояние между двумя точкамикоординатнойпрямой.</w:t>
      </w:r>
    </w:p>
    <w:p w:rsidR="00D93037" w:rsidRPr="00D93037" w:rsidRDefault="00D93037" w:rsidP="00D93037">
      <w:pPr>
        <w:pStyle w:val="a7"/>
        <w:spacing w:before="77"/>
        <w:ind w:left="-142" w:right="158" w:firstLine="426"/>
        <w:jc w:val="both"/>
      </w:pPr>
      <w:r w:rsidRPr="00D93037">
        <w:t xml:space="preserve"> Прямоугольнаясистемакоординат,оси</w:t>
      </w:r>
      <w:r w:rsidRPr="00D93037">
        <w:rPr>
          <w:i/>
        </w:rPr>
        <w:t>Ox</w:t>
      </w:r>
      <w:r w:rsidRPr="00D93037">
        <w:t>и</w:t>
      </w:r>
      <w:r w:rsidRPr="00D93037">
        <w:rPr>
          <w:i/>
        </w:rPr>
        <w:t>Oy</w:t>
      </w:r>
      <w:r w:rsidRPr="00D93037">
        <w:t xml:space="preserve">.Абсциссаиординататочкинакоординатной плоскости. Примеры графиков, заданных формулами. Чтение графиков реальныхзависимостей. </w:t>
      </w:r>
    </w:p>
    <w:p w:rsidR="00D93037" w:rsidRPr="00D93037" w:rsidRDefault="00D93037" w:rsidP="00D93037">
      <w:pPr>
        <w:pStyle w:val="a7"/>
        <w:ind w:left="-142" w:firstLine="426"/>
      </w:pPr>
      <w:r w:rsidRPr="00D93037">
        <w:t>Понятиефункции.Графикфункции.Свойствафункций.Линейнаяфункция,ееграфик.</w:t>
      </w:r>
    </w:p>
    <w:p w:rsidR="00D93037" w:rsidRPr="00D93037" w:rsidRDefault="00D93037" w:rsidP="00D93037">
      <w:pPr>
        <w:pStyle w:val="a7"/>
        <w:ind w:left="-142" w:firstLine="426"/>
      </w:pPr>
      <w:r w:rsidRPr="00D93037">
        <w:t xml:space="preserve">Графическоерешениелинейныхуравненийисистемлинейныхуравнений. </w:t>
      </w:r>
    </w:p>
    <w:p w:rsidR="00D93037" w:rsidRPr="00D93037" w:rsidRDefault="00D93037" w:rsidP="00D93037">
      <w:pPr>
        <w:pStyle w:val="3"/>
        <w:rPr>
          <w:rFonts w:cs="Times New Roman"/>
        </w:rPr>
      </w:pPr>
      <w:bookmarkStart w:id="103" w:name="_Toc171189797"/>
      <w:r w:rsidRPr="00D93037">
        <w:rPr>
          <w:rFonts w:cs="Times New Roman"/>
        </w:rPr>
        <w:t>8 класс</w:t>
      </w:r>
      <w:bookmarkEnd w:id="103"/>
    </w:p>
    <w:p w:rsidR="00D93037" w:rsidRPr="00D93037" w:rsidRDefault="00D93037" w:rsidP="00D93037">
      <w:pPr>
        <w:rPr>
          <w:b/>
          <w:szCs w:val="24"/>
        </w:rPr>
      </w:pPr>
      <w:r w:rsidRPr="00D93037">
        <w:rPr>
          <w:b/>
          <w:szCs w:val="24"/>
        </w:rPr>
        <w:t xml:space="preserve">Числаивычисления </w:t>
      </w:r>
    </w:p>
    <w:p w:rsidR="00D93037" w:rsidRPr="00D93037" w:rsidRDefault="00D93037" w:rsidP="00D93037">
      <w:pPr>
        <w:pStyle w:val="a7"/>
        <w:ind w:left="-142" w:right="159" w:firstLine="426"/>
        <w:jc w:val="both"/>
      </w:pPr>
      <w:r w:rsidRPr="00D93037">
        <w:t xml:space="preserve">Квадратный корень из числа. Понятие об иррациональном числе. Десятичные приближенияиррациональныхчисел.Свойстваарифметическихквадратныхкорнейиихприменениекпреобразованиючисловыхвыраженийи вычислениям.Действительныечисла. </w:t>
      </w:r>
    </w:p>
    <w:p w:rsidR="00D93037" w:rsidRPr="00D93037" w:rsidRDefault="00D93037" w:rsidP="00D93037">
      <w:pPr>
        <w:pStyle w:val="a7"/>
        <w:spacing w:before="1"/>
        <w:ind w:left="-142" w:firstLine="426"/>
      </w:pPr>
      <w:r w:rsidRPr="00D93037">
        <w:t xml:space="preserve">Степеньсцелымпоказателемиее свойства.Стандартнаязапись числа. </w:t>
      </w:r>
    </w:p>
    <w:p w:rsidR="00D93037" w:rsidRPr="00D93037" w:rsidRDefault="00D93037" w:rsidP="00D93037">
      <w:pPr>
        <w:rPr>
          <w:b/>
          <w:szCs w:val="24"/>
        </w:rPr>
      </w:pPr>
      <w:r w:rsidRPr="00D93037">
        <w:rPr>
          <w:b/>
          <w:szCs w:val="24"/>
        </w:rPr>
        <w:t xml:space="preserve">Алгебраическиевыражения </w:t>
      </w:r>
    </w:p>
    <w:p w:rsidR="00D93037" w:rsidRPr="00D93037" w:rsidRDefault="00D93037" w:rsidP="00D93037">
      <w:pPr>
        <w:pStyle w:val="a7"/>
        <w:spacing w:before="1"/>
        <w:ind w:left="-142" w:firstLine="426"/>
      </w:pPr>
      <w:r w:rsidRPr="00D93037">
        <w:t xml:space="preserve">Квадратныйтрехчлен;разложениеквадратноготрехчленанамножители. </w:t>
      </w:r>
    </w:p>
    <w:p w:rsidR="00D93037" w:rsidRPr="00D93037" w:rsidRDefault="00D93037" w:rsidP="00D93037">
      <w:pPr>
        <w:pStyle w:val="a7"/>
        <w:ind w:left="-142" w:right="159" w:firstLine="426"/>
        <w:jc w:val="both"/>
      </w:pPr>
      <w:r w:rsidRPr="00D93037">
        <w:t xml:space="preserve">Алгебраическая дробь. Основное свойство алгебраической дроби. Сложение, вычитание,умножение,делениеалгебраическихдробей.Рациональныевыраженияи их преобразование. </w:t>
      </w:r>
    </w:p>
    <w:p w:rsidR="00D93037" w:rsidRPr="00D93037" w:rsidRDefault="00D93037" w:rsidP="00D93037">
      <w:pPr>
        <w:rPr>
          <w:b/>
          <w:szCs w:val="24"/>
        </w:rPr>
      </w:pPr>
      <w:r w:rsidRPr="00D93037">
        <w:rPr>
          <w:b/>
          <w:szCs w:val="24"/>
        </w:rPr>
        <w:t xml:space="preserve">Уравненияинеравенства </w:t>
      </w:r>
    </w:p>
    <w:p w:rsidR="00D93037" w:rsidRPr="00D93037" w:rsidRDefault="00D93037" w:rsidP="00D93037">
      <w:pPr>
        <w:pStyle w:val="a7"/>
        <w:ind w:left="-142" w:right="158" w:firstLine="426"/>
        <w:jc w:val="both"/>
      </w:pPr>
      <w:r w:rsidRPr="00D93037">
        <w:t xml:space="preserve">Квадратное уравнение, формула корней квадратного уравнения. Теорема Виета. Решениеуравнений,сводящихсяклинейнымиквадратным.Простейшиедробно-рациональныеуравнения. </w:t>
      </w:r>
    </w:p>
    <w:p w:rsidR="00D93037" w:rsidRPr="00D93037" w:rsidRDefault="00D93037" w:rsidP="00D93037">
      <w:pPr>
        <w:pStyle w:val="a7"/>
        <w:ind w:left="-142" w:right="162" w:firstLine="426"/>
        <w:jc w:val="both"/>
      </w:pPr>
      <w:r w:rsidRPr="00D93037">
        <w:t xml:space="preserve">Графическаяинтерпретацияуравненийсдвумяпеременнымиисистемлинейныхуравнений сдвумя переменными. </w:t>
      </w:r>
    </w:p>
    <w:p w:rsidR="00D93037" w:rsidRPr="00D93037" w:rsidRDefault="00D93037" w:rsidP="00D93037">
      <w:pPr>
        <w:pStyle w:val="a7"/>
        <w:ind w:left="-142" w:firstLine="426"/>
      </w:pPr>
      <w:r w:rsidRPr="00D93037">
        <w:t xml:space="preserve">Решениетекстовых задачалгебраическимспособом. </w:t>
      </w:r>
    </w:p>
    <w:p w:rsidR="00D93037" w:rsidRPr="00D93037" w:rsidRDefault="00D93037" w:rsidP="00D93037">
      <w:pPr>
        <w:pStyle w:val="a7"/>
        <w:ind w:left="-142" w:right="159" w:firstLine="426"/>
        <w:jc w:val="both"/>
      </w:pPr>
      <w:r w:rsidRPr="00D93037">
        <w:t xml:space="preserve">Числовые неравенства и их свойства. Неравенство с одной переменной. Равносильностьнеравенств. Линейные неравенства с одной переменной. Системы линейных неравенств с однойпеременной. </w:t>
      </w:r>
    </w:p>
    <w:p w:rsidR="00D93037" w:rsidRPr="00D93037" w:rsidRDefault="00D93037" w:rsidP="00D93037">
      <w:pPr>
        <w:rPr>
          <w:b/>
          <w:szCs w:val="24"/>
        </w:rPr>
      </w:pPr>
      <w:r w:rsidRPr="00D93037">
        <w:rPr>
          <w:b/>
          <w:szCs w:val="24"/>
        </w:rPr>
        <w:t xml:space="preserve">Функции </w:t>
      </w:r>
    </w:p>
    <w:p w:rsidR="00D93037" w:rsidRPr="00D93037" w:rsidRDefault="00D93037" w:rsidP="00D93037">
      <w:pPr>
        <w:pStyle w:val="a7"/>
        <w:ind w:left="-142" w:right="158" w:firstLine="426"/>
        <w:jc w:val="both"/>
      </w:pPr>
      <w:r w:rsidRPr="00D93037">
        <w:t xml:space="preserve">Понятие функции. Область определения и множество значений функции. Способы заданияфункций. </w:t>
      </w:r>
    </w:p>
    <w:p w:rsidR="00D93037" w:rsidRPr="00D93037" w:rsidRDefault="00D93037" w:rsidP="00D93037">
      <w:pPr>
        <w:pStyle w:val="a7"/>
        <w:ind w:left="-142" w:right="159" w:firstLine="426"/>
        <w:jc w:val="both"/>
      </w:pPr>
      <w:r w:rsidRPr="00D93037">
        <w:t xml:space="preserve">График функции. Чтение свойств функции по ее графику. Примеры графиков функций,отражающихреальныепроцессы. </w:t>
      </w:r>
    </w:p>
    <w:p w:rsidR="00D93037" w:rsidRPr="00D93037" w:rsidRDefault="00D93037" w:rsidP="00D93037">
      <w:pPr>
        <w:pStyle w:val="a7"/>
        <w:ind w:left="-142" w:firstLine="426"/>
      </w:pPr>
      <w:r w:rsidRPr="00D93037">
        <w:t>Функции,описывающиепрямуюиобратнуюпропорциональныезависимости,ихграфики.</w:t>
      </w:r>
    </w:p>
    <w:p w:rsidR="00D93037" w:rsidRPr="00D93037" w:rsidRDefault="000529DE" w:rsidP="00D93037">
      <w:pPr>
        <w:tabs>
          <w:tab w:val="left" w:pos="3814"/>
        </w:tabs>
        <w:spacing w:before="57"/>
        <w:ind w:left="-142" w:firstLine="426"/>
        <w:rPr>
          <w:szCs w:val="24"/>
        </w:rPr>
      </w:pPr>
      <w:r>
        <w:rPr>
          <w:noProof/>
          <w:szCs w:val="24"/>
        </w:rPr>
        <w:pict>
          <v:group id="Group 5" o:spid="_x0000_s1026" style="position:absolute;left:0;text-align:left;margin-left:207.75pt;margin-top:3.15pt;width:17.7pt;height:17.45pt;z-index:-251658240;mso-position-horizontal-relative:page" coordorigin="4155,63" coordsize="354,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96iATAwAAkgcAAA4AAABkcnMvZTJvRG9jLnhtbKxVbW/bIBD+Pmn/&#10;AfG9dd63Wkmqrl2rSt1Wrd0PIBjbqDYwIHGyX787sJM0mda12gdbBwfHc889B9PzdV2RlbBOajWj&#10;/dMeJUJxnUlVzOiPx+uTj5Q4z1TGKq3EjG6Eo+fz9++mjUnFQJe6yoQlEES5tDEzWnpv0iRxvBQ1&#10;c6faCAXOXNuaeRjaIsksayB6XSWDXm+SNNpmxmounIPZq+ik8xA/zwX33/LcCU+qGQVsPvxt+C/w&#10;n8ynLC0sM6XkLQz2BhQ1kwoO3Ya6Yp6RpZVHoWrJrXY696dc14nOc8lFyAGy6fcOsrmxemlCLkXa&#10;FGZLE1B7wNObw/Kvq3tLZDajkz4litVQo3AsGSM3jSlSWHJjzYO5tzFBMO80f3LgTg79OC7iYrJo&#10;vugMwrGl14GbdW5rDAFZk3UowWZbArH2hMPkYDD6cAaF4uAaDPqTfoDBUl5CHXHXqD8eUwLeyTAW&#10;j5ef273D8ShuHI7O0JewNB4ZYLaw5lMjeQpfyyZYR2y+rDrY5ZdW0DZI/U8xamafluYECm+YlwtZ&#10;Sb8JIgZ2EJRa3UuOLONgrzCDrjDgxlPJBLPrFsUtDFMKZSFKX5ZMFeLCGZA/NCVs76as1U0pWOZw&#10;Gil6HiUMn8FYVNJcy6rCuqHdJgwddKDAP3AW1X2l+bIWysd2taKC3LVypTSOEpuKeiFAffY2C4BY&#10;6iz/DrgBHNjeCs9LNHMA0c5DXbeOgHgHEtNxoNQXxXcko06AOxH1g8C2IgKGrfM3QtcEDYAMKIOu&#10;2erOIV5Y2i1BxEojcR3JiKrlG0BiZ8GF5zo+YXTE6Kt6+qFkRgAaDLsnnWEnnUfM75Nekw9Y9nYV&#10;9jTxa5hGOQTCY2v/RTB7W2Oc/0X3Qc/uuHwt3Syt1HP+4wzcAi6II+L268W6pWKhsw0wYTVUFe4e&#10;eM7AKLX9RUkDT8OMup9Lht1e3SqoE74jnWE7Y9EZTHHYOqOekmhe+vjeLI2VRQmRI9VKX8DFmMug&#10;HIQWUYBGcADSCFa4+IO02kcKX5b9cVi1e0rnvwEAAP//AwBQSwMECgAAAAAAAAAhAHRDLMiCAwAA&#10;ggMAABUAAABkcnMvbWVkaWEvaW1hZ2UxLmpwZWf/2P/gABBKRklGAAEBAQBgAGAAAP/bAEMACgcH&#10;CQcGCgkICQsLCgwPGRAPDg4PHhYXEhkkICYlIyAjIigtOTAoKjYrIiMyRDI2Oz1AQEAmMEZLRT5K&#10;OT9APf/bAEMBCwsLDw0PHRAQHT0pIyk9PT09PT09PT09PT09PT09PT09PT09PT09PT09PT09PT09&#10;PT09PT09PT09PT09PT09Pf/AABEIACI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aKKs6ciPqEHmJFJGrhnSWTy1dRyQWyCMgEcHPpzig&#10;C5qSRw2MUZjukkjKxqk6coQpMoB4A+d87cEgdSP4srNaOrvPGYLWZZogiCby3lLKTIA+9R2yhj9c&#10;7Rz6Z1ABmiiigDROjSCAMz7ZWjaeNXXYkkag7trkgFgVYYHXaQCTgE0eHzHmYrOCVEMciLlFdzjD&#10;8Hgp5nAwcj2Ios755S8MzZlmmEsdzJIQ0cnPOScYbI3E+gOeDnS+0JHC97p8U8d1DvubmSBvK+zu&#10;WCIAF+UKrHcCAD8+3sDQBz9xL59xLKI0jEjltiZ2rk5wM5OBTKKKACiiigArR1BFWHIUA7IOQPWL&#10;JoooAzqKKKACiiigD//ZUEsDBBQABgAIAAAAIQBMqW6m3gAAAAgBAAAPAAAAZHJzL2Rvd25yZXYu&#10;eG1sTI9Ba8JAEIXvhf6HZQq91U3USE2zEZG2JylUC8XbmB2TYHY2ZNck/vuup3ocvsd732Sr0TSi&#10;p87VlhXEkwgEcWF1zaWCn/3HyysI55E1NpZJwZUcrPLHhwxTbQf+pn7nSxFK2KWooPK+TaV0RUUG&#10;3cS2xIGdbGfQh7Mrpe5wCOWmkdMoWkiDNYeFClvaVFScdxej4HPAYT2L3/vt+bS5HvbJ1+82JqWe&#10;n8b1GwhPo/8Pw00/qEMenI72wtqJRsE8TpIQVbCYgQh8nkRLEMcbmILMM3n/QP4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w96iATAwAAkgcAAA4AAAAAAAAAAAAA&#10;AAAAPAIAAGRycy9lMm9Eb2MueG1sUEsBAi0ACgAAAAAAAAAhAHRDLMiCAwAAggMAABUAAAAAAAAA&#10;AAAAAAAAewUAAGRycy9tZWRpYS9pbWFnZTEuanBlZ1BLAQItABQABgAIAAAAIQBMqW6m3gAAAAgB&#10;AAAPAAAAAAAAAAAAAAAAADAJAABkcnMvZG93bnJldi54bWxQSwECLQAUAAYACAAAACEAWGCzG7oA&#10;AAAiAQAAGQAAAAAAAAAAAAAAAAA7CgAAZHJzL19yZWxzL2Uyb0RvYy54bWwucmVsc1BLBQYAAAAA&#10;BgAGAH0BAAAs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155;top:63;width:354;height: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lOwwAAANsAAAAPAAAAZHJzL2Rvd25yZXYueG1sRI9Bi8Iw&#10;FITvwv6H8Bb2pqmuFKlGWRZE96BgFb0+mmdbbF5KErX7740geBxm5htmtuhMI27kfG1ZwXCQgCAu&#10;rK65VHDYL/sTED4ga2wsk4J/8rCYf/RmmGl75x3d8lCKCGGfoYIqhDaT0hcVGfQD2xJH72ydwRCl&#10;K6V2eI9w08hRkqTSYM1xocKWfisqLvnVKFiftBy743ZyXG3S7d9GL79DO1Tq67P7mYII1IV3+NVe&#10;awXpCJ5f4g+Q8wcAAAD//wMAUEsBAi0AFAAGAAgAAAAhANvh9svuAAAAhQEAABMAAAAAAAAAAAAA&#10;AAAAAAAAAFtDb250ZW50X1R5cGVzXS54bWxQSwECLQAUAAYACAAAACEAWvQsW78AAAAVAQAACwAA&#10;AAAAAAAAAAAAAAAfAQAAX3JlbHMvLnJlbHNQSwECLQAUAAYACAAAACEA+Yc5TsMAAADbAAAADwAA&#10;AAAAAAAAAAAAAAAHAgAAZHJzL2Rvd25yZXYueG1sUEsFBgAAAAADAAMAtwAAAPcCAAAAAA==&#10;">
              <v:imagedata r:id="rId62" o:title=""/>
            </v:shape>
            <v:shapetype id="_x0000_t202" coordsize="21600,21600" o:spt="202" path="m,l,21600r21600,l21600,xe">
              <v:stroke joinstyle="miter"/>
              <v:path gradientshapeok="t" o:connecttype="rect"/>
            </v:shapetype>
            <v:shape id="Text Box 7" o:spid="_x0000_s1028" type="#_x0000_t202" style="position:absolute;left:4155;top:63;width:354;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D93037" w:rsidRDefault="00D93037" w:rsidP="00D93037">
                    <w:pPr>
                      <w:spacing w:before="15"/>
                      <w:ind w:left="205"/>
                      <w:rPr>
                        <w:i/>
                        <w:sz w:val="29"/>
                      </w:rPr>
                    </w:pPr>
                    <w:r>
                      <w:rPr>
                        <w:i/>
                        <w:w w:val="99"/>
                        <w:sz w:val="29"/>
                      </w:rPr>
                      <w:t>x</w:t>
                    </w:r>
                  </w:p>
                </w:txbxContent>
              </v:textbox>
            </v:shape>
            <w10:wrap anchorx="page"/>
          </v:group>
        </w:pict>
      </w:r>
      <w:r w:rsidR="00D93037" w:rsidRPr="00D93037">
        <w:rPr>
          <w:szCs w:val="24"/>
        </w:rPr>
        <w:t xml:space="preserve">Функции </w:t>
      </w:r>
      <w:r w:rsidR="00D93037" w:rsidRPr="00D93037">
        <w:rPr>
          <w:i/>
          <w:szCs w:val="24"/>
        </w:rPr>
        <w:t>y=x</w:t>
      </w:r>
      <w:r w:rsidR="00D93037" w:rsidRPr="00D93037">
        <w:rPr>
          <w:i/>
          <w:szCs w:val="24"/>
          <w:vertAlign w:val="superscript"/>
        </w:rPr>
        <w:t>2</w:t>
      </w:r>
      <w:r w:rsidR="00D93037" w:rsidRPr="00D93037">
        <w:rPr>
          <w:i/>
          <w:szCs w:val="24"/>
        </w:rPr>
        <w:t>, y=x</w:t>
      </w:r>
      <w:r w:rsidR="00D93037" w:rsidRPr="00D93037">
        <w:rPr>
          <w:i/>
          <w:szCs w:val="24"/>
          <w:vertAlign w:val="superscript"/>
        </w:rPr>
        <w:t>3</w:t>
      </w:r>
      <w:r w:rsidR="00D93037" w:rsidRPr="00D93037">
        <w:rPr>
          <w:szCs w:val="24"/>
        </w:rPr>
        <w:t>,</w:t>
      </w:r>
      <w:r w:rsidR="00D93037" w:rsidRPr="00D93037">
        <w:rPr>
          <w:i/>
          <w:position w:val="1"/>
          <w:szCs w:val="24"/>
        </w:rPr>
        <w:t>y</w:t>
      </w:r>
      <w:r w:rsidR="00D93037" w:rsidRPr="00D93037">
        <w:rPr>
          <w:position w:val="1"/>
          <w:szCs w:val="24"/>
        </w:rPr>
        <w:t xml:space="preserve"> </w:t>
      </w:r>
      <w:r w:rsidR="00D93037" w:rsidRPr="00D93037">
        <w:rPr>
          <w:szCs w:val="24"/>
        </w:rPr>
        <w:t>,</w:t>
      </w:r>
      <w:r w:rsidR="00D93037" w:rsidRPr="00D93037">
        <w:rPr>
          <w:i/>
          <w:szCs w:val="24"/>
        </w:rPr>
        <w:t>y=|x|</w:t>
      </w:r>
      <w:r w:rsidR="00D93037" w:rsidRPr="00D93037">
        <w:rPr>
          <w:szCs w:val="24"/>
        </w:rPr>
        <w:t xml:space="preserve">.Графическоерешениеуравнений и систем уравнений. </w:t>
      </w:r>
    </w:p>
    <w:p w:rsidR="00D93037" w:rsidRPr="00D93037" w:rsidRDefault="00D93037" w:rsidP="00D93037">
      <w:pPr>
        <w:pStyle w:val="3"/>
        <w:rPr>
          <w:rFonts w:cs="Times New Roman"/>
        </w:rPr>
      </w:pPr>
      <w:bookmarkStart w:id="104" w:name="_Toc171189798"/>
      <w:r w:rsidRPr="00D93037">
        <w:rPr>
          <w:rFonts w:cs="Times New Roman"/>
        </w:rPr>
        <w:t>9 класс</w:t>
      </w:r>
      <w:bookmarkEnd w:id="104"/>
    </w:p>
    <w:p w:rsidR="00D93037" w:rsidRPr="00D93037" w:rsidRDefault="00D93037" w:rsidP="00D93037">
      <w:pPr>
        <w:ind w:left="-142" w:firstLine="426"/>
        <w:rPr>
          <w:b/>
          <w:i/>
          <w:szCs w:val="24"/>
        </w:rPr>
      </w:pPr>
      <w:r w:rsidRPr="00D93037">
        <w:rPr>
          <w:b/>
          <w:i/>
          <w:szCs w:val="24"/>
        </w:rPr>
        <w:t xml:space="preserve">Числаивычисления </w:t>
      </w:r>
    </w:p>
    <w:p w:rsidR="00D93037" w:rsidRPr="00D93037" w:rsidRDefault="00D93037" w:rsidP="00D93037">
      <w:pPr>
        <w:rPr>
          <w:b/>
          <w:szCs w:val="24"/>
        </w:rPr>
      </w:pPr>
      <w:bookmarkStart w:id="105" w:name="Действительные_числа"/>
      <w:bookmarkEnd w:id="105"/>
      <w:r w:rsidRPr="00D93037">
        <w:rPr>
          <w:b/>
          <w:szCs w:val="24"/>
        </w:rPr>
        <w:t xml:space="preserve">Действительныечисла </w:t>
      </w:r>
    </w:p>
    <w:p w:rsidR="00D93037" w:rsidRPr="00D93037" w:rsidRDefault="00D93037" w:rsidP="00D93037">
      <w:pPr>
        <w:pStyle w:val="a7"/>
        <w:spacing w:before="1"/>
        <w:ind w:left="-142" w:firstLine="426"/>
      </w:pPr>
      <w:r w:rsidRPr="00D93037">
        <w:t>Рациональныечисла,иррациональныечисла,конечныеибесконечныедесятичныедроби.</w:t>
      </w:r>
    </w:p>
    <w:p w:rsidR="00D93037" w:rsidRPr="00D93037" w:rsidRDefault="00D93037" w:rsidP="00D93037">
      <w:pPr>
        <w:pStyle w:val="a7"/>
        <w:spacing w:before="77"/>
        <w:ind w:left="-142" w:right="159" w:firstLine="426"/>
        <w:jc w:val="both"/>
      </w:pPr>
      <w:r w:rsidRPr="00D93037">
        <w:t xml:space="preserve"> Множество действительных чисел; действительные числа как бесконечные десятичные дроби.Взаимно однозначное соответствие между множеством действительных чисел и координатнойпрямой. </w:t>
      </w:r>
    </w:p>
    <w:p w:rsidR="00D93037" w:rsidRPr="00D93037" w:rsidRDefault="00D93037" w:rsidP="00D93037">
      <w:pPr>
        <w:pStyle w:val="a7"/>
        <w:ind w:left="-142" w:firstLine="426"/>
      </w:pPr>
      <w:r w:rsidRPr="00D93037">
        <w:t xml:space="preserve">Сравнениедействительных чисел,арифметическиедействиясдействительнымичислами. </w:t>
      </w:r>
    </w:p>
    <w:p w:rsidR="00D93037" w:rsidRPr="00D93037" w:rsidRDefault="00D93037" w:rsidP="00D93037">
      <w:pPr>
        <w:rPr>
          <w:b/>
          <w:szCs w:val="24"/>
        </w:rPr>
      </w:pPr>
      <w:bookmarkStart w:id="106" w:name="Измерения,_приближения,_оценки"/>
      <w:bookmarkEnd w:id="106"/>
      <w:r w:rsidRPr="00D93037">
        <w:rPr>
          <w:b/>
          <w:szCs w:val="24"/>
        </w:rPr>
        <w:t xml:space="preserve">Измерения,приближения,оценки </w:t>
      </w:r>
    </w:p>
    <w:p w:rsidR="00D93037" w:rsidRPr="00D93037" w:rsidRDefault="00D93037" w:rsidP="00D93037">
      <w:pPr>
        <w:pStyle w:val="a7"/>
        <w:ind w:left="-142" w:firstLine="426"/>
      </w:pPr>
      <w:r w:rsidRPr="00D93037">
        <w:t xml:space="preserve">Размерыобъектовокружающегомира,длительностьпроцессоввокружающеммире. </w:t>
      </w:r>
    </w:p>
    <w:p w:rsidR="00D93037" w:rsidRPr="00D93037" w:rsidRDefault="00D93037" w:rsidP="00D93037">
      <w:pPr>
        <w:pStyle w:val="a7"/>
        <w:ind w:left="-142" w:right="161" w:firstLine="426"/>
        <w:jc w:val="both"/>
      </w:pPr>
      <w:r w:rsidRPr="00D93037">
        <w:lastRenderedPageBreak/>
        <w:t xml:space="preserve">Приближенное значение величины, точность приближения. Округление чисел. Прикидка иоценкарезультатоввычислений. </w:t>
      </w:r>
    </w:p>
    <w:p w:rsidR="00D93037" w:rsidRPr="00D93037" w:rsidRDefault="00D93037" w:rsidP="00D93037">
      <w:pPr>
        <w:ind w:left="-142" w:right="6471" w:firstLine="426"/>
        <w:jc w:val="right"/>
        <w:rPr>
          <w:b/>
          <w:i/>
          <w:szCs w:val="24"/>
        </w:rPr>
      </w:pPr>
      <w:r w:rsidRPr="00D93037">
        <w:rPr>
          <w:b/>
          <w:i/>
          <w:szCs w:val="24"/>
        </w:rPr>
        <w:t xml:space="preserve">Уравненияинеравенства </w:t>
      </w:r>
    </w:p>
    <w:p w:rsidR="00D93037" w:rsidRPr="00D93037" w:rsidRDefault="00D93037" w:rsidP="00D93037">
      <w:pPr>
        <w:rPr>
          <w:b/>
          <w:szCs w:val="24"/>
        </w:rPr>
      </w:pPr>
      <w:bookmarkStart w:id="107" w:name="Уравнения_с_одной_переменной"/>
      <w:bookmarkEnd w:id="107"/>
      <w:r w:rsidRPr="00D93037">
        <w:rPr>
          <w:b/>
          <w:szCs w:val="24"/>
        </w:rPr>
        <w:t xml:space="preserve">Уравнениясоднойпеременной </w:t>
      </w:r>
    </w:p>
    <w:p w:rsidR="00D93037" w:rsidRPr="00D93037" w:rsidRDefault="00D93037" w:rsidP="00D93037">
      <w:pPr>
        <w:pStyle w:val="a7"/>
        <w:spacing w:before="1"/>
        <w:ind w:left="-142" w:firstLine="426"/>
      </w:pPr>
      <w:r w:rsidRPr="00D93037">
        <w:t xml:space="preserve">Линейноеуравнение.Решениеуравнений,сводящихсяклинейным. </w:t>
      </w:r>
    </w:p>
    <w:p w:rsidR="00D93037" w:rsidRPr="00D93037" w:rsidRDefault="00D93037" w:rsidP="00D93037">
      <w:pPr>
        <w:pStyle w:val="a7"/>
        <w:spacing w:before="1"/>
        <w:ind w:left="-142" w:right="157" w:firstLine="426"/>
        <w:jc w:val="both"/>
      </w:pPr>
      <w:r w:rsidRPr="00D93037">
        <w:t xml:space="preserve">Квадратноеуравнение.Решениеуравнений,сводящихсякквадратным.Биквадратноеуравнение.Примерырешенияуравненийтретьейичетвертойстепенейразложениемнамножители. </w:t>
      </w:r>
    </w:p>
    <w:p w:rsidR="00D93037" w:rsidRPr="00D93037" w:rsidRDefault="00D93037" w:rsidP="00D93037">
      <w:pPr>
        <w:pStyle w:val="a7"/>
        <w:ind w:left="-142" w:right="4340" w:firstLine="426"/>
        <w:jc w:val="both"/>
      </w:pPr>
      <w:r w:rsidRPr="00D93037">
        <w:t>Решение дробно-рациональных уравнений.Решениетекстовых задачалгебраическимметодом.</w:t>
      </w:r>
    </w:p>
    <w:p w:rsidR="00D93037" w:rsidRPr="00D93037" w:rsidRDefault="00D93037" w:rsidP="00D93037">
      <w:pPr>
        <w:rPr>
          <w:b/>
          <w:szCs w:val="24"/>
        </w:rPr>
      </w:pPr>
      <w:bookmarkStart w:id="108" w:name="Системы_уравнений"/>
      <w:bookmarkEnd w:id="108"/>
      <w:r w:rsidRPr="00D93037">
        <w:rPr>
          <w:b/>
          <w:szCs w:val="24"/>
        </w:rPr>
        <w:t xml:space="preserve">Системыуравнений </w:t>
      </w:r>
    </w:p>
    <w:p w:rsidR="00D93037" w:rsidRPr="00D93037" w:rsidRDefault="00D93037" w:rsidP="00D93037">
      <w:pPr>
        <w:pStyle w:val="a7"/>
        <w:spacing w:before="1"/>
        <w:ind w:left="-142" w:right="159" w:firstLine="426"/>
        <w:jc w:val="both"/>
      </w:pPr>
      <w:r w:rsidRPr="00D93037">
        <w:t xml:space="preserve">Уравнение с двумя переменными и его график. Решение систем двух линейных уравнений сдвумя переменными. Решение систем двух уравнений, одно из которых линейное, а другое -второй степени.Графическаяинтерпретация системы уравнений сдвумя переменными. </w:t>
      </w:r>
    </w:p>
    <w:p w:rsidR="00D93037" w:rsidRPr="00D93037" w:rsidRDefault="00D93037" w:rsidP="00D93037">
      <w:pPr>
        <w:pStyle w:val="a7"/>
        <w:ind w:left="-142" w:firstLine="426"/>
      </w:pPr>
      <w:r w:rsidRPr="00D93037">
        <w:t xml:space="preserve">Решениетекстовых задачалгебраическимспособом. </w:t>
      </w:r>
    </w:p>
    <w:p w:rsidR="00D93037" w:rsidRPr="00D93037" w:rsidRDefault="00D93037" w:rsidP="00D93037">
      <w:pPr>
        <w:rPr>
          <w:b/>
          <w:szCs w:val="24"/>
        </w:rPr>
      </w:pPr>
      <w:bookmarkStart w:id="109" w:name="Неравенства"/>
      <w:bookmarkEnd w:id="109"/>
      <w:r w:rsidRPr="00D93037">
        <w:rPr>
          <w:b/>
          <w:szCs w:val="24"/>
        </w:rPr>
        <w:t xml:space="preserve">Неравенства </w:t>
      </w:r>
    </w:p>
    <w:p w:rsidR="00D93037" w:rsidRPr="00D93037" w:rsidRDefault="00D93037" w:rsidP="00D93037">
      <w:pPr>
        <w:pStyle w:val="a7"/>
        <w:ind w:left="-142" w:firstLine="426"/>
      </w:pPr>
      <w:r w:rsidRPr="00D93037">
        <w:t xml:space="preserve">Числовыенеравенстваиих свойства. </w:t>
      </w:r>
    </w:p>
    <w:p w:rsidR="00D93037" w:rsidRPr="00D93037" w:rsidRDefault="00D93037" w:rsidP="00D93037">
      <w:pPr>
        <w:pStyle w:val="a7"/>
        <w:ind w:left="-142" w:right="160" w:firstLine="426"/>
        <w:jc w:val="both"/>
      </w:pPr>
      <w:r w:rsidRPr="00D93037">
        <w:t xml:space="preserve">Решениелинейныхнеравенствсоднойпеременной.Решениесистемлинейныхнеравенствс одной переменной. Квадратные неравенства. Графическая интерпретация неравенств и системнеравенствсдвумя переменными. </w:t>
      </w:r>
    </w:p>
    <w:p w:rsidR="00D93037" w:rsidRPr="00D93037" w:rsidRDefault="00D93037" w:rsidP="00D93037">
      <w:pPr>
        <w:rPr>
          <w:b/>
          <w:szCs w:val="24"/>
        </w:rPr>
      </w:pPr>
      <w:r w:rsidRPr="00D93037">
        <w:rPr>
          <w:b/>
          <w:szCs w:val="24"/>
        </w:rPr>
        <w:t xml:space="preserve">Функции </w:t>
      </w:r>
    </w:p>
    <w:p w:rsidR="00D93037" w:rsidRPr="00D93037" w:rsidRDefault="00D93037" w:rsidP="00D93037">
      <w:pPr>
        <w:pStyle w:val="a7"/>
        <w:ind w:left="-142" w:right="161" w:firstLine="426"/>
        <w:jc w:val="both"/>
      </w:pPr>
      <w:r w:rsidRPr="00D93037">
        <w:t xml:space="preserve">Квадратичная функция, ее график и свойства. Парабола, координаты вершины параболы,осьсимметриипараболы. </w:t>
      </w:r>
    </w:p>
    <w:p w:rsidR="00D93037" w:rsidRPr="00D93037" w:rsidRDefault="00D93037" w:rsidP="00D93037">
      <w:pPr>
        <w:pStyle w:val="12"/>
        <w:spacing w:line="240" w:lineRule="auto"/>
        <w:ind w:left="-142" w:firstLine="426"/>
        <w:jc w:val="both"/>
        <w:rPr>
          <w:color w:val="auto"/>
          <w:sz w:val="24"/>
          <w:szCs w:val="24"/>
        </w:rPr>
      </w:pPr>
      <w:r w:rsidRPr="00D93037">
        <w:rPr>
          <w:color w:val="auto"/>
          <w:sz w:val="24"/>
          <w:szCs w:val="24"/>
        </w:rPr>
        <w:t xml:space="preserve">Графики функций: </w:t>
      </w:r>
      <w:r w:rsidR="000529DE" w:rsidRPr="00D93037">
        <w:rPr>
          <w:iCs/>
          <w:color w:val="auto"/>
          <w:sz w:val="24"/>
          <w:szCs w:val="24"/>
        </w:rPr>
        <w:fldChar w:fldCharType="begin"/>
      </w:r>
      <w:r w:rsidRPr="00D93037">
        <w:rPr>
          <w:iCs/>
          <w:color w:val="auto"/>
          <w:sz w:val="24"/>
          <w:szCs w:val="24"/>
        </w:rPr>
        <w:instrText xml:space="preserve"> QUOTE </w:instrText>
      </w:r>
      <w:r w:rsidR="00640C3D" w:rsidRPr="00D93037">
        <w:rPr>
          <w:noProof/>
          <w:position w:val="-8"/>
          <w:sz w:val="24"/>
          <w:szCs w:val="24"/>
        </w:rPr>
        <w:drawing>
          <wp:inline distT="0" distB="0" distL="0" distR="0">
            <wp:extent cx="4381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190500"/>
                    </a:xfrm>
                    <a:prstGeom prst="rect">
                      <a:avLst/>
                    </a:prstGeom>
                    <a:noFill/>
                    <a:ln>
                      <a:noFill/>
                    </a:ln>
                  </pic:spPr>
                </pic:pic>
              </a:graphicData>
            </a:graphic>
          </wp:inline>
        </w:drawing>
      </w:r>
      <w:r w:rsidR="000529DE" w:rsidRPr="00D93037">
        <w:rPr>
          <w:iCs/>
          <w:color w:val="auto"/>
          <w:sz w:val="24"/>
          <w:szCs w:val="24"/>
        </w:rPr>
        <w:fldChar w:fldCharType="separate"/>
      </w:r>
      <w:r w:rsidR="00640C3D" w:rsidRPr="00D93037">
        <w:rPr>
          <w:noProof/>
          <w:position w:val="-8"/>
          <w:sz w:val="24"/>
          <w:szCs w:val="24"/>
        </w:rPr>
        <w:drawing>
          <wp:inline distT="0" distB="0" distL="0" distR="0">
            <wp:extent cx="43815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190500"/>
                    </a:xfrm>
                    <a:prstGeom prst="rect">
                      <a:avLst/>
                    </a:prstGeom>
                    <a:noFill/>
                    <a:ln>
                      <a:noFill/>
                    </a:ln>
                  </pic:spPr>
                </pic:pic>
              </a:graphicData>
            </a:graphic>
          </wp:inline>
        </w:drawing>
      </w:r>
      <w:r w:rsidR="000529DE" w:rsidRPr="00D93037">
        <w:rPr>
          <w:iCs/>
          <w:color w:val="auto"/>
          <w:sz w:val="24"/>
          <w:szCs w:val="24"/>
        </w:rPr>
        <w:fldChar w:fldCharType="end"/>
      </w:r>
      <w:r w:rsidRPr="00D93037">
        <w:rPr>
          <w:i/>
          <w:iCs/>
          <w:color w:val="auto"/>
          <w:sz w:val="24"/>
          <w:szCs w:val="24"/>
        </w:rPr>
        <w:t xml:space="preserve">, </w:t>
      </w:r>
      <w:r w:rsidR="000529DE" w:rsidRPr="00D93037">
        <w:rPr>
          <w:iCs/>
          <w:color w:val="auto"/>
          <w:sz w:val="24"/>
          <w:szCs w:val="24"/>
        </w:rPr>
        <w:fldChar w:fldCharType="begin"/>
      </w:r>
      <w:r w:rsidRPr="00D93037">
        <w:rPr>
          <w:iCs/>
          <w:color w:val="auto"/>
          <w:sz w:val="24"/>
          <w:szCs w:val="24"/>
        </w:rPr>
        <w:instrText xml:space="preserve"> QUOTE </w:instrText>
      </w:r>
      <w:r w:rsidR="00640C3D" w:rsidRPr="00D93037">
        <w:rPr>
          <w:noProof/>
          <w:position w:val="-8"/>
          <w:sz w:val="24"/>
          <w:szCs w:val="24"/>
        </w:rPr>
        <w:drawing>
          <wp:inline distT="0" distB="0" distL="0" distR="0">
            <wp:extent cx="704850" cy="19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190500"/>
                    </a:xfrm>
                    <a:prstGeom prst="rect">
                      <a:avLst/>
                    </a:prstGeom>
                    <a:noFill/>
                    <a:ln>
                      <a:noFill/>
                    </a:ln>
                  </pic:spPr>
                </pic:pic>
              </a:graphicData>
            </a:graphic>
          </wp:inline>
        </w:drawing>
      </w:r>
      <w:r w:rsidR="000529DE" w:rsidRPr="00D93037">
        <w:rPr>
          <w:iCs/>
          <w:color w:val="auto"/>
          <w:sz w:val="24"/>
          <w:szCs w:val="24"/>
        </w:rPr>
        <w:fldChar w:fldCharType="separate"/>
      </w:r>
      <w:r w:rsidR="00640C3D" w:rsidRPr="00D93037">
        <w:rPr>
          <w:noProof/>
          <w:position w:val="-8"/>
          <w:sz w:val="24"/>
          <w:szCs w:val="24"/>
        </w:rPr>
        <w:drawing>
          <wp:inline distT="0" distB="0" distL="0" distR="0">
            <wp:extent cx="70485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190500"/>
                    </a:xfrm>
                    <a:prstGeom prst="rect">
                      <a:avLst/>
                    </a:prstGeom>
                    <a:noFill/>
                    <a:ln>
                      <a:noFill/>
                    </a:ln>
                  </pic:spPr>
                </pic:pic>
              </a:graphicData>
            </a:graphic>
          </wp:inline>
        </w:drawing>
      </w:r>
      <w:r w:rsidR="000529DE" w:rsidRPr="00D93037">
        <w:rPr>
          <w:iCs/>
          <w:color w:val="auto"/>
          <w:sz w:val="24"/>
          <w:szCs w:val="24"/>
        </w:rPr>
        <w:fldChar w:fldCharType="end"/>
      </w:r>
      <w:r w:rsidRPr="00D93037">
        <w:rPr>
          <w:i/>
          <w:iCs/>
          <w:color w:val="auto"/>
          <w:sz w:val="24"/>
          <w:szCs w:val="24"/>
        </w:rPr>
        <w:t xml:space="preserve">, </w:t>
      </w:r>
      <w:r w:rsidR="000529DE" w:rsidRPr="00D93037">
        <w:rPr>
          <w:iCs/>
          <w:color w:val="auto"/>
          <w:sz w:val="24"/>
          <w:szCs w:val="24"/>
        </w:rPr>
        <w:fldChar w:fldCharType="begin"/>
      </w:r>
      <w:r w:rsidRPr="00D93037">
        <w:rPr>
          <w:iCs/>
          <w:color w:val="auto"/>
          <w:sz w:val="24"/>
          <w:szCs w:val="24"/>
        </w:rPr>
        <w:instrText xml:space="preserve"> QUOTE </w:instrText>
      </w:r>
      <w:r w:rsidR="00640C3D" w:rsidRPr="00D93037">
        <w:rPr>
          <w:noProof/>
          <w:position w:val="-15"/>
          <w:sz w:val="24"/>
          <w:szCs w:val="24"/>
        </w:rPr>
        <w:drawing>
          <wp:inline distT="0" distB="0" distL="0" distR="0">
            <wp:extent cx="352425"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76225"/>
                    </a:xfrm>
                    <a:prstGeom prst="rect">
                      <a:avLst/>
                    </a:prstGeom>
                    <a:noFill/>
                    <a:ln>
                      <a:noFill/>
                    </a:ln>
                  </pic:spPr>
                </pic:pic>
              </a:graphicData>
            </a:graphic>
          </wp:inline>
        </w:drawing>
      </w:r>
      <w:r w:rsidR="000529DE" w:rsidRPr="00D93037">
        <w:rPr>
          <w:iCs/>
          <w:color w:val="auto"/>
          <w:sz w:val="24"/>
          <w:szCs w:val="24"/>
        </w:rPr>
        <w:fldChar w:fldCharType="separate"/>
      </w:r>
      <w:r w:rsidR="00640C3D" w:rsidRPr="00D93037">
        <w:rPr>
          <w:noProof/>
          <w:position w:val="-15"/>
          <w:sz w:val="24"/>
          <w:szCs w:val="24"/>
        </w:rPr>
        <w:drawing>
          <wp:inline distT="0" distB="0" distL="0" distR="0">
            <wp:extent cx="352425"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76225"/>
                    </a:xfrm>
                    <a:prstGeom prst="rect">
                      <a:avLst/>
                    </a:prstGeom>
                    <a:noFill/>
                    <a:ln>
                      <a:noFill/>
                    </a:ln>
                  </pic:spPr>
                </pic:pic>
              </a:graphicData>
            </a:graphic>
          </wp:inline>
        </w:drawing>
      </w:r>
      <w:r w:rsidR="000529DE" w:rsidRPr="00D93037">
        <w:rPr>
          <w:iCs/>
          <w:color w:val="auto"/>
          <w:sz w:val="24"/>
          <w:szCs w:val="24"/>
        </w:rPr>
        <w:fldChar w:fldCharType="end"/>
      </w:r>
      <w:r w:rsidRPr="00D93037">
        <w:rPr>
          <w:i/>
          <w:iCs/>
          <w:color w:val="auto"/>
          <w:sz w:val="24"/>
          <w:szCs w:val="24"/>
        </w:rPr>
        <w:t xml:space="preserve">, </w:t>
      </w:r>
      <w:r w:rsidR="000529DE" w:rsidRPr="00D93037">
        <w:rPr>
          <w:color w:val="auto"/>
          <w:sz w:val="24"/>
          <w:szCs w:val="24"/>
        </w:rPr>
        <w:fldChar w:fldCharType="begin"/>
      </w:r>
      <w:r w:rsidRPr="00D93037">
        <w:rPr>
          <w:color w:val="auto"/>
          <w:sz w:val="24"/>
          <w:szCs w:val="24"/>
        </w:rPr>
        <w:instrText xml:space="preserve"> QUOTE </w:instrText>
      </w:r>
      <w:r w:rsidR="00640C3D" w:rsidRPr="00D93037">
        <w:rPr>
          <w:noProof/>
          <w:position w:val="-8"/>
          <w:sz w:val="24"/>
          <w:szCs w:val="24"/>
        </w:rPr>
        <w:drawing>
          <wp:inline distT="0" distB="0" distL="0" distR="0">
            <wp:extent cx="447675"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90500"/>
                    </a:xfrm>
                    <a:prstGeom prst="rect">
                      <a:avLst/>
                    </a:prstGeom>
                    <a:noFill/>
                    <a:ln>
                      <a:noFill/>
                    </a:ln>
                  </pic:spPr>
                </pic:pic>
              </a:graphicData>
            </a:graphic>
          </wp:inline>
        </w:drawing>
      </w:r>
      <w:r w:rsidR="000529DE" w:rsidRPr="00D93037">
        <w:rPr>
          <w:color w:val="auto"/>
          <w:sz w:val="24"/>
          <w:szCs w:val="24"/>
        </w:rPr>
        <w:fldChar w:fldCharType="separate"/>
      </w:r>
      <w:r w:rsidR="00640C3D" w:rsidRPr="00D93037">
        <w:rPr>
          <w:noProof/>
          <w:position w:val="-8"/>
          <w:sz w:val="24"/>
          <w:szCs w:val="24"/>
        </w:rPr>
        <w:drawing>
          <wp:inline distT="0" distB="0" distL="0" distR="0">
            <wp:extent cx="447675"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90500"/>
                    </a:xfrm>
                    <a:prstGeom prst="rect">
                      <a:avLst/>
                    </a:prstGeom>
                    <a:noFill/>
                    <a:ln>
                      <a:noFill/>
                    </a:ln>
                  </pic:spPr>
                </pic:pic>
              </a:graphicData>
            </a:graphic>
          </wp:inline>
        </w:drawing>
      </w:r>
      <w:r w:rsidR="000529DE" w:rsidRPr="00D93037">
        <w:rPr>
          <w:color w:val="auto"/>
          <w:sz w:val="24"/>
          <w:szCs w:val="24"/>
        </w:rPr>
        <w:fldChar w:fldCharType="end"/>
      </w:r>
      <w:r w:rsidRPr="00D93037">
        <w:rPr>
          <w:color w:val="auto"/>
          <w:sz w:val="24"/>
          <w:szCs w:val="24"/>
        </w:rPr>
        <w:t xml:space="preserve">, </w:t>
      </w:r>
      <w:r w:rsidR="000529DE" w:rsidRPr="00D93037">
        <w:rPr>
          <w:iCs/>
          <w:color w:val="auto"/>
          <w:sz w:val="24"/>
          <w:szCs w:val="24"/>
        </w:rPr>
        <w:fldChar w:fldCharType="begin"/>
      </w:r>
      <w:r w:rsidRPr="00D93037">
        <w:rPr>
          <w:iCs/>
          <w:color w:val="auto"/>
          <w:sz w:val="24"/>
          <w:szCs w:val="24"/>
        </w:rPr>
        <w:instrText xml:space="preserve"> QUOTE </w:instrText>
      </w:r>
      <w:r w:rsidR="00640C3D" w:rsidRPr="00D93037">
        <w:rPr>
          <w:noProof/>
          <w:position w:val="-8"/>
          <w:sz w:val="24"/>
          <w:szCs w:val="24"/>
        </w:rPr>
        <w:drawing>
          <wp:inline distT="0" distB="0" distL="0" distR="0">
            <wp:extent cx="476250" cy="20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09550"/>
                    </a:xfrm>
                    <a:prstGeom prst="rect">
                      <a:avLst/>
                    </a:prstGeom>
                    <a:noFill/>
                    <a:ln>
                      <a:noFill/>
                    </a:ln>
                  </pic:spPr>
                </pic:pic>
              </a:graphicData>
            </a:graphic>
          </wp:inline>
        </w:drawing>
      </w:r>
      <w:r w:rsidR="000529DE" w:rsidRPr="00D93037">
        <w:rPr>
          <w:iCs/>
          <w:color w:val="auto"/>
          <w:sz w:val="24"/>
          <w:szCs w:val="24"/>
        </w:rPr>
        <w:fldChar w:fldCharType="separate"/>
      </w:r>
      <w:r w:rsidR="00640C3D" w:rsidRPr="00D93037">
        <w:rPr>
          <w:noProof/>
          <w:position w:val="-8"/>
          <w:sz w:val="24"/>
          <w:szCs w:val="24"/>
        </w:rPr>
        <w:drawing>
          <wp:inline distT="0" distB="0" distL="0" distR="0">
            <wp:extent cx="4762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09550"/>
                    </a:xfrm>
                    <a:prstGeom prst="rect">
                      <a:avLst/>
                    </a:prstGeom>
                    <a:noFill/>
                    <a:ln>
                      <a:noFill/>
                    </a:ln>
                  </pic:spPr>
                </pic:pic>
              </a:graphicData>
            </a:graphic>
          </wp:inline>
        </w:drawing>
      </w:r>
      <w:r w:rsidR="000529DE" w:rsidRPr="00D93037">
        <w:rPr>
          <w:iCs/>
          <w:color w:val="auto"/>
          <w:sz w:val="24"/>
          <w:szCs w:val="24"/>
        </w:rPr>
        <w:fldChar w:fldCharType="end"/>
      </w:r>
      <w:r w:rsidRPr="00D93037">
        <w:rPr>
          <w:i/>
          <w:iCs/>
          <w:color w:val="auto"/>
          <w:sz w:val="24"/>
          <w:szCs w:val="24"/>
        </w:rPr>
        <w:t xml:space="preserve">, </w:t>
      </w:r>
      <w:r w:rsidR="000529DE" w:rsidRPr="00D93037">
        <w:rPr>
          <w:color w:val="auto"/>
          <w:sz w:val="24"/>
          <w:szCs w:val="24"/>
        </w:rPr>
        <w:fldChar w:fldCharType="begin"/>
      </w:r>
      <w:r w:rsidRPr="00D93037">
        <w:rPr>
          <w:color w:val="auto"/>
          <w:sz w:val="24"/>
          <w:szCs w:val="24"/>
        </w:rPr>
        <w:instrText xml:space="preserve"> QUOTE </w:instrText>
      </w:r>
      <w:r w:rsidR="00640C3D" w:rsidRPr="00D93037">
        <w:rPr>
          <w:noProof/>
          <w:position w:val="-8"/>
          <w:sz w:val="24"/>
          <w:szCs w:val="24"/>
        </w:rPr>
        <w:drawing>
          <wp:inline distT="0" distB="0" distL="0" distR="0">
            <wp:extent cx="4572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90500"/>
                    </a:xfrm>
                    <a:prstGeom prst="rect">
                      <a:avLst/>
                    </a:prstGeom>
                    <a:noFill/>
                    <a:ln>
                      <a:noFill/>
                    </a:ln>
                  </pic:spPr>
                </pic:pic>
              </a:graphicData>
            </a:graphic>
          </wp:inline>
        </w:drawing>
      </w:r>
      <w:r w:rsidR="000529DE" w:rsidRPr="00D93037">
        <w:rPr>
          <w:color w:val="auto"/>
          <w:sz w:val="24"/>
          <w:szCs w:val="24"/>
        </w:rPr>
        <w:fldChar w:fldCharType="separate"/>
      </w:r>
      <w:r w:rsidR="00640C3D" w:rsidRPr="00D93037">
        <w:rPr>
          <w:noProof/>
          <w:position w:val="-8"/>
          <w:sz w:val="24"/>
          <w:szCs w:val="24"/>
        </w:rPr>
        <w:drawing>
          <wp:inline distT="0" distB="0" distL="0" distR="0">
            <wp:extent cx="4572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90500"/>
                    </a:xfrm>
                    <a:prstGeom prst="rect">
                      <a:avLst/>
                    </a:prstGeom>
                    <a:noFill/>
                    <a:ln>
                      <a:noFill/>
                    </a:ln>
                  </pic:spPr>
                </pic:pic>
              </a:graphicData>
            </a:graphic>
          </wp:inline>
        </w:drawing>
      </w:r>
      <w:r w:rsidR="000529DE" w:rsidRPr="00D93037">
        <w:rPr>
          <w:color w:val="auto"/>
          <w:sz w:val="24"/>
          <w:szCs w:val="24"/>
        </w:rPr>
        <w:fldChar w:fldCharType="end"/>
      </w:r>
      <w:r w:rsidRPr="00D93037">
        <w:rPr>
          <w:color w:val="auto"/>
          <w:sz w:val="24"/>
          <w:szCs w:val="24"/>
        </w:rPr>
        <w:t xml:space="preserve"> и их свойства. </w:t>
      </w:r>
    </w:p>
    <w:p w:rsidR="00D93037" w:rsidRPr="00D93037" w:rsidRDefault="00D93037" w:rsidP="00D93037">
      <w:pPr>
        <w:pStyle w:val="a7"/>
        <w:spacing w:before="7"/>
        <w:ind w:left="-142" w:firstLine="426"/>
      </w:pPr>
    </w:p>
    <w:p w:rsidR="00D93037" w:rsidRPr="00D93037" w:rsidRDefault="00D93037" w:rsidP="00D93037">
      <w:pPr>
        <w:spacing w:before="93"/>
        <w:ind w:left="-142" w:firstLine="426"/>
        <w:rPr>
          <w:b/>
          <w:i/>
          <w:szCs w:val="24"/>
        </w:rPr>
      </w:pPr>
      <w:bookmarkStart w:id="110" w:name="Числовые_последовательности"/>
      <w:bookmarkEnd w:id="110"/>
      <w:r w:rsidRPr="00D93037">
        <w:rPr>
          <w:b/>
          <w:i/>
          <w:szCs w:val="24"/>
        </w:rPr>
        <w:t xml:space="preserve">Числовыепоследовательности </w:t>
      </w:r>
    </w:p>
    <w:p w:rsidR="00D93037" w:rsidRPr="00D93037" w:rsidRDefault="00D93037" w:rsidP="00D93037">
      <w:pPr>
        <w:ind w:left="-142" w:firstLine="426"/>
        <w:rPr>
          <w:b/>
          <w:szCs w:val="24"/>
        </w:rPr>
      </w:pPr>
      <w:bookmarkStart w:id="111" w:name="Определение_и_способы_задания_числовых_п"/>
      <w:bookmarkEnd w:id="111"/>
      <w:r w:rsidRPr="00D93037">
        <w:rPr>
          <w:b/>
          <w:szCs w:val="24"/>
        </w:rPr>
        <w:t xml:space="preserve">Определениеиспособызаданиячисловыхпоследовательностей </w:t>
      </w:r>
    </w:p>
    <w:p w:rsidR="00D93037" w:rsidRPr="00D93037" w:rsidRDefault="00D93037" w:rsidP="00D93037">
      <w:pPr>
        <w:pStyle w:val="a7"/>
        <w:tabs>
          <w:tab w:val="left" w:pos="2146"/>
          <w:tab w:val="left" w:pos="3348"/>
          <w:tab w:val="left" w:pos="5724"/>
          <w:tab w:val="left" w:pos="6788"/>
          <w:tab w:val="left" w:pos="9106"/>
        </w:tabs>
        <w:ind w:left="-142" w:right="160" w:firstLine="426"/>
      </w:pPr>
      <w:r w:rsidRPr="00D93037">
        <w:t xml:space="preserve">Понятие числовой последовательности. Задание последовательности </w:t>
      </w:r>
      <w:r w:rsidRPr="00D93037">
        <w:rPr>
          <w:spacing w:val="-1"/>
        </w:rPr>
        <w:t>рекуррентной</w:t>
      </w:r>
      <w:r w:rsidRPr="00D93037">
        <w:t>формулой иформулой</w:t>
      </w:r>
      <w:r w:rsidRPr="00D93037">
        <w:rPr>
          <w:i/>
        </w:rPr>
        <w:t>n</w:t>
      </w:r>
      <w:r w:rsidRPr="00D93037">
        <w:t>-гочлена.</w:t>
      </w:r>
    </w:p>
    <w:p w:rsidR="00D93037" w:rsidRPr="00D93037" w:rsidRDefault="00D93037" w:rsidP="00D93037">
      <w:pPr>
        <w:rPr>
          <w:b/>
          <w:szCs w:val="24"/>
        </w:rPr>
      </w:pPr>
      <w:r w:rsidRPr="00D93037">
        <w:rPr>
          <w:b/>
          <w:szCs w:val="24"/>
        </w:rPr>
        <w:t xml:space="preserve"> Арифметическаяигеометрическаяпрогрессии </w:t>
      </w:r>
    </w:p>
    <w:p w:rsidR="00D93037" w:rsidRPr="00D93037" w:rsidRDefault="00D93037" w:rsidP="00D93037">
      <w:pPr>
        <w:pStyle w:val="a7"/>
        <w:ind w:left="-142" w:right="160" w:firstLine="426"/>
        <w:jc w:val="both"/>
      </w:pPr>
      <w:r w:rsidRPr="00D93037">
        <w:t>Арифметическаяигеометрическаяпрогрессии.Формулы</w:t>
      </w:r>
      <w:r w:rsidRPr="00D93037">
        <w:rPr>
          <w:i/>
        </w:rPr>
        <w:t>n</w:t>
      </w:r>
      <w:r w:rsidRPr="00D93037">
        <w:t>-гочленаарифметическойигеометрической прогрессий, суммыпервых</w:t>
      </w:r>
      <w:r w:rsidRPr="00D93037">
        <w:rPr>
          <w:i/>
        </w:rPr>
        <w:t xml:space="preserve">n </w:t>
      </w:r>
      <w:r w:rsidRPr="00D93037">
        <w:t xml:space="preserve">членов. </w:t>
      </w:r>
    </w:p>
    <w:p w:rsidR="00D93037" w:rsidRPr="00D93037" w:rsidRDefault="00D93037" w:rsidP="00D93037">
      <w:pPr>
        <w:pStyle w:val="a7"/>
        <w:ind w:left="-142" w:right="158" w:firstLine="426"/>
        <w:jc w:val="both"/>
      </w:pPr>
      <w:r w:rsidRPr="00D93037">
        <w:t xml:space="preserve">Изображениечленоварифметическойигеометрическойпрогрессийточкаминакоординатнойплоскости.Линейныйиэкспоненциальный рост. Сложныепроценты. </w:t>
      </w:r>
    </w:p>
    <w:p w:rsidR="00D93037" w:rsidRPr="00D93037" w:rsidRDefault="00D93037" w:rsidP="00D93037">
      <w:pPr>
        <w:pStyle w:val="2"/>
        <w:ind w:left="-142" w:firstLine="426"/>
        <w:rPr>
          <w:rFonts w:ascii="Times New Roman" w:hAnsi="Times New Roman" w:cs="Times New Roman"/>
        </w:rPr>
      </w:pPr>
    </w:p>
    <w:p w:rsidR="00D93037" w:rsidRPr="00D93037" w:rsidRDefault="00D93037" w:rsidP="00D93037">
      <w:pPr>
        <w:rPr>
          <w:szCs w:val="24"/>
        </w:rPr>
      </w:pPr>
      <w:r w:rsidRPr="00D93037">
        <w:rPr>
          <w:szCs w:val="24"/>
        </w:rPr>
        <w:t xml:space="preserve">ПЛАНИРУЕМЫЕПРЕДМЕТНЫЕРЕЗУЛЬТАТЫОСВОЕНИЯРАБОЧЕЙПРОГРАММЫКУРСА(ПОГОДАМОБУЧЕНИЯ) </w:t>
      </w:r>
    </w:p>
    <w:p w:rsidR="00D93037" w:rsidRPr="00D93037" w:rsidRDefault="00D93037" w:rsidP="00D93037">
      <w:pPr>
        <w:pStyle w:val="a7"/>
        <w:ind w:left="-142" w:right="159" w:firstLine="426"/>
        <w:jc w:val="both"/>
      </w:pPr>
      <w:r w:rsidRPr="00D93037">
        <w:t xml:space="preserve">Освоениеучебногокурса"Алгебра"науровнеосновногообщегообразованиядолжнообеспечиватьдостижениеследующихпредметныхобразовательныхрезультатов: </w:t>
      </w:r>
    </w:p>
    <w:p w:rsidR="00D93037" w:rsidRPr="00D93037" w:rsidRDefault="00D93037" w:rsidP="00D93037">
      <w:pPr>
        <w:rPr>
          <w:b/>
          <w:szCs w:val="24"/>
        </w:rPr>
      </w:pPr>
      <w:r w:rsidRPr="00D93037">
        <w:rPr>
          <w:b/>
          <w:szCs w:val="24"/>
        </w:rPr>
        <w:t xml:space="preserve">7 класс </w:t>
      </w:r>
    </w:p>
    <w:p w:rsidR="00D93037" w:rsidRPr="00D93037" w:rsidRDefault="00D93037" w:rsidP="00D93037">
      <w:pPr>
        <w:rPr>
          <w:b/>
          <w:szCs w:val="24"/>
        </w:rPr>
      </w:pPr>
      <w:r w:rsidRPr="00D93037">
        <w:rPr>
          <w:b/>
          <w:szCs w:val="24"/>
        </w:rPr>
        <w:t xml:space="preserve">Числаивычисления </w:t>
      </w:r>
    </w:p>
    <w:p w:rsidR="00D93037" w:rsidRPr="00D93037" w:rsidRDefault="00D93037" w:rsidP="00640C3D">
      <w:pPr>
        <w:pStyle w:val="ab"/>
        <w:numPr>
          <w:ilvl w:val="1"/>
          <w:numId w:val="102"/>
        </w:numPr>
        <w:tabs>
          <w:tab w:val="left" w:pos="1302"/>
        </w:tabs>
        <w:ind w:left="-142" w:right="160" w:firstLine="426"/>
        <w:jc w:val="left"/>
        <w:rPr>
          <w:sz w:val="24"/>
          <w:szCs w:val="24"/>
        </w:rPr>
      </w:pPr>
      <w:r w:rsidRPr="00D93037">
        <w:rPr>
          <w:sz w:val="24"/>
          <w:szCs w:val="24"/>
        </w:rPr>
        <w:t xml:space="preserve">Выполнять,сочетаяустныеиписьменныеприемы,арифметическиедействиясрациональными числами. </w:t>
      </w:r>
    </w:p>
    <w:p w:rsidR="00D93037" w:rsidRPr="00D93037" w:rsidRDefault="00D93037" w:rsidP="00640C3D">
      <w:pPr>
        <w:pStyle w:val="ab"/>
        <w:numPr>
          <w:ilvl w:val="1"/>
          <w:numId w:val="102"/>
        </w:numPr>
        <w:tabs>
          <w:tab w:val="left" w:pos="1206"/>
        </w:tabs>
        <w:ind w:left="-142" w:right="159" w:firstLine="426"/>
        <w:jc w:val="left"/>
        <w:rPr>
          <w:sz w:val="24"/>
          <w:szCs w:val="24"/>
        </w:rPr>
      </w:pPr>
      <w:r w:rsidRPr="00D93037">
        <w:rPr>
          <w:sz w:val="24"/>
          <w:szCs w:val="24"/>
        </w:rPr>
        <w:t xml:space="preserve">Находитьзначениячисловыхвыражений;применятьразнообразныеспособыиприемывычислениязначенийдробныхвыражений,содержащихобыкновенныеидесятичныедроби. </w:t>
      </w:r>
    </w:p>
    <w:p w:rsidR="00D93037" w:rsidRPr="00D93037" w:rsidRDefault="00D93037" w:rsidP="00640C3D">
      <w:pPr>
        <w:pStyle w:val="ab"/>
        <w:numPr>
          <w:ilvl w:val="1"/>
          <w:numId w:val="102"/>
        </w:numPr>
        <w:tabs>
          <w:tab w:val="left" w:pos="1172"/>
        </w:tabs>
        <w:ind w:left="-142" w:right="161" w:firstLine="426"/>
        <w:jc w:val="left"/>
        <w:rPr>
          <w:sz w:val="24"/>
          <w:szCs w:val="24"/>
        </w:rPr>
      </w:pPr>
      <w:r w:rsidRPr="00D93037">
        <w:rPr>
          <w:sz w:val="24"/>
          <w:szCs w:val="24"/>
        </w:rPr>
        <w:lastRenderedPageBreak/>
        <w:t xml:space="preserve">Переходитьотоднойформызаписичиселкдругой(преобразовыватьдесятичнуюдробьвобыкновенную,обыкновеннуювдесятичную, вчастности вбесконечнуюдесятичнуюдробь).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Сравниватьи упорядочиватьрациональныечисла.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Округлятьчисла. </w:t>
      </w:r>
    </w:p>
    <w:p w:rsidR="00D93037" w:rsidRPr="00D93037" w:rsidRDefault="00D93037" w:rsidP="00640C3D">
      <w:pPr>
        <w:pStyle w:val="ab"/>
        <w:numPr>
          <w:ilvl w:val="1"/>
          <w:numId w:val="102"/>
        </w:numPr>
        <w:tabs>
          <w:tab w:val="left" w:pos="1264"/>
        </w:tabs>
        <w:ind w:left="-142" w:right="162" w:firstLine="426"/>
        <w:jc w:val="left"/>
        <w:rPr>
          <w:sz w:val="24"/>
          <w:szCs w:val="24"/>
        </w:rPr>
      </w:pPr>
      <w:r w:rsidRPr="00D93037">
        <w:rPr>
          <w:sz w:val="24"/>
          <w:szCs w:val="24"/>
        </w:rPr>
        <w:t xml:space="preserve">Выполнятьприкидкуиоценкурезультатавычислений,оценкузначенийчисловыхвыражений.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Выполнятьдействиясостепенями снатуральнымипоказателями. </w:t>
      </w:r>
    </w:p>
    <w:p w:rsidR="00D93037" w:rsidRPr="00D93037" w:rsidRDefault="00D93037" w:rsidP="00640C3D">
      <w:pPr>
        <w:pStyle w:val="ab"/>
        <w:numPr>
          <w:ilvl w:val="1"/>
          <w:numId w:val="102"/>
        </w:numPr>
        <w:tabs>
          <w:tab w:val="left" w:pos="1168"/>
        </w:tabs>
        <w:spacing w:before="1"/>
        <w:ind w:left="-142" w:firstLine="426"/>
        <w:jc w:val="left"/>
        <w:rPr>
          <w:sz w:val="24"/>
          <w:szCs w:val="24"/>
        </w:rPr>
      </w:pPr>
      <w:r w:rsidRPr="00D93037">
        <w:rPr>
          <w:sz w:val="24"/>
          <w:szCs w:val="24"/>
        </w:rPr>
        <w:t xml:space="preserve">Применятьпризнакиделимости,разложениенамножителинатуральных чисел. </w:t>
      </w:r>
    </w:p>
    <w:p w:rsidR="00D93037" w:rsidRPr="00D93037" w:rsidRDefault="00D93037" w:rsidP="00640C3D">
      <w:pPr>
        <w:pStyle w:val="ab"/>
        <w:numPr>
          <w:ilvl w:val="1"/>
          <w:numId w:val="102"/>
        </w:numPr>
        <w:tabs>
          <w:tab w:val="left" w:pos="1357"/>
        </w:tabs>
        <w:spacing w:before="1"/>
        <w:ind w:left="-142" w:right="159" w:firstLine="426"/>
        <w:rPr>
          <w:sz w:val="24"/>
          <w:szCs w:val="24"/>
        </w:rPr>
      </w:pPr>
      <w:r w:rsidRPr="00D93037">
        <w:rPr>
          <w:sz w:val="24"/>
          <w:szCs w:val="24"/>
        </w:rPr>
        <w:t xml:space="preserve">Решатьпрактико-ориентированныезадачи,связанныесотношениемвеличин,пропорциональностьювеличин,процентами;интерпретироватьрезультатырешениязадачсучетомограничений, связанныхсо свойствамирассматриваемыхобъектов. </w:t>
      </w:r>
    </w:p>
    <w:p w:rsidR="00D93037" w:rsidRPr="00D93037" w:rsidRDefault="00D93037" w:rsidP="00D93037">
      <w:pPr>
        <w:rPr>
          <w:b/>
          <w:szCs w:val="24"/>
        </w:rPr>
      </w:pPr>
      <w:r w:rsidRPr="00D93037">
        <w:rPr>
          <w:b/>
          <w:szCs w:val="24"/>
        </w:rPr>
        <w:t xml:space="preserve">Алгебраическиевыражения </w:t>
      </w:r>
    </w:p>
    <w:p w:rsidR="00D93037" w:rsidRPr="00D93037" w:rsidRDefault="00D93037" w:rsidP="00640C3D">
      <w:pPr>
        <w:pStyle w:val="ab"/>
        <w:numPr>
          <w:ilvl w:val="1"/>
          <w:numId w:val="102"/>
        </w:numPr>
        <w:tabs>
          <w:tab w:val="left" w:pos="1242"/>
        </w:tabs>
        <w:ind w:left="-142" w:right="164" w:firstLine="426"/>
        <w:jc w:val="left"/>
        <w:rPr>
          <w:sz w:val="24"/>
          <w:szCs w:val="24"/>
        </w:rPr>
      </w:pPr>
      <w:r w:rsidRPr="00D93037">
        <w:rPr>
          <w:sz w:val="24"/>
          <w:szCs w:val="24"/>
        </w:rPr>
        <w:t xml:space="preserve">Использоватьалгебраическуютерминологиюисимволику,применятьеевпроцессеосвоенияучебного материала.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Находитьзначениябуквенных выраженийпризаданныхзначениях переменных. </w:t>
      </w:r>
    </w:p>
    <w:p w:rsidR="00D93037" w:rsidRPr="00D93037" w:rsidRDefault="00D93037" w:rsidP="00640C3D">
      <w:pPr>
        <w:pStyle w:val="ab"/>
        <w:numPr>
          <w:ilvl w:val="1"/>
          <w:numId w:val="102"/>
        </w:numPr>
        <w:tabs>
          <w:tab w:val="left" w:pos="1264"/>
        </w:tabs>
        <w:ind w:left="-142" w:right="162" w:firstLine="426"/>
        <w:jc w:val="left"/>
        <w:rPr>
          <w:sz w:val="24"/>
          <w:szCs w:val="24"/>
        </w:rPr>
      </w:pPr>
      <w:r w:rsidRPr="00D93037">
        <w:rPr>
          <w:sz w:val="24"/>
          <w:szCs w:val="24"/>
        </w:rPr>
        <w:t xml:space="preserve">Выполнятьпреобразованияцелоговыражениявмногочленприведениемподобныхслагаемых,раскрытиемскобок. </w:t>
      </w:r>
    </w:p>
    <w:p w:rsidR="00D93037" w:rsidRPr="00D93037" w:rsidRDefault="00D93037" w:rsidP="00640C3D">
      <w:pPr>
        <w:pStyle w:val="ab"/>
        <w:numPr>
          <w:ilvl w:val="1"/>
          <w:numId w:val="102"/>
        </w:numPr>
        <w:tabs>
          <w:tab w:val="left" w:pos="1199"/>
        </w:tabs>
        <w:ind w:left="-142" w:right="161" w:firstLine="426"/>
        <w:jc w:val="left"/>
        <w:rPr>
          <w:sz w:val="24"/>
          <w:szCs w:val="24"/>
        </w:rPr>
      </w:pPr>
      <w:r w:rsidRPr="00D93037">
        <w:rPr>
          <w:sz w:val="24"/>
          <w:szCs w:val="24"/>
        </w:rPr>
        <w:t xml:space="preserve">Выполнятьумножениеодночленанамногочленимногочленанамногочлен,применятьформулыквадратасуммыиквадратаразности. </w:t>
      </w:r>
    </w:p>
    <w:p w:rsidR="00D93037" w:rsidRPr="00D93037" w:rsidRDefault="00D93037" w:rsidP="00640C3D">
      <w:pPr>
        <w:pStyle w:val="ab"/>
        <w:numPr>
          <w:ilvl w:val="1"/>
          <w:numId w:val="102"/>
        </w:numPr>
        <w:tabs>
          <w:tab w:val="left" w:pos="1201"/>
        </w:tabs>
        <w:ind w:left="-142" w:right="160" w:firstLine="426"/>
        <w:jc w:val="left"/>
        <w:rPr>
          <w:sz w:val="24"/>
          <w:szCs w:val="24"/>
        </w:rPr>
      </w:pPr>
      <w:r w:rsidRPr="00D93037">
        <w:rPr>
          <w:sz w:val="24"/>
          <w:szCs w:val="24"/>
        </w:rPr>
        <w:t>Осуществлятьразложениемногочленовнамножителиспомощьювынесениязаскобкиобщегомножителя,группировкислагаемых,примененияформулсокращенного умножения.</w:t>
      </w:r>
    </w:p>
    <w:p w:rsidR="00D93037" w:rsidRPr="00D93037" w:rsidRDefault="00D93037" w:rsidP="00640C3D">
      <w:pPr>
        <w:pStyle w:val="ab"/>
        <w:numPr>
          <w:ilvl w:val="1"/>
          <w:numId w:val="102"/>
        </w:numPr>
        <w:tabs>
          <w:tab w:val="left" w:pos="1213"/>
        </w:tabs>
        <w:spacing w:before="77"/>
        <w:ind w:left="-142" w:right="159" w:firstLine="426"/>
        <w:rPr>
          <w:sz w:val="24"/>
          <w:szCs w:val="24"/>
        </w:rPr>
      </w:pPr>
      <w:r w:rsidRPr="00D93037">
        <w:rPr>
          <w:sz w:val="24"/>
          <w:szCs w:val="24"/>
        </w:rPr>
        <w:t xml:space="preserve"> Применять преобразования многочленов для решения различных задач из математики,смежныхпредметов, изреальнойпрактики. </w:t>
      </w:r>
    </w:p>
    <w:p w:rsidR="00D93037" w:rsidRPr="00D93037" w:rsidRDefault="00D93037" w:rsidP="00640C3D">
      <w:pPr>
        <w:pStyle w:val="ab"/>
        <w:numPr>
          <w:ilvl w:val="1"/>
          <w:numId w:val="102"/>
        </w:numPr>
        <w:tabs>
          <w:tab w:val="left" w:pos="1261"/>
        </w:tabs>
        <w:ind w:left="-142" w:right="159" w:firstLine="426"/>
        <w:rPr>
          <w:sz w:val="24"/>
          <w:szCs w:val="24"/>
        </w:rPr>
      </w:pPr>
      <w:r w:rsidRPr="00D93037">
        <w:rPr>
          <w:sz w:val="24"/>
          <w:szCs w:val="24"/>
        </w:rPr>
        <w:t xml:space="preserve">Использоватьсвойствастепенейснатуральнымипоказателямидляпреобразованиявыражений. </w:t>
      </w:r>
    </w:p>
    <w:p w:rsidR="00D93037" w:rsidRPr="00D93037" w:rsidRDefault="00D93037" w:rsidP="00D93037">
      <w:pPr>
        <w:rPr>
          <w:b/>
          <w:szCs w:val="24"/>
        </w:rPr>
      </w:pPr>
      <w:r w:rsidRPr="00D93037">
        <w:rPr>
          <w:b/>
          <w:szCs w:val="24"/>
        </w:rPr>
        <w:t xml:space="preserve">Уравненияинеравенства </w:t>
      </w:r>
    </w:p>
    <w:p w:rsidR="00D93037" w:rsidRPr="00D93037" w:rsidRDefault="00D93037" w:rsidP="00640C3D">
      <w:pPr>
        <w:pStyle w:val="ab"/>
        <w:numPr>
          <w:ilvl w:val="1"/>
          <w:numId w:val="102"/>
        </w:numPr>
        <w:tabs>
          <w:tab w:val="left" w:pos="1271"/>
        </w:tabs>
        <w:ind w:left="-142" w:right="161" w:firstLine="426"/>
        <w:rPr>
          <w:sz w:val="24"/>
          <w:szCs w:val="24"/>
        </w:rPr>
      </w:pPr>
      <w:r w:rsidRPr="00D93037">
        <w:rPr>
          <w:sz w:val="24"/>
          <w:szCs w:val="24"/>
        </w:rPr>
        <w:t xml:space="preserve">Решатьлинейныеуравнениясоднойпеременной,применяяправилапереходаотисходногоуравненияк равносильномуему. Проверять,являетсяли числокорнемуравнения.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Применятьграфическиеметодыприрешениилинейныхуравненийиих систем. </w:t>
      </w:r>
    </w:p>
    <w:p w:rsidR="00D93037" w:rsidRPr="00D93037" w:rsidRDefault="00D93037" w:rsidP="00640C3D">
      <w:pPr>
        <w:pStyle w:val="ab"/>
        <w:numPr>
          <w:ilvl w:val="1"/>
          <w:numId w:val="102"/>
        </w:numPr>
        <w:tabs>
          <w:tab w:val="left" w:pos="1230"/>
        </w:tabs>
        <w:spacing w:before="1"/>
        <w:ind w:left="-142" w:right="164" w:firstLine="426"/>
        <w:rPr>
          <w:sz w:val="24"/>
          <w:szCs w:val="24"/>
        </w:rPr>
      </w:pPr>
      <w:r w:rsidRPr="00D93037">
        <w:rPr>
          <w:sz w:val="24"/>
          <w:szCs w:val="24"/>
        </w:rPr>
        <w:t xml:space="preserve">Подбиратьпримерыпарчисел,являющихсярешениемлинейногоуравнениясдвумяпеременными. </w:t>
      </w:r>
    </w:p>
    <w:p w:rsidR="00D93037" w:rsidRPr="00D93037" w:rsidRDefault="00D93037" w:rsidP="00640C3D">
      <w:pPr>
        <w:pStyle w:val="ab"/>
        <w:numPr>
          <w:ilvl w:val="1"/>
          <w:numId w:val="102"/>
        </w:numPr>
        <w:tabs>
          <w:tab w:val="left" w:pos="1196"/>
        </w:tabs>
        <w:spacing w:before="1"/>
        <w:ind w:left="-142" w:right="159" w:firstLine="426"/>
        <w:rPr>
          <w:sz w:val="24"/>
          <w:szCs w:val="24"/>
        </w:rPr>
      </w:pPr>
      <w:r w:rsidRPr="00D93037">
        <w:rPr>
          <w:sz w:val="24"/>
          <w:szCs w:val="24"/>
        </w:rPr>
        <w:t xml:space="preserve">Строить в координатной плоскости график линейного уравнения с двумя переменными;пользуясьграфиком, приводить примерырешенияуравнения. </w:t>
      </w:r>
    </w:p>
    <w:p w:rsidR="00D93037" w:rsidRPr="00D93037" w:rsidRDefault="00D93037" w:rsidP="00640C3D">
      <w:pPr>
        <w:pStyle w:val="ab"/>
        <w:numPr>
          <w:ilvl w:val="1"/>
          <w:numId w:val="102"/>
        </w:numPr>
        <w:tabs>
          <w:tab w:val="left" w:pos="1285"/>
        </w:tabs>
        <w:spacing w:before="1"/>
        <w:ind w:left="-142" w:right="159" w:firstLine="426"/>
        <w:rPr>
          <w:sz w:val="24"/>
          <w:szCs w:val="24"/>
        </w:rPr>
      </w:pPr>
      <w:r w:rsidRPr="00D93037">
        <w:rPr>
          <w:sz w:val="24"/>
          <w:szCs w:val="24"/>
        </w:rPr>
        <w:t xml:space="preserve">Решатьсистемыдвухлинейныхуравненийсдвумяпеременными,втомчислеграфически. </w:t>
      </w:r>
    </w:p>
    <w:p w:rsidR="00D93037" w:rsidRPr="00D93037" w:rsidRDefault="00D93037" w:rsidP="00640C3D">
      <w:pPr>
        <w:pStyle w:val="ab"/>
        <w:numPr>
          <w:ilvl w:val="1"/>
          <w:numId w:val="102"/>
        </w:numPr>
        <w:tabs>
          <w:tab w:val="left" w:pos="1192"/>
        </w:tabs>
        <w:ind w:left="-142" w:right="162" w:firstLine="426"/>
        <w:rPr>
          <w:sz w:val="24"/>
          <w:szCs w:val="24"/>
        </w:rPr>
      </w:pPr>
      <w:r w:rsidRPr="00D93037">
        <w:rPr>
          <w:sz w:val="24"/>
          <w:szCs w:val="24"/>
        </w:rPr>
        <w:t xml:space="preserve">Составлять и решать линейное уравнение или систему линейных уравнений по условиюзадачи,интерпретироватьвсоответствии сконтекстомзадачи полученный результат. </w:t>
      </w:r>
    </w:p>
    <w:p w:rsidR="00D93037" w:rsidRPr="00D93037" w:rsidRDefault="00D93037" w:rsidP="00D93037">
      <w:pPr>
        <w:rPr>
          <w:b/>
          <w:szCs w:val="24"/>
        </w:rPr>
      </w:pPr>
      <w:bookmarkStart w:id="112" w:name="Координаты_и_графики._Функции"/>
      <w:bookmarkEnd w:id="112"/>
      <w:r w:rsidRPr="00D93037">
        <w:rPr>
          <w:b/>
          <w:szCs w:val="24"/>
        </w:rPr>
        <w:t xml:space="preserve">Координатыиграфики.Функции </w:t>
      </w:r>
    </w:p>
    <w:p w:rsidR="00D93037" w:rsidRPr="00D93037" w:rsidRDefault="00D93037" w:rsidP="00640C3D">
      <w:pPr>
        <w:pStyle w:val="ab"/>
        <w:numPr>
          <w:ilvl w:val="1"/>
          <w:numId w:val="102"/>
        </w:numPr>
        <w:tabs>
          <w:tab w:val="left" w:pos="1220"/>
        </w:tabs>
        <w:ind w:left="-142" w:right="159" w:firstLine="426"/>
        <w:rPr>
          <w:sz w:val="24"/>
          <w:szCs w:val="24"/>
        </w:rPr>
      </w:pPr>
      <w:r w:rsidRPr="00D93037">
        <w:rPr>
          <w:sz w:val="24"/>
          <w:szCs w:val="24"/>
        </w:rPr>
        <w:t xml:space="preserve">Изображать на координатной прямой точки, соответствующие заданным координатам,лучи,отрезки,интервалы; записыватьчисловыепромежуткинаалгебраическомязыке. </w:t>
      </w:r>
    </w:p>
    <w:p w:rsidR="00D93037" w:rsidRPr="00D93037" w:rsidRDefault="00D93037" w:rsidP="00640C3D">
      <w:pPr>
        <w:pStyle w:val="ab"/>
        <w:numPr>
          <w:ilvl w:val="1"/>
          <w:numId w:val="102"/>
        </w:numPr>
        <w:tabs>
          <w:tab w:val="left" w:pos="1204"/>
        </w:tabs>
        <w:ind w:left="-142" w:right="160" w:firstLine="426"/>
        <w:rPr>
          <w:sz w:val="24"/>
          <w:szCs w:val="24"/>
        </w:rPr>
      </w:pPr>
      <w:r w:rsidRPr="00D93037">
        <w:rPr>
          <w:sz w:val="24"/>
          <w:szCs w:val="24"/>
        </w:rPr>
        <w:t xml:space="preserve">Отмечать в координатной плоскости точки по заданным координатам; строить графикилинейныхфункций. </w:t>
      </w:r>
    </w:p>
    <w:p w:rsidR="00D93037" w:rsidRPr="00D93037" w:rsidRDefault="00D93037" w:rsidP="00640C3D">
      <w:pPr>
        <w:pStyle w:val="ab"/>
        <w:numPr>
          <w:ilvl w:val="1"/>
          <w:numId w:val="102"/>
        </w:numPr>
        <w:tabs>
          <w:tab w:val="left" w:pos="1220"/>
        </w:tabs>
        <w:ind w:left="-142" w:right="160" w:firstLine="426"/>
        <w:rPr>
          <w:sz w:val="24"/>
          <w:szCs w:val="24"/>
        </w:rPr>
      </w:pPr>
      <w:r w:rsidRPr="00D93037">
        <w:rPr>
          <w:sz w:val="24"/>
          <w:szCs w:val="24"/>
        </w:rPr>
        <w:t xml:space="preserve">Описывать с помощью функций известные зависимости между величинами: скорость,время,расстояние;цена,количество,стоимость;производительность,время,объемработы.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Находитьзначениефункциипозначениюееаргумента. </w:t>
      </w:r>
    </w:p>
    <w:p w:rsidR="00D93037" w:rsidRPr="00D93037" w:rsidRDefault="00D93037" w:rsidP="00640C3D">
      <w:pPr>
        <w:pStyle w:val="ab"/>
        <w:numPr>
          <w:ilvl w:val="1"/>
          <w:numId w:val="102"/>
        </w:numPr>
        <w:tabs>
          <w:tab w:val="left" w:pos="1271"/>
        </w:tabs>
        <w:ind w:left="-142" w:right="161" w:firstLine="426"/>
        <w:rPr>
          <w:sz w:val="24"/>
          <w:szCs w:val="24"/>
        </w:rPr>
      </w:pPr>
      <w:r w:rsidRPr="00D93037">
        <w:rPr>
          <w:sz w:val="24"/>
          <w:szCs w:val="24"/>
        </w:rPr>
        <w:t xml:space="preserve">Пониматьграфическийспособпредставленияианализаинформации;извлекатьиинтерпретироватьинформацию из графиковреальныхпроцессови зависимостей. </w:t>
      </w:r>
    </w:p>
    <w:p w:rsidR="00D93037" w:rsidRPr="00D93037" w:rsidRDefault="00D93037" w:rsidP="00D93037">
      <w:pPr>
        <w:rPr>
          <w:b/>
          <w:szCs w:val="24"/>
        </w:rPr>
      </w:pPr>
      <w:r w:rsidRPr="00D93037">
        <w:rPr>
          <w:b/>
          <w:szCs w:val="24"/>
        </w:rPr>
        <w:t xml:space="preserve">8 класс </w:t>
      </w:r>
    </w:p>
    <w:p w:rsidR="00D93037" w:rsidRPr="00D93037" w:rsidRDefault="00D93037" w:rsidP="00D93037">
      <w:pPr>
        <w:rPr>
          <w:b/>
          <w:szCs w:val="24"/>
        </w:rPr>
      </w:pPr>
      <w:r w:rsidRPr="00D93037">
        <w:rPr>
          <w:b/>
          <w:szCs w:val="24"/>
        </w:rPr>
        <w:t xml:space="preserve">Числаивычисления </w:t>
      </w:r>
    </w:p>
    <w:p w:rsidR="00D93037" w:rsidRPr="00D93037" w:rsidRDefault="00D93037" w:rsidP="00640C3D">
      <w:pPr>
        <w:pStyle w:val="ab"/>
        <w:numPr>
          <w:ilvl w:val="1"/>
          <w:numId w:val="102"/>
        </w:numPr>
        <w:tabs>
          <w:tab w:val="left" w:pos="1307"/>
        </w:tabs>
        <w:ind w:left="-142" w:right="159" w:firstLine="426"/>
        <w:rPr>
          <w:sz w:val="24"/>
          <w:szCs w:val="24"/>
        </w:rPr>
      </w:pPr>
      <w:r w:rsidRPr="00D93037">
        <w:rPr>
          <w:sz w:val="24"/>
          <w:szCs w:val="24"/>
        </w:rPr>
        <w:t xml:space="preserve">Использоватьначальныепредставленияомножестведействительныхчиселдлясравнения,округленияивычислений;изображатьдействительныечислаточкаминакоординатнойпрямой. </w:t>
      </w:r>
    </w:p>
    <w:p w:rsidR="00D93037" w:rsidRPr="00D93037" w:rsidRDefault="00D93037" w:rsidP="00640C3D">
      <w:pPr>
        <w:pStyle w:val="ab"/>
        <w:numPr>
          <w:ilvl w:val="1"/>
          <w:numId w:val="102"/>
        </w:numPr>
        <w:tabs>
          <w:tab w:val="left" w:pos="1225"/>
        </w:tabs>
        <w:ind w:left="-142" w:right="159" w:firstLine="426"/>
        <w:rPr>
          <w:sz w:val="24"/>
          <w:szCs w:val="24"/>
        </w:rPr>
      </w:pPr>
      <w:r w:rsidRPr="00D93037">
        <w:rPr>
          <w:sz w:val="24"/>
          <w:szCs w:val="24"/>
        </w:rPr>
        <w:lastRenderedPageBreak/>
        <w:t xml:space="preserve">Применятьпонятие арифметическогоквадратногокорня;находитьквадратные корни,используя при необходимости калькулятор; выполнять преобразования выражений, содержащихквадратныекорни,используя свойствакорней. </w:t>
      </w:r>
    </w:p>
    <w:p w:rsidR="00D93037" w:rsidRPr="00D93037" w:rsidRDefault="00D93037" w:rsidP="00640C3D">
      <w:pPr>
        <w:pStyle w:val="ab"/>
        <w:numPr>
          <w:ilvl w:val="1"/>
          <w:numId w:val="102"/>
        </w:numPr>
        <w:tabs>
          <w:tab w:val="left" w:pos="1189"/>
        </w:tabs>
        <w:ind w:left="-142" w:right="161" w:firstLine="426"/>
        <w:rPr>
          <w:sz w:val="24"/>
          <w:szCs w:val="24"/>
        </w:rPr>
      </w:pPr>
      <w:r w:rsidRPr="00D93037">
        <w:rPr>
          <w:sz w:val="24"/>
          <w:szCs w:val="24"/>
        </w:rPr>
        <w:t xml:space="preserve">Использовать записи больших и малых чисел с помощью десятичных дробей и степенейчисла10. </w:t>
      </w:r>
    </w:p>
    <w:p w:rsidR="00D93037" w:rsidRPr="00D93037" w:rsidRDefault="00D93037" w:rsidP="00D93037">
      <w:pPr>
        <w:rPr>
          <w:b/>
          <w:szCs w:val="24"/>
        </w:rPr>
      </w:pPr>
      <w:bookmarkStart w:id="113" w:name="Алгебраические_выражения"/>
      <w:bookmarkEnd w:id="113"/>
      <w:r w:rsidRPr="00D93037">
        <w:rPr>
          <w:b/>
          <w:szCs w:val="24"/>
        </w:rPr>
        <w:t>Алгебраическиевыражения</w:t>
      </w:r>
    </w:p>
    <w:p w:rsidR="00D93037" w:rsidRPr="00D93037" w:rsidRDefault="00D93037" w:rsidP="00640C3D">
      <w:pPr>
        <w:pStyle w:val="ab"/>
        <w:numPr>
          <w:ilvl w:val="1"/>
          <w:numId w:val="102"/>
        </w:numPr>
        <w:tabs>
          <w:tab w:val="left" w:pos="1175"/>
        </w:tabs>
        <w:spacing w:before="77"/>
        <w:ind w:left="-142" w:right="159" w:firstLine="426"/>
        <w:rPr>
          <w:sz w:val="24"/>
          <w:szCs w:val="24"/>
        </w:rPr>
      </w:pPr>
      <w:r w:rsidRPr="00D93037">
        <w:rPr>
          <w:sz w:val="24"/>
          <w:szCs w:val="24"/>
        </w:rPr>
        <w:t xml:space="preserve"> Применять понятие степени с целым показателем, выполнять преобразования выражений,содержащихстепенисцелымпоказателем. </w:t>
      </w:r>
    </w:p>
    <w:p w:rsidR="00D93037" w:rsidRPr="00D93037" w:rsidRDefault="00D93037" w:rsidP="00640C3D">
      <w:pPr>
        <w:pStyle w:val="ab"/>
        <w:numPr>
          <w:ilvl w:val="1"/>
          <w:numId w:val="102"/>
        </w:numPr>
        <w:tabs>
          <w:tab w:val="left" w:pos="1206"/>
        </w:tabs>
        <w:ind w:left="-142" w:right="159" w:firstLine="426"/>
        <w:rPr>
          <w:sz w:val="24"/>
          <w:szCs w:val="24"/>
        </w:rPr>
      </w:pPr>
      <w:r w:rsidRPr="00D93037">
        <w:rPr>
          <w:sz w:val="24"/>
          <w:szCs w:val="24"/>
        </w:rPr>
        <w:t xml:space="preserve">Выполнять тождественные преобразования рациональных выражений на основе правилдействий над многочленамииалгебраическимидробями. </w:t>
      </w:r>
    </w:p>
    <w:p w:rsidR="00D93037" w:rsidRPr="00D93037" w:rsidRDefault="00D93037" w:rsidP="00640C3D">
      <w:pPr>
        <w:pStyle w:val="ab"/>
        <w:numPr>
          <w:ilvl w:val="1"/>
          <w:numId w:val="102"/>
        </w:numPr>
        <w:tabs>
          <w:tab w:val="left" w:pos="1168"/>
        </w:tabs>
        <w:ind w:left="-142" w:firstLine="426"/>
        <w:jc w:val="left"/>
        <w:rPr>
          <w:sz w:val="24"/>
          <w:szCs w:val="24"/>
        </w:rPr>
      </w:pPr>
      <w:r w:rsidRPr="00D93037">
        <w:rPr>
          <w:sz w:val="24"/>
          <w:szCs w:val="24"/>
        </w:rPr>
        <w:t xml:space="preserve">Раскладыватьквадратныйтрехчленнамножители. </w:t>
      </w:r>
    </w:p>
    <w:p w:rsidR="00D93037" w:rsidRPr="00D93037" w:rsidRDefault="00D93037" w:rsidP="00640C3D">
      <w:pPr>
        <w:pStyle w:val="ab"/>
        <w:numPr>
          <w:ilvl w:val="1"/>
          <w:numId w:val="102"/>
        </w:numPr>
        <w:tabs>
          <w:tab w:val="left" w:pos="1232"/>
        </w:tabs>
        <w:ind w:left="-142" w:right="160" w:firstLine="426"/>
        <w:rPr>
          <w:sz w:val="24"/>
          <w:szCs w:val="24"/>
        </w:rPr>
      </w:pPr>
      <w:r w:rsidRPr="00D93037">
        <w:rPr>
          <w:sz w:val="24"/>
          <w:szCs w:val="24"/>
        </w:rPr>
        <w:t xml:space="preserve">Применятьпреобразованиявыраженийдлярешенияразличныхзадачизматематики,смежныхпредметов, изреальнойпрактики. </w:t>
      </w:r>
    </w:p>
    <w:p w:rsidR="00D93037" w:rsidRPr="00D93037" w:rsidRDefault="00D93037" w:rsidP="00D93037">
      <w:pPr>
        <w:rPr>
          <w:b/>
          <w:szCs w:val="24"/>
        </w:rPr>
      </w:pPr>
      <w:r w:rsidRPr="00D93037">
        <w:rPr>
          <w:b/>
          <w:szCs w:val="24"/>
        </w:rPr>
        <w:t xml:space="preserve">Уравненияинеравенства </w:t>
      </w:r>
    </w:p>
    <w:p w:rsidR="00D93037" w:rsidRPr="00D93037" w:rsidRDefault="00D93037" w:rsidP="00640C3D">
      <w:pPr>
        <w:pStyle w:val="ab"/>
        <w:numPr>
          <w:ilvl w:val="1"/>
          <w:numId w:val="102"/>
        </w:numPr>
        <w:tabs>
          <w:tab w:val="left" w:pos="1192"/>
        </w:tabs>
        <w:spacing w:before="1"/>
        <w:ind w:left="-142" w:right="162" w:firstLine="426"/>
        <w:rPr>
          <w:sz w:val="24"/>
          <w:szCs w:val="24"/>
        </w:rPr>
      </w:pPr>
      <w:r w:rsidRPr="00D93037">
        <w:rPr>
          <w:sz w:val="24"/>
          <w:szCs w:val="24"/>
        </w:rPr>
        <w:t xml:space="preserve">Решать линейные, квадратные уравнения и рациональные уравнения, сводящиеся к ним,системыдвухуравненийсдвумяпеременными. </w:t>
      </w:r>
    </w:p>
    <w:p w:rsidR="00D93037" w:rsidRPr="00D93037" w:rsidRDefault="00D93037" w:rsidP="00640C3D">
      <w:pPr>
        <w:pStyle w:val="ab"/>
        <w:numPr>
          <w:ilvl w:val="1"/>
          <w:numId w:val="102"/>
        </w:numPr>
        <w:tabs>
          <w:tab w:val="left" w:pos="1194"/>
        </w:tabs>
        <w:spacing w:before="1"/>
        <w:ind w:left="-142" w:right="159" w:firstLine="426"/>
        <w:rPr>
          <w:sz w:val="24"/>
          <w:szCs w:val="24"/>
        </w:rPr>
      </w:pPr>
      <w:r w:rsidRPr="00D93037">
        <w:rPr>
          <w:sz w:val="24"/>
          <w:szCs w:val="24"/>
        </w:rPr>
        <w:t xml:space="preserve">Переходить от словесной формулировки задачи к ее алгебраической модели с помощьюсоставления уравнения или системы уравнений, интерпретировать в соответствии с контекстомзадачи полученныйрезультат. </w:t>
      </w:r>
    </w:p>
    <w:p w:rsidR="00D93037" w:rsidRPr="00D93037" w:rsidRDefault="00D93037" w:rsidP="00640C3D">
      <w:pPr>
        <w:pStyle w:val="ab"/>
        <w:numPr>
          <w:ilvl w:val="1"/>
          <w:numId w:val="102"/>
        </w:numPr>
        <w:tabs>
          <w:tab w:val="left" w:pos="1247"/>
        </w:tabs>
        <w:spacing w:before="1"/>
        <w:ind w:left="-142" w:right="160" w:firstLine="426"/>
        <w:rPr>
          <w:sz w:val="24"/>
          <w:szCs w:val="24"/>
        </w:rPr>
      </w:pPr>
      <w:r w:rsidRPr="00D93037">
        <w:rPr>
          <w:sz w:val="24"/>
          <w:szCs w:val="24"/>
        </w:rPr>
        <w:t xml:space="preserve">Применятьсвойствачисловыхнеравенствдлясравнения,оценки;решатьлинейныенеравенства с одной переменной и их системы; давать графическую иллюстрацию множестварешений неравенства, системынеравенств. </w:t>
      </w:r>
    </w:p>
    <w:p w:rsidR="00D93037" w:rsidRPr="00D93037" w:rsidRDefault="00D93037" w:rsidP="00D93037">
      <w:pPr>
        <w:rPr>
          <w:b/>
          <w:szCs w:val="24"/>
        </w:rPr>
      </w:pPr>
      <w:r w:rsidRPr="00D93037">
        <w:rPr>
          <w:b/>
          <w:szCs w:val="24"/>
        </w:rPr>
        <w:t xml:space="preserve">Функции </w:t>
      </w:r>
    </w:p>
    <w:p w:rsidR="00D93037" w:rsidRPr="00D93037" w:rsidRDefault="00D93037" w:rsidP="00640C3D">
      <w:pPr>
        <w:pStyle w:val="ab"/>
        <w:numPr>
          <w:ilvl w:val="1"/>
          <w:numId w:val="102"/>
        </w:numPr>
        <w:tabs>
          <w:tab w:val="left" w:pos="1230"/>
        </w:tabs>
        <w:ind w:left="-142" w:right="160" w:firstLine="426"/>
        <w:rPr>
          <w:sz w:val="24"/>
          <w:szCs w:val="24"/>
        </w:rPr>
      </w:pPr>
      <w:r w:rsidRPr="00D93037">
        <w:rPr>
          <w:sz w:val="24"/>
          <w:szCs w:val="24"/>
        </w:rPr>
        <w:t xml:space="preserve">Пониматьииспользоватьфункциональныепонятияиязык(термины,символическиеобозначения);определятьзначениефункциипозначениюаргумента;определятьсвойствафункции по ееграфику. </w:t>
      </w:r>
    </w:p>
    <w:p w:rsidR="00D93037" w:rsidRPr="00D93037" w:rsidRDefault="00D93037" w:rsidP="00640C3D">
      <w:pPr>
        <w:pStyle w:val="ab"/>
        <w:numPr>
          <w:ilvl w:val="1"/>
          <w:numId w:val="102"/>
        </w:numPr>
        <w:tabs>
          <w:tab w:val="left" w:pos="1230"/>
        </w:tabs>
        <w:ind w:left="-142" w:right="160" w:firstLine="426"/>
        <w:rPr>
          <w:sz w:val="24"/>
          <w:szCs w:val="24"/>
        </w:rPr>
      </w:pPr>
      <w:bookmarkStart w:id="114" w:name="Числа_и_вычисления"/>
      <w:bookmarkEnd w:id="114"/>
      <w:r w:rsidRPr="00D93037">
        <w:rPr>
          <w:sz w:val="24"/>
          <w:szCs w:val="24"/>
        </w:rPr>
        <w:t xml:space="preserve">Строить графики элементарных функций вида </w:t>
      </w:r>
      <w:r w:rsidR="000529DE" w:rsidRPr="00D93037">
        <w:rPr>
          <w:iCs/>
          <w:sz w:val="24"/>
          <w:szCs w:val="24"/>
        </w:rPr>
        <w:fldChar w:fldCharType="begin"/>
      </w:r>
      <w:r w:rsidRPr="00D93037">
        <w:rPr>
          <w:iCs/>
          <w:sz w:val="24"/>
          <w:szCs w:val="24"/>
        </w:rPr>
        <w:instrText xml:space="preserve"> QUOTE </w:instrText>
      </w:r>
      <w:r w:rsidR="00640C3D" w:rsidRPr="00D93037">
        <w:rPr>
          <w:noProof/>
          <w:position w:val="-14"/>
          <w:sz w:val="24"/>
          <w:szCs w:val="24"/>
          <w:lang w:eastAsia="ru-RU"/>
        </w:rPr>
        <w:drawing>
          <wp:inline distT="0" distB="0" distL="0" distR="0">
            <wp:extent cx="352425" cy="2571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57175"/>
                    </a:xfrm>
                    <a:prstGeom prst="rect">
                      <a:avLst/>
                    </a:prstGeom>
                    <a:noFill/>
                    <a:ln>
                      <a:noFill/>
                    </a:ln>
                  </pic:spPr>
                </pic:pic>
              </a:graphicData>
            </a:graphic>
          </wp:inline>
        </w:drawing>
      </w:r>
      <w:r w:rsidR="000529DE" w:rsidRPr="00D93037">
        <w:rPr>
          <w:iCs/>
          <w:sz w:val="24"/>
          <w:szCs w:val="24"/>
        </w:rPr>
        <w:fldChar w:fldCharType="separate"/>
      </w:r>
      <w:r w:rsidR="00640C3D" w:rsidRPr="00D93037">
        <w:rPr>
          <w:noProof/>
          <w:position w:val="-14"/>
          <w:sz w:val="24"/>
          <w:szCs w:val="24"/>
          <w:lang w:eastAsia="ru-RU"/>
        </w:rPr>
        <w:drawing>
          <wp:inline distT="0" distB="0" distL="0" distR="0">
            <wp:extent cx="352425" cy="25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57175"/>
                    </a:xfrm>
                    <a:prstGeom prst="rect">
                      <a:avLst/>
                    </a:prstGeom>
                    <a:noFill/>
                    <a:ln>
                      <a:noFill/>
                    </a:ln>
                  </pic:spPr>
                </pic:pic>
              </a:graphicData>
            </a:graphic>
          </wp:inline>
        </w:drawing>
      </w:r>
      <w:r w:rsidR="000529DE" w:rsidRPr="00D93037">
        <w:rPr>
          <w:iCs/>
          <w:sz w:val="24"/>
          <w:szCs w:val="24"/>
        </w:rPr>
        <w:fldChar w:fldCharType="end"/>
      </w:r>
      <w:r w:rsidRPr="00D93037">
        <w:rPr>
          <w:i/>
          <w:iCs/>
          <w:sz w:val="24"/>
          <w:szCs w:val="24"/>
        </w:rPr>
        <w:t xml:space="preserve">, </w:t>
      </w:r>
      <w:r w:rsidR="000529DE" w:rsidRPr="00D93037">
        <w:rPr>
          <w:iCs/>
          <w:sz w:val="24"/>
          <w:szCs w:val="24"/>
        </w:rPr>
        <w:fldChar w:fldCharType="begin"/>
      </w:r>
      <w:r w:rsidRPr="00D93037">
        <w:rPr>
          <w:iCs/>
          <w:sz w:val="24"/>
          <w:szCs w:val="24"/>
        </w:rPr>
        <w:instrText xml:space="preserve"> QUOTE </w:instrText>
      </w:r>
      <w:r w:rsidR="00640C3D" w:rsidRPr="00D93037">
        <w:rPr>
          <w:noProof/>
          <w:position w:val="-6"/>
          <w:sz w:val="24"/>
          <w:szCs w:val="24"/>
          <w:lang w:eastAsia="ru-RU"/>
        </w:rPr>
        <w:drawing>
          <wp:inline distT="0" distB="0" distL="0" distR="0">
            <wp:extent cx="447675" cy="180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80975"/>
                    </a:xfrm>
                    <a:prstGeom prst="rect">
                      <a:avLst/>
                    </a:prstGeom>
                    <a:noFill/>
                    <a:ln>
                      <a:noFill/>
                    </a:ln>
                  </pic:spPr>
                </pic:pic>
              </a:graphicData>
            </a:graphic>
          </wp:inline>
        </w:drawing>
      </w:r>
      <w:r w:rsidR="000529DE" w:rsidRPr="00D93037">
        <w:rPr>
          <w:iCs/>
          <w:sz w:val="24"/>
          <w:szCs w:val="24"/>
        </w:rPr>
        <w:fldChar w:fldCharType="separate"/>
      </w:r>
      <w:r w:rsidR="00640C3D" w:rsidRPr="00D93037">
        <w:rPr>
          <w:noProof/>
          <w:position w:val="-6"/>
          <w:sz w:val="24"/>
          <w:szCs w:val="24"/>
          <w:lang w:eastAsia="ru-RU"/>
        </w:rPr>
        <w:drawing>
          <wp:inline distT="0" distB="0" distL="0" distR="0">
            <wp:extent cx="447675" cy="180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80975"/>
                    </a:xfrm>
                    <a:prstGeom prst="rect">
                      <a:avLst/>
                    </a:prstGeom>
                    <a:noFill/>
                    <a:ln>
                      <a:noFill/>
                    </a:ln>
                  </pic:spPr>
                </pic:pic>
              </a:graphicData>
            </a:graphic>
          </wp:inline>
        </w:drawing>
      </w:r>
      <w:r w:rsidR="000529DE" w:rsidRPr="00D93037">
        <w:rPr>
          <w:iCs/>
          <w:sz w:val="24"/>
          <w:szCs w:val="24"/>
        </w:rPr>
        <w:fldChar w:fldCharType="end"/>
      </w:r>
      <w:r w:rsidRPr="00D93037">
        <w:rPr>
          <w:i/>
          <w:iCs/>
          <w:sz w:val="24"/>
          <w:szCs w:val="24"/>
        </w:rPr>
        <w:t xml:space="preserve">,  </w:t>
      </w:r>
      <w:r w:rsidR="000529DE" w:rsidRPr="00D93037">
        <w:rPr>
          <w:sz w:val="24"/>
          <w:szCs w:val="24"/>
        </w:rPr>
        <w:fldChar w:fldCharType="begin"/>
      </w:r>
      <w:r w:rsidRPr="00D93037">
        <w:rPr>
          <w:sz w:val="24"/>
          <w:szCs w:val="24"/>
        </w:rPr>
        <w:instrText xml:space="preserve"> QUOTE </w:instrText>
      </w:r>
      <w:r w:rsidR="00640C3D" w:rsidRPr="00D93037">
        <w:rPr>
          <w:noProof/>
          <w:position w:val="-6"/>
          <w:sz w:val="24"/>
          <w:szCs w:val="24"/>
          <w:lang w:eastAsia="ru-RU"/>
        </w:rPr>
        <w:drawing>
          <wp:inline distT="0" distB="0" distL="0" distR="0">
            <wp:extent cx="447675" cy="180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80975"/>
                    </a:xfrm>
                    <a:prstGeom prst="rect">
                      <a:avLst/>
                    </a:prstGeom>
                    <a:noFill/>
                    <a:ln>
                      <a:noFill/>
                    </a:ln>
                  </pic:spPr>
                </pic:pic>
              </a:graphicData>
            </a:graphic>
          </wp:inline>
        </w:drawing>
      </w:r>
      <w:r w:rsidR="000529DE" w:rsidRPr="00D93037">
        <w:rPr>
          <w:sz w:val="24"/>
          <w:szCs w:val="24"/>
        </w:rPr>
        <w:fldChar w:fldCharType="separate"/>
      </w:r>
      <w:r w:rsidR="00640C3D" w:rsidRPr="00D93037">
        <w:rPr>
          <w:noProof/>
          <w:position w:val="-6"/>
          <w:sz w:val="24"/>
          <w:szCs w:val="24"/>
          <w:lang w:eastAsia="ru-RU"/>
        </w:rPr>
        <w:drawing>
          <wp:inline distT="0" distB="0" distL="0" distR="0">
            <wp:extent cx="447675" cy="1809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180975"/>
                    </a:xfrm>
                    <a:prstGeom prst="rect">
                      <a:avLst/>
                    </a:prstGeom>
                    <a:noFill/>
                    <a:ln>
                      <a:noFill/>
                    </a:ln>
                  </pic:spPr>
                </pic:pic>
              </a:graphicData>
            </a:graphic>
          </wp:inline>
        </w:drawing>
      </w:r>
      <w:r w:rsidR="000529DE" w:rsidRPr="00D93037">
        <w:rPr>
          <w:sz w:val="24"/>
          <w:szCs w:val="24"/>
        </w:rPr>
        <w:fldChar w:fldCharType="end"/>
      </w:r>
      <w:r w:rsidRPr="00D93037">
        <w:rPr>
          <w:sz w:val="24"/>
          <w:szCs w:val="24"/>
        </w:rPr>
        <w:t xml:space="preserve">, </w:t>
      </w:r>
      <w:r w:rsidR="000529DE" w:rsidRPr="00D93037">
        <w:rPr>
          <w:sz w:val="24"/>
          <w:szCs w:val="24"/>
        </w:rPr>
        <w:fldChar w:fldCharType="begin"/>
      </w:r>
      <w:r w:rsidRPr="00D93037">
        <w:rPr>
          <w:sz w:val="24"/>
          <w:szCs w:val="24"/>
        </w:rPr>
        <w:instrText xml:space="preserve"> QUOTE </w:instrText>
      </w:r>
      <w:r w:rsidR="00640C3D" w:rsidRPr="00D93037">
        <w:rPr>
          <w:noProof/>
          <w:position w:val="-6"/>
          <w:sz w:val="24"/>
          <w:szCs w:val="24"/>
          <w:lang w:eastAsia="ru-RU"/>
        </w:rPr>
        <w:drawing>
          <wp:inline distT="0" distB="0" distL="0" distR="0">
            <wp:extent cx="47625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90500"/>
                    </a:xfrm>
                    <a:prstGeom prst="rect">
                      <a:avLst/>
                    </a:prstGeom>
                    <a:noFill/>
                    <a:ln>
                      <a:noFill/>
                    </a:ln>
                  </pic:spPr>
                </pic:pic>
              </a:graphicData>
            </a:graphic>
          </wp:inline>
        </w:drawing>
      </w:r>
      <w:r w:rsidR="000529DE" w:rsidRPr="00D93037">
        <w:rPr>
          <w:sz w:val="24"/>
          <w:szCs w:val="24"/>
        </w:rPr>
        <w:fldChar w:fldCharType="separate"/>
      </w:r>
      <w:r w:rsidR="00640C3D" w:rsidRPr="00D93037">
        <w:rPr>
          <w:noProof/>
          <w:position w:val="-6"/>
          <w:sz w:val="24"/>
          <w:szCs w:val="24"/>
          <w:lang w:eastAsia="ru-RU"/>
        </w:rPr>
        <w:drawing>
          <wp:inline distT="0" distB="0" distL="0" distR="0">
            <wp:extent cx="47625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190500"/>
                    </a:xfrm>
                    <a:prstGeom prst="rect">
                      <a:avLst/>
                    </a:prstGeom>
                    <a:noFill/>
                    <a:ln>
                      <a:noFill/>
                    </a:ln>
                  </pic:spPr>
                </pic:pic>
              </a:graphicData>
            </a:graphic>
          </wp:inline>
        </w:drawing>
      </w:r>
      <w:r w:rsidR="000529DE" w:rsidRPr="00D93037">
        <w:rPr>
          <w:sz w:val="24"/>
          <w:szCs w:val="24"/>
        </w:rPr>
        <w:fldChar w:fldCharType="end"/>
      </w:r>
      <w:r w:rsidRPr="00D93037">
        <w:rPr>
          <w:sz w:val="24"/>
          <w:szCs w:val="24"/>
        </w:rPr>
        <w:t xml:space="preserve">, </w:t>
      </w:r>
      <w:r w:rsidR="000529DE" w:rsidRPr="00D93037">
        <w:rPr>
          <w:sz w:val="24"/>
          <w:szCs w:val="24"/>
        </w:rPr>
        <w:fldChar w:fldCharType="begin"/>
      </w:r>
      <w:r w:rsidRPr="00D93037">
        <w:rPr>
          <w:sz w:val="24"/>
          <w:szCs w:val="24"/>
        </w:rPr>
        <w:instrText xml:space="preserve"> QUOTE </w:instrText>
      </w:r>
      <w:r w:rsidR="00640C3D" w:rsidRPr="00D93037">
        <w:rPr>
          <w:noProof/>
          <w:position w:val="-6"/>
          <w:sz w:val="24"/>
          <w:szCs w:val="24"/>
          <w:lang w:eastAsia="ru-RU"/>
        </w:rPr>
        <w:drawing>
          <wp:inline distT="0" distB="0" distL="0" distR="0">
            <wp:extent cx="457200" cy="180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80975"/>
                    </a:xfrm>
                    <a:prstGeom prst="rect">
                      <a:avLst/>
                    </a:prstGeom>
                    <a:noFill/>
                    <a:ln>
                      <a:noFill/>
                    </a:ln>
                  </pic:spPr>
                </pic:pic>
              </a:graphicData>
            </a:graphic>
          </wp:inline>
        </w:drawing>
      </w:r>
      <w:r w:rsidR="000529DE" w:rsidRPr="00D93037">
        <w:rPr>
          <w:sz w:val="24"/>
          <w:szCs w:val="24"/>
        </w:rPr>
        <w:fldChar w:fldCharType="separate"/>
      </w:r>
      <w:r w:rsidR="00640C3D" w:rsidRPr="00D93037">
        <w:rPr>
          <w:noProof/>
          <w:position w:val="-6"/>
          <w:sz w:val="24"/>
          <w:szCs w:val="24"/>
          <w:lang w:eastAsia="ru-RU"/>
        </w:rPr>
        <w:drawing>
          <wp:inline distT="0" distB="0" distL="0" distR="0">
            <wp:extent cx="457200" cy="180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80975"/>
                    </a:xfrm>
                    <a:prstGeom prst="rect">
                      <a:avLst/>
                    </a:prstGeom>
                    <a:noFill/>
                    <a:ln>
                      <a:noFill/>
                    </a:ln>
                  </pic:spPr>
                </pic:pic>
              </a:graphicData>
            </a:graphic>
          </wp:inline>
        </w:drawing>
      </w:r>
      <w:r w:rsidR="000529DE" w:rsidRPr="00D93037">
        <w:rPr>
          <w:sz w:val="24"/>
          <w:szCs w:val="24"/>
        </w:rPr>
        <w:fldChar w:fldCharType="end"/>
      </w:r>
      <w:r w:rsidRPr="00D93037">
        <w:rPr>
          <w:sz w:val="24"/>
          <w:szCs w:val="24"/>
        </w:rPr>
        <w:t>; описывать свойства числовой функции по её графику.</w:t>
      </w:r>
    </w:p>
    <w:p w:rsidR="00D93037" w:rsidRPr="00D93037" w:rsidRDefault="00D93037" w:rsidP="00D93037">
      <w:pPr>
        <w:rPr>
          <w:b/>
          <w:szCs w:val="24"/>
        </w:rPr>
      </w:pPr>
      <w:bookmarkStart w:id="115" w:name="bookmark1285"/>
      <w:r w:rsidRPr="00D93037">
        <w:rPr>
          <w:b/>
          <w:szCs w:val="24"/>
        </w:rPr>
        <w:t>9 класс</w:t>
      </w:r>
      <w:bookmarkEnd w:id="115"/>
    </w:p>
    <w:p w:rsidR="00D93037" w:rsidRPr="00D93037" w:rsidRDefault="00D93037" w:rsidP="00D93037">
      <w:pPr>
        <w:rPr>
          <w:b/>
          <w:szCs w:val="24"/>
        </w:rPr>
      </w:pPr>
      <w:r w:rsidRPr="00D93037">
        <w:rPr>
          <w:b/>
          <w:szCs w:val="24"/>
        </w:rPr>
        <w:t xml:space="preserve">Числаивычисления </w:t>
      </w:r>
    </w:p>
    <w:p w:rsidR="00D93037" w:rsidRPr="00D93037" w:rsidRDefault="00D93037" w:rsidP="00640C3D">
      <w:pPr>
        <w:pStyle w:val="ab"/>
        <w:numPr>
          <w:ilvl w:val="0"/>
          <w:numId w:val="101"/>
        </w:numPr>
        <w:tabs>
          <w:tab w:val="left" w:pos="1168"/>
        </w:tabs>
        <w:spacing w:before="1"/>
        <w:ind w:left="-142" w:firstLine="426"/>
        <w:jc w:val="left"/>
        <w:rPr>
          <w:sz w:val="24"/>
          <w:szCs w:val="24"/>
        </w:rPr>
      </w:pPr>
      <w:r w:rsidRPr="00D93037">
        <w:rPr>
          <w:sz w:val="24"/>
          <w:szCs w:val="24"/>
        </w:rPr>
        <w:t xml:space="preserve">Сравниватьиупорядочиватьрациональныеииррациональныечисла. </w:t>
      </w:r>
    </w:p>
    <w:p w:rsidR="00D93037" w:rsidRPr="00D93037" w:rsidRDefault="00D93037" w:rsidP="00640C3D">
      <w:pPr>
        <w:pStyle w:val="ab"/>
        <w:numPr>
          <w:ilvl w:val="0"/>
          <w:numId w:val="101"/>
        </w:numPr>
        <w:tabs>
          <w:tab w:val="left" w:pos="1259"/>
        </w:tabs>
        <w:spacing w:before="1"/>
        <w:ind w:left="-142" w:right="163" w:firstLine="426"/>
        <w:jc w:val="left"/>
        <w:rPr>
          <w:sz w:val="24"/>
          <w:szCs w:val="24"/>
        </w:rPr>
      </w:pPr>
      <w:r w:rsidRPr="00D93037">
        <w:rPr>
          <w:sz w:val="24"/>
          <w:szCs w:val="24"/>
        </w:rPr>
        <w:t xml:space="preserve">Выполнятьарифметическиедействиясрациональнымичислами,сочетаяустныеиписьменныеприемы, выполнятьвычислениясиррациональными числами. </w:t>
      </w:r>
    </w:p>
    <w:p w:rsidR="00D93037" w:rsidRPr="00D93037" w:rsidRDefault="00D93037" w:rsidP="00640C3D">
      <w:pPr>
        <w:pStyle w:val="ab"/>
        <w:numPr>
          <w:ilvl w:val="0"/>
          <w:numId w:val="101"/>
        </w:numPr>
        <w:tabs>
          <w:tab w:val="left" w:pos="1244"/>
        </w:tabs>
        <w:spacing w:before="1"/>
        <w:ind w:left="-142" w:right="159" w:firstLine="426"/>
        <w:jc w:val="left"/>
        <w:rPr>
          <w:sz w:val="24"/>
          <w:szCs w:val="24"/>
        </w:rPr>
      </w:pPr>
      <w:r w:rsidRPr="00D93037">
        <w:rPr>
          <w:sz w:val="24"/>
          <w:szCs w:val="24"/>
        </w:rPr>
        <w:t xml:space="preserve">Находитьзначениястепенейсцелымипоказателямиикорней;вычислятьзначениячисловыхвыражений. </w:t>
      </w:r>
    </w:p>
    <w:p w:rsidR="00D93037" w:rsidRPr="00D93037" w:rsidRDefault="00D93037" w:rsidP="00640C3D">
      <w:pPr>
        <w:pStyle w:val="ab"/>
        <w:numPr>
          <w:ilvl w:val="0"/>
          <w:numId w:val="101"/>
        </w:numPr>
        <w:tabs>
          <w:tab w:val="left" w:pos="1216"/>
        </w:tabs>
        <w:spacing w:before="1"/>
        <w:ind w:left="-142" w:right="154" w:firstLine="426"/>
        <w:jc w:val="left"/>
        <w:rPr>
          <w:sz w:val="24"/>
          <w:szCs w:val="24"/>
        </w:rPr>
      </w:pPr>
      <w:r w:rsidRPr="00D93037">
        <w:rPr>
          <w:sz w:val="24"/>
          <w:szCs w:val="24"/>
        </w:rPr>
        <w:t xml:space="preserve">Округлятьдействительныечисла,выполнятьприкидкурезультатавычислений,оценкучисловыхвыражений. </w:t>
      </w:r>
    </w:p>
    <w:p w:rsidR="00D93037" w:rsidRPr="00D93037" w:rsidRDefault="00D93037" w:rsidP="00D93037">
      <w:pPr>
        <w:rPr>
          <w:b/>
          <w:szCs w:val="24"/>
        </w:rPr>
      </w:pPr>
      <w:bookmarkStart w:id="116" w:name="Уравнения_и_неравенства"/>
      <w:bookmarkEnd w:id="116"/>
      <w:r w:rsidRPr="00D93037">
        <w:rPr>
          <w:b/>
          <w:szCs w:val="24"/>
        </w:rPr>
        <w:t xml:space="preserve">Уравненияинеравенства </w:t>
      </w:r>
    </w:p>
    <w:p w:rsidR="00D93037" w:rsidRPr="00D93037" w:rsidRDefault="00D93037" w:rsidP="00640C3D">
      <w:pPr>
        <w:pStyle w:val="ab"/>
        <w:numPr>
          <w:ilvl w:val="0"/>
          <w:numId w:val="101"/>
        </w:numPr>
        <w:tabs>
          <w:tab w:val="left" w:pos="1216"/>
        </w:tabs>
        <w:ind w:left="-142" w:right="158" w:firstLine="426"/>
        <w:jc w:val="left"/>
        <w:rPr>
          <w:sz w:val="24"/>
          <w:szCs w:val="24"/>
        </w:rPr>
      </w:pPr>
      <w:r w:rsidRPr="00D93037">
        <w:rPr>
          <w:sz w:val="24"/>
          <w:szCs w:val="24"/>
        </w:rPr>
        <w:t xml:space="preserve">Решатьлинейныеиквадратныеуравнения,уравнения,сводящиесякним,простейшиедробно-рациональныеуравнения. </w:t>
      </w:r>
    </w:p>
    <w:p w:rsidR="00D93037" w:rsidRPr="00D93037" w:rsidRDefault="00D93037" w:rsidP="00640C3D">
      <w:pPr>
        <w:pStyle w:val="ab"/>
        <w:numPr>
          <w:ilvl w:val="0"/>
          <w:numId w:val="101"/>
        </w:numPr>
        <w:tabs>
          <w:tab w:val="left" w:pos="1254"/>
        </w:tabs>
        <w:ind w:left="-142" w:right="166" w:firstLine="426"/>
        <w:jc w:val="left"/>
        <w:rPr>
          <w:sz w:val="24"/>
          <w:szCs w:val="24"/>
        </w:rPr>
      </w:pPr>
      <w:r w:rsidRPr="00D93037">
        <w:rPr>
          <w:sz w:val="24"/>
          <w:szCs w:val="24"/>
        </w:rPr>
        <w:t>Решатьсистемыдвухлинейныхуравненийсдвумяпеременнымиисистемыдвухуравнений,вкоторыходноуравнениенеявляется линейным.</w:t>
      </w:r>
    </w:p>
    <w:p w:rsidR="00D93037" w:rsidRPr="00D93037" w:rsidRDefault="00D93037" w:rsidP="00640C3D">
      <w:pPr>
        <w:pStyle w:val="ab"/>
        <w:numPr>
          <w:ilvl w:val="0"/>
          <w:numId w:val="101"/>
        </w:numPr>
        <w:tabs>
          <w:tab w:val="left" w:pos="1211"/>
        </w:tabs>
        <w:spacing w:before="77"/>
        <w:ind w:left="-142" w:right="161" w:firstLine="426"/>
        <w:rPr>
          <w:sz w:val="24"/>
          <w:szCs w:val="24"/>
        </w:rPr>
      </w:pPr>
      <w:r w:rsidRPr="00D93037">
        <w:rPr>
          <w:sz w:val="24"/>
          <w:szCs w:val="24"/>
        </w:rPr>
        <w:t xml:space="preserve"> Решать текстовые задачи алгебраическим способом с помощью составления уравненияили системыдвухуравненийсдвумяпеременными. </w:t>
      </w:r>
    </w:p>
    <w:p w:rsidR="00D93037" w:rsidRPr="00D93037" w:rsidRDefault="00D93037" w:rsidP="00640C3D">
      <w:pPr>
        <w:pStyle w:val="ab"/>
        <w:numPr>
          <w:ilvl w:val="0"/>
          <w:numId w:val="101"/>
        </w:numPr>
        <w:tabs>
          <w:tab w:val="left" w:pos="1240"/>
        </w:tabs>
        <w:ind w:left="-142" w:right="157" w:firstLine="426"/>
        <w:rPr>
          <w:sz w:val="24"/>
          <w:szCs w:val="24"/>
        </w:rPr>
      </w:pPr>
      <w:r w:rsidRPr="00D93037">
        <w:rPr>
          <w:sz w:val="24"/>
          <w:szCs w:val="24"/>
        </w:rPr>
        <w:t xml:space="preserve">Проводитьпростейшиеисследованияуравненийисистемуравнений,втомчислесприменениемграфическихпредставлений(устанавливать,имеетлиуравнениеилисистемауравнений решения, еслиимеет, то сколько,ипр.). </w:t>
      </w:r>
    </w:p>
    <w:p w:rsidR="00D93037" w:rsidRPr="00D93037" w:rsidRDefault="00D93037" w:rsidP="00640C3D">
      <w:pPr>
        <w:pStyle w:val="ab"/>
        <w:numPr>
          <w:ilvl w:val="0"/>
          <w:numId w:val="101"/>
        </w:numPr>
        <w:tabs>
          <w:tab w:val="left" w:pos="1192"/>
        </w:tabs>
        <w:ind w:left="-142" w:right="160" w:firstLine="426"/>
        <w:rPr>
          <w:sz w:val="24"/>
          <w:szCs w:val="24"/>
        </w:rPr>
      </w:pPr>
      <w:r w:rsidRPr="00D93037">
        <w:rPr>
          <w:sz w:val="24"/>
          <w:szCs w:val="24"/>
        </w:rPr>
        <w:t xml:space="preserve">Решать линейные неравенства, квадратные неравенства; изображать решение неравенствначисловойпрямой, записывать решениеспомощью символов. </w:t>
      </w:r>
    </w:p>
    <w:p w:rsidR="00D93037" w:rsidRPr="00D93037" w:rsidRDefault="00D93037" w:rsidP="00640C3D">
      <w:pPr>
        <w:pStyle w:val="ab"/>
        <w:numPr>
          <w:ilvl w:val="0"/>
          <w:numId w:val="101"/>
        </w:numPr>
        <w:tabs>
          <w:tab w:val="left" w:pos="1235"/>
        </w:tabs>
        <w:ind w:left="-142" w:right="157" w:firstLine="426"/>
        <w:rPr>
          <w:sz w:val="24"/>
          <w:szCs w:val="24"/>
        </w:rPr>
      </w:pPr>
      <w:r w:rsidRPr="00D93037">
        <w:rPr>
          <w:sz w:val="24"/>
          <w:szCs w:val="24"/>
        </w:rPr>
        <w:t>Решатьсистемылинейныхнеравенств,системынеравенств,включающиеквадратноенер</w:t>
      </w:r>
      <w:r w:rsidRPr="00D93037">
        <w:rPr>
          <w:sz w:val="24"/>
          <w:szCs w:val="24"/>
        </w:rPr>
        <w:lastRenderedPageBreak/>
        <w:t xml:space="preserve">авенство; изображать решение системы неравенств на числовой прямой, записывать решениеспомощью символов. </w:t>
      </w:r>
    </w:p>
    <w:p w:rsidR="00D93037" w:rsidRPr="00D93037" w:rsidRDefault="00D93037" w:rsidP="00640C3D">
      <w:pPr>
        <w:pStyle w:val="ab"/>
        <w:numPr>
          <w:ilvl w:val="0"/>
          <w:numId w:val="101"/>
        </w:numPr>
        <w:tabs>
          <w:tab w:val="left" w:pos="1168"/>
        </w:tabs>
        <w:spacing w:before="1"/>
        <w:ind w:left="-142" w:firstLine="426"/>
        <w:jc w:val="left"/>
        <w:rPr>
          <w:sz w:val="24"/>
          <w:szCs w:val="24"/>
        </w:rPr>
      </w:pPr>
      <w:r w:rsidRPr="00D93037">
        <w:rPr>
          <w:sz w:val="24"/>
          <w:szCs w:val="24"/>
        </w:rPr>
        <w:t xml:space="preserve">Использоватьнеравенствапри решенииразличныхзадач. </w:t>
      </w:r>
    </w:p>
    <w:p w:rsidR="00D93037" w:rsidRPr="00D93037" w:rsidRDefault="00D93037" w:rsidP="00D93037">
      <w:pPr>
        <w:rPr>
          <w:b/>
          <w:szCs w:val="24"/>
        </w:rPr>
      </w:pPr>
      <w:bookmarkStart w:id="117" w:name="Функции"/>
      <w:bookmarkEnd w:id="117"/>
      <w:r w:rsidRPr="00D93037">
        <w:rPr>
          <w:b/>
          <w:szCs w:val="24"/>
        </w:rPr>
        <w:t xml:space="preserve">Функции </w:t>
      </w:r>
    </w:p>
    <w:p w:rsidR="00D93037" w:rsidRPr="00D93037" w:rsidRDefault="00D93037" w:rsidP="00640C3D">
      <w:pPr>
        <w:pStyle w:val="ab"/>
        <w:numPr>
          <w:ilvl w:val="0"/>
          <w:numId w:val="101"/>
        </w:numPr>
        <w:tabs>
          <w:tab w:val="left" w:pos="1242"/>
        </w:tabs>
        <w:spacing w:before="1"/>
        <w:ind w:left="-142" w:firstLine="426"/>
        <w:jc w:val="left"/>
        <w:rPr>
          <w:sz w:val="24"/>
          <w:szCs w:val="24"/>
        </w:rPr>
      </w:pPr>
      <w:r w:rsidRPr="00D93037">
        <w:rPr>
          <w:sz w:val="24"/>
          <w:szCs w:val="24"/>
        </w:rPr>
        <w:t>Распознаватьфункцииизученныхвидов.Показыватьсхематическирасположениена</w:t>
      </w:r>
    </w:p>
    <w:p w:rsidR="00D93037" w:rsidRPr="00D93037" w:rsidRDefault="00D93037" w:rsidP="00D93037">
      <w:pPr>
        <w:ind w:left="-142" w:firstLine="426"/>
        <w:rPr>
          <w:szCs w:val="24"/>
        </w:rPr>
      </w:pPr>
      <w:r w:rsidRPr="00D93037">
        <w:rPr>
          <w:szCs w:val="24"/>
        </w:rPr>
        <w:t xml:space="preserve">координатнойплоскостиграфиков функцийвида: </w:t>
      </w:r>
      <w:r w:rsidR="000529DE" w:rsidRPr="00D93037">
        <w:rPr>
          <w:iCs/>
          <w:szCs w:val="24"/>
        </w:rPr>
        <w:fldChar w:fldCharType="begin"/>
      </w:r>
      <w:r w:rsidRPr="00D93037">
        <w:rPr>
          <w:iCs/>
          <w:szCs w:val="24"/>
        </w:rPr>
        <w:instrText xml:space="preserve"> QUOTE </w:instrText>
      </w:r>
      <w:r w:rsidR="00640C3D" w:rsidRPr="00D93037">
        <w:rPr>
          <w:noProof/>
          <w:position w:val="-11"/>
          <w:szCs w:val="24"/>
        </w:rPr>
        <w:drawing>
          <wp:inline distT="0" distB="0" distL="0" distR="0">
            <wp:extent cx="438150" cy="209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09550"/>
                    </a:xfrm>
                    <a:prstGeom prst="rect">
                      <a:avLst/>
                    </a:prstGeom>
                    <a:noFill/>
                    <a:ln>
                      <a:noFill/>
                    </a:ln>
                  </pic:spPr>
                </pic:pic>
              </a:graphicData>
            </a:graphic>
          </wp:inline>
        </w:drawing>
      </w:r>
      <w:r w:rsidR="000529DE" w:rsidRPr="00D93037">
        <w:rPr>
          <w:iCs/>
          <w:szCs w:val="24"/>
        </w:rPr>
        <w:fldChar w:fldCharType="separate"/>
      </w:r>
      <w:r w:rsidR="00640C3D" w:rsidRPr="00D93037">
        <w:rPr>
          <w:noProof/>
          <w:position w:val="-11"/>
          <w:szCs w:val="24"/>
        </w:rPr>
        <w:drawing>
          <wp:inline distT="0" distB="0" distL="0" distR="0">
            <wp:extent cx="4381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09550"/>
                    </a:xfrm>
                    <a:prstGeom prst="rect">
                      <a:avLst/>
                    </a:prstGeom>
                    <a:noFill/>
                    <a:ln>
                      <a:noFill/>
                    </a:ln>
                  </pic:spPr>
                </pic:pic>
              </a:graphicData>
            </a:graphic>
          </wp:inline>
        </w:drawing>
      </w:r>
      <w:r w:rsidR="000529DE" w:rsidRPr="00D93037">
        <w:rPr>
          <w:iCs/>
          <w:szCs w:val="24"/>
        </w:rPr>
        <w:fldChar w:fldCharType="end"/>
      </w:r>
      <w:r w:rsidRPr="00D93037">
        <w:rPr>
          <w:i/>
          <w:iCs/>
          <w:szCs w:val="24"/>
        </w:rPr>
        <w:t xml:space="preserve">, </w:t>
      </w:r>
      <w:r w:rsidR="000529DE" w:rsidRPr="00D93037">
        <w:rPr>
          <w:iCs/>
          <w:szCs w:val="24"/>
        </w:rPr>
        <w:fldChar w:fldCharType="begin"/>
      </w:r>
      <w:r w:rsidRPr="00D93037">
        <w:rPr>
          <w:iCs/>
          <w:szCs w:val="24"/>
        </w:rPr>
        <w:instrText xml:space="preserve"> QUOTE </w:instrText>
      </w:r>
      <w:r w:rsidR="00640C3D" w:rsidRPr="00D93037">
        <w:rPr>
          <w:noProof/>
          <w:position w:val="-11"/>
          <w:szCs w:val="24"/>
        </w:rPr>
        <w:drawing>
          <wp:inline distT="0" distB="0" distL="0" distR="0">
            <wp:extent cx="70485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209550"/>
                    </a:xfrm>
                    <a:prstGeom prst="rect">
                      <a:avLst/>
                    </a:prstGeom>
                    <a:noFill/>
                    <a:ln>
                      <a:noFill/>
                    </a:ln>
                  </pic:spPr>
                </pic:pic>
              </a:graphicData>
            </a:graphic>
          </wp:inline>
        </w:drawing>
      </w:r>
      <w:r w:rsidR="000529DE" w:rsidRPr="00D93037">
        <w:rPr>
          <w:iCs/>
          <w:szCs w:val="24"/>
        </w:rPr>
        <w:fldChar w:fldCharType="separate"/>
      </w:r>
      <w:r w:rsidR="00640C3D" w:rsidRPr="00D93037">
        <w:rPr>
          <w:noProof/>
          <w:position w:val="-11"/>
          <w:szCs w:val="24"/>
        </w:rPr>
        <w:drawing>
          <wp:inline distT="0" distB="0" distL="0" distR="0">
            <wp:extent cx="70485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209550"/>
                    </a:xfrm>
                    <a:prstGeom prst="rect">
                      <a:avLst/>
                    </a:prstGeom>
                    <a:noFill/>
                    <a:ln>
                      <a:noFill/>
                    </a:ln>
                  </pic:spPr>
                </pic:pic>
              </a:graphicData>
            </a:graphic>
          </wp:inline>
        </w:drawing>
      </w:r>
      <w:r w:rsidR="000529DE" w:rsidRPr="00D93037">
        <w:rPr>
          <w:iCs/>
          <w:szCs w:val="24"/>
        </w:rPr>
        <w:fldChar w:fldCharType="end"/>
      </w:r>
      <w:r w:rsidRPr="00D93037">
        <w:rPr>
          <w:i/>
          <w:iCs/>
          <w:szCs w:val="24"/>
        </w:rPr>
        <w:t>,</w:t>
      </w:r>
      <w:r w:rsidR="000529DE" w:rsidRPr="00D93037">
        <w:rPr>
          <w:iCs/>
          <w:szCs w:val="24"/>
        </w:rPr>
        <w:fldChar w:fldCharType="begin"/>
      </w:r>
      <w:r w:rsidRPr="00D93037">
        <w:rPr>
          <w:iCs/>
          <w:szCs w:val="24"/>
        </w:rPr>
        <w:instrText xml:space="preserve"> QUOTE </w:instrText>
      </w:r>
      <w:r w:rsidR="00640C3D" w:rsidRPr="00D93037">
        <w:rPr>
          <w:noProof/>
          <w:position w:val="-18"/>
          <w:szCs w:val="24"/>
        </w:rPr>
        <w:drawing>
          <wp:inline distT="0" distB="0" distL="0" distR="0">
            <wp:extent cx="390525" cy="285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85750"/>
                    </a:xfrm>
                    <a:prstGeom prst="rect">
                      <a:avLst/>
                    </a:prstGeom>
                    <a:noFill/>
                    <a:ln>
                      <a:noFill/>
                    </a:ln>
                  </pic:spPr>
                </pic:pic>
              </a:graphicData>
            </a:graphic>
          </wp:inline>
        </w:drawing>
      </w:r>
      <w:r w:rsidR="000529DE" w:rsidRPr="00D93037">
        <w:rPr>
          <w:iCs/>
          <w:szCs w:val="24"/>
        </w:rPr>
        <w:fldChar w:fldCharType="separate"/>
      </w:r>
      <w:r w:rsidR="00640C3D" w:rsidRPr="00D93037">
        <w:rPr>
          <w:noProof/>
          <w:position w:val="-18"/>
          <w:szCs w:val="24"/>
        </w:rPr>
        <w:drawing>
          <wp:inline distT="0" distB="0" distL="0" distR="0">
            <wp:extent cx="390525"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85750"/>
                    </a:xfrm>
                    <a:prstGeom prst="rect">
                      <a:avLst/>
                    </a:prstGeom>
                    <a:noFill/>
                    <a:ln>
                      <a:noFill/>
                    </a:ln>
                  </pic:spPr>
                </pic:pic>
              </a:graphicData>
            </a:graphic>
          </wp:inline>
        </w:drawing>
      </w:r>
      <w:r w:rsidR="000529DE" w:rsidRPr="00D93037">
        <w:rPr>
          <w:iCs/>
          <w:szCs w:val="24"/>
        </w:rPr>
        <w:fldChar w:fldCharType="end"/>
      </w:r>
      <w:r w:rsidRPr="00D93037">
        <w:rPr>
          <w:i/>
          <w:iCs/>
          <w:szCs w:val="24"/>
        </w:rPr>
        <w:t xml:space="preserve">, </w:t>
      </w:r>
      <w:r w:rsidRPr="00D93037">
        <w:rPr>
          <w:szCs w:val="24"/>
        </w:rPr>
        <w:br/>
      </w:r>
      <w:r w:rsidR="000529DE" w:rsidRPr="00D93037">
        <w:rPr>
          <w:iCs/>
          <w:szCs w:val="24"/>
        </w:rPr>
        <w:fldChar w:fldCharType="begin"/>
      </w:r>
      <w:r w:rsidRPr="00D93037">
        <w:rPr>
          <w:iCs/>
          <w:szCs w:val="24"/>
        </w:rPr>
        <w:instrText xml:space="preserve"> QUOTE </w:instrText>
      </w:r>
      <w:r w:rsidR="00640C3D" w:rsidRPr="00D93037">
        <w:rPr>
          <w:noProof/>
          <w:position w:val="-11"/>
          <w:szCs w:val="24"/>
        </w:rPr>
        <w:drawing>
          <wp:inline distT="0" distB="0" distL="0" distR="0">
            <wp:extent cx="1133475"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209550"/>
                    </a:xfrm>
                    <a:prstGeom prst="rect">
                      <a:avLst/>
                    </a:prstGeom>
                    <a:noFill/>
                    <a:ln>
                      <a:noFill/>
                    </a:ln>
                  </pic:spPr>
                </pic:pic>
              </a:graphicData>
            </a:graphic>
          </wp:inline>
        </w:drawing>
      </w:r>
      <w:r w:rsidR="000529DE" w:rsidRPr="00D93037">
        <w:rPr>
          <w:iCs/>
          <w:szCs w:val="24"/>
        </w:rPr>
        <w:fldChar w:fldCharType="separate"/>
      </w:r>
      <w:r w:rsidR="00640C3D" w:rsidRPr="00D93037">
        <w:rPr>
          <w:noProof/>
          <w:position w:val="-11"/>
          <w:szCs w:val="24"/>
        </w:rPr>
        <w:drawing>
          <wp:inline distT="0" distB="0" distL="0" distR="0">
            <wp:extent cx="1133475" cy="20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209550"/>
                    </a:xfrm>
                    <a:prstGeom prst="rect">
                      <a:avLst/>
                    </a:prstGeom>
                    <a:noFill/>
                    <a:ln>
                      <a:noFill/>
                    </a:ln>
                  </pic:spPr>
                </pic:pic>
              </a:graphicData>
            </a:graphic>
          </wp:inline>
        </w:drawing>
      </w:r>
      <w:r w:rsidR="000529DE" w:rsidRPr="00D93037">
        <w:rPr>
          <w:iCs/>
          <w:szCs w:val="24"/>
        </w:rPr>
        <w:fldChar w:fldCharType="end"/>
      </w:r>
      <w:r w:rsidRPr="00D93037">
        <w:rPr>
          <w:i/>
          <w:iCs/>
          <w:szCs w:val="24"/>
        </w:rPr>
        <w:t xml:space="preserve">, </w:t>
      </w:r>
      <w:r w:rsidR="000529DE" w:rsidRPr="00D93037">
        <w:rPr>
          <w:szCs w:val="24"/>
        </w:rPr>
        <w:fldChar w:fldCharType="begin"/>
      </w:r>
      <w:r w:rsidRPr="00D93037">
        <w:rPr>
          <w:szCs w:val="24"/>
        </w:rPr>
        <w:instrText xml:space="preserve"> QUOTE </w:instrText>
      </w:r>
      <w:r w:rsidR="00640C3D" w:rsidRPr="00D93037">
        <w:rPr>
          <w:noProof/>
          <w:position w:val="-11"/>
          <w:szCs w:val="24"/>
        </w:rPr>
        <w:drawing>
          <wp:inline distT="0" distB="0" distL="0" distR="0">
            <wp:extent cx="447675"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09550"/>
                    </a:xfrm>
                    <a:prstGeom prst="rect">
                      <a:avLst/>
                    </a:prstGeom>
                    <a:noFill/>
                    <a:ln>
                      <a:noFill/>
                    </a:ln>
                  </pic:spPr>
                </pic:pic>
              </a:graphicData>
            </a:graphic>
          </wp:inline>
        </w:drawing>
      </w:r>
      <w:r w:rsidR="000529DE" w:rsidRPr="00D93037">
        <w:rPr>
          <w:szCs w:val="24"/>
        </w:rPr>
        <w:fldChar w:fldCharType="separate"/>
      </w:r>
      <w:r w:rsidR="00640C3D" w:rsidRPr="00D93037">
        <w:rPr>
          <w:noProof/>
          <w:position w:val="-11"/>
          <w:szCs w:val="24"/>
        </w:rPr>
        <w:drawing>
          <wp:inline distT="0" distB="0" distL="0" distR="0">
            <wp:extent cx="447675"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09550"/>
                    </a:xfrm>
                    <a:prstGeom prst="rect">
                      <a:avLst/>
                    </a:prstGeom>
                    <a:noFill/>
                    <a:ln>
                      <a:noFill/>
                    </a:ln>
                  </pic:spPr>
                </pic:pic>
              </a:graphicData>
            </a:graphic>
          </wp:inline>
        </w:drawing>
      </w:r>
      <w:r w:rsidR="000529DE" w:rsidRPr="00D93037">
        <w:rPr>
          <w:szCs w:val="24"/>
        </w:rPr>
        <w:fldChar w:fldCharType="end"/>
      </w:r>
      <w:r w:rsidRPr="00D93037">
        <w:rPr>
          <w:szCs w:val="24"/>
        </w:rPr>
        <w:t xml:space="preserve">, </w:t>
      </w:r>
      <w:r w:rsidR="000529DE" w:rsidRPr="00D93037">
        <w:rPr>
          <w:iCs/>
          <w:szCs w:val="24"/>
        </w:rPr>
        <w:fldChar w:fldCharType="begin"/>
      </w:r>
      <w:r w:rsidRPr="00D93037">
        <w:rPr>
          <w:iCs/>
          <w:szCs w:val="24"/>
        </w:rPr>
        <w:instrText xml:space="preserve"> QUOTE </w:instrText>
      </w:r>
      <w:r w:rsidR="00640C3D" w:rsidRPr="00D93037">
        <w:rPr>
          <w:noProof/>
          <w:position w:val="-11"/>
          <w:szCs w:val="24"/>
        </w:rPr>
        <w:drawing>
          <wp:inline distT="0" distB="0" distL="0" distR="0">
            <wp:extent cx="476250" cy="2190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19075"/>
                    </a:xfrm>
                    <a:prstGeom prst="rect">
                      <a:avLst/>
                    </a:prstGeom>
                    <a:noFill/>
                    <a:ln>
                      <a:noFill/>
                    </a:ln>
                  </pic:spPr>
                </pic:pic>
              </a:graphicData>
            </a:graphic>
          </wp:inline>
        </w:drawing>
      </w:r>
      <w:r w:rsidR="000529DE" w:rsidRPr="00D93037">
        <w:rPr>
          <w:iCs/>
          <w:szCs w:val="24"/>
        </w:rPr>
        <w:fldChar w:fldCharType="separate"/>
      </w:r>
      <w:r w:rsidR="00640C3D" w:rsidRPr="00D93037">
        <w:rPr>
          <w:noProof/>
          <w:position w:val="-11"/>
          <w:szCs w:val="24"/>
        </w:rPr>
        <w:drawing>
          <wp:inline distT="0" distB="0" distL="0" distR="0">
            <wp:extent cx="476250" cy="2190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19075"/>
                    </a:xfrm>
                    <a:prstGeom prst="rect">
                      <a:avLst/>
                    </a:prstGeom>
                    <a:noFill/>
                    <a:ln>
                      <a:noFill/>
                    </a:ln>
                  </pic:spPr>
                </pic:pic>
              </a:graphicData>
            </a:graphic>
          </wp:inline>
        </w:drawing>
      </w:r>
      <w:r w:rsidR="000529DE" w:rsidRPr="00D93037">
        <w:rPr>
          <w:iCs/>
          <w:szCs w:val="24"/>
        </w:rPr>
        <w:fldChar w:fldCharType="end"/>
      </w:r>
      <w:r w:rsidRPr="00D93037">
        <w:rPr>
          <w:i/>
          <w:iCs/>
          <w:szCs w:val="24"/>
        </w:rPr>
        <w:t xml:space="preserve">, </w:t>
      </w:r>
      <w:r w:rsidR="000529DE" w:rsidRPr="00D93037">
        <w:rPr>
          <w:szCs w:val="24"/>
        </w:rPr>
        <w:fldChar w:fldCharType="begin"/>
      </w:r>
      <w:r w:rsidRPr="00D93037">
        <w:rPr>
          <w:szCs w:val="24"/>
        </w:rPr>
        <w:instrText xml:space="preserve"> QUOTE </w:instrText>
      </w:r>
      <w:r w:rsidR="00640C3D" w:rsidRPr="00D93037">
        <w:rPr>
          <w:noProof/>
          <w:position w:val="-11"/>
          <w:szCs w:val="24"/>
        </w:rPr>
        <w:drawing>
          <wp:inline distT="0" distB="0" distL="0" distR="0">
            <wp:extent cx="45720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09550"/>
                    </a:xfrm>
                    <a:prstGeom prst="rect">
                      <a:avLst/>
                    </a:prstGeom>
                    <a:noFill/>
                    <a:ln>
                      <a:noFill/>
                    </a:ln>
                  </pic:spPr>
                </pic:pic>
              </a:graphicData>
            </a:graphic>
          </wp:inline>
        </w:drawing>
      </w:r>
      <w:r w:rsidR="000529DE" w:rsidRPr="00D93037">
        <w:rPr>
          <w:szCs w:val="24"/>
        </w:rPr>
        <w:fldChar w:fldCharType="separate"/>
      </w:r>
      <w:r w:rsidR="00640C3D" w:rsidRPr="00D93037">
        <w:rPr>
          <w:noProof/>
          <w:position w:val="-11"/>
          <w:szCs w:val="24"/>
        </w:rPr>
        <w:drawing>
          <wp:inline distT="0" distB="0" distL="0" distR="0">
            <wp:extent cx="45720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09550"/>
                    </a:xfrm>
                    <a:prstGeom prst="rect">
                      <a:avLst/>
                    </a:prstGeom>
                    <a:noFill/>
                    <a:ln>
                      <a:noFill/>
                    </a:ln>
                  </pic:spPr>
                </pic:pic>
              </a:graphicData>
            </a:graphic>
          </wp:inline>
        </w:drawing>
      </w:r>
      <w:r w:rsidR="000529DE" w:rsidRPr="00D93037">
        <w:rPr>
          <w:szCs w:val="24"/>
        </w:rPr>
        <w:fldChar w:fldCharType="end"/>
      </w:r>
      <w:r w:rsidRPr="00D93037">
        <w:rPr>
          <w:szCs w:val="24"/>
        </w:rPr>
        <w:t xml:space="preserve"> в зависимости от значений коэффициентов; описывать свойства функций.</w:t>
      </w:r>
    </w:p>
    <w:p w:rsidR="00D93037" w:rsidRPr="00D93037" w:rsidRDefault="00D93037" w:rsidP="00D93037">
      <w:pPr>
        <w:ind w:left="-142" w:firstLine="426"/>
        <w:rPr>
          <w:szCs w:val="24"/>
        </w:rPr>
      </w:pPr>
      <w:r w:rsidRPr="00D93037">
        <w:rPr>
          <w:szCs w:val="24"/>
        </w:rPr>
        <w:t xml:space="preserve">Строитьиизображатьсхематическиграфикиквадратичныхфункций,описыватьсвойстваквадратичныхфункцийпо ихграфикам. </w:t>
      </w:r>
    </w:p>
    <w:p w:rsidR="00D93037" w:rsidRPr="00D93037" w:rsidRDefault="00D93037" w:rsidP="00640C3D">
      <w:pPr>
        <w:pStyle w:val="ab"/>
        <w:numPr>
          <w:ilvl w:val="0"/>
          <w:numId w:val="101"/>
        </w:numPr>
        <w:tabs>
          <w:tab w:val="left" w:pos="1232"/>
        </w:tabs>
        <w:spacing w:before="1"/>
        <w:ind w:left="-142" w:right="162" w:firstLine="426"/>
        <w:jc w:val="left"/>
        <w:rPr>
          <w:sz w:val="24"/>
          <w:szCs w:val="24"/>
        </w:rPr>
      </w:pPr>
      <w:r w:rsidRPr="00D93037">
        <w:rPr>
          <w:sz w:val="24"/>
          <w:szCs w:val="24"/>
        </w:rPr>
        <w:t xml:space="preserve">Распознаватьквадратичнуюфункциюпоформуле,приводитьпримерыквадратичныхфункций изреальнойжизни,физики,геометрии. </w:t>
      </w:r>
    </w:p>
    <w:p w:rsidR="00D93037" w:rsidRPr="00D93037" w:rsidRDefault="00D93037" w:rsidP="00D93037">
      <w:pPr>
        <w:rPr>
          <w:b/>
          <w:szCs w:val="24"/>
        </w:rPr>
      </w:pPr>
      <w:bookmarkStart w:id="118" w:name="Арифметическая_и_геометрическая_прогресс"/>
      <w:bookmarkEnd w:id="118"/>
      <w:r w:rsidRPr="00D93037">
        <w:rPr>
          <w:b/>
          <w:szCs w:val="24"/>
        </w:rPr>
        <w:t xml:space="preserve">Арифметическаяигеометрическаяпрогрессии </w:t>
      </w:r>
    </w:p>
    <w:p w:rsidR="00D93037" w:rsidRPr="00D93037" w:rsidRDefault="00D93037" w:rsidP="00640C3D">
      <w:pPr>
        <w:pStyle w:val="ab"/>
        <w:numPr>
          <w:ilvl w:val="0"/>
          <w:numId w:val="101"/>
        </w:numPr>
        <w:tabs>
          <w:tab w:val="left" w:pos="1268"/>
        </w:tabs>
        <w:ind w:left="-142" w:right="162" w:firstLine="426"/>
        <w:jc w:val="left"/>
        <w:rPr>
          <w:sz w:val="24"/>
          <w:szCs w:val="24"/>
        </w:rPr>
      </w:pPr>
      <w:r w:rsidRPr="00D93037">
        <w:rPr>
          <w:sz w:val="24"/>
          <w:szCs w:val="24"/>
        </w:rPr>
        <w:t xml:space="preserve">Распознаватьарифметическуюигеометрическуюпрогрессииприразныхспособахзадания. </w:t>
      </w:r>
    </w:p>
    <w:p w:rsidR="00D93037" w:rsidRPr="00D93037" w:rsidRDefault="00D93037" w:rsidP="00640C3D">
      <w:pPr>
        <w:pStyle w:val="ab"/>
        <w:numPr>
          <w:ilvl w:val="0"/>
          <w:numId w:val="101"/>
        </w:numPr>
        <w:tabs>
          <w:tab w:val="left" w:pos="1292"/>
        </w:tabs>
        <w:ind w:left="-142" w:right="160" w:firstLine="426"/>
        <w:rPr>
          <w:sz w:val="24"/>
          <w:szCs w:val="24"/>
        </w:rPr>
      </w:pPr>
      <w:r w:rsidRPr="00D93037">
        <w:rPr>
          <w:sz w:val="24"/>
          <w:szCs w:val="24"/>
        </w:rPr>
        <w:t>Выполнятьвычислениясиспользованиемформул</w:t>
      </w:r>
      <w:r w:rsidRPr="00D93037">
        <w:rPr>
          <w:i/>
          <w:sz w:val="24"/>
          <w:szCs w:val="24"/>
        </w:rPr>
        <w:t>n</w:t>
      </w:r>
      <w:r w:rsidRPr="00D93037">
        <w:rPr>
          <w:sz w:val="24"/>
          <w:szCs w:val="24"/>
        </w:rPr>
        <w:t>-гочленаарифметическойигеометрической прогрессий, суммыпервых</w:t>
      </w:r>
      <w:r w:rsidRPr="00D93037">
        <w:rPr>
          <w:i/>
          <w:sz w:val="24"/>
          <w:szCs w:val="24"/>
        </w:rPr>
        <w:t xml:space="preserve">n </w:t>
      </w:r>
      <w:r w:rsidRPr="00D93037">
        <w:rPr>
          <w:sz w:val="24"/>
          <w:szCs w:val="24"/>
        </w:rPr>
        <w:t xml:space="preserve">членов. </w:t>
      </w:r>
    </w:p>
    <w:p w:rsidR="00D93037" w:rsidRPr="00D93037" w:rsidRDefault="00D93037" w:rsidP="00640C3D">
      <w:pPr>
        <w:pStyle w:val="ab"/>
        <w:numPr>
          <w:ilvl w:val="0"/>
          <w:numId w:val="101"/>
        </w:numPr>
        <w:tabs>
          <w:tab w:val="left" w:pos="1168"/>
        </w:tabs>
        <w:ind w:left="-142" w:firstLine="426"/>
        <w:jc w:val="left"/>
        <w:rPr>
          <w:sz w:val="24"/>
          <w:szCs w:val="24"/>
        </w:rPr>
      </w:pPr>
      <w:r w:rsidRPr="00D93037">
        <w:rPr>
          <w:sz w:val="24"/>
          <w:szCs w:val="24"/>
        </w:rPr>
        <w:t xml:space="preserve">Изображатьчленыпоследовательноститочкаминакоординатнойплоскости. </w:t>
      </w:r>
    </w:p>
    <w:p w:rsidR="00D93037" w:rsidRPr="00D93037" w:rsidRDefault="00D93037" w:rsidP="00640C3D">
      <w:pPr>
        <w:pStyle w:val="ab"/>
        <w:numPr>
          <w:ilvl w:val="0"/>
          <w:numId w:val="101"/>
        </w:numPr>
        <w:tabs>
          <w:tab w:val="left" w:pos="1220"/>
        </w:tabs>
        <w:ind w:left="-142" w:right="160" w:firstLine="426"/>
        <w:jc w:val="left"/>
        <w:rPr>
          <w:sz w:val="24"/>
          <w:szCs w:val="24"/>
        </w:rPr>
      </w:pPr>
      <w:r w:rsidRPr="00D93037">
        <w:rPr>
          <w:sz w:val="24"/>
          <w:szCs w:val="24"/>
        </w:rPr>
        <w:t xml:space="preserve">Решатьзадачи,связанныесчисловымипоследовательностями,втомчислезадачиизреальной жизни(сиспользованиемкалькулятора, цифровых технологий). </w:t>
      </w:r>
    </w:p>
    <w:p w:rsidR="00D93037" w:rsidRPr="00D93037" w:rsidRDefault="00D93037" w:rsidP="00D93037">
      <w:pPr>
        <w:spacing w:before="1"/>
        <w:ind w:left="-142" w:firstLine="426"/>
        <w:rPr>
          <w:b/>
          <w:szCs w:val="24"/>
        </w:rPr>
      </w:pPr>
      <w:bookmarkStart w:id="119" w:name="_bookmark9"/>
      <w:bookmarkEnd w:id="119"/>
    </w:p>
    <w:p w:rsidR="00D93037" w:rsidRPr="00D93037" w:rsidRDefault="00D93037" w:rsidP="00D93037">
      <w:pPr>
        <w:pStyle w:val="2"/>
        <w:rPr>
          <w:rFonts w:ascii="Times New Roman" w:hAnsi="Times New Roman" w:cs="Times New Roman"/>
        </w:rPr>
      </w:pPr>
      <w:bookmarkStart w:id="120" w:name="_Toc171189799"/>
      <w:r w:rsidRPr="00D93037">
        <w:rPr>
          <w:rFonts w:ascii="Times New Roman" w:hAnsi="Times New Roman" w:cs="Times New Roman"/>
        </w:rPr>
        <w:t>РАБОЧАЯПРОГРАММАУЧЕБНОГОКУРСА"ГЕОМЕТРИЯ".7-9КЛАССЫ</w:t>
      </w:r>
      <w:bookmarkEnd w:id="120"/>
    </w:p>
    <w:p w:rsidR="00D93037" w:rsidRPr="00D93037" w:rsidRDefault="00D93037" w:rsidP="00D93037">
      <w:pPr>
        <w:ind w:left="-142" w:firstLine="426"/>
        <w:rPr>
          <w:b/>
          <w:szCs w:val="24"/>
        </w:rPr>
      </w:pPr>
      <w:r w:rsidRPr="00D93037">
        <w:rPr>
          <w:b/>
          <w:szCs w:val="24"/>
        </w:rPr>
        <w:t xml:space="preserve">ЦЕЛИИЗУЧЕНИЯУЧЕБНОГОКУРСА </w:t>
      </w:r>
    </w:p>
    <w:p w:rsidR="00D93037" w:rsidRPr="00D93037" w:rsidRDefault="00D93037" w:rsidP="00D93037">
      <w:pPr>
        <w:pStyle w:val="a7"/>
        <w:spacing w:before="1"/>
        <w:ind w:left="-142" w:right="158" w:firstLine="426"/>
        <w:jc w:val="both"/>
      </w:pPr>
      <w:r w:rsidRPr="00D93037">
        <w:t>"Математику уже затем учить надо, что онаум в порядок приводит", - писал великийрусский ученый Михаил Васильевич Ломоносов. И в этом состоит одна из двух целей обучениягеометрии как составной части математики в школе. Этой цели соответствует доказательнаялиния преподавания геометрии. Следуя представленной рабочей программе, начиная с седьмогоклассанаурокахгеометрииобучающийсяучитсяпроводитьдоказательныерассуждения,строить логические умозаключения, доказывать истинные утверждения и строить контрпримерыкложным,проводитьрассуждения"отпротивного",отличатьсвойстваотпризнаков,формулироватьобратныеутверждения.Ученик,овладевшийискусствомрассуждать,будетприменятьегоивокружающейжизни.Ивэтомсостоитважноевоспитательноезначение</w:t>
      </w:r>
    </w:p>
    <w:p w:rsidR="00D93037" w:rsidRPr="00D93037" w:rsidRDefault="00D93037" w:rsidP="00D93037">
      <w:pPr>
        <w:pStyle w:val="a7"/>
        <w:spacing w:before="77"/>
        <w:ind w:left="-142" w:firstLine="426"/>
      </w:pPr>
      <w:r w:rsidRPr="00D93037">
        <w:t xml:space="preserve"> изучениягеометрии,присущееименноотечественнойматематическойшколе. </w:t>
      </w:r>
    </w:p>
    <w:p w:rsidR="00D93037" w:rsidRPr="00D93037" w:rsidRDefault="00D93037" w:rsidP="00D93037">
      <w:pPr>
        <w:pStyle w:val="a7"/>
        <w:ind w:left="-142" w:right="159" w:firstLine="426"/>
        <w:jc w:val="both"/>
      </w:pPr>
      <w:r w:rsidRPr="00D93037">
        <w:t xml:space="preserve">Вместестемавторыпрограммыпредостерегаютучителяотизлишнегоформализма,особенно в отношении начал и оснований геометрии. Французский математик Жан Дьедонне поэтому поводу высказался так: "Что касается деликатной проблемы введения "аксиом", то мнекажется, что на первых порах нужно вообще избегать произносить само это слово. С другой жестороны, не следует упускать ни одной возможности давать примеры логических заключений,которыекудавбольшеймере,чемидеяаксиом,являютсяистиннымииединственнымидвигателями математического мышления". </w:t>
      </w:r>
    </w:p>
    <w:p w:rsidR="00D93037" w:rsidRPr="00D93037" w:rsidRDefault="00D93037" w:rsidP="00D93037">
      <w:pPr>
        <w:pStyle w:val="a7"/>
        <w:ind w:left="-142" w:right="159" w:firstLine="426"/>
        <w:jc w:val="both"/>
      </w:pPr>
      <w:r w:rsidRPr="00D93037">
        <w:t xml:space="preserve">Второйцельюизучениягеометрииявляетсяиспользованиееекакинструментаприрешениикакматематических,такипрактическихзадач,встречающихсявреальнойжизни.Окончивший курс геометрии школьник должен быть в состоянии определить геометрическуюфигуру,описатьсловамиданныйчертежилирисунок,найтиплощадьземельногоучастка,рассчитать необходимую длину оптоволоконного кабеля или требуемые размеры гаража дляавтомобиля. Этому соответствует вторая, вычислительная линия в изучении геометрии в школе.Даннаяпрактическая линия является неменееважной, чемпервая. </w:t>
      </w:r>
    </w:p>
    <w:p w:rsidR="00D93037" w:rsidRPr="00D93037" w:rsidRDefault="00D93037" w:rsidP="00D93037">
      <w:pPr>
        <w:rPr>
          <w:szCs w:val="24"/>
        </w:rPr>
      </w:pPr>
      <w:r w:rsidRPr="00D93037">
        <w:rPr>
          <w:szCs w:val="24"/>
        </w:rPr>
        <w:t xml:space="preserve">МЕСТОУЧЕБНОГОКУРСАВУЧЕБНОМПЛАНЕ </w:t>
      </w:r>
    </w:p>
    <w:p w:rsidR="00D93037" w:rsidRPr="00D93037" w:rsidRDefault="00D93037" w:rsidP="00D93037">
      <w:pPr>
        <w:pStyle w:val="a7"/>
        <w:ind w:left="-142" w:right="160" w:firstLine="426"/>
        <w:jc w:val="both"/>
      </w:pPr>
      <w:r w:rsidRPr="00D93037">
        <w:lastRenderedPageBreak/>
        <w:t xml:space="preserve">Согласно учебному плану в 7 - 9 классах изучается учебный курс "Геометрия", которыйвключает следующие основные разделы содержания: "Геометрические фигуры и их свойства","Измерениегеометрическихвеличин",атакже"Декартовыкоординатынаплоскости","Векторы","Движения плоскости"и"Преобразования подобия". </w:t>
      </w:r>
    </w:p>
    <w:p w:rsidR="00D93037" w:rsidRPr="00D93037" w:rsidRDefault="00D93037" w:rsidP="00D93037">
      <w:pPr>
        <w:pStyle w:val="a7"/>
        <w:ind w:left="-142" w:right="159" w:firstLine="426"/>
        <w:jc w:val="both"/>
      </w:pPr>
      <w:r w:rsidRPr="00D93037">
        <w:t xml:space="preserve">Учебный план предусматривает изучение геометрии на базовом уровне, исходя из не менее68учебныхчасоввучебномгоду, всегозатри годаобучения-неменее204часов. </w:t>
      </w:r>
    </w:p>
    <w:p w:rsidR="00D93037" w:rsidRPr="00D93037" w:rsidRDefault="00D93037" w:rsidP="00D93037">
      <w:pPr>
        <w:pStyle w:val="2"/>
        <w:ind w:left="-142" w:firstLine="426"/>
        <w:rPr>
          <w:rFonts w:ascii="Times New Roman" w:hAnsi="Times New Roman" w:cs="Times New Roman"/>
        </w:rPr>
      </w:pPr>
      <w:bookmarkStart w:id="121" w:name="_Toc171189800"/>
      <w:r w:rsidRPr="00D93037">
        <w:rPr>
          <w:rFonts w:ascii="Times New Roman" w:hAnsi="Times New Roman" w:cs="Times New Roman"/>
        </w:rPr>
        <w:t>СОДЕРЖАНИЕУЧЕБНОГОКУРСА(ПОГОДАМОБУЧЕНИЯ)</w:t>
      </w:r>
      <w:bookmarkEnd w:id="121"/>
    </w:p>
    <w:p w:rsidR="00D93037" w:rsidRPr="00D93037" w:rsidRDefault="00D93037" w:rsidP="00D93037">
      <w:pPr>
        <w:pStyle w:val="3"/>
        <w:rPr>
          <w:rFonts w:cs="Times New Roman"/>
        </w:rPr>
      </w:pPr>
      <w:bookmarkStart w:id="122" w:name="_Toc171189801"/>
      <w:r w:rsidRPr="00D93037">
        <w:rPr>
          <w:rFonts w:cs="Times New Roman"/>
        </w:rPr>
        <w:t>7 класс</w:t>
      </w:r>
      <w:bookmarkEnd w:id="122"/>
    </w:p>
    <w:p w:rsidR="00D93037" w:rsidRPr="00D93037" w:rsidRDefault="00D93037" w:rsidP="00D93037">
      <w:pPr>
        <w:pStyle w:val="a7"/>
        <w:ind w:left="-142" w:right="160" w:firstLine="426"/>
        <w:jc w:val="both"/>
      </w:pPr>
      <w:r w:rsidRPr="00D93037">
        <w:t xml:space="preserve">Начальныепонятиягеометрии.Точка,прямая,отрезок,луч.Угол.Видыуглов.Вертикальные и смежные углы. Биссектриса угла. Ломаная, многоугольник. Параллельность иперпендикулярностьпрямых. </w:t>
      </w:r>
    </w:p>
    <w:p w:rsidR="00D93037" w:rsidRPr="00D93037" w:rsidRDefault="00D93037" w:rsidP="00D93037">
      <w:pPr>
        <w:pStyle w:val="a7"/>
        <w:spacing w:before="1"/>
        <w:ind w:left="-142" w:right="162" w:firstLine="426"/>
        <w:jc w:val="both"/>
      </w:pPr>
      <w:r w:rsidRPr="00D93037">
        <w:t xml:space="preserve">Симметричныефигуры.Основныесвойстваосевойсимметрии.Примерысимметриивокружающем мире. </w:t>
      </w:r>
    </w:p>
    <w:p w:rsidR="00D93037" w:rsidRPr="00D93037" w:rsidRDefault="00D93037" w:rsidP="00D93037">
      <w:pPr>
        <w:pStyle w:val="a7"/>
        <w:spacing w:before="1"/>
        <w:ind w:left="-142" w:firstLine="426"/>
      </w:pPr>
      <w:r w:rsidRPr="00D93037">
        <w:t xml:space="preserve">Основныепостроения спомощью циркуляилинейки. </w:t>
      </w:r>
    </w:p>
    <w:p w:rsidR="00D93037" w:rsidRPr="00D93037" w:rsidRDefault="00D93037" w:rsidP="00D93037">
      <w:pPr>
        <w:pStyle w:val="a7"/>
        <w:spacing w:before="1"/>
        <w:ind w:left="-142" w:right="160" w:firstLine="426"/>
        <w:jc w:val="both"/>
      </w:pPr>
      <w:r w:rsidRPr="00D93037">
        <w:t xml:space="preserve">Треугольник.Высота,медиана,биссектриса,ихсвойства.Равнобедренныйиравносторонний треугольники. Неравенство треугольника. </w:t>
      </w:r>
    </w:p>
    <w:p w:rsidR="00D93037" w:rsidRPr="00D93037" w:rsidRDefault="00D93037" w:rsidP="00D93037">
      <w:pPr>
        <w:pStyle w:val="a7"/>
        <w:ind w:left="-142" w:firstLine="426"/>
      </w:pPr>
      <w:r w:rsidRPr="00D93037">
        <w:t xml:space="preserve">Свойстваипризнакиравнобедренноготреугольника.Признакиравенстватреугольников. </w:t>
      </w:r>
    </w:p>
    <w:p w:rsidR="00D93037" w:rsidRPr="00D93037" w:rsidRDefault="00D93037" w:rsidP="00D93037">
      <w:pPr>
        <w:pStyle w:val="a7"/>
        <w:ind w:left="-142" w:right="164" w:firstLine="426"/>
        <w:jc w:val="both"/>
      </w:pPr>
      <w:r w:rsidRPr="00D93037">
        <w:t xml:space="preserve">Свойства и признаки параллельных прямых. Сумма углов треугольника. Внешние углытреугольника. </w:t>
      </w:r>
    </w:p>
    <w:p w:rsidR="00D93037" w:rsidRPr="00D93037" w:rsidRDefault="00D93037" w:rsidP="00D93037">
      <w:pPr>
        <w:pStyle w:val="a7"/>
        <w:ind w:left="-142" w:right="160" w:firstLine="426"/>
        <w:jc w:val="both"/>
      </w:pPr>
      <w:r w:rsidRPr="00D93037">
        <w:t xml:space="preserve">Прямоугольныйтреугольник.Свойствомедианыпрямоугольноготреугольника,проведенной к гипотенузе. Признаки равенства прямоугольных треугольников. Прямоугольныйтреугольник сугломв30°. </w:t>
      </w:r>
    </w:p>
    <w:p w:rsidR="00D93037" w:rsidRPr="00D93037" w:rsidRDefault="00D93037" w:rsidP="00D93037">
      <w:pPr>
        <w:pStyle w:val="a7"/>
        <w:ind w:left="-142" w:right="158" w:firstLine="426"/>
        <w:jc w:val="both"/>
      </w:pPr>
      <w:r w:rsidRPr="00D93037">
        <w:t xml:space="preserve">Неравенствавгеометрии:неравенствотреугольника,неравенствоодлинеломаной,теоремаобольшемуглеи большей сторонетреугольника.Перпендикуляринаклонная. </w:t>
      </w:r>
    </w:p>
    <w:p w:rsidR="00D93037" w:rsidRPr="00D93037" w:rsidRDefault="00D93037" w:rsidP="00D93037">
      <w:pPr>
        <w:pStyle w:val="a7"/>
        <w:ind w:left="-142" w:right="166" w:firstLine="426"/>
        <w:jc w:val="both"/>
      </w:pPr>
      <w:r w:rsidRPr="00D93037">
        <w:t>Геометрическое место точек. Биссектриса угла и серединный перпендикуляр к отрезку какгеометрическиеместаточек.</w:t>
      </w:r>
    </w:p>
    <w:p w:rsidR="00D93037" w:rsidRPr="00D93037" w:rsidRDefault="00D93037" w:rsidP="00D93037">
      <w:pPr>
        <w:pStyle w:val="a7"/>
        <w:spacing w:before="77"/>
        <w:ind w:left="-142" w:right="160" w:firstLine="426"/>
        <w:jc w:val="both"/>
      </w:pPr>
      <w:r w:rsidRPr="00D93037">
        <w:t xml:space="preserve"> Окружность и круг, хорда и диаметр, их свойства. Взаимное расположение окружности ипрямой.Касательнаяисекущаякокружности.Окружность,вписаннаявугол.Вписаннаяиописаннаяокружноститреугольника. </w:t>
      </w:r>
    </w:p>
    <w:p w:rsidR="00D93037" w:rsidRPr="00D93037" w:rsidRDefault="00D93037" w:rsidP="00D93037">
      <w:pPr>
        <w:pStyle w:val="3"/>
        <w:rPr>
          <w:rFonts w:cs="Times New Roman"/>
        </w:rPr>
      </w:pPr>
      <w:bookmarkStart w:id="123" w:name="_Toc171189802"/>
      <w:r w:rsidRPr="00D93037">
        <w:rPr>
          <w:rFonts w:cs="Times New Roman"/>
        </w:rPr>
        <w:t>8 класс</w:t>
      </w:r>
      <w:bookmarkEnd w:id="123"/>
    </w:p>
    <w:p w:rsidR="00D93037" w:rsidRPr="00D93037" w:rsidRDefault="00D93037" w:rsidP="00D93037">
      <w:pPr>
        <w:pStyle w:val="a7"/>
        <w:ind w:left="-142" w:right="159" w:firstLine="426"/>
        <w:jc w:val="both"/>
      </w:pPr>
      <w:r w:rsidRPr="00D93037">
        <w:t xml:space="preserve">Четырехугольники.Параллелограмм,егопризнакиисвойства.Частныеслучаипараллелограммов(прямоугольник,ромб,квадрат),ихпризнакиисвойства.Трапеция,равнобокаятрапеция, еесвойстваи признаки.Прямоугольная трапеция. </w:t>
      </w:r>
    </w:p>
    <w:p w:rsidR="00D93037" w:rsidRPr="00D93037" w:rsidRDefault="00D93037" w:rsidP="00D93037">
      <w:pPr>
        <w:pStyle w:val="a7"/>
        <w:ind w:left="-142" w:firstLine="426"/>
      </w:pPr>
      <w:r w:rsidRPr="00D93037">
        <w:t xml:space="preserve">Центральнаясимметрия. </w:t>
      </w:r>
    </w:p>
    <w:p w:rsidR="00D93037" w:rsidRPr="00D93037" w:rsidRDefault="00D93037" w:rsidP="00D93037">
      <w:pPr>
        <w:pStyle w:val="a7"/>
        <w:spacing w:before="1"/>
        <w:ind w:left="-142" w:right="160" w:firstLine="426"/>
        <w:jc w:val="both"/>
      </w:pPr>
      <w:r w:rsidRPr="00D93037">
        <w:t xml:space="preserve">Теорема Фалеса и теорема о пропорциональных отрезках. Средние линии треугольника итрапеции. </w:t>
      </w:r>
    </w:p>
    <w:p w:rsidR="00D93037" w:rsidRPr="00D93037" w:rsidRDefault="00D93037" w:rsidP="00D93037">
      <w:pPr>
        <w:pStyle w:val="a7"/>
        <w:tabs>
          <w:tab w:val="left" w:pos="2143"/>
          <w:tab w:val="left" w:pos="3931"/>
          <w:tab w:val="left" w:pos="5532"/>
          <w:tab w:val="left" w:pos="6667"/>
          <w:tab w:val="left" w:pos="7887"/>
          <w:tab w:val="left" w:pos="8962"/>
        </w:tabs>
        <w:spacing w:before="1"/>
        <w:ind w:left="-142" w:firstLine="426"/>
      </w:pPr>
      <w:r w:rsidRPr="00D93037">
        <w:t>Подобие треугольников, коэффициент подобия. Признаки подобия треугольников.</w:t>
      </w:r>
    </w:p>
    <w:p w:rsidR="00D93037" w:rsidRPr="00D93037" w:rsidRDefault="00D93037" w:rsidP="00D93037">
      <w:pPr>
        <w:pStyle w:val="a7"/>
        <w:ind w:left="-142" w:firstLine="426"/>
      </w:pPr>
      <w:r w:rsidRPr="00D93037">
        <w:t xml:space="preserve">Применениеподобияпри решениипрактическихзадач. </w:t>
      </w:r>
    </w:p>
    <w:p w:rsidR="00D93037" w:rsidRPr="00D93037" w:rsidRDefault="00D93037" w:rsidP="00D93037">
      <w:pPr>
        <w:pStyle w:val="a7"/>
        <w:tabs>
          <w:tab w:val="left" w:pos="2199"/>
          <w:tab w:val="left" w:pos="3432"/>
          <w:tab w:val="left" w:pos="5287"/>
          <w:tab w:val="left" w:pos="6187"/>
          <w:tab w:val="left" w:pos="7385"/>
          <w:tab w:val="left" w:pos="7956"/>
          <w:tab w:val="left" w:pos="9087"/>
        </w:tabs>
        <w:spacing w:before="1"/>
        <w:ind w:left="-142" w:right="159" w:firstLine="426"/>
      </w:pPr>
      <w:r w:rsidRPr="00D93037">
        <w:t xml:space="preserve">Свойства площадей геометрических фигур. Формулы для площади </w:t>
      </w:r>
      <w:r w:rsidRPr="00D93037">
        <w:rPr>
          <w:spacing w:val="-1"/>
        </w:rPr>
        <w:t>треугольника,</w:t>
      </w:r>
      <w:r w:rsidRPr="00D93037">
        <w:t xml:space="preserve">параллелограмма,ромбаитрапеции.Отношениеплощадейподобныхфигур. </w:t>
      </w:r>
    </w:p>
    <w:p w:rsidR="00D93037" w:rsidRPr="00D93037" w:rsidRDefault="00D93037" w:rsidP="00D93037">
      <w:pPr>
        <w:pStyle w:val="a7"/>
        <w:ind w:left="-142" w:right="754" w:firstLine="426"/>
      </w:pPr>
      <w:r w:rsidRPr="00D93037">
        <w:t>Вычисление площадей треугольников и многоугольников на клетчатой бумаге.ТеоремаПифагора.ПрименениетеоремыПифагораприрешениипрактическихзадач.</w:t>
      </w:r>
    </w:p>
    <w:p w:rsidR="00D93037" w:rsidRPr="00D93037" w:rsidRDefault="00D93037" w:rsidP="00D93037">
      <w:pPr>
        <w:pStyle w:val="a7"/>
        <w:ind w:left="-142" w:firstLine="426"/>
      </w:pPr>
      <w:r w:rsidRPr="00D93037">
        <w:t xml:space="preserve">Синус,косинус,тангенсострогоуглапрямоугольноготреугольника.Тригонометрическиефункцииугловв30°, 45° и60°. </w:t>
      </w:r>
    </w:p>
    <w:p w:rsidR="00D93037" w:rsidRPr="00D93037" w:rsidRDefault="00D93037" w:rsidP="00D93037">
      <w:pPr>
        <w:pStyle w:val="a7"/>
        <w:spacing w:before="1"/>
        <w:ind w:left="-142" w:right="161" w:firstLine="426"/>
        <w:jc w:val="both"/>
      </w:pPr>
      <w:r w:rsidRPr="00D93037">
        <w:t xml:space="preserve">Вписанные и центральные углы, угол между касательной и хордой. Углы между хордами исекущими.Вписанныеиописанныечетырехугольники.Взаимноерасположениедвухокружностей.Касаниеокружностей.Общиекасательныекдвумокружностям. </w:t>
      </w:r>
    </w:p>
    <w:p w:rsidR="00D93037" w:rsidRPr="00D93037" w:rsidRDefault="00D93037" w:rsidP="00D93037">
      <w:pPr>
        <w:pStyle w:val="3"/>
        <w:rPr>
          <w:rFonts w:cs="Times New Roman"/>
        </w:rPr>
      </w:pPr>
      <w:bookmarkStart w:id="124" w:name="_Toc171189803"/>
      <w:r w:rsidRPr="00D93037">
        <w:rPr>
          <w:rFonts w:cs="Times New Roman"/>
        </w:rPr>
        <w:t>9 класс</w:t>
      </w:r>
      <w:bookmarkEnd w:id="124"/>
    </w:p>
    <w:p w:rsidR="00D93037" w:rsidRPr="00D93037" w:rsidRDefault="00D93037" w:rsidP="00D93037">
      <w:pPr>
        <w:pStyle w:val="a7"/>
        <w:ind w:left="-142" w:firstLine="426"/>
      </w:pPr>
      <w:r w:rsidRPr="00D93037">
        <w:t>Синус,косинус,  тангенсугловот0  до  180°.Основноетригонометрическоетождество.</w:t>
      </w:r>
    </w:p>
    <w:p w:rsidR="00D93037" w:rsidRPr="00D93037" w:rsidRDefault="00D93037" w:rsidP="00D93037">
      <w:pPr>
        <w:pStyle w:val="a7"/>
        <w:ind w:left="-142" w:firstLine="426"/>
      </w:pPr>
      <w:r w:rsidRPr="00D93037">
        <w:t xml:space="preserve">Формулыприведения. </w:t>
      </w:r>
    </w:p>
    <w:p w:rsidR="00D93037" w:rsidRPr="00D93037" w:rsidRDefault="00D93037" w:rsidP="00D93037">
      <w:pPr>
        <w:pStyle w:val="a7"/>
        <w:ind w:left="-142" w:right="153" w:firstLine="426"/>
      </w:pPr>
      <w:r w:rsidRPr="00D93037">
        <w:t xml:space="preserve">Решениетреугольников.Теоремакосинусовитеоремасинусов.Решениепрактическихзадачсиспользованиемтеоремыкосинусовитеоремы синусов. </w:t>
      </w:r>
    </w:p>
    <w:p w:rsidR="00D93037" w:rsidRPr="00D93037" w:rsidRDefault="00D93037" w:rsidP="00D93037">
      <w:pPr>
        <w:pStyle w:val="a7"/>
        <w:ind w:left="-142" w:firstLine="426"/>
      </w:pPr>
      <w:r w:rsidRPr="00D93037">
        <w:t xml:space="preserve">Преобразованиеподобия.Подобиесоответственных элементов. </w:t>
      </w:r>
    </w:p>
    <w:p w:rsidR="00D93037" w:rsidRPr="00D93037" w:rsidRDefault="00D93037" w:rsidP="00D93037">
      <w:pPr>
        <w:pStyle w:val="a7"/>
        <w:ind w:left="-142" w:firstLine="426"/>
      </w:pPr>
      <w:r w:rsidRPr="00D93037">
        <w:t xml:space="preserve">Теоремаопроизведенииотрезковхорд,теоремыопроизведенииотрезковсекущих,теоремао квадратекасательной. </w:t>
      </w:r>
    </w:p>
    <w:p w:rsidR="00D93037" w:rsidRPr="00D93037" w:rsidRDefault="00D93037" w:rsidP="00D93037">
      <w:pPr>
        <w:pStyle w:val="a7"/>
        <w:ind w:left="-142" w:right="161" w:firstLine="426"/>
        <w:jc w:val="both"/>
      </w:pPr>
      <w:r w:rsidRPr="00D93037">
        <w:t xml:space="preserve">Вектор, длина (модуль) вектора, сонаправленные векторы, противоположно </w:t>
      </w:r>
      <w:r w:rsidRPr="00D93037">
        <w:lastRenderedPageBreak/>
        <w:t xml:space="preserve">направленныевекторы, коллинеарность векторов, равенство векторов, операции над векторами. Разложениевектораподвумнеколлинеарнымвекторам.Координатывектора.Скалярноепроизведениевекторов,применениедля нахождения длиниуглов. </w:t>
      </w:r>
    </w:p>
    <w:p w:rsidR="00D93037" w:rsidRPr="00D93037" w:rsidRDefault="00D93037" w:rsidP="00D93037">
      <w:pPr>
        <w:pStyle w:val="a7"/>
        <w:ind w:left="-142" w:firstLine="426"/>
      </w:pPr>
      <w:r w:rsidRPr="00D93037">
        <w:t xml:space="preserve">Декартовыкоординатынаплоскости.Уравненияпрямойиокружностивкоординатах,пересечениеокружностейипрямых. Метод координат иегоприменение. </w:t>
      </w:r>
    </w:p>
    <w:p w:rsidR="00D93037" w:rsidRPr="00D93037" w:rsidRDefault="00D93037" w:rsidP="00D93037">
      <w:pPr>
        <w:pStyle w:val="a7"/>
        <w:ind w:left="-142" w:firstLine="426"/>
      </w:pPr>
      <w:r w:rsidRPr="00D93037">
        <w:t xml:space="preserve">Правильныемногоугольники.Длинаокружности.Градуснаяирадианнаямераугла,вычислениедлиндугокружностей. Площадь круга,сектора, сегмента. </w:t>
      </w:r>
    </w:p>
    <w:p w:rsidR="00D93037" w:rsidRPr="00D93037" w:rsidRDefault="00D93037" w:rsidP="00D93037">
      <w:pPr>
        <w:pStyle w:val="a7"/>
        <w:ind w:left="-142" w:firstLine="426"/>
      </w:pPr>
      <w:r w:rsidRPr="00D93037">
        <w:t>Движенияплоскостиивнутренниесимметриифигур(элементарныепредставления).</w:t>
      </w:r>
    </w:p>
    <w:p w:rsidR="00D93037" w:rsidRPr="00D93037" w:rsidRDefault="00D93037" w:rsidP="00D93037">
      <w:pPr>
        <w:pStyle w:val="a7"/>
        <w:ind w:left="-142" w:firstLine="426"/>
      </w:pPr>
      <w:r w:rsidRPr="00D93037">
        <w:t>Параллельныйперенос.Поворот.</w:t>
      </w:r>
    </w:p>
    <w:p w:rsidR="00D93037" w:rsidRPr="00D93037" w:rsidRDefault="00D93037" w:rsidP="00D93037">
      <w:pPr>
        <w:pStyle w:val="2"/>
        <w:spacing w:before="77"/>
        <w:ind w:left="-142" w:firstLine="426"/>
        <w:rPr>
          <w:rFonts w:ascii="Times New Roman" w:hAnsi="Times New Roman" w:cs="Times New Roman"/>
        </w:rPr>
      </w:pPr>
      <w:bookmarkStart w:id="125" w:name="_Toc171189804"/>
      <w:r w:rsidRPr="00D93037">
        <w:rPr>
          <w:rFonts w:ascii="Times New Roman" w:hAnsi="Times New Roman" w:cs="Times New Roman"/>
        </w:rPr>
        <w:t>ПЛАНИРУЕМЫЕПРЕДМЕТНЫЕРЕЗУЛЬТАТЫОСВОЕНИЯРАБОЧЕЙПРОГРАММЫКУРСА(ПОГОДАМОБУЧЕНИЯ)</w:t>
      </w:r>
      <w:bookmarkEnd w:id="125"/>
    </w:p>
    <w:p w:rsidR="00D93037" w:rsidRPr="00D93037" w:rsidRDefault="00D93037" w:rsidP="00D93037">
      <w:pPr>
        <w:pStyle w:val="a7"/>
        <w:ind w:left="-142" w:firstLine="426"/>
      </w:pPr>
      <w:r w:rsidRPr="00D93037">
        <w:t xml:space="preserve">Освоениеучебногокурса«Геометрия»науровнеосновногообщегообразованиядолжнообеспечиватьдостижениеследующихпредметныхобразовательныхрезультатов: </w:t>
      </w:r>
    </w:p>
    <w:p w:rsidR="00D93037" w:rsidRPr="00D93037" w:rsidRDefault="00D93037" w:rsidP="00D93037">
      <w:pPr>
        <w:rPr>
          <w:b/>
          <w:szCs w:val="24"/>
        </w:rPr>
      </w:pPr>
      <w:r w:rsidRPr="00D93037">
        <w:rPr>
          <w:b/>
          <w:szCs w:val="24"/>
        </w:rPr>
        <w:t xml:space="preserve">7 класс </w:t>
      </w:r>
    </w:p>
    <w:p w:rsidR="00D93037" w:rsidRPr="00D93037" w:rsidRDefault="00D93037" w:rsidP="00640C3D">
      <w:pPr>
        <w:pStyle w:val="ab"/>
        <w:numPr>
          <w:ilvl w:val="1"/>
          <w:numId w:val="100"/>
        </w:numPr>
        <w:tabs>
          <w:tab w:val="left" w:pos="1187"/>
        </w:tabs>
        <w:ind w:left="-142" w:right="159" w:firstLine="426"/>
        <w:rPr>
          <w:sz w:val="24"/>
          <w:szCs w:val="24"/>
        </w:rPr>
      </w:pPr>
      <w:r w:rsidRPr="00D93037">
        <w:rPr>
          <w:sz w:val="24"/>
          <w:szCs w:val="24"/>
        </w:rPr>
        <w:t xml:space="preserve">Распознавать изученные геометрические фигуры, определять их взаимное расположение,изображать геометрические фигуры; выполнять чертежи по условию задачи. Измерять линейныеиугловыевеличины.Решатьзадачинавычислениедлин отрезкови величинуглов. </w:t>
      </w:r>
    </w:p>
    <w:p w:rsidR="00D93037" w:rsidRPr="00D93037" w:rsidRDefault="00D93037" w:rsidP="00640C3D">
      <w:pPr>
        <w:pStyle w:val="ab"/>
        <w:numPr>
          <w:ilvl w:val="1"/>
          <w:numId w:val="100"/>
        </w:numPr>
        <w:tabs>
          <w:tab w:val="left" w:pos="1247"/>
        </w:tabs>
        <w:ind w:left="-142" w:right="158" w:firstLine="426"/>
        <w:rPr>
          <w:sz w:val="24"/>
          <w:szCs w:val="24"/>
        </w:rPr>
      </w:pPr>
      <w:r w:rsidRPr="00D93037">
        <w:rPr>
          <w:sz w:val="24"/>
          <w:szCs w:val="24"/>
        </w:rPr>
        <w:t xml:space="preserve">Делатьгрубуюоценкулинейныхиугловыхвеличинпредметоввреальнойжизни,размеровприродныхобъектов. Различатьразмерыэтихобъектовпопорядкувеличины. </w:t>
      </w:r>
    </w:p>
    <w:p w:rsidR="00D93037" w:rsidRPr="00D93037" w:rsidRDefault="00D93037" w:rsidP="00640C3D">
      <w:pPr>
        <w:pStyle w:val="ab"/>
        <w:numPr>
          <w:ilvl w:val="1"/>
          <w:numId w:val="100"/>
        </w:numPr>
        <w:tabs>
          <w:tab w:val="left" w:pos="1168"/>
        </w:tabs>
        <w:ind w:left="-142" w:firstLine="426"/>
        <w:jc w:val="left"/>
        <w:rPr>
          <w:sz w:val="24"/>
          <w:szCs w:val="24"/>
        </w:rPr>
      </w:pPr>
      <w:r w:rsidRPr="00D93037">
        <w:rPr>
          <w:sz w:val="24"/>
          <w:szCs w:val="24"/>
        </w:rPr>
        <w:t xml:space="preserve">Строитьчертежикгеометрическимзадачам. </w:t>
      </w:r>
    </w:p>
    <w:p w:rsidR="00D93037" w:rsidRPr="00D93037" w:rsidRDefault="00D93037" w:rsidP="00640C3D">
      <w:pPr>
        <w:pStyle w:val="ab"/>
        <w:numPr>
          <w:ilvl w:val="1"/>
          <w:numId w:val="100"/>
        </w:numPr>
        <w:tabs>
          <w:tab w:val="left" w:pos="1220"/>
        </w:tabs>
        <w:ind w:left="-142" w:right="161" w:firstLine="426"/>
        <w:rPr>
          <w:sz w:val="24"/>
          <w:szCs w:val="24"/>
        </w:rPr>
      </w:pPr>
      <w:r w:rsidRPr="00D93037">
        <w:rPr>
          <w:sz w:val="24"/>
          <w:szCs w:val="24"/>
        </w:rPr>
        <w:t xml:space="preserve">Пользоваться признаками равенства треугольников, использовать признаки и свойстваравнобедренныхтреугольниковприрешениизадач. </w:t>
      </w:r>
    </w:p>
    <w:p w:rsidR="00D93037" w:rsidRPr="00D93037" w:rsidRDefault="00D93037" w:rsidP="00640C3D">
      <w:pPr>
        <w:pStyle w:val="ab"/>
        <w:numPr>
          <w:ilvl w:val="1"/>
          <w:numId w:val="100"/>
        </w:numPr>
        <w:tabs>
          <w:tab w:val="left" w:pos="1168"/>
        </w:tabs>
        <w:ind w:left="-142" w:firstLine="426"/>
        <w:jc w:val="left"/>
        <w:rPr>
          <w:sz w:val="24"/>
          <w:szCs w:val="24"/>
        </w:rPr>
      </w:pPr>
      <w:r w:rsidRPr="00D93037">
        <w:rPr>
          <w:sz w:val="24"/>
          <w:szCs w:val="24"/>
        </w:rPr>
        <w:t xml:space="preserve">Проводитьлогическиерассуждениясиспользованиемгеометрическихтеорем. </w:t>
      </w:r>
    </w:p>
    <w:p w:rsidR="00D93037" w:rsidRPr="00D93037" w:rsidRDefault="00D93037" w:rsidP="00640C3D">
      <w:pPr>
        <w:pStyle w:val="ab"/>
        <w:numPr>
          <w:ilvl w:val="1"/>
          <w:numId w:val="100"/>
        </w:numPr>
        <w:tabs>
          <w:tab w:val="left" w:pos="1194"/>
        </w:tabs>
        <w:ind w:left="-142" w:right="159" w:firstLine="426"/>
        <w:rPr>
          <w:sz w:val="24"/>
          <w:szCs w:val="24"/>
        </w:rPr>
      </w:pPr>
      <w:r w:rsidRPr="00D93037">
        <w:rPr>
          <w:sz w:val="24"/>
          <w:szCs w:val="24"/>
        </w:rPr>
        <w:t xml:space="preserve">Пользоваться признаками равенства прямоугольных треугольников, свойством медианы,проведеннойк гипотенузепрямоугольноготреугольника,врешении геометрических задач. </w:t>
      </w:r>
    </w:p>
    <w:p w:rsidR="00D93037" w:rsidRPr="00D93037" w:rsidRDefault="00D93037" w:rsidP="00640C3D">
      <w:pPr>
        <w:pStyle w:val="ab"/>
        <w:numPr>
          <w:ilvl w:val="1"/>
          <w:numId w:val="100"/>
        </w:numPr>
        <w:tabs>
          <w:tab w:val="left" w:pos="1180"/>
        </w:tabs>
        <w:ind w:left="-142" w:right="159" w:firstLine="426"/>
        <w:rPr>
          <w:sz w:val="24"/>
          <w:szCs w:val="24"/>
        </w:rPr>
      </w:pPr>
      <w:r w:rsidRPr="00D93037">
        <w:rPr>
          <w:sz w:val="24"/>
          <w:szCs w:val="24"/>
        </w:rPr>
        <w:t xml:space="preserve">Определять параллельность прямых с помощью углов, которые образует с ними секущая.Определять параллельность прямых с помощью равенства расстояний от точек одной прямой доточек другойпрямой. </w:t>
      </w:r>
    </w:p>
    <w:p w:rsidR="00D93037" w:rsidRPr="00D93037" w:rsidRDefault="00D93037" w:rsidP="00640C3D">
      <w:pPr>
        <w:pStyle w:val="ab"/>
        <w:numPr>
          <w:ilvl w:val="1"/>
          <w:numId w:val="100"/>
        </w:numPr>
        <w:tabs>
          <w:tab w:val="left" w:pos="1168"/>
        </w:tabs>
        <w:ind w:left="-142" w:firstLine="426"/>
        <w:jc w:val="left"/>
        <w:rPr>
          <w:sz w:val="24"/>
          <w:szCs w:val="24"/>
        </w:rPr>
      </w:pPr>
      <w:r w:rsidRPr="00D93037">
        <w:rPr>
          <w:sz w:val="24"/>
          <w:szCs w:val="24"/>
        </w:rPr>
        <w:t xml:space="preserve">Решатьзадачинаклетчатойбумаге. </w:t>
      </w:r>
    </w:p>
    <w:p w:rsidR="00D93037" w:rsidRPr="00D93037" w:rsidRDefault="00D93037" w:rsidP="00640C3D">
      <w:pPr>
        <w:pStyle w:val="ab"/>
        <w:numPr>
          <w:ilvl w:val="1"/>
          <w:numId w:val="100"/>
        </w:numPr>
        <w:tabs>
          <w:tab w:val="left" w:pos="1326"/>
        </w:tabs>
        <w:ind w:left="-142" w:right="159" w:firstLine="426"/>
        <w:rPr>
          <w:sz w:val="24"/>
          <w:szCs w:val="24"/>
        </w:rPr>
      </w:pPr>
      <w:r w:rsidRPr="00D93037">
        <w:rPr>
          <w:sz w:val="24"/>
          <w:szCs w:val="24"/>
        </w:rPr>
        <w:t xml:space="preserve">Проводитьвычисленияинаходитьчисловыеибуквенныезначенияугловвгеометрическихзадачахсиспользованиемсуммыугловтреугольниковимногоугольников,свойствуглов,образованныхприпересечениидвухпараллельныхпрямыхсекущей.Решатьпрактическиезадачинанахождениеуглов. </w:t>
      </w:r>
    </w:p>
    <w:p w:rsidR="00D93037" w:rsidRPr="00D93037" w:rsidRDefault="00D93037" w:rsidP="00640C3D">
      <w:pPr>
        <w:pStyle w:val="ab"/>
        <w:numPr>
          <w:ilvl w:val="1"/>
          <w:numId w:val="100"/>
        </w:numPr>
        <w:tabs>
          <w:tab w:val="left" w:pos="1213"/>
        </w:tabs>
        <w:spacing w:before="1"/>
        <w:ind w:left="-142" w:right="160" w:firstLine="426"/>
        <w:rPr>
          <w:sz w:val="24"/>
          <w:szCs w:val="24"/>
        </w:rPr>
      </w:pPr>
      <w:r w:rsidRPr="00D93037">
        <w:rPr>
          <w:sz w:val="24"/>
          <w:szCs w:val="24"/>
        </w:rPr>
        <w:t xml:space="preserve">Владеть понятием геометрического места точек. Уметь определять биссектрису угла исерединный перпендикуляр котрезкукакгеометрическиеместаточек. </w:t>
      </w:r>
    </w:p>
    <w:p w:rsidR="00D93037" w:rsidRPr="00D93037" w:rsidRDefault="00D93037" w:rsidP="00640C3D">
      <w:pPr>
        <w:pStyle w:val="ab"/>
        <w:numPr>
          <w:ilvl w:val="1"/>
          <w:numId w:val="100"/>
        </w:numPr>
        <w:tabs>
          <w:tab w:val="left" w:pos="1276"/>
        </w:tabs>
        <w:spacing w:before="1"/>
        <w:ind w:left="-142" w:right="162" w:firstLine="426"/>
        <w:rPr>
          <w:sz w:val="24"/>
          <w:szCs w:val="24"/>
        </w:rPr>
      </w:pPr>
      <w:r w:rsidRPr="00D93037">
        <w:rPr>
          <w:sz w:val="24"/>
          <w:szCs w:val="24"/>
        </w:rPr>
        <w:t xml:space="preserve">Формулироватьопределенияокружностиикруга,хордыидиаметраокружности,пользоватьсяихсвойствами.Уметь применятьэти свойстваприрешениизадач. </w:t>
      </w:r>
    </w:p>
    <w:p w:rsidR="00D93037" w:rsidRPr="00D93037" w:rsidRDefault="00D93037" w:rsidP="00640C3D">
      <w:pPr>
        <w:pStyle w:val="ab"/>
        <w:numPr>
          <w:ilvl w:val="1"/>
          <w:numId w:val="100"/>
        </w:numPr>
        <w:tabs>
          <w:tab w:val="left" w:pos="1192"/>
        </w:tabs>
        <w:spacing w:before="1"/>
        <w:ind w:left="-142" w:right="162" w:firstLine="426"/>
        <w:rPr>
          <w:sz w:val="24"/>
          <w:szCs w:val="24"/>
        </w:rPr>
      </w:pPr>
      <w:r w:rsidRPr="00D93037">
        <w:rPr>
          <w:sz w:val="24"/>
          <w:szCs w:val="24"/>
        </w:rPr>
        <w:t xml:space="preserve">Владеть понятием описанной около треугольника окружности, уметь находить ее центр.Пользоваться фактами о том, что биссектрисы углов треугольника пересекаются в одной точке, иотом,чтосерединныеперпендикулярык сторонамтреугольникапересекаютсяводной точке. </w:t>
      </w:r>
    </w:p>
    <w:p w:rsidR="00D93037" w:rsidRPr="00D93037" w:rsidRDefault="00D93037" w:rsidP="00640C3D">
      <w:pPr>
        <w:pStyle w:val="ab"/>
        <w:numPr>
          <w:ilvl w:val="1"/>
          <w:numId w:val="100"/>
        </w:numPr>
        <w:tabs>
          <w:tab w:val="left" w:pos="1422"/>
        </w:tabs>
        <w:ind w:left="-142" w:right="161" w:firstLine="426"/>
        <w:rPr>
          <w:sz w:val="24"/>
          <w:szCs w:val="24"/>
        </w:rPr>
      </w:pPr>
      <w:r w:rsidRPr="00D93037">
        <w:rPr>
          <w:sz w:val="24"/>
          <w:szCs w:val="24"/>
        </w:rPr>
        <w:t xml:space="preserve">Владетьпонятиемкасательнойкокружности,пользоватьсятеоремойоперпендикулярности касательнойирадиуса,проведенного кточкекасания. </w:t>
      </w:r>
    </w:p>
    <w:p w:rsidR="00D93037" w:rsidRPr="00D93037" w:rsidRDefault="00D93037" w:rsidP="00640C3D">
      <w:pPr>
        <w:pStyle w:val="ab"/>
        <w:numPr>
          <w:ilvl w:val="1"/>
          <w:numId w:val="100"/>
        </w:numPr>
        <w:tabs>
          <w:tab w:val="left" w:pos="1194"/>
        </w:tabs>
        <w:ind w:left="-142" w:right="160" w:firstLine="426"/>
        <w:rPr>
          <w:sz w:val="24"/>
          <w:szCs w:val="24"/>
        </w:rPr>
      </w:pPr>
      <w:r w:rsidRPr="00D93037">
        <w:rPr>
          <w:sz w:val="24"/>
          <w:szCs w:val="24"/>
        </w:rPr>
        <w:t xml:space="preserve">Пользоваться простейшими геометрическими неравенствами, понимать их практическийсмысл. </w:t>
      </w:r>
    </w:p>
    <w:p w:rsidR="00D93037" w:rsidRPr="00D93037" w:rsidRDefault="00D93037" w:rsidP="00640C3D">
      <w:pPr>
        <w:pStyle w:val="ab"/>
        <w:numPr>
          <w:ilvl w:val="1"/>
          <w:numId w:val="100"/>
        </w:numPr>
        <w:tabs>
          <w:tab w:val="left" w:pos="1168"/>
        </w:tabs>
        <w:ind w:left="-142" w:firstLine="426"/>
        <w:jc w:val="left"/>
        <w:rPr>
          <w:sz w:val="24"/>
          <w:szCs w:val="24"/>
        </w:rPr>
      </w:pPr>
      <w:r w:rsidRPr="00D93037">
        <w:rPr>
          <w:sz w:val="24"/>
          <w:szCs w:val="24"/>
        </w:rPr>
        <w:t xml:space="preserve">Проводитьосновныегеометрическиепостроенияспомощьюциркуляи линейки. </w:t>
      </w:r>
    </w:p>
    <w:p w:rsidR="00D93037" w:rsidRPr="00D93037" w:rsidRDefault="00D93037" w:rsidP="00D93037">
      <w:pPr>
        <w:rPr>
          <w:b/>
          <w:szCs w:val="24"/>
        </w:rPr>
      </w:pPr>
      <w:r w:rsidRPr="00D93037">
        <w:rPr>
          <w:b/>
          <w:szCs w:val="24"/>
        </w:rPr>
        <w:t xml:space="preserve">8 класс </w:t>
      </w:r>
    </w:p>
    <w:p w:rsidR="00D93037" w:rsidRPr="00D93037" w:rsidRDefault="00D93037" w:rsidP="00640C3D">
      <w:pPr>
        <w:pStyle w:val="ab"/>
        <w:numPr>
          <w:ilvl w:val="1"/>
          <w:numId w:val="100"/>
        </w:numPr>
        <w:tabs>
          <w:tab w:val="left" w:pos="1307"/>
          <w:tab w:val="left" w:pos="2866"/>
        </w:tabs>
        <w:ind w:left="-142" w:firstLine="426"/>
        <w:jc w:val="left"/>
        <w:rPr>
          <w:sz w:val="24"/>
          <w:szCs w:val="24"/>
        </w:rPr>
      </w:pPr>
      <w:r w:rsidRPr="00D93037">
        <w:rPr>
          <w:sz w:val="24"/>
          <w:szCs w:val="24"/>
        </w:rPr>
        <w:t>Распознавать основныевиды четырехугольников, их элементы, пользоваться их</w:t>
      </w:r>
    </w:p>
    <w:p w:rsidR="00D93037" w:rsidRPr="00D93037" w:rsidRDefault="00D93037" w:rsidP="00D93037">
      <w:pPr>
        <w:pStyle w:val="a7"/>
        <w:spacing w:before="77"/>
        <w:ind w:left="-142" w:firstLine="426"/>
      </w:pPr>
      <w:r w:rsidRPr="00D93037">
        <w:t xml:space="preserve"> свойствамиприрешениигеометрических задач. </w:t>
      </w:r>
    </w:p>
    <w:p w:rsidR="00D93037" w:rsidRPr="00D93037" w:rsidRDefault="00D93037" w:rsidP="00640C3D">
      <w:pPr>
        <w:pStyle w:val="ab"/>
        <w:numPr>
          <w:ilvl w:val="1"/>
          <w:numId w:val="100"/>
        </w:numPr>
        <w:tabs>
          <w:tab w:val="left" w:pos="1201"/>
        </w:tabs>
        <w:ind w:left="-142" w:right="164" w:firstLine="426"/>
        <w:rPr>
          <w:sz w:val="24"/>
          <w:szCs w:val="24"/>
        </w:rPr>
      </w:pPr>
      <w:r w:rsidRPr="00D93037">
        <w:rPr>
          <w:sz w:val="24"/>
          <w:szCs w:val="24"/>
        </w:rPr>
        <w:t xml:space="preserve">Владеть понятием средней линии треугольника и трапеции, применять их свойства прирешениигеометрическихзадач.ПользоватьсятеоремойФалесадлярешенияпрактическихзадач. </w:t>
      </w:r>
    </w:p>
    <w:p w:rsidR="00D93037" w:rsidRPr="00D93037" w:rsidRDefault="00D93037" w:rsidP="00640C3D">
      <w:pPr>
        <w:pStyle w:val="ab"/>
        <w:numPr>
          <w:ilvl w:val="1"/>
          <w:numId w:val="100"/>
        </w:numPr>
        <w:tabs>
          <w:tab w:val="left" w:pos="1168"/>
        </w:tabs>
        <w:ind w:left="-142" w:firstLine="426"/>
        <w:jc w:val="left"/>
        <w:rPr>
          <w:sz w:val="24"/>
          <w:szCs w:val="24"/>
        </w:rPr>
      </w:pPr>
      <w:r w:rsidRPr="00D93037">
        <w:rPr>
          <w:sz w:val="24"/>
          <w:szCs w:val="24"/>
        </w:rPr>
        <w:t xml:space="preserve">Применятьпризнакиподобиятреугольниковврешениигеометрическихзадач. </w:t>
      </w:r>
    </w:p>
    <w:p w:rsidR="00D93037" w:rsidRPr="00D93037" w:rsidRDefault="00D93037" w:rsidP="00640C3D">
      <w:pPr>
        <w:pStyle w:val="ab"/>
        <w:numPr>
          <w:ilvl w:val="1"/>
          <w:numId w:val="100"/>
        </w:numPr>
        <w:tabs>
          <w:tab w:val="left" w:pos="1223"/>
        </w:tabs>
        <w:ind w:left="-142" w:right="159" w:firstLine="426"/>
        <w:rPr>
          <w:sz w:val="24"/>
          <w:szCs w:val="24"/>
        </w:rPr>
      </w:pPr>
      <w:r w:rsidRPr="00D93037">
        <w:rPr>
          <w:sz w:val="24"/>
          <w:szCs w:val="24"/>
        </w:rPr>
        <w:t xml:space="preserve">Пользоваться теоремой Пифагора для решения геометрических и практических задач.Строитьматематическуюмодельвпрактическихзадачах,самостоятельноделатьчертежинаходитьсоответствующиедлины. </w:t>
      </w:r>
    </w:p>
    <w:p w:rsidR="00D93037" w:rsidRPr="00D93037" w:rsidRDefault="00D93037" w:rsidP="00640C3D">
      <w:pPr>
        <w:pStyle w:val="ab"/>
        <w:numPr>
          <w:ilvl w:val="1"/>
          <w:numId w:val="100"/>
        </w:numPr>
        <w:tabs>
          <w:tab w:val="left" w:pos="1316"/>
        </w:tabs>
        <w:ind w:left="-142" w:right="162" w:firstLine="426"/>
        <w:rPr>
          <w:sz w:val="24"/>
          <w:szCs w:val="24"/>
        </w:rPr>
      </w:pPr>
      <w:r w:rsidRPr="00D93037">
        <w:rPr>
          <w:sz w:val="24"/>
          <w:szCs w:val="24"/>
        </w:rPr>
        <w:lastRenderedPageBreak/>
        <w:t xml:space="preserve">Владетьпонятиямисинуса,косинусаитангенсаострогоуглапрямоугольноготреугольника.Пользоваться этими понятиямидлярешения практическихзадач. </w:t>
      </w:r>
    </w:p>
    <w:p w:rsidR="00D93037" w:rsidRPr="00D93037" w:rsidRDefault="00D93037" w:rsidP="00640C3D">
      <w:pPr>
        <w:pStyle w:val="ab"/>
        <w:numPr>
          <w:ilvl w:val="1"/>
          <w:numId w:val="100"/>
        </w:numPr>
        <w:tabs>
          <w:tab w:val="left" w:pos="1218"/>
        </w:tabs>
        <w:spacing w:before="1"/>
        <w:ind w:left="-142" w:right="159" w:firstLine="426"/>
        <w:rPr>
          <w:sz w:val="24"/>
          <w:szCs w:val="24"/>
        </w:rPr>
      </w:pPr>
      <w:r w:rsidRPr="00D93037">
        <w:rPr>
          <w:sz w:val="24"/>
          <w:szCs w:val="24"/>
        </w:rPr>
        <w:t xml:space="preserve">Вычислять (различными способами) площадь треугольника и площади многоугольныхфигур(пользуясь,гденеобходимо,калькулятором).Применятьполученныеумениявпрактическихзадачах. </w:t>
      </w:r>
    </w:p>
    <w:p w:rsidR="00D93037" w:rsidRPr="00D93037" w:rsidRDefault="00D93037" w:rsidP="00640C3D">
      <w:pPr>
        <w:pStyle w:val="ab"/>
        <w:numPr>
          <w:ilvl w:val="1"/>
          <w:numId w:val="100"/>
        </w:numPr>
        <w:tabs>
          <w:tab w:val="left" w:pos="1187"/>
        </w:tabs>
        <w:spacing w:before="1"/>
        <w:ind w:left="-142" w:right="160" w:firstLine="426"/>
        <w:rPr>
          <w:sz w:val="24"/>
          <w:szCs w:val="24"/>
        </w:rPr>
      </w:pPr>
      <w:r w:rsidRPr="00D93037">
        <w:rPr>
          <w:sz w:val="24"/>
          <w:szCs w:val="24"/>
        </w:rPr>
        <w:t xml:space="preserve">Владеть понятиями вписанного и центрального угла, использовать теоремы о вписанныхуглах,углахмеждухордами(секущими)иуглемеждукасательнойихордойприрешениигеометрическихзадач. </w:t>
      </w:r>
    </w:p>
    <w:p w:rsidR="00D93037" w:rsidRPr="00D93037" w:rsidRDefault="00D93037" w:rsidP="00640C3D">
      <w:pPr>
        <w:pStyle w:val="ab"/>
        <w:numPr>
          <w:ilvl w:val="1"/>
          <w:numId w:val="100"/>
        </w:numPr>
        <w:tabs>
          <w:tab w:val="left" w:pos="1292"/>
        </w:tabs>
        <w:ind w:left="-142" w:right="161" w:firstLine="426"/>
        <w:rPr>
          <w:sz w:val="24"/>
          <w:szCs w:val="24"/>
        </w:rPr>
      </w:pPr>
      <w:r w:rsidRPr="00D93037">
        <w:rPr>
          <w:sz w:val="24"/>
          <w:szCs w:val="24"/>
        </w:rPr>
        <w:t xml:space="preserve">Владетьпонятиемописанногочетырехугольника,применятьсвойстваописанногочетырехугольникаприрешениизадач. </w:t>
      </w:r>
    </w:p>
    <w:p w:rsidR="00D93037" w:rsidRPr="00D93037" w:rsidRDefault="00D93037" w:rsidP="00640C3D">
      <w:pPr>
        <w:pStyle w:val="ab"/>
        <w:numPr>
          <w:ilvl w:val="1"/>
          <w:numId w:val="100"/>
        </w:numPr>
        <w:tabs>
          <w:tab w:val="left" w:pos="1199"/>
        </w:tabs>
        <w:ind w:left="-142" w:right="161" w:firstLine="426"/>
        <w:rPr>
          <w:sz w:val="24"/>
          <w:szCs w:val="24"/>
        </w:rPr>
      </w:pPr>
      <w:r w:rsidRPr="00D93037">
        <w:rPr>
          <w:sz w:val="24"/>
          <w:szCs w:val="24"/>
        </w:rPr>
        <w:t xml:space="preserve">Применять полученные знания на практике - строить математические модели для задачреальнойжизниипроводитьсоответствующиевычислениясприменениемподобияитригонометрии (пользуясь, гденеобходимо,калькулятором). </w:t>
      </w:r>
    </w:p>
    <w:p w:rsidR="00D93037" w:rsidRPr="00D93037" w:rsidRDefault="00D93037" w:rsidP="00D93037">
      <w:pPr>
        <w:rPr>
          <w:b/>
          <w:szCs w:val="24"/>
        </w:rPr>
      </w:pPr>
      <w:r w:rsidRPr="00D93037">
        <w:rPr>
          <w:b/>
          <w:szCs w:val="24"/>
        </w:rPr>
        <w:t xml:space="preserve">9 класс </w:t>
      </w:r>
    </w:p>
    <w:p w:rsidR="00D93037" w:rsidRPr="00D93037" w:rsidRDefault="00D93037" w:rsidP="00640C3D">
      <w:pPr>
        <w:pStyle w:val="ab"/>
        <w:numPr>
          <w:ilvl w:val="1"/>
          <w:numId w:val="100"/>
        </w:numPr>
        <w:tabs>
          <w:tab w:val="left" w:pos="1232"/>
        </w:tabs>
        <w:ind w:left="-142" w:right="162" w:firstLine="426"/>
        <w:rPr>
          <w:sz w:val="24"/>
          <w:szCs w:val="24"/>
        </w:rPr>
      </w:pPr>
      <w:r w:rsidRPr="00D93037">
        <w:rPr>
          <w:sz w:val="24"/>
          <w:szCs w:val="24"/>
        </w:rPr>
        <w:t xml:space="preserve">Использоватьтригонометрическиефункцииострыхугловдлянахожденияразличныхэлементовпрямоугольного треугольника. </w:t>
      </w:r>
    </w:p>
    <w:p w:rsidR="00D93037" w:rsidRPr="00D93037" w:rsidRDefault="00D93037" w:rsidP="00640C3D">
      <w:pPr>
        <w:pStyle w:val="ab"/>
        <w:numPr>
          <w:ilvl w:val="1"/>
          <w:numId w:val="100"/>
        </w:numPr>
        <w:tabs>
          <w:tab w:val="left" w:pos="1204"/>
        </w:tabs>
        <w:ind w:left="-142" w:right="162" w:firstLine="426"/>
        <w:rPr>
          <w:sz w:val="24"/>
          <w:szCs w:val="24"/>
        </w:rPr>
      </w:pPr>
      <w:r w:rsidRPr="00D93037">
        <w:rPr>
          <w:sz w:val="24"/>
          <w:szCs w:val="24"/>
        </w:rPr>
        <w:t xml:space="preserve">Пользоваться формулами приведения и основным тригонометрическим тождеством длянахождениясоотношениймеждутригонометрическимивеличинами. </w:t>
      </w:r>
    </w:p>
    <w:p w:rsidR="00D93037" w:rsidRPr="00D93037" w:rsidRDefault="00D93037" w:rsidP="00640C3D">
      <w:pPr>
        <w:pStyle w:val="ab"/>
        <w:numPr>
          <w:ilvl w:val="1"/>
          <w:numId w:val="100"/>
        </w:numPr>
        <w:tabs>
          <w:tab w:val="left" w:pos="1261"/>
        </w:tabs>
        <w:ind w:left="-142" w:right="158" w:firstLine="426"/>
        <w:rPr>
          <w:sz w:val="24"/>
          <w:szCs w:val="24"/>
        </w:rPr>
      </w:pPr>
      <w:r w:rsidRPr="00D93037">
        <w:rPr>
          <w:sz w:val="24"/>
          <w:szCs w:val="24"/>
        </w:rPr>
        <w:t xml:space="preserve">Использоватьтеоремысинусовикосинусовдлянахожденияразличныхэлементовтреугольника("решениетреугольников"),применятьихпри решениигеометрическихзадач. </w:t>
      </w:r>
    </w:p>
    <w:p w:rsidR="00D93037" w:rsidRPr="00D93037" w:rsidRDefault="00D93037" w:rsidP="00640C3D">
      <w:pPr>
        <w:pStyle w:val="ab"/>
        <w:numPr>
          <w:ilvl w:val="1"/>
          <w:numId w:val="100"/>
        </w:numPr>
        <w:tabs>
          <w:tab w:val="left" w:pos="1266"/>
        </w:tabs>
        <w:ind w:left="-142" w:right="160" w:firstLine="426"/>
        <w:rPr>
          <w:sz w:val="24"/>
          <w:szCs w:val="24"/>
        </w:rPr>
      </w:pPr>
      <w:r w:rsidRPr="00D93037">
        <w:rPr>
          <w:sz w:val="24"/>
          <w:szCs w:val="24"/>
        </w:rPr>
        <w:t xml:space="preserve">Владетьпонятиямипреобразованияподобия,соответственныхэлементовподобныхфигур.Пользоватьсясвойствамиподобияпроизвольныхфигур,уметьвычислятьдлиныинаходить углы у подобных фигур. Применять свойства подобия в практических задачах. Уметьприводитьпримерыподобныхфигур вокружающеммире. </w:t>
      </w:r>
    </w:p>
    <w:p w:rsidR="00D93037" w:rsidRPr="00D93037" w:rsidRDefault="00D93037" w:rsidP="00640C3D">
      <w:pPr>
        <w:pStyle w:val="ab"/>
        <w:numPr>
          <w:ilvl w:val="1"/>
          <w:numId w:val="100"/>
        </w:numPr>
        <w:tabs>
          <w:tab w:val="left" w:pos="1276"/>
        </w:tabs>
        <w:ind w:left="-142" w:right="159" w:firstLine="426"/>
        <w:rPr>
          <w:sz w:val="24"/>
          <w:szCs w:val="24"/>
        </w:rPr>
      </w:pPr>
      <w:r w:rsidRPr="00D93037">
        <w:rPr>
          <w:sz w:val="24"/>
          <w:szCs w:val="24"/>
        </w:rPr>
        <w:t xml:space="preserve">Пользоватьсятеоремамиопроизведенииотрезковхорд,опроизведенииотрезковсекущих,о квадратекасательной. </w:t>
      </w:r>
    </w:p>
    <w:p w:rsidR="00D93037" w:rsidRPr="00D93037" w:rsidRDefault="00D93037" w:rsidP="00640C3D">
      <w:pPr>
        <w:pStyle w:val="ab"/>
        <w:numPr>
          <w:ilvl w:val="1"/>
          <w:numId w:val="100"/>
        </w:numPr>
        <w:tabs>
          <w:tab w:val="left" w:pos="1172"/>
        </w:tabs>
        <w:ind w:left="-142" w:right="159" w:firstLine="426"/>
        <w:rPr>
          <w:sz w:val="24"/>
          <w:szCs w:val="24"/>
        </w:rPr>
      </w:pPr>
      <w:r w:rsidRPr="00D93037">
        <w:rPr>
          <w:sz w:val="24"/>
          <w:szCs w:val="24"/>
        </w:rPr>
        <w:t xml:space="preserve">Пользоваться векторами, понимать их геометрический и физический смысл, применять ихврешениигеометрическихифизическихзадач.Применятьскалярноепроизведениевекторовдлянахождения длиниуглов. </w:t>
      </w:r>
    </w:p>
    <w:p w:rsidR="00D93037" w:rsidRPr="00D93037" w:rsidRDefault="00D93037" w:rsidP="00640C3D">
      <w:pPr>
        <w:pStyle w:val="ab"/>
        <w:numPr>
          <w:ilvl w:val="1"/>
          <w:numId w:val="100"/>
        </w:numPr>
        <w:tabs>
          <w:tab w:val="left" w:pos="1175"/>
        </w:tabs>
        <w:ind w:left="-142" w:right="162" w:firstLine="426"/>
        <w:rPr>
          <w:sz w:val="24"/>
          <w:szCs w:val="24"/>
        </w:rPr>
      </w:pPr>
      <w:r w:rsidRPr="00D93037">
        <w:rPr>
          <w:sz w:val="24"/>
          <w:szCs w:val="24"/>
        </w:rPr>
        <w:t xml:space="preserve">Пользоваться методом координат на плоскости, применять его в решении геометрическихи практическихзадач. </w:t>
      </w:r>
    </w:p>
    <w:p w:rsidR="00D93037" w:rsidRPr="00D93037" w:rsidRDefault="00D93037" w:rsidP="00640C3D">
      <w:pPr>
        <w:pStyle w:val="ab"/>
        <w:numPr>
          <w:ilvl w:val="1"/>
          <w:numId w:val="100"/>
        </w:numPr>
        <w:tabs>
          <w:tab w:val="left" w:pos="1280"/>
        </w:tabs>
        <w:ind w:left="-142" w:right="160" w:firstLine="426"/>
        <w:rPr>
          <w:sz w:val="24"/>
          <w:szCs w:val="24"/>
        </w:rPr>
      </w:pPr>
      <w:r w:rsidRPr="00D93037">
        <w:rPr>
          <w:sz w:val="24"/>
          <w:szCs w:val="24"/>
        </w:rPr>
        <w:t>Владетьпонятиямиправильногомногоугольника,длиныокружности,длиныдугиокружности и радианной меры угла, уметь вычислять площадь круга и его частей. Применятьполученныеумения впрактическихзадачах.</w:t>
      </w:r>
    </w:p>
    <w:p w:rsidR="00D93037" w:rsidRPr="00D93037" w:rsidRDefault="00D93037" w:rsidP="00640C3D">
      <w:pPr>
        <w:pStyle w:val="ab"/>
        <w:numPr>
          <w:ilvl w:val="1"/>
          <w:numId w:val="100"/>
        </w:numPr>
        <w:tabs>
          <w:tab w:val="left" w:pos="1280"/>
        </w:tabs>
        <w:spacing w:before="77"/>
        <w:ind w:left="-142" w:right="159" w:firstLine="426"/>
        <w:jc w:val="left"/>
        <w:rPr>
          <w:sz w:val="24"/>
          <w:szCs w:val="24"/>
        </w:rPr>
      </w:pPr>
      <w:r w:rsidRPr="00D93037">
        <w:rPr>
          <w:sz w:val="24"/>
          <w:szCs w:val="24"/>
        </w:rPr>
        <w:t xml:space="preserve"> Находитьоси(илицентры)симметриифигур,применятьдвиженияплоскостивпростейшихслучаях. </w:t>
      </w:r>
    </w:p>
    <w:p w:rsidR="00D93037" w:rsidRDefault="00D93037" w:rsidP="00640C3D">
      <w:pPr>
        <w:pStyle w:val="ab"/>
        <w:numPr>
          <w:ilvl w:val="1"/>
          <w:numId w:val="100"/>
        </w:numPr>
        <w:tabs>
          <w:tab w:val="left" w:pos="1199"/>
        </w:tabs>
        <w:ind w:left="-142" w:right="161" w:firstLine="426"/>
        <w:rPr>
          <w:sz w:val="24"/>
          <w:szCs w:val="24"/>
        </w:rPr>
      </w:pPr>
      <w:r w:rsidRPr="00D93037">
        <w:rPr>
          <w:sz w:val="24"/>
          <w:szCs w:val="24"/>
        </w:rPr>
        <w:t xml:space="preserve">Применять полученные знания на практике - строить математические модели для задачреальнойжизниипроводитьсоответствующиевычислениясприменениемподобияитригонометрическихфункций (пользуясь, где необходимо, калькулятором). </w:t>
      </w:r>
    </w:p>
    <w:p w:rsidR="00737F35" w:rsidRPr="00D93037" w:rsidRDefault="00737F35" w:rsidP="00640C3D">
      <w:pPr>
        <w:pStyle w:val="ab"/>
        <w:numPr>
          <w:ilvl w:val="1"/>
          <w:numId w:val="100"/>
        </w:numPr>
        <w:tabs>
          <w:tab w:val="left" w:pos="1199"/>
        </w:tabs>
        <w:ind w:left="-142" w:right="161" w:firstLine="426"/>
        <w:rPr>
          <w:sz w:val="24"/>
          <w:szCs w:val="24"/>
        </w:rPr>
      </w:pPr>
    </w:p>
    <w:p w:rsidR="00D93037" w:rsidRPr="00D93037" w:rsidRDefault="00D93037" w:rsidP="00D93037">
      <w:pPr>
        <w:pStyle w:val="2"/>
        <w:tabs>
          <w:tab w:val="left" w:pos="2273"/>
          <w:tab w:val="left" w:pos="3720"/>
          <w:tab w:val="left" w:pos="5523"/>
          <w:tab w:val="left" w:pos="7099"/>
          <w:tab w:val="left" w:pos="8141"/>
          <w:tab w:val="left" w:pos="10351"/>
        </w:tabs>
        <w:ind w:left="-142" w:right="160" w:firstLine="426"/>
        <w:rPr>
          <w:rFonts w:ascii="Times New Roman" w:hAnsi="Times New Roman" w:cs="Times New Roman"/>
        </w:rPr>
      </w:pPr>
      <w:bookmarkStart w:id="126" w:name="ПРИМЕРНАЯ_РАБОЧАЯ_ПРОГРАММА_УЧЕБНОГО_КУР"/>
      <w:bookmarkStart w:id="127" w:name="_bookmark10"/>
      <w:bookmarkEnd w:id="126"/>
      <w:bookmarkEnd w:id="127"/>
    </w:p>
    <w:p w:rsidR="00D93037" w:rsidRPr="00D93037" w:rsidRDefault="00D93037" w:rsidP="00D93037">
      <w:pPr>
        <w:pStyle w:val="2"/>
        <w:tabs>
          <w:tab w:val="left" w:pos="2273"/>
          <w:tab w:val="left" w:pos="3720"/>
          <w:tab w:val="left" w:pos="5523"/>
          <w:tab w:val="left" w:pos="7099"/>
          <w:tab w:val="left" w:pos="8141"/>
          <w:tab w:val="left" w:pos="10351"/>
        </w:tabs>
        <w:ind w:left="-142" w:right="160" w:firstLine="426"/>
        <w:rPr>
          <w:rFonts w:ascii="Times New Roman" w:hAnsi="Times New Roman" w:cs="Times New Roman"/>
        </w:rPr>
      </w:pPr>
      <w:bookmarkStart w:id="128" w:name="_Toc171189805"/>
      <w:r w:rsidRPr="00D93037">
        <w:rPr>
          <w:rFonts w:ascii="Times New Roman" w:hAnsi="Times New Roman" w:cs="Times New Roman"/>
        </w:rPr>
        <w:t xml:space="preserve">РАБОЧАЯ ПРОГРАММА УЧЕБНОГО КУРСА "ВЕРОЯТНОСТЬ </w:t>
      </w:r>
      <w:r w:rsidRPr="00D93037">
        <w:rPr>
          <w:rFonts w:ascii="Times New Roman" w:hAnsi="Times New Roman" w:cs="Times New Roman"/>
          <w:spacing w:val="-2"/>
        </w:rPr>
        <w:t>И</w:t>
      </w:r>
      <w:r w:rsidRPr="00D93037">
        <w:rPr>
          <w:rFonts w:ascii="Times New Roman" w:hAnsi="Times New Roman" w:cs="Times New Roman"/>
        </w:rPr>
        <w:t>СТАТИСТИКА". 7-9КЛАССЫ</w:t>
      </w:r>
      <w:bookmarkEnd w:id="128"/>
    </w:p>
    <w:p w:rsidR="00D93037" w:rsidRPr="00D93037" w:rsidRDefault="00D93037" w:rsidP="00D93037">
      <w:pPr>
        <w:ind w:left="-142" w:firstLine="426"/>
        <w:rPr>
          <w:b/>
          <w:szCs w:val="24"/>
        </w:rPr>
      </w:pPr>
    </w:p>
    <w:p w:rsidR="00D93037" w:rsidRPr="00D93037" w:rsidRDefault="00D93037" w:rsidP="00D93037">
      <w:pPr>
        <w:ind w:left="-142" w:firstLine="426"/>
        <w:jc w:val="center"/>
        <w:rPr>
          <w:b/>
          <w:szCs w:val="24"/>
        </w:rPr>
      </w:pPr>
      <w:r w:rsidRPr="00D93037">
        <w:rPr>
          <w:b/>
          <w:szCs w:val="24"/>
        </w:rPr>
        <w:t>ЦЕЛИИЗУЧЕНИЯУЧЕБНОГОКУРСА</w:t>
      </w:r>
    </w:p>
    <w:p w:rsidR="00D93037" w:rsidRPr="00D93037" w:rsidRDefault="00D93037" w:rsidP="00D93037">
      <w:pPr>
        <w:pStyle w:val="a7"/>
        <w:ind w:left="-142" w:right="158" w:firstLine="426"/>
        <w:jc w:val="both"/>
      </w:pPr>
      <w:r w:rsidRPr="00D93037">
        <w:t xml:space="preserve">Всовременномцифровоммиревероятностьистатистикаприобретаютвсебольшуюзначимость,каксточкизренияпрактическихприложений,такиихроливобразовании,необходимомкаждомучеловеку.Возрастаетчислопрофессий,приовладениикоторымитребуется хорошая базовая подготовка в области вероятности и статистики, такая подготовкаважнадля продолженияобразования идляуспешнойпрофессиональной карьеры. </w:t>
      </w:r>
    </w:p>
    <w:p w:rsidR="00D93037" w:rsidRPr="00D93037" w:rsidRDefault="00D93037" w:rsidP="00D93037">
      <w:pPr>
        <w:pStyle w:val="a7"/>
        <w:ind w:left="-142" w:right="160" w:firstLine="426"/>
        <w:jc w:val="both"/>
      </w:pPr>
      <w:r w:rsidRPr="00D93037">
        <w:t>Каждыйчеловекпостояннопринимаетрешениянаосновеимеющихсяунегоданных.Адляобоснованногопринятиярешениявусловияхнедостаткаилиизбыткаинформациинеобходимовтомчислехорош</w:t>
      </w:r>
      <w:r w:rsidRPr="00D93037">
        <w:lastRenderedPageBreak/>
        <w:t xml:space="preserve">о сформированноевероятностноеистатистическоемышление. </w:t>
      </w:r>
    </w:p>
    <w:p w:rsidR="00D93037" w:rsidRPr="00D93037" w:rsidRDefault="00D93037" w:rsidP="00D93037">
      <w:pPr>
        <w:pStyle w:val="a7"/>
        <w:ind w:left="-142" w:right="159" w:firstLine="426"/>
        <w:jc w:val="both"/>
      </w:pPr>
      <w:r w:rsidRPr="00D93037">
        <w:t xml:space="preserve">Именнопоэтомуостровсталанеобходимостьсформироватьуобучающихсяфункциональнуюграмотность,включающуювсебявкачественеотъемлемойсоставляющейумение воспринимать и критически анализировать информацию, представленную в различныхформах,пониматьвероятностныйхарактермногихреальныхпроцессовизависимостей,производить простейшие вероятностные расчеты. Знакомство с основными принципами сбора,анализа и представления данных из различных сфер жизни общества и государства приобщаетобучающихся к общественным интересам. Изучение основ комбинаторики развивает навыкиорганизацииперебораиподсчетачиславариантов,втомчисле,вприкладныхзадачах.Знакомство с основами теории графов создает математический фундамент для формированиякомпетенцийв областиинформатики ицифровыхтехнологий. Помимо этого, приизучениистатистики и вероятности обогащаются представления учащихся о современной картине мира иметодах его исследования, формируется понимание роли статистики как источника социальнозначимой информацииизакладываютсяосновывероятностного мышления. </w:t>
      </w:r>
    </w:p>
    <w:p w:rsidR="00D93037" w:rsidRPr="00D93037" w:rsidRDefault="00D93037" w:rsidP="00D93037">
      <w:pPr>
        <w:pStyle w:val="a7"/>
        <w:spacing w:before="1"/>
        <w:ind w:left="-142" w:right="159" w:firstLine="426"/>
        <w:jc w:val="both"/>
      </w:pPr>
      <w:r w:rsidRPr="00D93037">
        <w:t xml:space="preserve">В соответствии с данными целями в структуре программы учебного курса "Вероятность истатистика"основнойшколывыделеныследующиесодержательно-методическиелинии:"Представлениеданныхиописательнаястатистика";"Вероятность";"Элементыкомбинаторики";"Введениевтеорию графов". </w:t>
      </w:r>
    </w:p>
    <w:p w:rsidR="00D93037" w:rsidRPr="00D93037" w:rsidRDefault="00D93037" w:rsidP="00D93037">
      <w:pPr>
        <w:pStyle w:val="a7"/>
        <w:spacing w:before="1"/>
        <w:ind w:left="-142" w:right="158" w:firstLine="426"/>
        <w:jc w:val="both"/>
      </w:pPr>
      <w:r w:rsidRPr="00D93037">
        <w:t xml:space="preserve">Содержаниелинии"Представлениеданныхиописательнаястатистика"служитосновойдля формирования навыков работы с информацией: от чтения и интерпретации информации,представленнойвтаблицах,надиаграммахиграфикахдосбора,представленияианализаданныхсиспользованиемстатистическиххарактеристиксреднихирассеивания.Работаясданными,обучающиесяучатся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рассматриваемыевеличиныипроцессы. </w:t>
      </w:r>
    </w:p>
    <w:p w:rsidR="00D93037" w:rsidRPr="00D93037" w:rsidRDefault="00D93037" w:rsidP="00D93037">
      <w:pPr>
        <w:pStyle w:val="a7"/>
        <w:ind w:left="-142" w:right="158" w:firstLine="426"/>
        <w:jc w:val="both"/>
      </w:pPr>
      <w:r w:rsidRPr="00D93037">
        <w:t xml:space="preserve">Интуитивное представление о случайной изменчивости, исследование закономерностей итенденцийстановитсямотивирующейосновойдляизучениятеориивероятностей.Большоезначениездесьимеютпрактическиезадания,вчастностиопытысклассическимивероятностными моделями. </w:t>
      </w:r>
    </w:p>
    <w:p w:rsidR="00D93037" w:rsidRPr="00D93037" w:rsidRDefault="00D93037" w:rsidP="00D93037">
      <w:pPr>
        <w:pStyle w:val="a7"/>
        <w:ind w:left="-142" w:right="160" w:firstLine="426"/>
        <w:jc w:val="both"/>
      </w:pPr>
      <w:r w:rsidRPr="00D93037">
        <w:t>Понятие вероятности вводится как мера правдоподобия случайного события. При изучениикурсаобучающиесязнакомятсяспростейшимиметодамивычислениявероятностейвслучайных</w:t>
      </w:r>
    </w:p>
    <w:p w:rsidR="00D93037" w:rsidRPr="00D93037" w:rsidRDefault="00D93037" w:rsidP="00D93037">
      <w:pPr>
        <w:pStyle w:val="a7"/>
        <w:spacing w:before="77"/>
        <w:ind w:left="-142" w:right="159" w:firstLine="426"/>
        <w:jc w:val="both"/>
      </w:pPr>
      <w:r w:rsidRPr="00D93037">
        <w:t xml:space="preserve"> экспериментахсравновозможнымиэлементарнымиисходами,вероятностнымизаконами,позволяющими ставить и решать более сложные задачи. В курс входят начальные представленияослучайныхвеличинах иихчисловыххарактеристиках. </w:t>
      </w:r>
    </w:p>
    <w:p w:rsidR="00D93037" w:rsidRPr="00D93037" w:rsidRDefault="00D93037" w:rsidP="00D93037">
      <w:pPr>
        <w:pStyle w:val="a7"/>
        <w:ind w:left="-142" w:right="159" w:firstLine="426"/>
        <w:jc w:val="both"/>
      </w:pPr>
      <w:r w:rsidRPr="00D93037">
        <w:t xml:space="preserve">Также в рамках этого курса осуществляется знакомство обучающихся с множествами иосновными операциями над множествами, рассматриваются примеры применения для решениязадач,атакжеиспользования вдругихматематических курсахиучебныхпредметах. </w:t>
      </w:r>
    </w:p>
    <w:p w:rsidR="00D93037" w:rsidRPr="00D93037" w:rsidRDefault="00D93037" w:rsidP="00D93037">
      <w:pPr>
        <w:rPr>
          <w:szCs w:val="24"/>
        </w:rPr>
      </w:pPr>
      <w:bookmarkStart w:id="129" w:name="МЕСТО_УЧЕБНОГО_КУРСА_В_УЧЕБНОМ_ПЛАНЕ"/>
      <w:bookmarkEnd w:id="129"/>
      <w:r w:rsidRPr="00D93037">
        <w:rPr>
          <w:szCs w:val="24"/>
        </w:rPr>
        <w:t xml:space="preserve">МЕСТОУЧЕБНОГОКУРСАВУЧЕБНОМПЛАНЕ </w:t>
      </w:r>
    </w:p>
    <w:p w:rsidR="00D93037" w:rsidRPr="00D93037" w:rsidRDefault="00D93037" w:rsidP="00D93037">
      <w:pPr>
        <w:pStyle w:val="a7"/>
        <w:ind w:left="-142" w:right="159" w:firstLine="426"/>
        <w:jc w:val="both"/>
      </w:pPr>
      <w:r w:rsidRPr="00D93037">
        <w:t xml:space="preserve">В 7 - 9 классах изучается курс "Вероятность и статистика", в который входят разделы:"Представлениеданныхиописательнаястатистика";"Вероятность";"Элементыкомбинаторики";"Введениевтеорию графов". </w:t>
      </w:r>
    </w:p>
    <w:p w:rsidR="00D93037" w:rsidRPr="00D93037" w:rsidRDefault="00D93037" w:rsidP="00D93037">
      <w:pPr>
        <w:pStyle w:val="a7"/>
        <w:ind w:left="-142" w:right="160" w:firstLine="426"/>
        <w:jc w:val="both"/>
      </w:pPr>
      <w:r w:rsidRPr="00D93037">
        <w:t xml:space="preserve">Наизучениеданногокурсаотводит1учебныйчасвнеделювтечениекаждогогодаобучения,всего102учебныхчаса. </w:t>
      </w:r>
    </w:p>
    <w:p w:rsidR="00D93037" w:rsidRPr="00D93037" w:rsidRDefault="00D93037" w:rsidP="00D93037">
      <w:pPr>
        <w:pStyle w:val="2"/>
        <w:ind w:left="-142" w:firstLine="426"/>
        <w:rPr>
          <w:rFonts w:ascii="Times New Roman" w:hAnsi="Times New Roman" w:cs="Times New Roman"/>
        </w:rPr>
      </w:pPr>
      <w:bookmarkStart w:id="130" w:name="СОДЕРЖАНИЕ_УЧЕБНОГО_КУРСА_(ПО_ГОДАМ_ОБУЧ"/>
      <w:bookmarkStart w:id="131" w:name="_Toc171189806"/>
      <w:bookmarkEnd w:id="130"/>
      <w:r w:rsidRPr="00D93037">
        <w:rPr>
          <w:rFonts w:ascii="Times New Roman" w:hAnsi="Times New Roman" w:cs="Times New Roman"/>
        </w:rPr>
        <w:t>СОДЕРЖАНИЕУЧЕБНОГОКУРСА(ПОГОДАМОБУЧЕНИЯ)</w:t>
      </w:r>
      <w:bookmarkEnd w:id="131"/>
    </w:p>
    <w:p w:rsidR="00D93037" w:rsidRPr="00D93037" w:rsidRDefault="00D93037" w:rsidP="00D93037">
      <w:pPr>
        <w:pStyle w:val="3"/>
        <w:rPr>
          <w:rFonts w:cs="Times New Roman"/>
        </w:rPr>
      </w:pPr>
      <w:bookmarkStart w:id="132" w:name="_Toc171189807"/>
      <w:r w:rsidRPr="00D93037">
        <w:rPr>
          <w:rFonts w:cs="Times New Roman"/>
        </w:rPr>
        <w:t>7 класс</w:t>
      </w:r>
      <w:bookmarkEnd w:id="132"/>
    </w:p>
    <w:p w:rsidR="00D93037" w:rsidRPr="00D93037" w:rsidRDefault="00D93037" w:rsidP="00D93037">
      <w:pPr>
        <w:pStyle w:val="a7"/>
        <w:ind w:left="-142" w:right="159" w:firstLine="426"/>
        <w:jc w:val="both"/>
      </w:pPr>
      <w:r w:rsidRPr="00D93037">
        <w:t xml:space="preserve">Представление данных в виде таблиц, диаграмм, графиков. Заполнение таблиц, чтение ипостроениедиаграмм(столбиковых(столбчатых)икруговых).Чтениеграфиковреальныхпроцессов.Извлечениеинформациииздиаграммитаблиц,использованиеиинтерпретацияданных. </w:t>
      </w:r>
    </w:p>
    <w:p w:rsidR="00D93037" w:rsidRPr="00D93037" w:rsidRDefault="00D93037" w:rsidP="00D93037">
      <w:pPr>
        <w:pStyle w:val="a7"/>
        <w:ind w:left="-142" w:right="160" w:firstLine="426"/>
        <w:jc w:val="both"/>
      </w:pPr>
      <w:r w:rsidRPr="00D93037">
        <w:t xml:space="preserve">Описательнаястатистика:среднееарифметическое,медиана,размах,наибольшееинаименьшеезначениянаборачисловыхданных. Примерыслучайнойизменчивости. </w:t>
      </w:r>
    </w:p>
    <w:p w:rsidR="00D93037" w:rsidRPr="00D93037" w:rsidRDefault="00D93037" w:rsidP="00D93037">
      <w:pPr>
        <w:pStyle w:val="a7"/>
        <w:ind w:left="-142" w:right="160" w:firstLine="426"/>
        <w:jc w:val="both"/>
      </w:pPr>
      <w:r w:rsidRPr="00D93037">
        <w:t xml:space="preserve">Случайныйэксперимент(опыт)ислучайноесобытие.Вероятностьичастота.Рольмаловероятныхипрактическидостоверныхсобытийвприродеивобществе.Монетаиигральнаякость втеориивероятностей. </w:t>
      </w:r>
    </w:p>
    <w:p w:rsidR="00D93037" w:rsidRPr="00D93037" w:rsidRDefault="00D93037" w:rsidP="00D93037">
      <w:pPr>
        <w:pStyle w:val="a7"/>
        <w:ind w:left="-142" w:right="159" w:firstLine="426"/>
        <w:jc w:val="both"/>
      </w:pPr>
      <w:r w:rsidRPr="00D93037">
        <w:t xml:space="preserve">Граф,вершина,ребро.Степеньвершины.Числореберисуммарнаястепеньвершин.Представление </w:t>
      </w:r>
      <w:r w:rsidRPr="00D93037">
        <w:lastRenderedPageBreak/>
        <w:t xml:space="preserve">о связности графа. Цепи и циклы. Пути в графах. Обход графа (эйлеров путь).Решениезадачспомощью графов. </w:t>
      </w:r>
    </w:p>
    <w:p w:rsidR="00D93037" w:rsidRPr="00D93037" w:rsidRDefault="00D93037" w:rsidP="00D93037">
      <w:pPr>
        <w:pStyle w:val="3"/>
        <w:rPr>
          <w:rFonts w:cs="Times New Roman"/>
        </w:rPr>
      </w:pPr>
      <w:bookmarkStart w:id="133" w:name="_Toc171189808"/>
      <w:r w:rsidRPr="00D93037">
        <w:rPr>
          <w:rFonts w:cs="Times New Roman"/>
        </w:rPr>
        <w:t>8 класс</w:t>
      </w:r>
      <w:bookmarkEnd w:id="133"/>
    </w:p>
    <w:p w:rsidR="00D93037" w:rsidRPr="00D93037" w:rsidRDefault="00D93037" w:rsidP="00D93037">
      <w:pPr>
        <w:pStyle w:val="a7"/>
        <w:spacing w:before="1"/>
        <w:ind w:left="-142" w:right="158" w:firstLine="426"/>
        <w:jc w:val="both"/>
      </w:pPr>
      <w:r w:rsidRPr="00D93037">
        <w:t xml:space="preserve">Множество, элемент множества, подмножество. Операции над множествами: объединение,пересечение.Свойстваоперацийнадмножествами:переместительное,сочетательное,распределительное,включения.Использованиеграфическогопредставлениямножествдляописанияреальных процессовиявлений,прирешении задач. </w:t>
      </w:r>
    </w:p>
    <w:p w:rsidR="00D93037" w:rsidRPr="00D93037" w:rsidRDefault="00D93037" w:rsidP="00D93037">
      <w:pPr>
        <w:pStyle w:val="a7"/>
        <w:ind w:left="-142" w:firstLine="426"/>
      </w:pPr>
      <w:r w:rsidRPr="00D93037">
        <w:t>Измерениерассеиванияданных.Дисперсияистандартноеотклонениечисловыхнаборов.</w:t>
      </w:r>
    </w:p>
    <w:p w:rsidR="00D93037" w:rsidRPr="00D93037" w:rsidRDefault="00D93037" w:rsidP="00D93037">
      <w:pPr>
        <w:pStyle w:val="a7"/>
        <w:ind w:left="-142" w:firstLine="426"/>
        <w:jc w:val="both"/>
      </w:pPr>
      <w:r w:rsidRPr="00D93037">
        <w:t xml:space="preserve">Диаграммарассеивания. </w:t>
      </w:r>
    </w:p>
    <w:p w:rsidR="00D93037" w:rsidRPr="00D93037" w:rsidRDefault="00D93037" w:rsidP="00D93037">
      <w:pPr>
        <w:pStyle w:val="a7"/>
        <w:ind w:left="-142" w:right="159" w:firstLine="426"/>
        <w:jc w:val="both"/>
      </w:pPr>
      <w:r w:rsidRPr="00D93037">
        <w:t xml:space="preserve">Элементарныесобытияслучайногоопыта.Случайныесобытия.Вероятностисобытий.Опытысравновозможнымиэлементарнымисобытиями.Случайныйвыбор.Связьмеждумаловероятными и практически достовернымисобытиями вприроде,обществеи науке. </w:t>
      </w:r>
    </w:p>
    <w:p w:rsidR="00D93037" w:rsidRPr="00D93037" w:rsidRDefault="00D93037" w:rsidP="00D93037">
      <w:pPr>
        <w:pStyle w:val="a7"/>
        <w:ind w:left="-142" w:right="162" w:firstLine="426"/>
        <w:jc w:val="both"/>
      </w:pPr>
      <w:r w:rsidRPr="00D93037">
        <w:t xml:space="preserve">Дерево. Свойства деревьев: единственность пути, существование висячей вершины, связьмеждучисломвершин ичисломребер.Правилоумножения.Решениезадачспомощьюграфов. </w:t>
      </w:r>
    </w:p>
    <w:p w:rsidR="00D93037" w:rsidRPr="00D93037" w:rsidRDefault="00D93037" w:rsidP="00D93037">
      <w:pPr>
        <w:pStyle w:val="a7"/>
        <w:ind w:left="-142" w:right="159" w:firstLine="426"/>
        <w:jc w:val="both"/>
      </w:pPr>
      <w:r w:rsidRPr="00D93037">
        <w:t>Противоположныесобытия.ДиаграммаЭйлера.Объединениеипересечениесобытий.Несовместныесобытия.Формуласложениявероятностей.Условнаявероятность.Правилоумножения.Независимыесобытия.Решениезадачнанахождениевероятностейспомощью</w:t>
      </w:r>
    </w:p>
    <w:p w:rsidR="00D93037" w:rsidRPr="00D93037" w:rsidRDefault="00D93037" w:rsidP="00D93037">
      <w:pPr>
        <w:pStyle w:val="a7"/>
        <w:spacing w:before="77"/>
        <w:ind w:left="-142" w:firstLine="426"/>
      </w:pPr>
      <w:r w:rsidRPr="00D93037">
        <w:t xml:space="preserve"> дереваслучайногоэксперимента,диаграммЭйлера. </w:t>
      </w:r>
    </w:p>
    <w:p w:rsidR="00D93037" w:rsidRPr="00D93037" w:rsidRDefault="00D93037" w:rsidP="00D93037">
      <w:pPr>
        <w:pStyle w:val="3"/>
        <w:rPr>
          <w:rFonts w:cs="Times New Roman"/>
        </w:rPr>
      </w:pPr>
      <w:bookmarkStart w:id="134" w:name="_Toc171189809"/>
      <w:r w:rsidRPr="00D93037">
        <w:rPr>
          <w:rFonts w:cs="Times New Roman"/>
        </w:rPr>
        <w:t>9 класс</w:t>
      </w:r>
      <w:bookmarkEnd w:id="134"/>
    </w:p>
    <w:p w:rsidR="00D93037" w:rsidRPr="00D93037" w:rsidRDefault="00D93037" w:rsidP="00D93037">
      <w:pPr>
        <w:pStyle w:val="a7"/>
        <w:ind w:left="-142" w:right="158" w:firstLine="426"/>
        <w:jc w:val="both"/>
      </w:pPr>
      <w:r w:rsidRPr="00D93037">
        <w:t xml:space="preserve">Представлениеданныхввидетаблиц,диаграмм,графиков,интерпретацияданных.Чтениеи построениетаблиц, диаграмм, графиковпореальнымданным. </w:t>
      </w:r>
    </w:p>
    <w:p w:rsidR="00D93037" w:rsidRPr="00D93037" w:rsidRDefault="00D93037" w:rsidP="00D93037">
      <w:pPr>
        <w:pStyle w:val="a7"/>
        <w:ind w:left="-142" w:right="158" w:firstLine="426"/>
        <w:jc w:val="both"/>
      </w:pPr>
      <w:r w:rsidRPr="00D93037">
        <w:t xml:space="preserve">Перестановки и факториал. Сочетания и число сочетаний. Треугольник Паскаля. Решениезадачсиспользованиемкомбинаторики. </w:t>
      </w:r>
    </w:p>
    <w:p w:rsidR="00D93037" w:rsidRPr="00D93037" w:rsidRDefault="00D93037" w:rsidP="00D93037">
      <w:pPr>
        <w:pStyle w:val="a7"/>
        <w:ind w:left="-142" w:right="160" w:firstLine="426"/>
        <w:jc w:val="both"/>
      </w:pPr>
      <w:r w:rsidRPr="00D93037">
        <w:t xml:space="preserve">Геометрическая вероятность. Случайный выбор точки из фигуры на плоскости, из отрезка ииз дугиокружности. </w:t>
      </w:r>
    </w:p>
    <w:p w:rsidR="00D93037" w:rsidRPr="00D93037" w:rsidRDefault="00D93037" w:rsidP="00D93037">
      <w:pPr>
        <w:pStyle w:val="a7"/>
        <w:spacing w:before="1"/>
        <w:ind w:left="-142" w:right="159" w:firstLine="426"/>
        <w:jc w:val="both"/>
      </w:pPr>
      <w:r w:rsidRPr="00D93037">
        <w:t xml:space="preserve">Испытание.Успехинеудача.Серияиспытанийдопервогоуспеха.СерияиспытанийБернулли.ВероятностисобытийвсериииспытанийБернулли. </w:t>
      </w:r>
    </w:p>
    <w:p w:rsidR="00D93037" w:rsidRPr="00D93037" w:rsidRDefault="00D93037" w:rsidP="00D93037">
      <w:pPr>
        <w:pStyle w:val="a7"/>
        <w:spacing w:before="1"/>
        <w:ind w:left="-142" w:right="158" w:firstLine="426"/>
        <w:jc w:val="both"/>
      </w:pPr>
      <w:r w:rsidRPr="00D93037">
        <w:t xml:space="preserve">Случайная величина и распределение вероятностей. Примеры математического ожиданиякактеоретическогосреднегозначениявеличины.Математическоеожиданиеидисперсияслучайной величины"числоуспеховвсерии испытанийБернулли". </w:t>
      </w:r>
    </w:p>
    <w:p w:rsidR="00D93037" w:rsidRPr="00D93037" w:rsidRDefault="00D93037" w:rsidP="00D93037">
      <w:pPr>
        <w:pStyle w:val="a7"/>
        <w:spacing w:before="1"/>
        <w:ind w:left="-142" w:right="160" w:firstLine="426"/>
        <w:jc w:val="both"/>
      </w:pPr>
      <w:r w:rsidRPr="00D93037">
        <w:t xml:space="preserve">Понятиеозаконебольшихчисел.Измерениевероятностейспомощьючастот.Рольизначениезаконабольшихчисел вприродеи обществе. </w:t>
      </w:r>
    </w:p>
    <w:p w:rsidR="00D93037" w:rsidRPr="00D93037" w:rsidRDefault="00D93037" w:rsidP="00D93037">
      <w:pPr>
        <w:pStyle w:val="2"/>
        <w:ind w:left="-142" w:firstLine="426"/>
        <w:rPr>
          <w:rFonts w:ascii="Times New Roman" w:hAnsi="Times New Roman" w:cs="Times New Roman"/>
        </w:rPr>
      </w:pPr>
      <w:bookmarkStart w:id="135" w:name="ПЛАНИРУЕМЫЕ_ПРЕДМЕТНЫЕ_РЕЗУЛЬТАТЫ_ОСВОЕН"/>
      <w:bookmarkStart w:id="136" w:name="_Toc171189810"/>
      <w:bookmarkEnd w:id="135"/>
      <w:r w:rsidRPr="00D93037">
        <w:rPr>
          <w:rFonts w:ascii="Times New Roman" w:hAnsi="Times New Roman" w:cs="Times New Roman"/>
        </w:rPr>
        <w:t>ПЛАНИРУЕМЫЕПРЕДМЕТНЫЕРЕЗУЛЬТАТЫОСВОЕНИЯРАБОЧЕЙПРОГРАММЫКУРСА(ПОГОДАМОБУЧЕНИЯ)</w:t>
      </w:r>
      <w:bookmarkEnd w:id="136"/>
    </w:p>
    <w:p w:rsidR="00D93037" w:rsidRPr="00D93037" w:rsidRDefault="00D93037" w:rsidP="00D93037">
      <w:pPr>
        <w:pStyle w:val="a7"/>
        <w:ind w:left="-142" w:right="162" w:firstLine="426"/>
        <w:jc w:val="both"/>
      </w:pPr>
      <w:r w:rsidRPr="00D93037">
        <w:t xml:space="preserve">Предметныерезультатыосвоениякурса"Вероятностьистатистика"в7-9классаххарактеризуютсяследующимиумениями. </w:t>
      </w:r>
    </w:p>
    <w:p w:rsidR="00D93037" w:rsidRPr="00D93037" w:rsidRDefault="00D93037" w:rsidP="00640C3D">
      <w:pPr>
        <w:numPr>
          <w:ilvl w:val="0"/>
          <w:numId w:val="99"/>
        </w:numPr>
        <w:rPr>
          <w:b/>
          <w:szCs w:val="24"/>
        </w:rPr>
      </w:pPr>
      <w:r w:rsidRPr="00D93037">
        <w:rPr>
          <w:b/>
          <w:szCs w:val="24"/>
        </w:rPr>
        <w:t xml:space="preserve">класс </w:t>
      </w:r>
    </w:p>
    <w:p w:rsidR="00D93037" w:rsidRPr="00D93037" w:rsidRDefault="00D93037" w:rsidP="00640C3D">
      <w:pPr>
        <w:pStyle w:val="ab"/>
        <w:numPr>
          <w:ilvl w:val="1"/>
          <w:numId w:val="99"/>
        </w:numPr>
        <w:tabs>
          <w:tab w:val="left" w:pos="1184"/>
        </w:tabs>
        <w:ind w:left="-142" w:right="160" w:firstLine="426"/>
        <w:jc w:val="left"/>
        <w:rPr>
          <w:sz w:val="24"/>
          <w:szCs w:val="24"/>
        </w:rPr>
      </w:pPr>
      <w:r w:rsidRPr="00D93037">
        <w:rPr>
          <w:sz w:val="24"/>
          <w:szCs w:val="24"/>
        </w:rPr>
        <w:t xml:space="preserve">Читатьинформацию,представленнуювтаблицах,надиаграммах;представлятьданныеввидетаблиц,строитьдиаграммы(столбиковые(столбчатые)и круговые)помассивамзначений. </w:t>
      </w:r>
    </w:p>
    <w:p w:rsidR="00D93037" w:rsidRPr="00D93037" w:rsidRDefault="00D93037" w:rsidP="00640C3D">
      <w:pPr>
        <w:pStyle w:val="ab"/>
        <w:numPr>
          <w:ilvl w:val="1"/>
          <w:numId w:val="99"/>
        </w:numPr>
        <w:tabs>
          <w:tab w:val="left" w:pos="1194"/>
        </w:tabs>
        <w:spacing w:before="1"/>
        <w:ind w:left="-142" w:right="159" w:firstLine="426"/>
        <w:jc w:val="left"/>
        <w:rPr>
          <w:sz w:val="24"/>
          <w:szCs w:val="24"/>
        </w:rPr>
      </w:pPr>
      <w:r w:rsidRPr="00D93037">
        <w:rPr>
          <w:sz w:val="24"/>
          <w:szCs w:val="24"/>
        </w:rPr>
        <w:t xml:space="preserve">Описыватьиинтерпретироватьреальныечисловыеданные,представленныевтаблицах,надиаграммах, графиках. </w:t>
      </w:r>
    </w:p>
    <w:p w:rsidR="00D93037" w:rsidRPr="00D93037" w:rsidRDefault="00D93037" w:rsidP="00640C3D">
      <w:pPr>
        <w:pStyle w:val="ab"/>
        <w:numPr>
          <w:ilvl w:val="1"/>
          <w:numId w:val="99"/>
        </w:numPr>
        <w:tabs>
          <w:tab w:val="left" w:pos="1376"/>
          <w:tab w:val="left" w:pos="3053"/>
          <w:tab w:val="left" w:pos="3672"/>
          <w:tab w:val="left" w:pos="4899"/>
          <w:tab w:val="left" w:pos="5933"/>
          <w:tab w:val="left" w:pos="7779"/>
          <w:tab w:val="left" w:pos="9730"/>
        </w:tabs>
        <w:spacing w:before="1"/>
        <w:ind w:left="-142" w:right="160" w:firstLine="426"/>
        <w:jc w:val="left"/>
        <w:rPr>
          <w:sz w:val="24"/>
          <w:szCs w:val="24"/>
        </w:rPr>
      </w:pPr>
      <w:r w:rsidRPr="00D93037">
        <w:rPr>
          <w:sz w:val="24"/>
          <w:szCs w:val="24"/>
        </w:rPr>
        <w:t xml:space="preserve">Использовать для описания данных статистические характеристики: </w:t>
      </w:r>
      <w:r w:rsidRPr="00D93037">
        <w:rPr>
          <w:spacing w:val="-1"/>
          <w:sz w:val="24"/>
          <w:szCs w:val="24"/>
        </w:rPr>
        <w:t>среднее</w:t>
      </w:r>
      <w:r w:rsidRPr="00D93037">
        <w:rPr>
          <w:sz w:val="24"/>
          <w:szCs w:val="24"/>
        </w:rPr>
        <w:t xml:space="preserve">арифметическое,медиана, наибольшееинаименьшеезначения, размах. </w:t>
      </w:r>
    </w:p>
    <w:p w:rsidR="00D93037" w:rsidRPr="00D93037" w:rsidRDefault="00D93037" w:rsidP="00640C3D">
      <w:pPr>
        <w:pStyle w:val="ab"/>
        <w:numPr>
          <w:ilvl w:val="1"/>
          <w:numId w:val="99"/>
        </w:numPr>
        <w:tabs>
          <w:tab w:val="left" w:pos="1196"/>
        </w:tabs>
        <w:spacing w:before="1"/>
        <w:ind w:left="-142" w:right="160" w:firstLine="426"/>
        <w:jc w:val="left"/>
        <w:rPr>
          <w:sz w:val="24"/>
          <w:szCs w:val="24"/>
        </w:rPr>
      </w:pPr>
      <w:r w:rsidRPr="00D93037">
        <w:rPr>
          <w:sz w:val="24"/>
          <w:szCs w:val="24"/>
        </w:rPr>
        <w:t xml:space="preserve">Иметьпредставлениеослучайнойизменчивостинапримерахцен,физическихвеличин,антропометрическихданных; иметьпредставлениеостатистическойустойчивости. </w:t>
      </w:r>
    </w:p>
    <w:p w:rsidR="00D93037" w:rsidRPr="00D93037" w:rsidRDefault="00D93037" w:rsidP="00D93037">
      <w:pPr>
        <w:rPr>
          <w:b/>
          <w:szCs w:val="24"/>
        </w:rPr>
      </w:pPr>
      <w:r w:rsidRPr="00D93037">
        <w:rPr>
          <w:b/>
          <w:szCs w:val="24"/>
        </w:rPr>
        <w:t xml:space="preserve">8 класс </w:t>
      </w:r>
    </w:p>
    <w:p w:rsidR="00D93037" w:rsidRPr="00D93037" w:rsidRDefault="00D93037" w:rsidP="00640C3D">
      <w:pPr>
        <w:pStyle w:val="ab"/>
        <w:numPr>
          <w:ilvl w:val="1"/>
          <w:numId w:val="99"/>
        </w:numPr>
        <w:tabs>
          <w:tab w:val="left" w:pos="1218"/>
        </w:tabs>
        <w:ind w:left="-142" w:right="161" w:firstLine="426"/>
        <w:jc w:val="left"/>
        <w:rPr>
          <w:sz w:val="24"/>
          <w:szCs w:val="24"/>
        </w:rPr>
      </w:pPr>
      <w:r w:rsidRPr="00D93037">
        <w:rPr>
          <w:sz w:val="24"/>
          <w:szCs w:val="24"/>
        </w:rPr>
        <w:t xml:space="preserve">Извлекатьипреобразовыватьинформацию,представленнуюввидетаблиц,диаграмм,графиков;представлятьданныеввидетаблиц,диаграмм, графиков. </w:t>
      </w:r>
    </w:p>
    <w:p w:rsidR="00D93037" w:rsidRPr="00D93037" w:rsidRDefault="00D93037" w:rsidP="00640C3D">
      <w:pPr>
        <w:pStyle w:val="ab"/>
        <w:numPr>
          <w:ilvl w:val="1"/>
          <w:numId w:val="99"/>
        </w:numPr>
        <w:tabs>
          <w:tab w:val="left" w:pos="1232"/>
        </w:tabs>
        <w:ind w:left="-142" w:right="159" w:firstLine="426"/>
        <w:jc w:val="left"/>
        <w:rPr>
          <w:sz w:val="24"/>
          <w:szCs w:val="24"/>
        </w:rPr>
      </w:pPr>
      <w:r w:rsidRPr="00D93037">
        <w:rPr>
          <w:sz w:val="24"/>
          <w:szCs w:val="24"/>
        </w:rPr>
        <w:t xml:space="preserve">Описыватьданныеспомощьюстатистическихпоказателей:среднихзначенийимеррассеивания(размах, дисперсия истандартноеотклонение). </w:t>
      </w:r>
    </w:p>
    <w:p w:rsidR="00D93037" w:rsidRPr="00D93037" w:rsidRDefault="00D93037" w:rsidP="00640C3D">
      <w:pPr>
        <w:pStyle w:val="ab"/>
        <w:numPr>
          <w:ilvl w:val="1"/>
          <w:numId w:val="99"/>
        </w:numPr>
        <w:tabs>
          <w:tab w:val="left" w:pos="1208"/>
        </w:tabs>
        <w:ind w:left="-142" w:right="161" w:firstLine="426"/>
        <w:jc w:val="left"/>
        <w:rPr>
          <w:sz w:val="24"/>
          <w:szCs w:val="24"/>
        </w:rPr>
      </w:pPr>
      <w:r w:rsidRPr="00D93037">
        <w:rPr>
          <w:sz w:val="24"/>
          <w:szCs w:val="24"/>
        </w:rPr>
        <w:t xml:space="preserve">Находитьчастотычисловыхзначенийичастотысобытий,втомчислепорезультатамизмеренийи наблюдений. </w:t>
      </w:r>
    </w:p>
    <w:p w:rsidR="00D93037" w:rsidRPr="00D93037" w:rsidRDefault="00D93037" w:rsidP="00640C3D">
      <w:pPr>
        <w:pStyle w:val="ab"/>
        <w:numPr>
          <w:ilvl w:val="1"/>
          <w:numId w:val="99"/>
        </w:numPr>
        <w:tabs>
          <w:tab w:val="left" w:pos="1230"/>
        </w:tabs>
        <w:ind w:left="-142" w:right="162" w:firstLine="426"/>
        <w:jc w:val="left"/>
        <w:rPr>
          <w:sz w:val="24"/>
          <w:szCs w:val="24"/>
        </w:rPr>
      </w:pPr>
      <w:r w:rsidRPr="00D93037">
        <w:rPr>
          <w:sz w:val="24"/>
          <w:szCs w:val="24"/>
        </w:rPr>
        <w:t>Находитьвероятностислучайныхсобытийв  опытах,знаявероятностиэлементарныхсобытий,втомчислевопытахсравновозможнымиэлементарн</w:t>
      </w:r>
      <w:r w:rsidRPr="00D93037">
        <w:rPr>
          <w:sz w:val="24"/>
          <w:szCs w:val="24"/>
        </w:rPr>
        <w:lastRenderedPageBreak/>
        <w:t xml:space="preserve">ыми событиями. </w:t>
      </w:r>
    </w:p>
    <w:p w:rsidR="00D93037" w:rsidRPr="00D93037" w:rsidRDefault="00D93037" w:rsidP="00640C3D">
      <w:pPr>
        <w:pStyle w:val="ab"/>
        <w:numPr>
          <w:ilvl w:val="1"/>
          <w:numId w:val="99"/>
        </w:numPr>
        <w:tabs>
          <w:tab w:val="left" w:pos="1187"/>
        </w:tabs>
        <w:ind w:left="-142" w:firstLine="426"/>
        <w:jc w:val="left"/>
        <w:rPr>
          <w:sz w:val="24"/>
          <w:szCs w:val="24"/>
        </w:rPr>
      </w:pPr>
      <w:r w:rsidRPr="00D93037">
        <w:rPr>
          <w:sz w:val="24"/>
          <w:szCs w:val="24"/>
        </w:rPr>
        <w:t>Использоватьграфическиемодели:деревослучайногоэксперимента,диаграммыЭйлера,</w:t>
      </w:r>
    </w:p>
    <w:p w:rsidR="00D93037" w:rsidRPr="00D93037" w:rsidRDefault="00D93037" w:rsidP="00D93037">
      <w:pPr>
        <w:pStyle w:val="a7"/>
        <w:spacing w:before="77"/>
        <w:ind w:left="-142" w:firstLine="426"/>
      </w:pPr>
      <w:r w:rsidRPr="00D93037">
        <w:t xml:space="preserve"> числоваяпрямая. </w:t>
      </w:r>
    </w:p>
    <w:p w:rsidR="00D93037" w:rsidRPr="00D93037" w:rsidRDefault="00D93037" w:rsidP="00640C3D">
      <w:pPr>
        <w:pStyle w:val="ab"/>
        <w:numPr>
          <w:ilvl w:val="1"/>
          <w:numId w:val="99"/>
        </w:numPr>
        <w:tabs>
          <w:tab w:val="left" w:pos="1357"/>
        </w:tabs>
        <w:ind w:left="-142" w:right="159" w:firstLine="426"/>
        <w:rPr>
          <w:sz w:val="24"/>
          <w:szCs w:val="24"/>
        </w:rPr>
      </w:pPr>
      <w:r w:rsidRPr="00D93037">
        <w:rPr>
          <w:sz w:val="24"/>
          <w:szCs w:val="24"/>
        </w:rPr>
        <w:t xml:space="preserve">Оперироватьпонятиями:множество,подмножество;выполнятьоперациинадмножествами: объединение, пересечение; перечислять элементы множеств; применять свойствамножеств. </w:t>
      </w:r>
    </w:p>
    <w:p w:rsidR="00D93037" w:rsidRPr="00D93037" w:rsidRDefault="00D93037" w:rsidP="00640C3D">
      <w:pPr>
        <w:pStyle w:val="ab"/>
        <w:numPr>
          <w:ilvl w:val="1"/>
          <w:numId w:val="99"/>
        </w:numPr>
        <w:tabs>
          <w:tab w:val="left" w:pos="1201"/>
        </w:tabs>
        <w:ind w:left="-142" w:right="160" w:firstLine="426"/>
        <w:rPr>
          <w:sz w:val="24"/>
          <w:szCs w:val="24"/>
        </w:rPr>
      </w:pPr>
      <w:r w:rsidRPr="00D93037">
        <w:rPr>
          <w:sz w:val="24"/>
          <w:szCs w:val="24"/>
        </w:rPr>
        <w:t xml:space="preserve">Использовать графическое представление множеств и связей между ними для описанияпроцессови явлений,втомчислепри решениизадачиз другихучебныхпредметови курсов. </w:t>
      </w:r>
    </w:p>
    <w:p w:rsidR="00D93037" w:rsidRPr="00D93037" w:rsidRDefault="00D93037" w:rsidP="00D93037">
      <w:pPr>
        <w:rPr>
          <w:b/>
          <w:szCs w:val="24"/>
        </w:rPr>
      </w:pPr>
      <w:r w:rsidRPr="00D93037">
        <w:rPr>
          <w:b/>
          <w:szCs w:val="24"/>
        </w:rPr>
        <w:t xml:space="preserve">9 класс </w:t>
      </w:r>
    </w:p>
    <w:p w:rsidR="00D93037" w:rsidRPr="00D93037" w:rsidRDefault="00D93037" w:rsidP="00640C3D">
      <w:pPr>
        <w:pStyle w:val="ab"/>
        <w:numPr>
          <w:ilvl w:val="1"/>
          <w:numId w:val="99"/>
        </w:numPr>
        <w:tabs>
          <w:tab w:val="left" w:pos="1206"/>
        </w:tabs>
        <w:ind w:left="-142" w:right="159" w:firstLine="426"/>
        <w:rPr>
          <w:sz w:val="24"/>
          <w:szCs w:val="24"/>
        </w:rPr>
      </w:pPr>
      <w:r w:rsidRPr="00D93037">
        <w:rPr>
          <w:sz w:val="24"/>
          <w:szCs w:val="24"/>
        </w:rPr>
        <w:t xml:space="preserve">Извлекать и преобразовывать информацию, представленную в различных источниках ввидетаблиц,диаграмм,графиков;представлятьданныеввидетаблиц,диаграмм,графиков. </w:t>
      </w:r>
    </w:p>
    <w:p w:rsidR="00D93037" w:rsidRPr="00D93037" w:rsidRDefault="00D93037" w:rsidP="00640C3D">
      <w:pPr>
        <w:pStyle w:val="ab"/>
        <w:numPr>
          <w:ilvl w:val="1"/>
          <w:numId w:val="99"/>
        </w:numPr>
        <w:tabs>
          <w:tab w:val="left" w:pos="1288"/>
        </w:tabs>
        <w:spacing w:before="1"/>
        <w:ind w:left="-142" w:right="159" w:firstLine="426"/>
        <w:rPr>
          <w:sz w:val="24"/>
          <w:szCs w:val="24"/>
        </w:rPr>
      </w:pPr>
      <w:r w:rsidRPr="00D93037">
        <w:rPr>
          <w:sz w:val="24"/>
          <w:szCs w:val="24"/>
        </w:rPr>
        <w:t xml:space="preserve">Решатьзадачиорганизованнымпереборомвариантов,атакжесиспользованиемкомбинаторныхправилиметодов. </w:t>
      </w:r>
    </w:p>
    <w:p w:rsidR="00D93037" w:rsidRPr="00D93037" w:rsidRDefault="00D93037" w:rsidP="00640C3D">
      <w:pPr>
        <w:pStyle w:val="ab"/>
        <w:numPr>
          <w:ilvl w:val="1"/>
          <w:numId w:val="99"/>
        </w:numPr>
        <w:tabs>
          <w:tab w:val="left" w:pos="1184"/>
        </w:tabs>
        <w:spacing w:before="1"/>
        <w:ind w:left="-142" w:right="163" w:firstLine="426"/>
        <w:rPr>
          <w:sz w:val="24"/>
          <w:szCs w:val="24"/>
        </w:rPr>
      </w:pPr>
      <w:r w:rsidRPr="00D93037">
        <w:rPr>
          <w:sz w:val="24"/>
          <w:szCs w:val="24"/>
        </w:rPr>
        <w:t xml:space="preserve">Использовать описательные характеристики для массивов числовых данных, в том числесредниезначения имерырассеивания. </w:t>
      </w:r>
    </w:p>
    <w:p w:rsidR="00D93037" w:rsidRPr="00D93037" w:rsidRDefault="00D93037" w:rsidP="00640C3D">
      <w:pPr>
        <w:pStyle w:val="ab"/>
        <w:numPr>
          <w:ilvl w:val="1"/>
          <w:numId w:val="99"/>
        </w:numPr>
        <w:tabs>
          <w:tab w:val="left" w:pos="1228"/>
        </w:tabs>
        <w:spacing w:before="1"/>
        <w:ind w:left="-142" w:right="165" w:firstLine="426"/>
        <w:rPr>
          <w:sz w:val="24"/>
          <w:szCs w:val="24"/>
        </w:rPr>
      </w:pPr>
      <w:r w:rsidRPr="00D93037">
        <w:rPr>
          <w:sz w:val="24"/>
          <w:szCs w:val="24"/>
        </w:rPr>
        <w:t xml:space="preserve">Находитьчастотызначенийичастотысобытия,втомчислепользуясьрезультатамипроведенныхизмеренийинаблюдений. </w:t>
      </w:r>
    </w:p>
    <w:p w:rsidR="00D93037" w:rsidRPr="00D93037" w:rsidRDefault="00D93037" w:rsidP="00640C3D">
      <w:pPr>
        <w:pStyle w:val="ab"/>
        <w:numPr>
          <w:ilvl w:val="1"/>
          <w:numId w:val="99"/>
        </w:numPr>
        <w:tabs>
          <w:tab w:val="left" w:pos="1194"/>
        </w:tabs>
        <w:ind w:left="-142" w:right="161" w:firstLine="426"/>
        <w:rPr>
          <w:sz w:val="24"/>
          <w:szCs w:val="24"/>
        </w:rPr>
      </w:pPr>
      <w:r w:rsidRPr="00D93037">
        <w:rPr>
          <w:sz w:val="24"/>
          <w:szCs w:val="24"/>
        </w:rPr>
        <w:t xml:space="preserve">Находить вероятности случайных событий в изученных опытах, в том числе в опытах сравновозможными элементарными событиями, в сериях испытаний до первого успеха, в серияхиспытаний Бернулли. </w:t>
      </w:r>
    </w:p>
    <w:p w:rsidR="00D93037" w:rsidRPr="00D93037" w:rsidRDefault="00D93037" w:rsidP="00640C3D">
      <w:pPr>
        <w:pStyle w:val="ab"/>
        <w:numPr>
          <w:ilvl w:val="1"/>
          <w:numId w:val="99"/>
        </w:numPr>
        <w:tabs>
          <w:tab w:val="left" w:pos="1168"/>
        </w:tabs>
        <w:ind w:left="-142" w:firstLine="426"/>
        <w:jc w:val="left"/>
        <w:rPr>
          <w:sz w:val="24"/>
          <w:szCs w:val="24"/>
        </w:rPr>
      </w:pPr>
      <w:r w:rsidRPr="00D93037">
        <w:rPr>
          <w:sz w:val="24"/>
          <w:szCs w:val="24"/>
        </w:rPr>
        <w:t xml:space="preserve">Иметьпредставление ослучайной величинеиораспределении вероятностей. </w:t>
      </w:r>
    </w:p>
    <w:p w:rsidR="00D93037" w:rsidRPr="00D93037" w:rsidRDefault="00D93037" w:rsidP="00640C3D">
      <w:pPr>
        <w:pStyle w:val="ab"/>
        <w:numPr>
          <w:ilvl w:val="1"/>
          <w:numId w:val="99"/>
        </w:numPr>
        <w:tabs>
          <w:tab w:val="left" w:pos="1249"/>
        </w:tabs>
        <w:ind w:left="-142" w:right="159" w:firstLine="426"/>
        <w:rPr>
          <w:sz w:val="24"/>
          <w:szCs w:val="24"/>
        </w:rPr>
      </w:pPr>
      <w:r w:rsidRPr="00D93037">
        <w:rPr>
          <w:sz w:val="24"/>
          <w:szCs w:val="24"/>
        </w:rPr>
        <w:t xml:space="preserve">Иметьпредставлениеозаконебольшихчиселкакопроявлениизакономерностивслучайной изменчивостии о роли законабольшихчиселвприродеиобществе. </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137" w:name="_TOC_250027"/>
      <w:bookmarkStart w:id="138" w:name="_Toc171189811"/>
      <w:r w:rsidRPr="00D93037">
        <w:rPr>
          <w:rFonts w:ascii="Times New Roman" w:hAnsi="Times New Roman" w:cs="Times New Roman"/>
          <w:iCs/>
          <w:lang w:eastAsia="ru-RU"/>
        </w:rPr>
        <w:t>РАБОЧАЯ ПРОГРАММА ПРЕДМЕТ И</w:t>
      </w:r>
      <w:bookmarkEnd w:id="137"/>
      <w:r w:rsidRPr="00D93037">
        <w:rPr>
          <w:rFonts w:ascii="Times New Roman" w:hAnsi="Times New Roman" w:cs="Times New Roman"/>
          <w:iCs/>
          <w:lang w:eastAsia="ru-RU"/>
        </w:rPr>
        <w:t>НФОРМАТИКА</w:t>
      </w:r>
      <w:bookmarkEnd w:id="138"/>
    </w:p>
    <w:p w:rsidR="00D93037" w:rsidRPr="00D93037" w:rsidRDefault="00D93037" w:rsidP="00D93037">
      <w:pPr>
        <w:pStyle w:val="a7"/>
        <w:ind w:right="159" w:firstLine="567"/>
        <w:jc w:val="both"/>
      </w:pPr>
      <w:r w:rsidRPr="00D93037">
        <w:t xml:space="preserve">Рабочаяпрограммапоинформатикенауровнеосновногообщегообразованиясоставленана основе </w:t>
      </w:r>
      <w:hyperlink r:id="rId80">
        <w:r w:rsidRPr="00D93037">
          <w:t xml:space="preserve">Требований </w:t>
        </w:r>
      </w:hyperlink>
      <w:r w:rsidRPr="00D93037">
        <w:t>к результатам освоения основной образовательной программы основногообщегообразования,представленныхвФедеральномгосударственномобразовательномстандартеосновногообщегообразования,атакжеПримерной</w:t>
      </w:r>
      <w:hyperlink r:id="rId81">
        <w:r w:rsidRPr="00D93037">
          <w:t>программы</w:t>
        </w:r>
      </w:hyperlink>
      <w:r w:rsidRPr="00D93037">
        <w:t xml:space="preserve">воспитания;Примернойрабочейпрограммыпоинформатике(одобренарешениемФедеральногоучебно-методическогообъединения пообщемуобразованию, протокол 3/21от 27.09.2021г.). </w:t>
      </w:r>
    </w:p>
    <w:p w:rsidR="00D93037" w:rsidRPr="00D93037" w:rsidRDefault="00D93037" w:rsidP="00D93037">
      <w:pPr>
        <w:pStyle w:val="a7"/>
        <w:spacing w:before="4"/>
        <w:ind w:firstLine="567"/>
      </w:pPr>
    </w:p>
    <w:p w:rsidR="00D93037" w:rsidRPr="00D93037" w:rsidRDefault="00D93037" w:rsidP="00D93037">
      <w:pPr>
        <w:pStyle w:val="2"/>
        <w:ind w:left="0" w:firstLine="567"/>
        <w:rPr>
          <w:rFonts w:ascii="Times New Roman" w:hAnsi="Times New Roman" w:cs="Times New Roman"/>
        </w:rPr>
      </w:pPr>
      <w:bookmarkStart w:id="139" w:name="_Toc171189812"/>
      <w:r w:rsidRPr="00D93037">
        <w:rPr>
          <w:rFonts w:ascii="Times New Roman" w:hAnsi="Times New Roman" w:cs="Times New Roman"/>
        </w:rPr>
        <w:t>ПОЯСНИТЕЛЬНАЯЗАПИСКА</w:t>
      </w:r>
      <w:bookmarkEnd w:id="139"/>
    </w:p>
    <w:p w:rsidR="00D93037" w:rsidRPr="00D93037" w:rsidRDefault="00D93037" w:rsidP="00D93037">
      <w:pPr>
        <w:pStyle w:val="a7"/>
        <w:ind w:right="159" w:firstLine="567"/>
        <w:jc w:val="both"/>
      </w:pPr>
      <w:r w:rsidRPr="00D93037">
        <w:t xml:space="preserve">Рабочая программа дает представление о целях, общей стратегии обучения, воспитания иразвитияобучающихсясредствамиучебногопредмета"Информатика"набазовомуровне;устанавливает обязательное предметное содержание, предусматривает его структурирование поразделамитемамкурса,определяетраспределениеегопоклассам(годамизучения);даетпримерное распределение учебных часов по тематическим разделам курса и рекомендуемую(примерную) последовательность их изучения с учетом межпредметных и внутрипредметныхсвязей, логики учебного процесса, возрастных особенностей обучающихся. Рабочая программаопределяет количественные и качественные характеристики учебного материала для каждогогодаизучения,втомчиследлясодержательногонаполненияразноговидаконтроля(промежуточной аттестации обучающихся, всероссийских проверочных работ, государственнойитоговой аттестации). </w:t>
      </w:r>
    </w:p>
    <w:p w:rsidR="00D93037" w:rsidRPr="00D93037" w:rsidRDefault="00D93037" w:rsidP="00D93037">
      <w:pPr>
        <w:rPr>
          <w:szCs w:val="24"/>
        </w:rPr>
      </w:pPr>
      <w:bookmarkStart w:id="140" w:name="ЦЕЛИ_ИЗУЧЕНИЯ_УЧЕБНОГО_ПРЕДМЕТА_&quot;ИНФОРМА"/>
      <w:bookmarkEnd w:id="140"/>
      <w:r w:rsidRPr="00D93037">
        <w:rPr>
          <w:szCs w:val="24"/>
        </w:rPr>
        <w:t>ЦЕЛИИЗУЧЕНИЯУЧЕБНОГОПРЕДМЕТА"ИНФОРМАТИКА"</w:t>
      </w:r>
    </w:p>
    <w:p w:rsidR="00D93037" w:rsidRPr="00D93037" w:rsidRDefault="00D93037" w:rsidP="00D93037">
      <w:pPr>
        <w:pStyle w:val="a7"/>
        <w:spacing w:before="73"/>
        <w:ind w:firstLine="567"/>
      </w:pPr>
      <w:r w:rsidRPr="00D93037">
        <w:t xml:space="preserve"> Целямиизученияинформатики науровнеосновногообщегообразованияявляются: </w:t>
      </w:r>
    </w:p>
    <w:p w:rsidR="00D93037" w:rsidRPr="00D93037" w:rsidRDefault="00D93037" w:rsidP="00640C3D">
      <w:pPr>
        <w:pStyle w:val="ab"/>
        <w:numPr>
          <w:ilvl w:val="1"/>
          <w:numId w:val="99"/>
        </w:numPr>
        <w:tabs>
          <w:tab w:val="left" w:pos="1201"/>
        </w:tabs>
        <w:ind w:left="0" w:right="158" w:firstLine="567"/>
        <w:rPr>
          <w:sz w:val="24"/>
          <w:szCs w:val="24"/>
        </w:rPr>
      </w:pPr>
      <w:r w:rsidRPr="00D93037">
        <w:rPr>
          <w:sz w:val="24"/>
          <w:szCs w:val="24"/>
        </w:rPr>
        <w:t xml:space="preserve">формирование основ мировоззрения, соответствующего современному уровню развитиянауки информатики, достижениям научно-технического прогресса и общественной практики, засчет развития представлений об информации как о важнейшем стратегическом ресурсе развитияличности,государства,общества;пониманияролиинформационныхпроцессов,информационных ресурсов и информационных технологий в условиях цифровой трансформациимногихсфер жизнисовременного общества; </w:t>
      </w:r>
    </w:p>
    <w:p w:rsidR="00D93037" w:rsidRPr="00D93037" w:rsidRDefault="00D93037" w:rsidP="00640C3D">
      <w:pPr>
        <w:pStyle w:val="ab"/>
        <w:numPr>
          <w:ilvl w:val="1"/>
          <w:numId w:val="99"/>
        </w:numPr>
        <w:tabs>
          <w:tab w:val="left" w:pos="1280"/>
        </w:tabs>
        <w:ind w:left="0" w:right="159" w:firstLine="567"/>
        <w:rPr>
          <w:sz w:val="24"/>
          <w:szCs w:val="24"/>
        </w:rPr>
      </w:pPr>
      <w:r w:rsidRPr="00D93037">
        <w:rPr>
          <w:sz w:val="24"/>
          <w:szCs w:val="24"/>
        </w:rPr>
        <w:lastRenderedPageBreak/>
        <w:t xml:space="preserve">обеспечениеусловий,способствующихразвитиюалгоритмическогомышлениякакнеобходимогоусловияпрофессиональнойдеятельностивсовременноминформационномобществе,предполагающегоспособностьобучающегосяразбиватьсложныезадачинаболеепростые подзадачи;сравниватьновые задачис задачами, решеннымиранее;определять шагидлядостижения результатаит.д.; </w:t>
      </w:r>
    </w:p>
    <w:p w:rsidR="00D93037" w:rsidRPr="00D93037" w:rsidRDefault="00D93037" w:rsidP="00640C3D">
      <w:pPr>
        <w:pStyle w:val="ab"/>
        <w:numPr>
          <w:ilvl w:val="1"/>
          <w:numId w:val="99"/>
        </w:numPr>
        <w:tabs>
          <w:tab w:val="left" w:pos="1319"/>
        </w:tabs>
        <w:spacing w:before="1"/>
        <w:ind w:left="0" w:right="158" w:firstLine="567"/>
        <w:rPr>
          <w:sz w:val="24"/>
          <w:szCs w:val="24"/>
        </w:rPr>
      </w:pPr>
      <w:r w:rsidRPr="00D93037">
        <w:rPr>
          <w:sz w:val="24"/>
          <w:szCs w:val="24"/>
        </w:rPr>
        <w:t xml:space="preserve">формированиеиразвитиекомпетенцийобучающихсявобластииспользованияинформационно-коммуникационныхтехнологий,втомчислезнаний,уменийинавыковработыс информацией, программирования, коммуникации в современных цифровых средах в условияхобеспеченияинформационнойбезопасности личностиобучающегося; </w:t>
      </w:r>
    </w:p>
    <w:p w:rsidR="00D93037" w:rsidRPr="00D93037" w:rsidRDefault="00D93037" w:rsidP="00640C3D">
      <w:pPr>
        <w:pStyle w:val="ab"/>
        <w:numPr>
          <w:ilvl w:val="1"/>
          <w:numId w:val="99"/>
        </w:numPr>
        <w:tabs>
          <w:tab w:val="left" w:pos="1280"/>
        </w:tabs>
        <w:ind w:left="0" w:right="161" w:firstLine="567"/>
        <w:rPr>
          <w:sz w:val="24"/>
          <w:szCs w:val="24"/>
        </w:rPr>
      </w:pPr>
      <w:r w:rsidRPr="00D93037">
        <w:rPr>
          <w:sz w:val="24"/>
          <w:szCs w:val="24"/>
        </w:rPr>
        <w:t xml:space="preserve">воспитаниеответственногоиизбирательногоотношениякинформациисучетомправовых и этических аспектов ее распространения, стремления к продолжению образования вобластиинформационныхтехнологийисозидательнойдеятельностисприменениемсредствинформационныхтехнологий. </w:t>
      </w:r>
    </w:p>
    <w:p w:rsidR="00D93037" w:rsidRPr="00D93037" w:rsidRDefault="00D93037" w:rsidP="00D93037">
      <w:pPr>
        <w:rPr>
          <w:szCs w:val="24"/>
        </w:rPr>
      </w:pPr>
      <w:r w:rsidRPr="00D93037">
        <w:rPr>
          <w:szCs w:val="24"/>
        </w:rPr>
        <w:t xml:space="preserve">ОБЩАЯХАРАКТЕРИСТИКАУЧЕБНОГОПРЕДМЕТА"ИНФОРМАТИКА" </w:t>
      </w:r>
    </w:p>
    <w:p w:rsidR="00D93037" w:rsidRPr="00D93037" w:rsidRDefault="00D93037" w:rsidP="00D93037">
      <w:pPr>
        <w:pStyle w:val="a7"/>
        <w:ind w:firstLine="567"/>
      </w:pPr>
      <w:r w:rsidRPr="00D93037">
        <w:t xml:space="preserve">Учебныйпредмет"Информатика"восновномобщемобразовании отражает: </w:t>
      </w:r>
    </w:p>
    <w:p w:rsidR="00D93037" w:rsidRPr="00D93037" w:rsidRDefault="00D93037" w:rsidP="00640C3D">
      <w:pPr>
        <w:pStyle w:val="ab"/>
        <w:numPr>
          <w:ilvl w:val="1"/>
          <w:numId w:val="99"/>
        </w:numPr>
        <w:tabs>
          <w:tab w:val="left" w:pos="1172"/>
        </w:tabs>
        <w:ind w:left="0" w:right="160" w:firstLine="567"/>
        <w:rPr>
          <w:sz w:val="24"/>
          <w:szCs w:val="24"/>
        </w:rPr>
      </w:pPr>
      <w:r w:rsidRPr="00D93037">
        <w:rPr>
          <w:sz w:val="24"/>
          <w:szCs w:val="24"/>
        </w:rPr>
        <w:t xml:space="preserve">сущность информатики как научной дисциплины, изучающей закономерности протеканияи возможности автоматизацииинформационныхпроцессоввразличныхсистемах; </w:t>
      </w:r>
    </w:p>
    <w:p w:rsidR="00D93037" w:rsidRPr="00D93037" w:rsidRDefault="00D93037" w:rsidP="00640C3D">
      <w:pPr>
        <w:pStyle w:val="ab"/>
        <w:numPr>
          <w:ilvl w:val="1"/>
          <w:numId w:val="99"/>
        </w:numPr>
        <w:tabs>
          <w:tab w:val="left" w:pos="1182"/>
        </w:tabs>
        <w:ind w:left="0" w:right="160" w:firstLine="567"/>
        <w:rPr>
          <w:sz w:val="24"/>
          <w:szCs w:val="24"/>
        </w:rPr>
      </w:pPr>
      <w:r w:rsidRPr="00D93037">
        <w:rPr>
          <w:sz w:val="24"/>
          <w:szCs w:val="24"/>
        </w:rPr>
        <w:t xml:space="preserve">основные области применения информатики, прежде всего информационные технологии,управлениеисоциальнуюсферу; </w:t>
      </w:r>
    </w:p>
    <w:p w:rsidR="00D93037" w:rsidRPr="00D93037" w:rsidRDefault="00D93037" w:rsidP="00640C3D">
      <w:pPr>
        <w:pStyle w:val="ab"/>
        <w:numPr>
          <w:ilvl w:val="1"/>
          <w:numId w:val="99"/>
        </w:numPr>
        <w:tabs>
          <w:tab w:val="left" w:pos="1168"/>
        </w:tabs>
        <w:spacing w:before="1"/>
        <w:ind w:left="0" w:firstLine="567"/>
        <w:jc w:val="left"/>
        <w:rPr>
          <w:sz w:val="24"/>
          <w:szCs w:val="24"/>
        </w:rPr>
      </w:pPr>
      <w:r w:rsidRPr="00D93037">
        <w:rPr>
          <w:sz w:val="24"/>
          <w:szCs w:val="24"/>
        </w:rPr>
        <w:t xml:space="preserve">междисциплинарныйхарактеринформатикииинформационнойдеятельности. </w:t>
      </w:r>
    </w:p>
    <w:p w:rsidR="00D93037" w:rsidRPr="00D93037" w:rsidRDefault="00D93037" w:rsidP="00D93037">
      <w:pPr>
        <w:pStyle w:val="a7"/>
        <w:spacing w:before="1"/>
        <w:ind w:right="158" w:firstLine="567"/>
        <w:jc w:val="both"/>
      </w:pPr>
      <w:r w:rsidRPr="00D93037">
        <w:t xml:space="preserve">Современная школьная информатика оказывает существенное влияние на формированиемировоззрения школьника, его жизненную позицию, закладывает основы понимания принциповфункционированияииспользованияинформационныхтехнологийкакнеобходимогоинструмента практически любой деятельности и одного из наиболее значимых технологическихдостижений современной цивилизации. Многие предметные знания и способы деятельности,освоенныеобучающимисяприизученииинформатики,находятприменениекакврамкахобразовательного процесса при изучении других предметных областей, так и в иных жизненныхситуациях, становятся значимыми для формирования качеств личности, т.е. ориентированы наформированиеметапредметныхиличностных результатовобучения. </w:t>
      </w:r>
    </w:p>
    <w:p w:rsidR="00D93037" w:rsidRPr="00D93037" w:rsidRDefault="00D93037" w:rsidP="00D93037">
      <w:pPr>
        <w:pStyle w:val="a7"/>
        <w:ind w:firstLine="567"/>
      </w:pPr>
      <w:r w:rsidRPr="00D93037">
        <w:t xml:space="preserve">Основныезадачиучебногопредмета"Информатика"-сформироватьуобучающихся: </w:t>
      </w:r>
    </w:p>
    <w:p w:rsidR="00D93037" w:rsidRPr="00D93037" w:rsidRDefault="00D93037" w:rsidP="00640C3D">
      <w:pPr>
        <w:pStyle w:val="ab"/>
        <w:numPr>
          <w:ilvl w:val="1"/>
          <w:numId w:val="99"/>
        </w:numPr>
        <w:tabs>
          <w:tab w:val="left" w:pos="1196"/>
        </w:tabs>
        <w:ind w:left="0" w:right="160" w:firstLine="567"/>
        <w:rPr>
          <w:sz w:val="24"/>
          <w:szCs w:val="24"/>
        </w:rPr>
      </w:pPr>
      <w:r w:rsidRPr="00D93037">
        <w:rPr>
          <w:sz w:val="24"/>
          <w:szCs w:val="24"/>
        </w:rPr>
        <w:t xml:space="preserve">понимание принципов устройства и функционирования объектов цифрового окружения,представленияобисторииитенденцияхразвитияинформатикипериодацифровойтрансформации современного общества; </w:t>
      </w:r>
    </w:p>
    <w:p w:rsidR="00D93037" w:rsidRPr="00D93037" w:rsidRDefault="00D93037" w:rsidP="00640C3D">
      <w:pPr>
        <w:pStyle w:val="ab"/>
        <w:numPr>
          <w:ilvl w:val="1"/>
          <w:numId w:val="99"/>
        </w:numPr>
        <w:tabs>
          <w:tab w:val="left" w:pos="1230"/>
        </w:tabs>
        <w:ind w:left="0" w:right="161" w:firstLine="567"/>
        <w:rPr>
          <w:sz w:val="24"/>
          <w:szCs w:val="24"/>
        </w:rPr>
      </w:pPr>
      <w:r w:rsidRPr="00D93037">
        <w:rPr>
          <w:sz w:val="24"/>
          <w:szCs w:val="24"/>
        </w:rPr>
        <w:t>знания,уменияинавыкиграмотнойпостановкизадач,возникающихвпрактическойдеятельности,дляихрешенияспомощьюинформационныхтехнологий;уменияинавыкиформализованногоописания поставленных задач;</w:t>
      </w:r>
    </w:p>
    <w:p w:rsidR="00D93037" w:rsidRPr="00D93037" w:rsidRDefault="00D93037" w:rsidP="00640C3D">
      <w:pPr>
        <w:pStyle w:val="ab"/>
        <w:numPr>
          <w:ilvl w:val="1"/>
          <w:numId w:val="99"/>
        </w:numPr>
        <w:tabs>
          <w:tab w:val="left" w:pos="1237"/>
        </w:tabs>
        <w:spacing w:before="77"/>
        <w:ind w:left="0" w:right="161" w:firstLine="567"/>
        <w:rPr>
          <w:sz w:val="24"/>
          <w:szCs w:val="24"/>
        </w:rPr>
      </w:pPr>
      <w:r w:rsidRPr="00D93037">
        <w:rPr>
          <w:sz w:val="24"/>
          <w:szCs w:val="24"/>
        </w:rPr>
        <w:t xml:space="preserve"> базовыезнанияобинформационноммоделировании,втомчислеоматематическоммоделировании; </w:t>
      </w:r>
    </w:p>
    <w:p w:rsidR="00D93037" w:rsidRPr="00D93037" w:rsidRDefault="00D93037" w:rsidP="00640C3D">
      <w:pPr>
        <w:pStyle w:val="ab"/>
        <w:numPr>
          <w:ilvl w:val="1"/>
          <w:numId w:val="99"/>
        </w:numPr>
        <w:tabs>
          <w:tab w:val="left" w:pos="1276"/>
        </w:tabs>
        <w:ind w:left="0" w:right="160" w:firstLine="567"/>
        <w:rPr>
          <w:sz w:val="24"/>
          <w:szCs w:val="24"/>
        </w:rPr>
      </w:pPr>
      <w:r w:rsidRPr="00D93037">
        <w:rPr>
          <w:sz w:val="24"/>
          <w:szCs w:val="24"/>
        </w:rPr>
        <w:t xml:space="preserve">знаниеосновныхалгоритмическихструктуриумениеприменятьэтизнаниядляпостроенияалгоритмоврешения задачпоихматематическиммоделям; </w:t>
      </w:r>
    </w:p>
    <w:p w:rsidR="00D93037" w:rsidRPr="00D93037" w:rsidRDefault="00D93037" w:rsidP="00640C3D">
      <w:pPr>
        <w:pStyle w:val="ab"/>
        <w:numPr>
          <w:ilvl w:val="1"/>
          <w:numId w:val="99"/>
        </w:numPr>
        <w:tabs>
          <w:tab w:val="left" w:pos="1177"/>
        </w:tabs>
        <w:ind w:left="0" w:right="161" w:firstLine="567"/>
        <w:rPr>
          <w:sz w:val="24"/>
          <w:szCs w:val="24"/>
        </w:rPr>
      </w:pPr>
      <w:r w:rsidRPr="00D93037">
        <w:rPr>
          <w:sz w:val="24"/>
          <w:szCs w:val="24"/>
        </w:rPr>
        <w:t xml:space="preserve">умения и навыки составления простых программ по построенному алгоритму на одном изязыковпрограммирования высокогоуровня; </w:t>
      </w:r>
    </w:p>
    <w:p w:rsidR="00D93037" w:rsidRPr="00D93037" w:rsidRDefault="00D93037" w:rsidP="00640C3D">
      <w:pPr>
        <w:pStyle w:val="ab"/>
        <w:numPr>
          <w:ilvl w:val="1"/>
          <w:numId w:val="99"/>
        </w:numPr>
        <w:tabs>
          <w:tab w:val="left" w:pos="1220"/>
        </w:tabs>
        <w:ind w:left="0" w:right="162" w:firstLine="567"/>
        <w:rPr>
          <w:sz w:val="24"/>
          <w:szCs w:val="24"/>
        </w:rPr>
      </w:pPr>
      <w:r w:rsidRPr="00D93037">
        <w:rPr>
          <w:sz w:val="24"/>
          <w:szCs w:val="24"/>
        </w:rPr>
        <w:t xml:space="preserve">умения и навыки эффективного использования основных типов прикладных программ(приложений)общегоназначенияиинформационныхсистемдлярешениясихпомощьюпрактическихзадач;владение базовыминормамиинформационной этики иправа, основамиинформационной безопасности; </w:t>
      </w:r>
    </w:p>
    <w:p w:rsidR="00D93037" w:rsidRPr="00D93037" w:rsidRDefault="00D93037" w:rsidP="00640C3D">
      <w:pPr>
        <w:pStyle w:val="ab"/>
        <w:numPr>
          <w:ilvl w:val="1"/>
          <w:numId w:val="99"/>
        </w:numPr>
        <w:tabs>
          <w:tab w:val="left" w:pos="1259"/>
        </w:tabs>
        <w:spacing w:before="1"/>
        <w:ind w:left="0" w:right="161" w:firstLine="567"/>
        <w:rPr>
          <w:sz w:val="24"/>
          <w:szCs w:val="24"/>
        </w:rPr>
      </w:pPr>
      <w:r w:rsidRPr="00D93037">
        <w:rPr>
          <w:sz w:val="24"/>
          <w:szCs w:val="24"/>
        </w:rPr>
        <w:t xml:space="preserve">уменияинавыкибезопасногодляздоровьяиспользованияразличныхэлектронныхсредствобучения; </w:t>
      </w:r>
    </w:p>
    <w:p w:rsidR="00D93037" w:rsidRPr="00D93037" w:rsidRDefault="00D93037" w:rsidP="00640C3D">
      <w:pPr>
        <w:pStyle w:val="ab"/>
        <w:numPr>
          <w:ilvl w:val="1"/>
          <w:numId w:val="99"/>
        </w:numPr>
        <w:tabs>
          <w:tab w:val="left" w:pos="1199"/>
        </w:tabs>
        <w:spacing w:before="1"/>
        <w:ind w:left="0" w:right="162" w:firstLine="567"/>
        <w:rPr>
          <w:sz w:val="24"/>
          <w:szCs w:val="24"/>
        </w:rPr>
      </w:pPr>
      <w:r w:rsidRPr="00D93037">
        <w:rPr>
          <w:sz w:val="24"/>
          <w:szCs w:val="24"/>
        </w:rPr>
        <w:t xml:space="preserve">умение грамотно интерпретировать результаты решения практических задач с помощьюинформационныхтехнологий,применятьполученныерезультатывпрактическойдеятельности. </w:t>
      </w:r>
    </w:p>
    <w:p w:rsidR="00D93037" w:rsidRPr="00D93037" w:rsidRDefault="00D93037" w:rsidP="00D93037">
      <w:pPr>
        <w:pStyle w:val="a7"/>
        <w:spacing w:before="1"/>
        <w:ind w:right="159" w:firstLine="567"/>
        <w:jc w:val="both"/>
      </w:pPr>
      <w:r w:rsidRPr="00D93037">
        <w:t xml:space="preserve">Целиизадачиизученияинформатикинауровнеосновногообщегообразованияопределяют структуру основного содержания учебного предмета в виде следующих четырехтематическихразделов: </w:t>
      </w:r>
    </w:p>
    <w:p w:rsidR="00D93037" w:rsidRPr="00D93037" w:rsidRDefault="00D93037" w:rsidP="00640C3D">
      <w:pPr>
        <w:pStyle w:val="ab"/>
        <w:numPr>
          <w:ilvl w:val="0"/>
          <w:numId w:val="98"/>
        </w:numPr>
        <w:tabs>
          <w:tab w:val="left" w:pos="1288"/>
        </w:tabs>
        <w:ind w:left="0" w:firstLine="567"/>
        <w:rPr>
          <w:sz w:val="24"/>
          <w:szCs w:val="24"/>
        </w:rPr>
      </w:pPr>
      <w:r w:rsidRPr="00D93037">
        <w:rPr>
          <w:sz w:val="24"/>
          <w:szCs w:val="24"/>
        </w:rPr>
        <w:lastRenderedPageBreak/>
        <w:t xml:space="preserve">цифроваяграмотность; </w:t>
      </w:r>
    </w:p>
    <w:p w:rsidR="00D93037" w:rsidRPr="00D93037" w:rsidRDefault="00D93037" w:rsidP="00640C3D">
      <w:pPr>
        <w:pStyle w:val="ab"/>
        <w:numPr>
          <w:ilvl w:val="0"/>
          <w:numId w:val="98"/>
        </w:numPr>
        <w:tabs>
          <w:tab w:val="left" w:pos="1288"/>
        </w:tabs>
        <w:ind w:left="0" w:firstLine="567"/>
        <w:rPr>
          <w:sz w:val="24"/>
          <w:szCs w:val="24"/>
        </w:rPr>
      </w:pPr>
      <w:r w:rsidRPr="00D93037">
        <w:rPr>
          <w:sz w:val="24"/>
          <w:szCs w:val="24"/>
        </w:rPr>
        <w:t xml:space="preserve">теоретическиеосновыинформатики; </w:t>
      </w:r>
    </w:p>
    <w:p w:rsidR="00D93037" w:rsidRPr="00D93037" w:rsidRDefault="00D93037" w:rsidP="00640C3D">
      <w:pPr>
        <w:pStyle w:val="ab"/>
        <w:numPr>
          <w:ilvl w:val="0"/>
          <w:numId w:val="98"/>
        </w:numPr>
        <w:tabs>
          <w:tab w:val="left" w:pos="1288"/>
        </w:tabs>
        <w:ind w:left="0" w:firstLine="567"/>
        <w:rPr>
          <w:sz w:val="24"/>
          <w:szCs w:val="24"/>
        </w:rPr>
      </w:pPr>
      <w:r w:rsidRPr="00D93037">
        <w:rPr>
          <w:sz w:val="24"/>
          <w:szCs w:val="24"/>
        </w:rPr>
        <w:t xml:space="preserve">алгоритмыипрограммирование; </w:t>
      </w:r>
    </w:p>
    <w:p w:rsidR="00D93037" w:rsidRPr="00D93037" w:rsidRDefault="00D93037" w:rsidP="00640C3D">
      <w:pPr>
        <w:pStyle w:val="ab"/>
        <w:numPr>
          <w:ilvl w:val="0"/>
          <w:numId w:val="98"/>
        </w:numPr>
        <w:tabs>
          <w:tab w:val="left" w:pos="1288"/>
        </w:tabs>
        <w:ind w:left="0" w:firstLine="567"/>
        <w:rPr>
          <w:sz w:val="24"/>
          <w:szCs w:val="24"/>
        </w:rPr>
      </w:pPr>
      <w:r w:rsidRPr="00D93037">
        <w:rPr>
          <w:sz w:val="24"/>
          <w:szCs w:val="24"/>
        </w:rPr>
        <w:t xml:space="preserve">информационныетехнологии. </w:t>
      </w:r>
    </w:p>
    <w:p w:rsidR="00D93037" w:rsidRPr="00D93037" w:rsidRDefault="00D93037" w:rsidP="00D93037">
      <w:pPr>
        <w:rPr>
          <w:szCs w:val="24"/>
        </w:rPr>
      </w:pPr>
      <w:bookmarkStart w:id="141" w:name="МЕСТО_УЧЕБНОГО_ПРЕДМЕТА_&quot;ИНФОРМАТИКА&quot;_В_"/>
      <w:bookmarkEnd w:id="141"/>
      <w:r w:rsidRPr="00D93037">
        <w:rPr>
          <w:szCs w:val="24"/>
        </w:rPr>
        <w:t xml:space="preserve">МЕСТОУЧЕБНОГОПРЕДМЕТА"ИНФОРМАТИКА"ВУЧЕБНОМПЛАНЕ </w:t>
      </w:r>
    </w:p>
    <w:p w:rsidR="00D93037" w:rsidRPr="00D93037" w:rsidRDefault="00D93037" w:rsidP="00D93037">
      <w:pPr>
        <w:pStyle w:val="a7"/>
        <w:ind w:right="158" w:firstLine="567"/>
        <w:jc w:val="both"/>
      </w:pPr>
      <w:r w:rsidRPr="00D93037">
        <w:t xml:space="preserve">Всистемеобщегообразования"Информатика"признанаобязательнымучебнымпредметом, входящим в состав предметной области "Математика и информатика". </w:t>
      </w:r>
      <w:hyperlink r:id="rId82">
        <w:r w:rsidRPr="00D93037">
          <w:t>ФГОС ООО</w:t>
        </w:r>
      </w:hyperlink>
      <w:r w:rsidRPr="00D93037">
        <w:t xml:space="preserve">предусмотрены требования к освоению предметных результатов по информатике на базовом иуглубленном уровнях, имеющих общее содержательное ядро и согласованных между собой. Этопозволяет реализовывать углубленное изучение информатики как в рамках отдельных классов,так и в рамках индивидуальных образовательных траекторий, в том числе используя сетевоевзаимодействиеорганизацийидистанционныетехнологии.Позавершенииреализациипрограмм углубленного уровня учащиеся смогут детальнее освоить материал базового уровня,овладетьрасширеннымкругомпонятийиметодов,решатьзадачиболеевысокогоуровнясложности. </w:t>
      </w:r>
    </w:p>
    <w:p w:rsidR="00D93037" w:rsidRPr="00D93037" w:rsidRDefault="00D93037" w:rsidP="00D93037">
      <w:pPr>
        <w:pStyle w:val="a7"/>
        <w:ind w:right="161" w:firstLine="567"/>
        <w:jc w:val="both"/>
      </w:pPr>
      <w:r w:rsidRPr="00D93037">
        <w:t xml:space="preserve">Учебным планом на изучение информатики на базовом уровне отведено 102 учебных часа -по1 часувнеделю в7,8 и9 классахсоответственно. </w:t>
      </w:r>
    </w:p>
    <w:p w:rsidR="00D93037" w:rsidRPr="00D93037" w:rsidRDefault="00D93037" w:rsidP="00D93037">
      <w:pPr>
        <w:pStyle w:val="a7"/>
        <w:ind w:right="159" w:firstLine="567"/>
        <w:jc w:val="both"/>
      </w:pPr>
      <w:r w:rsidRPr="00D93037">
        <w:t xml:space="preserve">Длякаждогоклассапредусмотренорезервноеучебноевремя,котороеможетбытьиспользованоучастникамиобразовательногопроцессавцеляхформированиявариативнойсоставляющейсодержанияконкретнойрабочейпрограммы.Приэтомобязательная(инвариантная) часть содержания предмета, установленная примерной рабочей программой, ивремя,отводимоенаееизучение, должныбытьсохраненыполностью. </w:t>
      </w:r>
    </w:p>
    <w:p w:rsidR="00D93037" w:rsidRPr="00D93037" w:rsidRDefault="00D93037" w:rsidP="00D93037">
      <w:pPr>
        <w:pStyle w:val="2"/>
        <w:ind w:left="0" w:firstLine="567"/>
        <w:rPr>
          <w:rFonts w:ascii="Times New Roman" w:hAnsi="Times New Roman" w:cs="Times New Roman"/>
        </w:rPr>
      </w:pPr>
      <w:bookmarkStart w:id="142" w:name="СОДЕРЖАНИЕ_УЧЕБНОГО_ПРЕДМЕТА_&quot;ИНФОРМАТИК"/>
      <w:bookmarkStart w:id="143" w:name="_Toc171189813"/>
      <w:bookmarkEnd w:id="142"/>
      <w:r w:rsidRPr="00D93037">
        <w:rPr>
          <w:rFonts w:ascii="Times New Roman" w:hAnsi="Times New Roman" w:cs="Times New Roman"/>
        </w:rPr>
        <w:t>СОДЕРЖАНИЕУЧЕБНОГОПРЕДМЕТА"ИНФОРМАТИКА"</w:t>
      </w:r>
      <w:bookmarkEnd w:id="143"/>
    </w:p>
    <w:p w:rsidR="00D93037" w:rsidRPr="00D93037" w:rsidRDefault="00D93037" w:rsidP="00D93037">
      <w:pPr>
        <w:pStyle w:val="3"/>
        <w:rPr>
          <w:rFonts w:cs="Times New Roman"/>
        </w:rPr>
      </w:pPr>
      <w:bookmarkStart w:id="144" w:name="_Toc171189814"/>
      <w:r w:rsidRPr="00D93037">
        <w:rPr>
          <w:rFonts w:cs="Times New Roman"/>
        </w:rPr>
        <w:t>7 класс</w:t>
      </w:r>
      <w:bookmarkEnd w:id="144"/>
    </w:p>
    <w:p w:rsidR="00D93037" w:rsidRPr="00D93037" w:rsidRDefault="00D93037" w:rsidP="00D93037">
      <w:pPr>
        <w:rPr>
          <w:b/>
          <w:szCs w:val="24"/>
        </w:rPr>
      </w:pPr>
      <w:r w:rsidRPr="00D93037">
        <w:rPr>
          <w:b/>
          <w:szCs w:val="24"/>
        </w:rPr>
        <w:t xml:space="preserve"> Цифроваяграмотность </w:t>
      </w:r>
    </w:p>
    <w:p w:rsidR="00D93037" w:rsidRPr="00D93037" w:rsidRDefault="00D93037" w:rsidP="00D93037">
      <w:pPr>
        <w:ind w:firstLine="567"/>
        <w:rPr>
          <w:b/>
          <w:szCs w:val="24"/>
        </w:rPr>
      </w:pPr>
      <w:bookmarkStart w:id="145" w:name="Компьютер_-_универсальное_устройство_обр"/>
      <w:bookmarkEnd w:id="145"/>
      <w:r w:rsidRPr="00D93037">
        <w:rPr>
          <w:b/>
          <w:szCs w:val="24"/>
        </w:rPr>
        <w:t xml:space="preserve">Компьютер-универсальноеустройствообработкиданных </w:t>
      </w:r>
    </w:p>
    <w:p w:rsidR="00D93037" w:rsidRPr="00D93037" w:rsidRDefault="00D93037" w:rsidP="00D93037">
      <w:pPr>
        <w:pStyle w:val="a7"/>
        <w:ind w:right="159" w:firstLine="567"/>
        <w:jc w:val="both"/>
      </w:pPr>
      <w:r w:rsidRPr="00D93037">
        <w:t xml:space="preserve">Компьютер - универсальное вычислительное устройство, работающее по программе. Типыкомпьютеров:персональныекомпьютеры,встроенныекомпьютеры,суперкомпьютеры.Мобильные устройства. </w:t>
      </w:r>
    </w:p>
    <w:p w:rsidR="00D93037" w:rsidRPr="00D93037" w:rsidRDefault="00D93037" w:rsidP="00D93037">
      <w:pPr>
        <w:pStyle w:val="a7"/>
        <w:ind w:right="160" w:firstLine="567"/>
        <w:jc w:val="both"/>
      </w:pPr>
      <w:r w:rsidRPr="00D93037">
        <w:t xml:space="preserve">Основныекомпонентыкомпьютераиихназначение.Процессор.Оперативнаяидолговременнаяпамять.Устройствавводаивывода.Сенсорныйввод,датчикимобильныхустройств,средствабиометрическойаутентификации. </w:t>
      </w:r>
    </w:p>
    <w:p w:rsidR="00D93037" w:rsidRPr="00D93037" w:rsidRDefault="00D93037" w:rsidP="00D93037">
      <w:pPr>
        <w:pStyle w:val="a7"/>
        <w:spacing w:before="1"/>
        <w:ind w:firstLine="567"/>
      </w:pPr>
      <w:r w:rsidRPr="00D93037">
        <w:t>Историяразвитиякомпьютеровипрограммногообеспечения.Поколениякомпьютеров.</w:t>
      </w:r>
    </w:p>
    <w:p w:rsidR="00D93037" w:rsidRPr="00D93037" w:rsidRDefault="00D93037" w:rsidP="00D93037">
      <w:pPr>
        <w:pStyle w:val="a7"/>
        <w:ind w:firstLine="567"/>
      </w:pPr>
      <w:r w:rsidRPr="00D93037">
        <w:t xml:space="preserve">Современныетенденцииразвитиякомпьютеров.Суперкомпьютеры. </w:t>
      </w:r>
    </w:p>
    <w:p w:rsidR="00D93037" w:rsidRPr="00D93037" w:rsidRDefault="00D93037" w:rsidP="00D93037">
      <w:pPr>
        <w:pStyle w:val="a7"/>
        <w:spacing w:before="1"/>
        <w:ind w:firstLine="567"/>
      </w:pPr>
      <w:r w:rsidRPr="00D93037">
        <w:t xml:space="preserve">Параллельныевычисления. </w:t>
      </w:r>
    </w:p>
    <w:p w:rsidR="00D93037" w:rsidRPr="00D93037" w:rsidRDefault="00D93037" w:rsidP="00D93037">
      <w:pPr>
        <w:pStyle w:val="a7"/>
        <w:spacing w:before="1"/>
        <w:ind w:right="159" w:firstLine="567"/>
        <w:jc w:val="both"/>
      </w:pPr>
      <w:r w:rsidRPr="00D93037">
        <w:t xml:space="preserve">Персональныйкомпьютер.Процессориегохарактеристики(тактоваячастота,разрядность). Оперативная память. Долговременная память. Устройства ввода и вывода. Объемхранимых данных (оперативная память компьютера, жесткий и твердотельный диск, постояннаяпамятьсмартфона)искорость доступадля различныхвидовносителей. </w:t>
      </w:r>
    </w:p>
    <w:p w:rsidR="00D93037" w:rsidRPr="00D93037" w:rsidRDefault="00D93037" w:rsidP="00D93037">
      <w:pPr>
        <w:pStyle w:val="a7"/>
        <w:ind w:firstLine="567"/>
      </w:pPr>
      <w:r w:rsidRPr="00D93037">
        <w:t xml:space="preserve">Техникабезопасностии правилаработынакомпьютере. </w:t>
      </w:r>
    </w:p>
    <w:p w:rsidR="00D93037" w:rsidRPr="00D93037" w:rsidRDefault="00D93037" w:rsidP="00D93037">
      <w:pPr>
        <w:rPr>
          <w:b/>
          <w:szCs w:val="24"/>
        </w:rPr>
      </w:pPr>
      <w:bookmarkStart w:id="146" w:name="Программы_и_данные"/>
      <w:bookmarkEnd w:id="146"/>
      <w:r w:rsidRPr="00D93037">
        <w:rPr>
          <w:b/>
          <w:szCs w:val="24"/>
        </w:rPr>
        <w:t xml:space="preserve">Программыиданные </w:t>
      </w:r>
    </w:p>
    <w:p w:rsidR="00D93037" w:rsidRPr="00D93037" w:rsidRDefault="00D93037" w:rsidP="00D93037">
      <w:pPr>
        <w:pStyle w:val="a7"/>
        <w:ind w:right="159" w:firstLine="567"/>
        <w:jc w:val="both"/>
      </w:pPr>
      <w:r w:rsidRPr="00D93037">
        <w:t xml:space="preserve">Программное обеспечение компьютера. Прикладное программное обеспечение. Системноепрограммное обеспечение. Системы программирования. Правовая охрана программ и данных.Бесплатныеиусловно-бесплатныепрограммы.Свободноепрограммноеобеспечение. </w:t>
      </w:r>
    </w:p>
    <w:p w:rsidR="00D93037" w:rsidRPr="00D93037" w:rsidRDefault="00D93037" w:rsidP="00D93037">
      <w:pPr>
        <w:pStyle w:val="a7"/>
        <w:ind w:right="158" w:firstLine="567"/>
        <w:jc w:val="both"/>
      </w:pPr>
      <w:r w:rsidRPr="00D93037">
        <w:t xml:space="preserve">Файлы и папки (каталоги). Принципы построения файловых систем. Полное имя файла(папки).Путькфайлу(папке).Работасфайламиикаталогамисредствамиоперационнойсистемы:создание,копирование,перемещение,переименованиеиудалениефайловипапок(каталогов). Типы файлов. Свойства файлов. Характерные размеры файлов различных типов(страница текста, электронная книга, фотография, запись песни, видеоклип, полнометражныйфильм). Архивация данных. Использование программ-архиваторов. Файловый менеджер. Поискфайловсредствамиоперационнойсистемы. </w:t>
      </w:r>
    </w:p>
    <w:p w:rsidR="00D93037" w:rsidRPr="00D93037" w:rsidRDefault="00D93037" w:rsidP="00D93037">
      <w:pPr>
        <w:pStyle w:val="a7"/>
        <w:ind w:right="162" w:firstLine="567"/>
        <w:jc w:val="both"/>
      </w:pPr>
      <w:r w:rsidRPr="00D93037">
        <w:t xml:space="preserve">Компьютерныевирусыидругиевредоносныепрограммы.Программыдлязащитыотвирусов. </w:t>
      </w:r>
    </w:p>
    <w:p w:rsidR="00D93037" w:rsidRPr="00D93037" w:rsidRDefault="00D93037" w:rsidP="00D93037">
      <w:pPr>
        <w:rPr>
          <w:b/>
          <w:szCs w:val="24"/>
        </w:rPr>
      </w:pPr>
      <w:bookmarkStart w:id="147" w:name="Компьютерные_сети"/>
      <w:bookmarkEnd w:id="147"/>
      <w:r w:rsidRPr="00D93037">
        <w:rPr>
          <w:b/>
          <w:szCs w:val="24"/>
        </w:rPr>
        <w:lastRenderedPageBreak/>
        <w:t xml:space="preserve">Компьютерныесети </w:t>
      </w:r>
    </w:p>
    <w:p w:rsidR="00D93037" w:rsidRPr="00D93037" w:rsidRDefault="00D93037" w:rsidP="00D93037">
      <w:pPr>
        <w:pStyle w:val="a7"/>
        <w:ind w:right="161" w:firstLine="567"/>
        <w:jc w:val="both"/>
      </w:pPr>
      <w:r w:rsidRPr="00D93037">
        <w:t xml:space="preserve">Объединениекомпьютероввсеть.СетьИнтернет.Вебстраница,веб-сайт.Структураадресов веб-ресурсов. Браузер. Поисковые системы. Поиск информации по ключевым словам ипоизображению. Верифицированностьинформации,полученнойизИнтернета. </w:t>
      </w:r>
    </w:p>
    <w:p w:rsidR="00D93037" w:rsidRPr="00D93037" w:rsidRDefault="00D93037" w:rsidP="00D93037">
      <w:pPr>
        <w:pStyle w:val="a7"/>
        <w:ind w:firstLine="567"/>
      </w:pPr>
      <w:r w:rsidRPr="00D93037">
        <w:t xml:space="preserve">Современныесервисыинтернет-коммуникаций. </w:t>
      </w:r>
    </w:p>
    <w:p w:rsidR="00D93037" w:rsidRPr="00D93037" w:rsidRDefault="00D93037" w:rsidP="00D93037">
      <w:pPr>
        <w:pStyle w:val="a7"/>
        <w:ind w:right="161" w:firstLine="567"/>
        <w:jc w:val="both"/>
      </w:pPr>
      <w:r w:rsidRPr="00D93037">
        <w:t xml:space="preserve">Сетевойэтикет,базовыенормыинформационнойэтикииправаприработевсетиИнтернет.Стратегиибезопасного поведения вИнтернете. </w:t>
      </w:r>
    </w:p>
    <w:p w:rsidR="00D93037" w:rsidRPr="00D93037" w:rsidRDefault="00D93037" w:rsidP="00D93037">
      <w:pPr>
        <w:rPr>
          <w:b/>
          <w:szCs w:val="24"/>
        </w:rPr>
      </w:pPr>
      <w:r w:rsidRPr="00D93037">
        <w:rPr>
          <w:b/>
          <w:szCs w:val="24"/>
        </w:rPr>
        <w:t>Теоретические основы информатики</w:t>
      </w:r>
      <w:bookmarkStart w:id="148" w:name="Информация_и_информационные_процессы"/>
      <w:bookmarkEnd w:id="148"/>
      <w:r w:rsidRPr="00D93037">
        <w:rPr>
          <w:b/>
          <w:szCs w:val="24"/>
        </w:rPr>
        <w:t>Информацияиинформационныепроцессы</w:t>
      </w:r>
    </w:p>
    <w:p w:rsidR="00D93037" w:rsidRPr="00D93037" w:rsidRDefault="00D93037" w:rsidP="00D93037">
      <w:pPr>
        <w:pStyle w:val="a7"/>
        <w:ind w:firstLine="567"/>
      </w:pPr>
      <w:r w:rsidRPr="00D93037">
        <w:t>Информация-одноизосновныхпонятийсовременной науки.</w:t>
      </w:r>
    </w:p>
    <w:p w:rsidR="00D93037" w:rsidRPr="00D93037" w:rsidRDefault="00D93037" w:rsidP="00D93037">
      <w:pPr>
        <w:pStyle w:val="a7"/>
        <w:spacing w:before="77"/>
        <w:ind w:right="160" w:firstLine="567"/>
        <w:jc w:val="both"/>
      </w:pPr>
      <w:r w:rsidRPr="00D93037">
        <w:t xml:space="preserve"> Информация как сведения, предназначенные для восприятия человеком, и информация какданные,которыемогутбытьобработаныавтоматизированнойсистемой. </w:t>
      </w:r>
    </w:p>
    <w:p w:rsidR="00D93037" w:rsidRPr="00D93037" w:rsidRDefault="00D93037" w:rsidP="00D93037">
      <w:pPr>
        <w:pStyle w:val="a7"/>
        <w:ind w:right="160" w:firstLine="567"/>
        <w:jc w:val="both"/>
      </w:pPr>
      <w:r w:rsidRPr="00D93037">
        <w:t xml:space="preserve">Дискретностьданных.Возможностьописаниянепрерывныхобъектовипроцессовспомощьюдискретныхданных. </w:t>
      </w:r>
    </w:p>
    <w:p w:rsidR="00D93037" w:rsidRPr="00D93037" w:rsidRDefault="00D93037" w:rsidP="00D93037">
      <w:pPr>
        <w:pStyle w:val="a7"/>
        <w:ind w:right="160" w:firstLine="567"/>
        <w:jc w:val="both"/>
      </w:pPr>
      <w:r w:rsidRPr="00D93037">
        <w:t xml:space="preserve">Информационныепроцессы-процессы,связанныесхранением,преобразованиемипередачей данных. </w:t>
      </w:r>
    </w:p>
    <w:p w:rsidR="00D93037" w:rsidRPr="00D93037" w:rsidRDefault="00D93037" w:rsidP="00D93037">
      <w:pPr>
        <w:rPr>
          <w:b/>
          <w:szCs w:val="24"/>
        </w:rPr>
      </w:pPr>
      <w:bookmarkStart w:id="149" w:name="Представление_информации"/>
      <w:bookmarkEnd w:id="149"/>
      <w:r w:rsidRPr="00D93037">
        <w:rPr>
          <w:b/>
          <w:szCs w:val="24"/>
        </w:rPr>
        <w:t xml:space="preserve">Представлениеинформации </w:t>
      </w:r>
    </w:p>
    <w:p w:rsidR="00D93037" w:rsidRPr="00D93037" w:rsidRDefault="00D93037" w:rsidP="00D93037">
      <w:pPr>
        <w:pStyle w:val="a7"/>
        <w:ind w:right="160" w:firstLine="567"/>
        <w:jc w:val="both"/>
      </w:pPr>
      <w:r w:rsidRPr="00D93037">
        <w:t xml:space="preserve">Символ. Алфавит. Мощность алфавита. Разнообразие языков и алфавитов. Естественные иформальныеязыки.Алфавиттекстовнарусскомязыке.Двоичныйалфавит.Количествовсевозможныхслов(кодовыхкомбинаций)фиксированнойдлинывдвоичномалфавите.Преобразованиелюбогоалфавитакдвоичному.Количестворазличныхсловфиксированнойдлинывалфавитеопределенноймощности. </w:t>
      </w:r>
    </w:p>
    <w:p w:rsidR="00D93037" w:rsidRPr="00D93037" w:rsidRDefault="00D93037" w:rsidP="00D93037">
      <w:pPr>
        <w:pStyle w:val="a7"/>
        <w:spacing w:before="1"/>
        <w:ind w:firstLine="567"/>
      </w:pPr>
      <w:r w:rsidRPr="00D93037">
        <w:t>Кодированиесимволоводногоалфавитаспомощьюкодовыхсловвдругомалфавите;кодоваятаблица, декодирование.</w:t>
      </w:r>
    </w:p>
    <w:p w:rsidR="00D93037" w:rsidRPr="00D93037" w:rsidRDefault="00D93037" w:rsidP="00D93037">
      <w:pPr>
        <w:pStyle w:val="a7"/>
        <w:spacing w:before="6"/>
        <w:ind w:firstLine="567"/>
      </w:pPr>
      <w:r w:rsidRPr="00D93037">
        <w:t>Двоичный код. Представление данных в компьютере как текстов в двоичном алфавите.Информационныйобъемданных.Бит-минимальнаяединицаколичестваинформации-</w:t>
      </w:r>
    </w:p>
    <w:p w:rsidR="00D93037" w:rsidRPr="00D93037" w:rsidRDefault="00D93037" w:rsidP="00D93037">
      <w:pPr>
        <w:pStyle w:val="a7"/>
        <w:spacing w:before="6"/>
        <w:ind w:firstLine="567"/>
      </w:pPr>
      <w:r w:rsidRPr="00D93037">
        <w:t xml:space="preserve">двоичныйразряд.Единицыизмеренияинформационногообъемаданных.Бит,байт,килобайт,мегабайт,гигабайт. </w:t>
      </w:r>
    </w:p>
    <w:p w:rsidR="00D93037" w:rsidRPr="00D93037" w:rsidRDefault="00D93037" w:rsidP="00D93037">
      <w:pPr>
        <w:pStyle w:val="a7"/>
        <w:ind w:firstLine="567"/>
      </w:pPr>
      <w:r w:rsidRPr="00D93037">
        <w:t xml:space="preserve">Скоростьпередачиданных.Единицыскорости передачиданных. </w:t>
      </w:r>
    </w:p>
    <w:p w:rsidR="00D93037" w:rsidRPr="00D93037" w:rsidRDefault="00D93037" w:rsidP="00D93037">
      <w:pPr>
        <w:pStyle w:val="a7"/>
        <w:ind w:right="161" w:firstLine="567"/>
        <w:jc w:val="both"/>
      </w:pPr>
      <w:r w:rsidRPr="00D93037">
        <w:t xml:space="preserve">Кодированиетекстов.Равномерныйкод.Неравномерныйкод.КодировкаASCII.Восьмибитныекодировки.ПонятиеокодировкахUNICODE.Декодированиесообщенийсиспользованиемравномерного и неравномерного кода.Информационныйобъемтекста. </w:t>
      </w:r>
    </w:p>
    <w:p w:rsidR="00D93037" w:rsidRPr="00D93037" w:rsidRDefault="00D93037" w:rsidP="00D93037">
      <w:pPr>
        <w:pStyle w:val="a7"/>
        <w:ind w:firstLine="567"/>
      </w:pPr>
      <w:r w:rsidRPr="00D93037">
        <w:t xml:space="preserve">Искажениеинформацииприпередаче. </w:t>
      </w:r>
    </w:p>
    <w:p w:rsidR="00D93037" w:rsidRPr="00D93037" w:rsidRDefault="00D93037" w:rsidP="00D93037">
      <w:pPr>
        <w:pStyle w:val="a7"/>
        <w:ind w:firstLine="567"/>
      </w:pPr>
      <w:r w:rsidRPr="00D93037">
        <w:t xml:space="preserve">Общеепредставлениеоцифровомпредставленииаудиовизуальныхидругихнепрерывныхданных. </w:t>
      </w:r>
    </w:p>
    <w:p w:rsidR="00D93037" w:rsidRPr="00D93037" w:rsidRDefault="00D93037" w:rsidP="00D93037">
      <w:pPr>
        <w:pStyle w:val="a7"/>
        <w:ind w:firstLine="567"/>
      </w:pPr>
      <w:r w:rsidRPr="00D93037">
        <w:t xml:space="preserve">Кодированиецвета.Цветовыемодели.МодельRGB.Глубинакодирования.Палитра. </w:t>
      </w:r>
    </w:p>
    <w:p w:rsidR="00D93037" w:rsidRPr="00D93037" w:rsidRDefault="00D93037" w:rsidP="00D93037">
      <w:pPr>
        <w:pStyle w:val="a7"/>
        <w:ind w:firstLine="567"/>
      </w:pPr>
      <w:r w:rsidRPr="00D93037">
        <w:t xml:space="preserve">Растровоеивекторноепредставлениеизображений.Пиксель.Оценкаинформационногообъемаграфическихданныхдля растрового изображения. </w:t>
      </w:r>
    </w:p>
    <w:p w:rsidR="00D93037" w:rsidRPr="00D93037" w:rsidRDefault="00D93037" w:rsidP="00D93037">
      <w:pPr>
        <w:pStyle w:val="a7"/>
        <w:ind w:firstLine="567"/>
      </w:pPr>
      <w:r w:rsidRPr="00D93037">
        <w:t xml:space="preserve">Кодированиезвука.Разрядностьичастотазаписи.Количествоканаловзаписи. </w:t>
      </w:r>
    </w:p>
    <w:p w:rsidR="00D93037" w:rsidRPr="00D93037" w:rsidRDefault="00D93037" w:rsidP="00D93037">
      <w:pPr>
        <w:pStyle w:val="a7"/>
        <w:ind w:firstLine="567"/>
      </w:pPr>
      <w:r w:rsidRPr="00D93037">
        <w:t xml:space="preserve">Оценкаколичественныхпараметров,связанныхспредставлениемихранениемзвуковыхфайлов. </w:t>
      </w:r>
    </w:p>
    <w:p w:rsidR="00D93037" w:rsidRPr="00D93037" w:rsidRDefault="00D93037" w:rsidP="00D93037">
      <w:pPr>
        <w:rPr>
          <w:b/>
          <w:spacing w:val="-64"/>
          <w:szCs w:val="24"/>
        </w:rPr>
      </w:pPr>
      <w:r w:rsidRPr="00D93037">
        <w:rPr>
          <w:b/>
          <w:szCs w:val="24"/>
        </w:rPr>
        <w:t>Информационные технологии</w:t>
      </w:r>
      <w:bookmarkStart w:id="150" w:name="Текстовые_документы"/>
      <w:bookmarkEnd w:id="150"/>
    </w:p>
    <w:p w:rsidR="00D93037" w:rsidRPr="00D93037" w:rsidRDefault="00D93037" w:rsidP="00D93037">
      <w:pPr>
        <w:rPr>
          <w:b/>
          <w:szCs w:val="24"/>
        </w:rPr>
      </w:pPr>
      <w:r w:rsidRPr="00D93037">
        <w:rPr>
          <w:b/>
          <w:szCs w:val="24"/>
        </w:rPr>
        <w:t>Текстовые документы</w:t>
      </w:r>
    </w:p>
    <w:p w:rsidR="00D93037" w:rsidRPr="00D93037" w:rsidRDefault="00D93037" w:rsidP="00D93037">
      <w:pPr>
        <w:pStyle w:val="a7"/>
        <w:ind w:firstLine="567"/>
      </w:pPr>
      <w:r w:rsidRPr="00D93037">
        <w:t xml:space="preserve">Текстовыедокументыиих структурныеэлементы(страница,абзац,строка,слово,символ). </w:t>
      </w:r>
    </w:p>
    <w:p w:rsidR="00D93037" w:rsidRPr="00D93037" w:rsidRDefault="00D93037" w:rsidP="00D93037">
      <w:pPr>
        <w:pStyle w:val="a7"/>
        <w:ind w:right="158" w:firstLine="567"/>
        <w:jc w:val="both"/>
      </w:pPr>
      <w:r w:rsidRPr="00D93037">
        <w:t>Текстовый процессор - инструмент создания, редактирования и форматирования текстов.Правиланаборатекста.Редактированиетекста.Свойствасимволов.Шрифт.Типышрифтов(рубленые,сзасечками,моноширинные).Полужирноеикурсивноеначертание.Свойстваабзацев: границы, абзацный отступ, интервал, выравнивание. Параметры страницы. Стилевоеформатирование.</w:t>
      </w:r>
    </w:p>
    <w:p w:rsidR="00D93037" w:rsidRPr="00D93037" w:rsidRDefault="00D93037" w:rsidP="00D93037">
      <w:pPr>
        <w:pStyle w:val="a7"/>
        <w:spacing w:before="77"/>
        <w:ind w:firstLine="567"/>
      </w:pPr>
      <w:r w:rsidRPr="00D93037">
        <w:t xml:space="preserve"> Структурированиеинформацииспомощьюсписковитаблиц.Многоуровневыесписки.</w:t>
      </w:r>
    </w:p>
    <w:p w:rsidR="00D93037" w:rsidRPr="00D93037" w:rsidRDefault="00D93037" w:rsidP="00D93037">
      <w:pPr>
        <w:pStyle w:val="a7"/>
        <w:ind w:firstLine="567"/>
      </w:pPr>
      <w:r w:rsidRPr="00D93037">
        <w:t xml:space="preserve">Добавлениетаблицвтекстовыедокументы. </w:t>
      </w:r>
    </w:p>
    <w:p w:rsidR="00D93037" w:rsidRPr="00D93037" w:rsidRDefault="00D93037" w:rsidP="00D93037">
      <w:pPr>
        <w:pStyle w:val="a7"/>
        <w:ind w:right="157" w:firstLine="567"/>
        <w:jc w:val="both"/>
      </w:pPr>
      <w:r w:rsidRPr="00D93037">
        <w:t xml:space="preserve">Вставка изображений в текстовые документы. Обтекание изображений текстом. Включениевтекстовый документдиаграмм,формул,нумерации страниц,колонтитулов,ссылоки др. </w:t>
      </w:r>
    </w:p>
    <w:p w:rsidR="00D93037" w:rsidRPr="00D93037" w:rsidRDefault="00D93037" w:rsidP="00D93037">
      <w:pPr>
        <w:pStyle w:val="a7"/>
        <w:ind w:right="161" w:firstLine="567"/>
        <w:jc w:val="both"/>
      </w:pPr>
      <w:r w:rsidRPr="00D93037">
        <w:lastRenderedPageBreak/>
        <w:t xml:space="preserve">Проверкаправописания.Расстановкапереносов.Голосовойвводтекста.Оптическоераспознаваниетекста.Компьютерныйперевод.ИспользованиесервисовсетиИнтернетдляобработки текста. </w:t>
      </w:r>
    </w:p>
    <w:p w:rsidR="00D93037" w:rsidRPr="00D93037" w:rsidRDefault="00D93037" w:rsidP="00D93037">
      <w:pPr>
        <w:rPr>
          <w:b/>
          <w:szCs w:val="24"/>
        </w:rPr>
      </w:pPr>
      <w:bookmarkStart w:id="151" w:name="Компьютерная_графика"/>
      <w:bookmarkEnd w:id="151"/>
      <w:r w:rsidRPr="00D93037">
        <w:rPr>
          <w:b/>
          <w:szCs w:val="24"/>
        </w:rPr>
        <w:t xml:space="preserve">Компьютернаяграфика </w:t>
      </w:r>
    </w:p>
    <w:p w:rsidR="00D93037" w:rsidRPr="00D93037" w:rsidRDefault="00D93037" w:rsidP="00D93037">
      <w:pPr>
        <w:pStyle w:val="a7"/>
        <w:spacing w:before="1"/>
        <w:ind w:right="162" w:firstLine="567"/>
        <w:jc w:val="both"/>
      </w:pPr>
      <w:r w:rsidRPr="00D93037">
        <w:t xml:space="preserve">Знакомство с графическими редакторами. Растровые рисунки. Использование графическихпримитивов. </w:t>
      </w:r>
    </w:p>
    <w:p w:rsidR="00D93037" w:rsidRPr="00D93037" w:rsidRDefault="00D93037" w:rsidP="00D93037">
      <w:pPr>
        <w:pStyle w:val="a7"/>
        <w:spacing w:before="1"/>
        <w:ind w:right="159" w:firstLine="567"/>
        <w:jc w:val="both"/>
      </w:pPr>
      <w:r w:rsidRPr="00D93037">
        <w:t xml:space="preserve">Операцииредактированияграфическихобъектов,втомчислецифровыхфотографий:изменение размера, обрезка, поворот, отражение, работа с областями (выделение, копирование,заливкацветом), коррекцияцвета, яркостииконтрастности. </w:t>
      </w:r>
    </w:p>
    <w:p w:rsidR="00D93037" w:rsidRPr="00D93037" w:rsidRDefault="00D93037" w:rsidP="00D93037">
      <w:pPr>
        <w:pStyle w:val="a7"/>
        <w:spacing w:before="1"/>
        <w:ind w:right="161" w:firstLine="567"/>
        <w:jc w:val="both"/>
      </w:pPr>
      <w:r w:rsidRPr="00D93037">
        <w:t xml:space="preserve">Векторнаяграфика.Созданиевекторныхрисунковвстроеннымисредствамитекстовогопроцессораили других программ(приложений).Добавлениевекторных рисунковвдокументы. </w:t>
      </w:r>
    </w:p>
    <w:p w:rsidR="00D93037" w:rsidRPr="00D93037" w:rsidRDefault="00D93037" w:rsidP="00D93037">
      <w:pPr>
        <w:rPr>
          <w:b/>
          <w:szCs w:val="24"/>
        </w:rPr>
      </w:pPr>
      <w:bookmarkStart w:id="152" w:name="Мультимедийные_презентации"/>
      <w:bookmarkEnd w:id="152"/>
      <w:r w:rsidRPr="00D93037">
        <w:rPr>
          <w:b/>
          <w:szCs w:val="24"/>
        </w:rPr>
        <w:t xml:space="preserve">Мультимедийныепрезентации </w:t>
      </w:r>
    </w:p>
    <w:p w:rsidR="00D93037" w:rsidRPr="00D93037" w:rsidRDefault="00D93037" w:rsidP="00D93037">
      <w:pPr>
        <w:pStyle w:val="a7"/>
        <w:ind w:right="160" w:firstLine="567"/>
        <w:jc w:val="both"/>
      </w:pPr>
      <w:r w:rsidRPr="00D93037">
        <w:t xml:space="preserve">Подготовкамультимедийныхпрезентаций.Слайд.Добавлениенаслайдтекстаиизображений.Работаснесколькимислайдами. </w:t>
      </w:r>
    </w:p>
    <w:p w:rsidR="00D93037" w:rsidRPr="00D93037" w:rsidRDefault="00D93037" w:rsidP="00D93037">
      <w:pPr>
        <w:pStyle w:val="a7"/>
        <w:ind w:firstLine="567"/>
      </w:pPr>
      <w:r w:rsidRPr="00D93037">
        <w:t xml:space="preserve">Добавлениенаслайдаудиовизуальных данных.Анимация.Гиперссылки. </w:t>
      </w:r>
    </w:p>
    <w:p w:rsidR="00D93037" w:rsidRPr="00D93037" w:rsidRDefault="00D93037" w:rsidP="00D93037">
      <w:pPr>
        <w:pStyle w:val="3"/>
        <w:rPr>
          <w:rFonts w:cs="Times New Roman"/>
        </w:rPr>
      </w:pPr>
      <w:bookmarkStart w:id="153" w:name="_Toc171189815"/>
      <w:r w:rsidRPr="00D93037">
        <w:rPr>
          <w:rFonts w:cs="Times New Roman"/>
        </w:rPr>
        <w:t>8 класс</w:t>
      </w:r>
      <w:bookmarkEnd w:id="153"/>
    </w:p>
    <w:p w:rsidR="00D93037" w:rsidRPr="00D93037" w:rsidRDefault="00D93037" w:rsidP="00D93037">
      <w:pPr>
        <w:ind w:right="5706" w:firstLine="567"/>
        <w:rPr>
          <w:b/>
          <w:szCs w:val="24"/>
        </w:rPr>
      </w:pPr>
      <w:r w:rsidRPr="00D93037">
        <w:rPr>
          <w:b/>
          <w:szCs w:val="24"/>
        </w:rPr>
        <w:t>Теоретические основы информатики</w:t>
      </w:r>
      <w:bookmarkStart w:id="154" w:name="Системы_счисления"/>
      <w:bookmarkEnd w:id="154"/>
      <w:r w:rsidRPr="00D93037">
        <w:rPr>
          <w:b/>
          <w:szCs w:val="24"/>
        </w:rPr>
        <w:t>Системысчисления</w:t>
      </w:r>
    </w:p>
    <w:p w:rsidR="00D93037" w:rsidRPr="00D93037" w:rsidRDefault="00D93037" w:rsidP="00D93037">
      <w:pPr>
        <w:pStyle w:val="a7"/>
        <w:spacing w:line="236" w:lineRule="exact"/>
        <w:ind w:firstLine="567"/>
      </w:pPr>
      <w:r w:rsidRPr="00D93037">
        <w:t>Непозиционныеипозиционныесистемысчисления.Алфавит.Основание.Развернутая</w:t>
      </w:r>
    </w:p>
    <w:p w:rsidR="00D93037" w:rsidRPr="00D93037" w:rsidRDefault="00D93037" w:rsidP="00D93037">
      <w:pPr>
        <w:pStyle w:val="a7"/>
        <w:ind w:firstLine="567"/>
      </w:pPr>
      <w:r w:rsidRPr="00D93037">
        <w:t xml:space="preserve">формазаписичисла.Переводвдесятичнуюсистемучисел,записанныхвдругихсистемахсчисления. </w:t>
      </w:r>
    </w:p>
    <w:p w:rsidR="00D93037" w:rsidRPr="00D93037" w:rsidRDefault="00D93037" w:rsidP="00D93037">
      <w:pPr>
        <w:pStyle w:val="a7"/>
        <w:ind w:firstLine="567"/>
      </w:pPr>
      <w:r w:rsidRPr="00D93037">
        <w:t xml:space="preserve">Римскаясистемасчисления. </w:t>
      </w:r>
    </w:p>
    <w:p w:rsidR="00D93037" w:rsidRPr="00D93037" w:rsidRDefault="00D93037" w:rsidP="00D93037">
      <w:pPr>
        <w:pStyle w:val="a7"/>
        <w:ind w:right="160" w:firstLine="567"/>
        <w:jc w:val="both"/>
      </w:pPr>
      <w:r w:rsidRPr="00D93037">
        <w:t xml:space="preserve">Двоичная система счисления. Перевод целых чисел в пределах от 0 до 1024 в двоичнуюсистемусчисления.Восьмеричнаясистемасчисления.Переводчиселизвосьмеричнойсистемыв двоичную и десятичную системы и обратно. Шестнадцатеричная система счисления. Переводчиселизшестнадцатеричнойсистемывдвоичную,восьмеричнуюидесятичнуюсистемыиобратно. </w:t>
      </w:r>
    </w:p>
    <w:p w:rsidR="00D93037" w:rsidRPr="00D93037" w:rsidRDefault="00D93037" w:rsidP="00D93037">
      <w:pPr>
        <w:pStyle w:val="a7"/>
        <w:ind w:firstLine="567"/>
      </w:pPr>
      <w:r w:rsidRPr="00D93037">
        <w:t xml:space="preserve">Арифметическиеоперациивдвоичнойсистемесчисления. </w:t>
      </w:r>
    </w:p>
    <w:p w:rsidR="00D93037" w:rsidRPr="00D93037" w:rsidRDefault="00D93037" w:rsidP="00D93037">
      <w:pPr>
        <w:rPr>
          <w:b/>
          <w:szCs w:val="24"/>
        </w:rPr>
      </w:pPr>
      <w:bookmarkStart w:id="155" w:name="Элементы_математической_логики"/>
      <w:bookmarkEnd w:id="155"/>
      <w:r w:rsidRPr="00D93037">
        <w:rPr>
          <w:b/>
          <w:szCs w:val="24"/>
        </w:rPr>
        <w:t xml:space="preserve">Элементыматематическойлогики </w:t>
      </w:r>
    </w:p>
    <w:p w:rsidR="00D93037" w:rsidRPr="00D93037" w:rsidRDefault="00D93037" w:rsidP="00D93037">
      <w:pPr>
        <w:pStyle w:val="a7"/>
        <w:spacing w:before="1"/>
        <w:ind w:right="157" w:firstLine="567"/>
        <w:jc w:val="both"/>
      </w:pPr>
      <w:r w:rsidRPr="00D93037">
        <w:t>Логические высказывания. Логические значения высказываний. Элементарные и составныевысказывания.Логическиеоперации:"и"(конъюнкция,логическоеумножение),"или"(дизъюнкция,логическоесложение),"не"(логическоеотрицание).Приоритетлогическихопераций.Определениеистинностисоставноговысказывания,еслиизвестнызначенияистинностивходящихвнегоэлементарныхвысказываний.Логическиевыражения.Правилазаписи логическихвыражений.Построениетаблицистинности логическихвыражений.</w:t>
      </w:r>
    </w:p>
    <w:p w:rsidR="00D93037" w:rsidRPr="00D93037" w:rsidRDefault="00D93037" w:rsidP="00D93037">
      <w:pPr>
        <w:pStyle w:val="a7"/>
        <w:spacing w:before="77"/>
        <w:ind w:firstLine="567"/>
      </w:pPr>
      <w:r w:rsidRPr="00D93037">
        <w:t xml:space="preserve"> Логическиеэлементы.Знакомствослогическими основамикомпьютера. </w:t>
      </w:r>
    </w:p>
    <w:p w:rsidR="00D93037" w:rsidRPr="00D93037" w:rsidRDefault="00D93037" w:rsidP="00D93037">
      <w:pPr>
        <w:rPr>
          <w:b/>
          <w:szCs w:val="24"/>
        </w:rPr>
      </w:pPr>
      <w:r w:rsidRPr="00D93037">
        <w:rPr>
          <w:b/>
          <w:szCs w:val="24"/>
        </w:rPr>
        <w:t xml:space="preserve">Алгоритмыипрограммирование </w:t>
      </w:r>
    </w:p>
    <w:p w:rsidR="00D93037" w:rsidRPr="00D93037" w:rsidRDefault="00D93037" w:rsidP="00D93037">
      <w:pPr>
        <w:ind w:firstLine="567"/>
        <w:rPr>
          <w:b/>
          <w:szCs w:val="24"/>
        </w:rPr>
      </w:pPr>
      <w:bookmarkStart w:id="156" w:name="Исполнители_и_алгоритмы._Алгоритмические"/>
      <w:bookmarkEnd w:id="156"/>
      <w:r w:rsidRPr="00D93037">
        <w:rPr>
          <w:b/>
          <w:szCs w:val="24"/>
        </w:rPr>
        <w:t xml:space="preserve">Исполнителииалгоритмы.Алгоритмическиеконструкции </w:t>
      </w:r>
    </w:p>
    <w:p w:rsidR="00D93037" w:rsidRPr="00D93037" w:rsidRDefault="00D93037" w:rsidP="00D93037">
      <w:pPr>
        <w:pStyle w:val="a7"/>
        <w:ind w:right="162" w:firstLine="567"/>
        <w:jc w:val="both"/>
      </w:pPr>
      <w:r w:rsidRPr="00D93037">
        <w:t xml:space="preserve">Понятиеалгоритма.Исполнителиалгоритмов.Алгоритмкакплануправленияисполнителем. </w:t>
      </w:r>
    </w:p>
    <w:p w:rsidR="00D93037" w:rsidRPr="00D93037" w:rsidRDefault="00D93037" w:rsidP="00D93037">
      <w:pPr>
        <w:pStyle w:val="a7"/>
        <w:ind w:right="161" w:firstLine="567"/>
        <w:jc w:val="both"/>
      </w:pPr>
      <w:r w:rsidRPr="00D93037">
        <w:t xml:space="preserve">Свойстваалгоритма.Способызаписиалгоритма(словесный,ввидеблок-схемы,программа). </w:t>
      </w:r>
    </w:p>
    <w:p w:rsidR="00D93037" w:rsidRPr="00D93037" w:rsidRDefault="00D93037" w:rsidP="00D93037">
      <w:pPr>
        <w:pStyle w:val="a7"/>
        <w:spacing w:before="1"/>
        <w:ind w:right="160" w:firstLine="567"/>
        <w:jc w:val="both"/>
      </w:pPr>
      <w:r w:rsidRPr="00D93037">
        <w:t xml:space="preserve">Алгоритмическиеконструкции.Конструкция"следование".Линейныйалгоритм.Ограниченностьлинейныхалгоритмов:невозможностьпредусмотретьзависимостьпоследовательности выполняемыхдействийотисходныхданных. </w:t>
      </w:r>
    </w:p>
    <w:p w:rsidR="00D93037" w:rsidRPr="00D93037" w:rsidRDefault="00D93037" w:rsidP="00D93037">
      <w:pPr>
        <w:pStyle w:val="a7"/>
        <w:spacing w:before="1"/>
        <w:ind w:right="158" w:firstLine="567"/>
        <w:jc w:val="both"/>
      </w:pPr>
      <w:r w:rsidRPr="00D93037">
        <w:t xml:space="preserve">Конструкция "ветвление": полная и неполная формы. Выполнение и невыполнение условия(истинностьиложностьвысказывания). Простыеисоставныеусловия. </w:t>
      </w:r>
    </w:p>
    <w:p w:rsidR="00D93037" w:rsidRPr="00D93037" w:rsidRDefault="00D93037" w:rsidP="00D93037">
      <w:pPr>
        <w:pStyle w:val="a7"/>
        <w:spacing w:before="1"/>
        <w:ind w:right="162" w:firstLine="567"/>
        <w:jc w:val="both"/>
      </w:pPr>
      <w:r w:rsidRPr="00D93037">
        <w:t xml:space="preserve">Конструкция "повторения": циклы с заданным числом повторений, с условием выполнения,спеременнойцикла. </w:t>
      </w:r>
    </w:p>
    <w:p w:rsidR="00D93037" w:rsidRPr="00D93037" w:rsidRDefault="00D93037" w:rsidP="00D93037">
      <w:pPr>
        <w:pStyle w:val="a7"/>
        <w:ind w:right="157" w:firstLine="567"/>
        <w:jc w:val="both"/>
      </w:pPr>
      <w:r w:rsidRPr="00D93037">
        <w:t>Разработкадляформальногоисполнителяалгоритма,приводящегоктребуемомурезультатуприконкретныхисходныхданных.Разработканесложныхалгоритмовсиспользованием циклов и ветвлений для управления формальными исполнителями, такими какРобот,Черепашка,Чертежник.Выполнениеалгоритмоввручнуюинакомпьютере.Синтаксически</w:t>
      </w:r>
      <w:r w:rsidRPr="00D93037">
        <w:lastRenderedPageBreak/>
        <w:t xml:space="preserve">еилогическиеошибки. Отказы. </w:t>
      </w:r>
    </w:p>
    <w:p w:rsidR="00D93037" w:rsidRPr="00D93037" w:rsidRDefault="00D93037" w:rsidP="00D93037">
      <w:pPr>
        <w:rPr>
          <w:b/>
          <w:szCs w:val="24"/>
        </w:rPr>
      </w:pPr>
      <w:bookmarkStart w:id="157" w:name="Язык_программирования"/>
      <w:bookmarkEnd w:id="157"/>
      <w:r w:rsidRPr="00D93037">
        <w:rPr>
          <w:b/>
          <w:szCs w:val="24"/>
        </w:rPr>
        <w:t xml:space="preserve">Языкпрограммирования </w:t>
      </w:r>
    </w:p>
    <w:p w:rsidR="00D93037" w:rsidRPr="00D93037" w:rsidRDefault="00D93037" w:rsidP="00D93037">
      <w:pPr>
        <w:pStyle w:val="a7"/>
        <w:ind w:right="153" w:firstLine="567"/>
      </w:pPr>
      <w:r w:rsidRPr="00D93037">
        <w:t xml:space="preserve">Языкпрограммирования(Python,C++,Паскаль,Java,C#,ШкольныйАлгоритмическийЯзык). </w:t>
      </w:r>
    </w:p>
    <w:p w:rsidR="00D93037" w:rsidRPr="00D93037" w:rsidRDefault="00D93037" w:rsidP="00D93037">
      <w:pPr>
        <w:pStyle w:val="a7"/>
        <w:ind w:right="605" w:firstLine="567"/>
      </w:pPr>
      <w:r w:rsidRPr="00D93037">
        <w:t>Система программирования: редактор текста программ, транслятор, отладчик.Переменная:тип,имя,значение.Целые,вещественныеисимвольныепеременные.</w:t>
      </w:r>
    </w:p>
    <w:p w:rsidR="00D93037" w:rsidRPr="00D93037" w:rsidRDefault="00D93037" w:rsidP="00D93037">
      <w:pPr>
        <w:pStyle w:val="a7"/>
        <w:ind w:right="153" w:firstLine="567"/>
      </w:pPr>
      <w:r w:rsidRPr="00D93037">
        <w:t xml:space="preserve">Операторприсваивания.Арифметическиевыраженияипорядокихвычисления.Операциисцелымичислами: целочисленноеделение, остатокот деления. </w:t>
      </w:r>
    </w:p>
    <w:p w:rsidR="00D93037" w:rsidRPr="00D93037" w:rsidRDefault="00D93037" w:rsidP="00D93037">
      <w:pPr>
        <w:pStyle w:val="a7"/>
        <w:ind w:right="162" w:firstLine="567"/>
        <w:jc w:val="both"/>
      </w:pPr>
      <w:r w:rsidRPr="00D93037">
        <w:t xml:space="preserve">Ветвления.Составныеусловия(записьлогическихвыраженийнаизучаемомязыкепрограммирования).Нахождениеминимумаимаксимумаиздвух,трехичетырехчисел.Решениеквадратногоуравнения, имеющеговещественныекорни. </w:t>
      </w:r>
    </w:p>
    <w:p w:rsidR="00D93037" w:rsidRPr="00D93037" w:rsidRDefault="00D93037" w:rsidP="00D93037">
      <w:pPr>
        <w:pStyle w:val="a7"/>
        <w:ind w:firstLine="567"/>
      </w:pPr>
      <w:r w:rsidRPr="00D93037">
        <w:t xml:space="preserve">Диалоговаяотладкапрограмм:пошаговоевыполнение,просмотрзначенийвеличин,отладочный вывод, выбор точкиостанова. </w:t>
      </w:r>
    </w:p>
    <w:p w:rsidR="00D93037" w:rsidRPr="00D93037" w:rsidRDefault="00D93037" w:rsidP="00D93037">
      <w:pPr>
        <w:pStyle w:val="a7"/>
        <w:ind w:right="160" w:firstLine="567"/>
        <w:jc w:val="both"/>
      </w:pPr>
      <w:r w:rsidRPr="00D93037">
        <w:t xml:space="preserve">Цикл с условием. Алгоритм Евклида для нахождения наибольшего общего делителя двухнатуральных чисел. Разбиение записи натурального числа в позиционной системе с основанием,меньшимилиравным10, наотдельныецифры. </w:t>
      </w:r>
    </w:p>
    <w:p w:rsidR="00D93037" w:rsidRPr="00D93037" w:rsidRDefault="00D93037" w:rsidP="00D93037">
      <w:pPr>
        <w:pStyle w:val="a7"/>
        <w:ind w:firstLine="567"/>
      </w:pPr>
      <w:r w:rsidRPr="00D93037">
        <w:t xml:space="preserve">Циклспеременной.Алгоритмыпроверкиделимостиодногоцелогочисланадругое,проверки натурального числанапростоту. </w:t>
      </w:r>
    </w:p>
    <w:p w:rsidR="00D93037" w:rsidRPr="00D93037" w:rsidRDefault="00D93037" w:rsidP="00D93037">
      <w:pPr>
        <w:pStyle w:val="a7"/>
        <w:ind w:right="159" w:firstLine="567"/>
        <w:jc w:val="both"/>
      </w:pPr>
      <w:r w:rsidRPr="00D93037">
        <w:t>Обработкасимвольныхданных.Символьные(строковые)переменные.Посимвольнаяобработкастрок.Подсчетчастотыпоявлениясимволавстроке.Встроенныефункциидляобработкистрок.</w:t>
      </w:r>
    </w:p>
    <w:p w:rsidR="00D93037" w:rsidRPr="00D93037" w:rsidRDefault="00D93037" w:rsidP="00D93037">
      <w:pPr>
        <w:rPr>
          <w:szCs w:val="24"/>
        </w:rPr>
      </w:pPr>
      <w:bookmarkStart w:id="158" w:name="Анализ_алгоритмов"/>
      <w:bookmarkEnd w:id="158"/>
      <w:r w:rsidRPr="00D93037">
        <w:rPr>
          <w:szCs w:val="24"/>
        </w:rPr>
        <w:t xml:space="preserve">Анализалгоритмов </w:t>
      </w:r>
    </w:p>
    <w:p w:rsidR="00D93037" w:rsidRPr="00D93037" w:rsidRDefault="00D93037" w:rsidP="00D93037">
      <w:pPr>
        <w:pStyle w:val="a7"/>
        <w:ind w:right="162" w:firstLine="567"/>
        <w:jc w:val="both"/>
      </w:pPr>
      <w:r w:rsidRPr="00D93037">
        <w:t xml:space="preserve">Определение возможных результатов работы алгоритма при данном множестве входныхданных;определениевозможныхвходныхданных,приводящихкданномурезультату. </w:t>
      </w:r>
    </w:p>
    <w:p w:rsidR="00D93037" w:rsidRPr="00D93037" w:rsidRDefault="00D93037" w:rsidP="00D93037">
      <w:pPr>
        <w:pStyle w:val="3"/>
        <w:rPr>
          <w:rFonts w:cs="Times New Roman"/>
        </w:rPr>
      </w:pPr>
      <w:bookmarkStart w:id="159" w:name="_Toc171189816"/>
      <w:r w:rsidRPr="00D93037">
        <w:rPr>
          <w:rFonts w:cs="Times New Roman"/>
        </w:rPr>
        <w:t>9 класс</w:t>
      </w:r>
      <w:bookmarkEnd w:id="159"/>
    </w:p>
    <w:p w:rsidR="00D93037" w:rsidRPr="00D93037" w:rsidRDefault="00D93037" w:rsidP="00D93037">
      <w:pPr>
        <w:ind w:firstLine="567"/>
        <w:rPr>
          <w:b/>
          <w:szCs w:val="24"/>
        </w:rPr>
      </w:pPr>
      <w:bookmarkStart w:id="160" w:name="Цифровая_грамотность"/>
      <w:bookmarkEnd w:id="160"/>
      <w:r w:rsidRPr="00D93037">
        <w:rPr>
          <w:b/>
          <w:szCs w:val="24"/>
        </w:rPr>
        <w:t xml:space="preserve">Цифроваяграмотность </w:t>
      </w:r>
    </w:p>
    <w:p w:rsidR="00D93037" w:rsidRPr="00D93037" w:rsidRDefault="00D93037" w:rsidP="00D93037">
      <w:pPr>
        <w:rPr>
          <w:b/>
          <w:szCs w:val="24"/>
        </w:rPr>
      </w:pPr>
      <w:bookmarkStart w:id="161" w:name="Глобальная_сеть_Интернет_и_стратегии_без"/>
      <w:bookmarkEnd w:id="161"/>
      <w:r w:rsidRPr="00D93037">
        <w:rPr>
          <w:b/>
          <w:szCs w:val="24"/>
        </w:rPr>
        <w:t xml:space="preserve">ГлобальнаясетьИнтернетистратегиибезопасногоповедениявней </w:t>
      </w:r>
    </w:p>
    <w:p w:rsidR="00D93037" w:rsidRPr="00D93037" w:rsidRDefault="00D93037" w:rsidP="00D93037">
      <w:pPr>
        <w:pStyle w:val="a7"/>
        <w:ind w:right="158" w:firstLine="567"/>
        <w:jc w:val="both"/>
      </w:pPr>
      <w:r w:rsidRPr="00D93037">
        <w:t xml:space="preserve">ГлобальнаясетьИнтернет.IP-адресаузлов.Сетевоехранениеданных.Методыиндивидуального и коллективного размещения новой информации в сети Интернет. Большиеданные(интернет-данные, вчастности, данныесоциальныхсетей). </w:t>
      </w:r>
    </w:p>
    <w:p w:rsidR="00D93037" w:rsidRPr="00D93037" w:rsidRDefault="00D93037" w:rsidP="00D93037">
      <w:pPr>
        <w:pStyle w:val="a7"/>
        <w:spacing w:before="1"/>
        <w:ind w:right="159" w:firstLine="567"/>
        <w:jc w:val="both"/>
      </w:pPr>
      <w:r w:rsidRPr="00D93037">
        <w:t xml:space="preserve">Понятиеобинформационнойбезопасности. Угрозыинформационнойбезопасностиприработе в глобальной сети и методы противодействия им. Правила безопасной аутентификации.Защита личной информации в сети Интернет. Безопасные стратегии поведения в сети Интернет.Предупреждениевовлечениявдеструктивныеикриминальныеформысетевойактивности(кибербуллинг,фишингидр.). </w:t>
      </w:r>
    </w:p>
    <w:p w:rsidR="00D93037" w:rsidRPr="00D93037" w:rsidRDefault="00D93037" w:rsidP="00D93037">
      <w:pPr>
        <w:rPr>
          <w:b/>
          <w:szCs w:val="24"/>
        </w:rPr>
      </w:pPr>
      <w:bookmarkStart w:id="162" w:name="Работа_в_информационном_пространстве"/>
      <w:bookmarkEnd w:id="162"/>
      <w:r w:rsidRPr="00D93037">
        <w:rPr>
          <w:b/>
          <w:szCs w:val="24"/>
        </w:rPr>
        <w:t xml:space="preserve">Работавинформационномпространстве </w:t>
      </w:r>
    </w:p>
    <w:p w:rsidR="00D93037" w:rsidRPr="00D93037" w:rsidRDefault="00D93037" w:rsidP="00D93037">
      <w:pPr>
        <w:pStyle w:val="a7"/>
        <w:ind w:right="159" w:firstLine="567"/>
        <w:jc w:val="both"/>
      </w:pPr>
      <w:r w:rsidRPr="00D93037">
        <w:t xml:space="preserve">ВидыдеятельностивсетиИнтернет.Интернет-сервисы:коммуникационныесервисы(почтовая служба, видеоконференц-связь и т.п.); справочные службы (карты, расписания и т.п.),поисковыеслужбы,службыобновленияпрограммногообеспеченияидр.Сервисыгосударственныхуслуг.Облачныехранилищаданных.Средствасовместнойразработкидокументов (онлайн-офисы). Программное обеспечение как веб-сервис: онлайновые текстовые играфическиередакторы, средыразработкипрограмм. </w:t>
      </w:r>
    </w:p>
    <w:p w:rsidR="00D93037" w:rsidRPr="00D93037" w:rsidRDefault="00D93037" w:rsidP="00D93037">
      <w:pPr>
        <w:rPr>
          <w:b/>
          <w:spacing w:val="-64"/>
          <w:szCs w:val="24"/>
        </w:rPr>
      </w:pPr>
      <w:bookmarkStart w:id="163" w:name="Теоретические_основы_информатики"/>
      <w:bookmarkEnd w:id="163"/>
      <w:r w:rsidRPr="00D93037">
        <w:rPr>
          <w:b/>
          <w:szCs w:val="24"/>
        </w:rPr>
        <w:t>Теоретические основы информатики</w:t>
      </w:r>
      <w:bookmarkStart w:id="164" w:name="Моделирование_как_метод_познания"/>
      <w:bookmarkEnd w:id="164"/>
    </w:p>
    <w:p w:rsidR="00D93037" w:rsidRPr="00D93037" w:rsidRDefault="00D93037" w:rsidP="00D93037">
      <w:pPr>
        <w:rPr>
          <w:b/>
          <w:szCs w:val="24"/>
        </w:rPr>
      </w:pPr>
      <w:r w:rsidRPr="00D93037">
        <w:rPr>
          <w:b/>
          <w:szCs w:val="24"/>
        </w:rPr>
        <w:t>Моделированиекакметодпознания</w:t>
      </w:r>
    </w:p>
    <w:p w:rsidR="00D93037" w:rsidRPr="00D93037" w:rsidRDefault="00D93037" w:rsidP="00D93037">
      <w:pPr>
        <w:pStyle w:val="a7"/>
        <w:spacing w:line="236" w:lineRule="exact"/>
        <w:ind w:firstLine="567"/>
        <w:jc w:val="both"/>
      </w:pPr>
      <w:r w:rsidRPr="00D93037">
        <w:t>Модель.Задачи, решаемые с помощью моделирования. Классификации моделей.</w:t>
      </w:r>
    </w:p>
    <w:p w:rsidR="00D93037" w:rsidRPr="00D93037" w:rsidRDefault="00D93037" w:rsidP="00D93037">
      <w:pPr>
        <w:pStyle w:val="a7"/>
        <w:ind w:right="154" w:firstLine="567"/>
        <w:jc w:val="both"/>
      </w:pPr>
      <w:r w:rsidRPr="00D93037">
        <w:t xml:space="preserve">Материальные(натурные)иинформационныемодели.Непрерывныеидискретныемодели.Имитационныемодели.Игровыемодели.Оценкаадекватностимоделимоделируемомуобъектуи целяммоделирования. </w:t>
      </w:r>
    </w:p>
    <w:p w:rsidR="00D93037" w:rsidRPr="00D93037" w:rsidRDefault="00D93037" w:rsidP="00D93037">
      <w:pPr>
        <w:pStyle w:val="a7"/>
        <w:ind w:firstLine="567"/>
      </w:pPr>
      <w:r w:rsidRPr="00D93037">
        <w:t xml:space="preserve">Табличныемодели. Таблицакакпредставлениеотношения. </w:t>
      </w:r>
    </w:p>
    <w:p w:rsidR="00D93037" w:rsidRPr="00D93037" w:rsidRDefault="00D93037" w:rsidP="00D93037">
      <w:pPr>
        <w:pStyle w:val="a7"/>
        <w:ind w:firstLine="567"/>
      </w:pPr>
      <w:r w:rsidRPr="00D93037">
        <w:t xml:space="preserve">Базыданных.Отборвтаблицестрок, удовлетворяющих заданномуусловию. </w:t>
      </w:r>
    </w:p>
    <w:p w:rsidR="00D93037" w:rsidRPr="00D93037" w:rsidRDefault="00D93037" w:rsidP="00D93037">
      <w:pPr>
        <w:pStyle w:val="a7"/>
        <w:ind w:right="163" w:firstLine="567"/>
        <w:jc w:val="both"/>
      </w:pPr>
      <w:r w:rsidRPr="00D93037">
        <w:t xml:space="preserve">Граф. Вершина, ребро, путь. Ориентированные и неориентированные графы. Длина (вес)ребра. Весовая матрица графа. Длина пути между вершинами графа. Поиск оптимального </w:t>
      </w:r>
      <w:r w:rsidRPr="00D93037">
        <w:lastRenderedPageBreak/>
        <w:t xml:space="preserve">пути вграфе. Начальная вершина (источник) и конечная вершина (сток) в ориентированном графе.Вычислениеколичествапутейвнаправленномациклическомграфе. </w:t>
      </w:r>
    </w:p>
    <w:p w:rsidR="00D93037" w:rsidRPr="00D93037" w:rsidRDefault="00D93037" w:rsidP="00D93037">
      <w:pPr>
        <w:pStyle w:val="a7"/>
        <w:ind w:firstLine="567"/>
      </w:pPr>
      <w:r w:rsidRPr="00D93037">
        <w:t>Дерево.Корень,вершина(узел),лист,ребро(дуга)дерева.Высотадерева.Поддерево.</w:t>
      </w:r>
    </w:p>
    <w:p w:rsidR="00D93037" w:rsidRPr="00D93037" w:rsidRDefault="00D93037" w:rsidP="00D93037">
      <w:pPr>
        <w:pStyle w:val="a7"/>
        <w:ind w:firstLine="567"/>
        <w:jc w:val="both"/>
      </w:pPr>
      <w:r w:rsidRPr="00D93037">
        <w:t xml:space="preserve">Примерыиспользованиядеревьев.Переборвариантовспомощьюдерева. </w:t>
      </w:r>
    </w:p>
    <w:p w:rsidR="00D93037" w:rsidRPr="00D93037" w:rsidRDefault="00D93037" w:rsidP="00D93037">
      <w:pPr>
        <w:pStyle w:val="a7"/>
        <w:ind w:right="160" w:firstLine="567"/>
        <w:jc w:val="both"/>
      </w:pPr>
      <w:r w:rsidRPr="00D93037">
        <w:t xml:space="preserve">Понятиематематическоймодели.Задачи,решаемыеспомощьюматематического(компьютерного) моделирования. Отличие математическоймоделиотнатурноймоделииотсловесного(литературного)описания объекта. </w:t>
      </w:r>
    </w:p>
    <w:p w:rsidR="00D93037" w:rsidRPr="00D93037" w:rsidRDefault="00D93037" w:rsidP="00D93037">
      <w:pPr>
        <w:pStyle w:val="a7"/>
        <w:ind w:right="159" w:firstLine="567"/>
        <w:jc w:val="both"/>
      </w:pPr>
      <w:r w:rsidRPr="00D93037">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w:t>
      </w:r>
    </w:p>
    <w:p w:rsidR="00D93037" w:rsidRPr="00D93037" w:rsidRDefault="00D93037" w:rsidP="00D93037">
      <w:pPr>
        <w:spacing w:before="77"/>
        <w:ind w:right="5779" w:firstLine="567"/>
        <w:rPr>
          <w:spacing w:val="-57"/>
          <w:szCs w:val="24"/>
        </w:rPr>
      </w:pPr>
      <w:r w:rsidRPr="00D93037">
        <w:rPr>
          <w:szCs w:val="24"/>
        </w:rPr>
        <w:t xml:space="preserve"> анализ его результатов, уточнение модели.</w:t>
      </w:r>
      <w:bookmarkStart w:id="165" w:name="Алгоритмы_и_программирование"/>
      <w:bookmarkEnd w:id="165"/>
    </w:p>
    <w:p w:rsidR="00D93037" w:rsidRPr="00D93037" w:rsidRDefault="00D93037" w:rsidP="00D93037">
      <w:pPr>
        <w:tabs>
          <w:tab w:val="left" w:pos="7371"/>
        </w:tabs>
        <w:spacing w:before="77"/>
        <w:ind w:right="58" w:firstLine="567"/>
        <w:rPr>
          <w:b/>
          <w:spacing w:val="1"/>
          <w:szCs w:val="24"/>
        </w:rPr>
      </w:pPr>
      <w:r w:rsidRPr="00D93037">
        <w:rPr>
          <w:b/>
          <w:szCs w:val="24"/>
        </w:rPr>
        <w:t>Алгоритмы и программирование</w:t>
      </w:r>
      <w:bookmarkStart w:id="166" w:name="Разработка_алгоритмов_и_программ"/>
      <w:bookmarkEnd w:id="166"/>
    </w:p>
    <w:p w:rsidR="00D93037" w:rsidRPr="00D93037" w:rsidRDefault="00D93037" w:rsidP="00D93037">
      <w:pPr>
        <w:tabs>
          <w:tab w:val="left" w:pos="7371"/>
        </w:tabs>
        <w:spacing w:before="77"/>
        <w:ind w:right="58" w:firstLine="567"/>
        <w:rPr>
          <w:b/>
          <w:szCs w:val="24"/>
        </w:rPr>
      </w:pPr>
      <w:r w:rsidRPr="00D93037">
        <w:rPr>
          <w:b/>
          <w:szCs w:val="24"/>
        </w:rPr>
        <w:t>Разработкаалгоритмовипрограмм</w:t>
      </w:r>
    </w:p>
    <w:p w:rsidR="00D93037" w:rsidRPr="00D93037" w:rsidRDefault="00D93037" w:rsidP="00D93037">
      <w:pPr>
        <w:pStyle w:val="a7"/>
        <w:spacing w:line="232" w:lineRule="exact"/>
        <w:ind w:firstLine="567"/>
        <w:jc w:val="both"/>
      </w:pPr>
      <w:r w:rsidRPr="00D93037">
        <w:t>Разбиениезадачинаподзадачи.Составлениеалгоритмовипрограммсиспользованием</w:t>
      </w:r>
    </w:p>
    <w:p w:rsidR="00D93037" w:rsidRPr="00D93037" w:rsidRDefault="00D93037" w:rsidP="00D93037">
      <w:pPr>
        <w:pStyle w:val="a7"/>
        <w:ind w:right="160" w:firstLine="567"/>
        <w:jc w:val="both"/>
      </w:pPr>
      <w:r w:rsidRPr="00D93037">
        <w:t xml:space="preserve">ветвлений,цикловивспомогательныхалгоритмовдляуправленияисполнителемРоботилидругими исполнителями, такимикакЧерепашка, Чертежники др. </w:t>
      </w:r>
    </w:p>
    <w:p w:rsidR="00D93037" w:rsidRPr="00D93037" w:rsidRDefault="00D93037" w:rsidP="00D93037">
      <w:pPr>
        <w:pStyle w:val="a7"/>
        <w:ind w:right="158" w:firstLine="567"/>
        <w:jc w:val="both"/>
      </w:pPr>
      <w:r w:rsidRPr="00D93037">
        <w:t xml:space="preserve">Табличные величины (массивы). Одномерные массивы. Составление и отладка программ,реализующихтиповыеалгоритмыобработкиодномерныхчисловыхмассивов,наодномизязыков программирования (Python, C++, Паскаль, Java, C#, Школьный Алгоритмический Язык):заполнениечисловогомассиваслучайнымичислами,всоответствиисформулойилипутемвводачисел;нахождениесуммыэлементовмассива;линейныйпоискзаданногозначениявмассиве;подсчетэлементовмассива,удовлетворяющихзаданномуусловию;нахождениеминимального(максимального)элементамассива.Сортировкамассива. </w:t>
      </w:r>
    </w:p>
    <w:p w:rsidR="00D93037" w:rsidRPr="00D93037" w:rsidRDefault="00D93037" w:rsidP="00D93037">
      <w:pPr>
        <w:pStyle w:val="a7"/>
        <w:spacing w:before="1"/>
        <w:ind w:right="159" w:firstLine="567"/>
        <w:jc w:val="both"/>
      </w:pPr>
      <w:r w:rsidRPr="00D93037">
        <w:t xml:space="preserve">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заданномуусловию. </w:t>
      </w:r>
    </w:p>
    <w:p w:rsidR="00D93037" w:rsidRPr="00D93037" w:rsidRDefault="00D93037" w:rsidP="00D93037">
      <w:pPr>
        <w:rPr>
          <w:b/>
          <w:szCs w:val="24"/>
        </w:rPr>
      </w:pPr>
      <w:bookmarkStart w:id="167" w:name="Управление"/>
      <w:bookmarkEnd w:id="167"/>
      <w:r w:rsidRPr="00D93037">
        <w:rPr>
          <w:b/>
          <w:szCs w:val="24"/>
        </w:rPr>
        <w:t xml:space="preserve">Управление </w:t>
      </w:r>
    </w:p>
    <w:p w:rsidR="00D93037" w:rsidRPr="00D93037" w:rsidRDefault="00D93037" w:rsidP="00D93037">
      <w:pPr>
        <w:pStyle w:val="a7"/>
        <w:spacing w:before="1"/>
        <w:ind w:right="159" w:firstLine="567"/>
        <w:jc w:val="both"/>
      </w:pPr>
      <w:r w:rsidRPr="00D93037">
        <w:t xml:space="preserve">Управление. Сигнал. Обратная связь. Получение сигналов от цифровых датчиков (касания,расстояния, света, звука и др.). Примеры использования принципа обратной связи в системахуправлениятехническимиустройствами спомощьюдатчиков,втомчислевробототехнике. </w:t>
      </w:r>
    </w:p>
    <w:p w:rsidR="00D93037" w:rsidRPr="00D93037" w:rsidRDefault="00D93037" w:rsidP="00D93037">
      <w:pPr>
        <w:pStyle w:val="a7"/>
        <w:ind w:right="160" w:firstLine="567"/>
        <w:jc w:val="both"/>
      </w:pPr>
      <w:r w:rsidRPr="00D93037">
        <w:t xml:space="preserve">Примерыроботизированныхсистем(системауправлениядвижениемвтранспортнойсистеме,сварочнаялинияавтозавода,автоматизированноеуправлениеотоплениядома,автономнаясистемауправления транспортнымсредствоми т.п.). </w:t>
      </w:r>
    </w:p>
    <w:p w:rsidR="00D93037" w:rsidRPr="00D93037" w:rsidRDefault="00D93037" w:rsidP="00D93037">
      <w:pPr>
        <w:rPr>
          <w:b/>
          <w:spacing w:val="-64"/>
          <w:szCs w:val="24"/>
        </w:rPr>
      </w:pPr>
      <w:bookmarkStart w:id="168" w:name="Информационные_технологии"/>
      <w:bookmarkEnd w:id="168"/>
      <w:r w:rsidRPr="00D93037">
        <w:rPr>
          <w:b/>
          <w:szCs w:val="24"/>
        </w:rPr>
        <w:t>Информационные технологии</w:t>
      </w:r>
      <w:bookmarkStart w:id="169" w:name="Электронные_таблицы"/>
      <w:bookmarkEnd w:id="169"/>
    </w:p>
    <w:p w:rsidR="00D93037" w:rsidRPr="00D93037" w:rsidRDefault="00D93037" w:rsidP="00D93037">
      <w:pPr>
        <w:rPr>
          <w:b/>
          <w:szCs w:val="24"/>
        </w:rPr>
      </w:pPr>
      <w:r w:rsidRPr="00D93037">
        <w:rPr>
          <w:b/>
          <w:szCs w:val="24"/>
        </w:rPr>
        <w:t>Электронные таблицы</w:t>
      </w:r>
    </w:p>
    <w:p w:rsidR="00D93037" w:rsidRPr="00D93037" w:rsidRDefault="00D93037" w:rsidP="00D93037">
      <w:pPr>
        <w:pStyle w:val="a7"/>
        <w:ind w:firstLine="567"/>
        <w:jc w:val="both"/>
      </w:pPr>
      <w:r w:rsidRPr="00D93037">
        <w:t>Понятиеобэлектронныхтаблицах.Типыданныхвячейкахэлектроннойтаблицы.</w:t>
      </w:r>
    </w:p>
    <w:p w:rsidR="00D93037" w:rsidRPr="00D93037" w:rsidRDefault="00D93037" w:rsidP="00D93037">
      <w:pPr>
        <w:pStyle w:val="a7"/>
        <w:ind w:right="158" w:firstLine="567"/>
        <w:jc w:val="both"/>
      </w:pPr>
      <w:r w:rsidRPr="00D93037">
        <w:t xml:space="preserve">Редактированиеиформатированиетаблиц.Встроенныефункциидляпоискамаксимума,минимума, суммы и среднего арифметического. Сортировка данных в выделенном диапазоне.Построениедиаграмм(гистограмма,круговаядиаграмма,точечнаядиаграмма).Выбортипадиаграммы. </w:t>
      </w:r>
    </w:p>
    <w:p w:rsidR="00D93037" w:rsidRPr="00D93037" w:rsidRDefault="00D93037" w:rsidP="00D93037">
      <w:pPr>
        <w:pStyle w:val="a7"/>
        <w:ind w:right="159" w:firstLine="567"/>
        <w:jc w:val="both"/>
      </w:pPr>
      <w:r w:rsidRPr="00D93037">
        <w:t xml:space="preserve">Преобразованиеформулприкопировании.Относительная,абсолютнаяисмешаннаяадресация. </w:t>
      </w:r>
    </w:p>
    <w:p w:rsidR="00D93037" w:rsidRPr="00D93037" w:rsidRDefault="00D93037" w:rsidP="00D93037">
      <w:pPr>
        <w:pStyle w:val="a7"/>
        <w:ind w:right="158" w:firstLine="567"/>
        <w:jc w:val="both"/>
      </w:pPr>
      <w:r w:rsidRPr="00D93037">
        <w:t xml:space="preserve">Условныевычислениявэлектронныхтаблицах.Суммированиеиподсчетзначений,отвечающихзаданномуусловию.Обработкабольшихнаборовданных.Численноемоделированиевэлектронныхтаблицах. </w:t>
      </w:r>
    </w:p>
    <w:p w:rsidR="00D93037" w:rsidRPr="00D93037" w:rsidRDefault="00D93037" w:rsidP="00D93037">
      <w:pPr>
        <w:rPr>
          <w:b/>
          <w:szCs w:val="24"/>
        </w:rPr>
      </w:pPr>
      <w:bookmarkStart w:id="170" w:name="Информационные_технологии_в_современном_"/>
      <w:bookmarkEnd w:id="170"/>
      <w:r w:rsidRPr="00D93037">
        <w:rPr>
          <w:b/>
          <w:szCs w:val="24"/>
        </w:rPr>
        <w:t xml:space="preserve">Информационныетехнологиивсовременномобществе </w:t>
      </w:r>
    </w:p>
    <w:p w:rsidR="00D93037" w:rsidRPr="00D93037" w:rsidRDefault="00D93037" w:rsidP="00D93037">
      <w:pPr>
        <w:pStyle w:val="a7"/>
        <w:ind w:right="161" w:firstLine="567"/>
        <w:jc w:val="both"/>
      </w:pPr>
      <w:r w:rsidRPr="00D93037">
        <w:t xml:space="preserve">Роль информационных технологий в развитии экономики мира, страны, региона. Открытыеобразовательныересурсы. </w:t>
      </w:r>
    </w:p>
    <w:p w:rsidR="00D93037" w:rsidRPr="00D93037" w:rsidRDefault="00D93037" w:rsidP="00D93037">
      <w:pPr>
        <w:pStyle w:val="a7"/>
        <w:ind w:right="159" w:firstLine="567"/>
        <w:jc w:val="both"/>
      </w:pPr>
      <w:r w:rsidRPr="00D93037">
        <w:t>Профессии, связанные с информатикой и информационными технологиями: веб-дизайнер,программист,разработчикмобильныхприложений,тестировщик,архитекторпрограммног</w:t>
      </w:r>
      <w:r w:rsidRPr="00D93037">
        <w:lastRenderedPageBreak/>
        <w:t>ообеспечения,специалист поанализуданных, системныйадминистратор.</w:t>
      </w:r>
    </w:p>
    <w:p w:rsidR="00D93037" w:rsidRPr="00D93037" w:rsidRDefault="00D93037" w:rsidP="00D93037">
      <w:pPr>
        <w:pStyle w:val="2"/>
        <w:tabs>
          <w:tab w:val="left" w:pos="3005"/>
          <w:tab w:val="left" w:pos="5261"/>
          <w:tab w:val="left" w:pos="7253"/>
          <w:tab w:val="left" w:pos="9180"/>
        </w:tabs>
        <w:spacing w:before="77"/>
        <w:ind w:left="0" w:right="156" w:firstLine="567"/>
        <w:rPr>
          <w:rFonts w:ascii="Times New Roman" w:hAnsi="Times New Roman" w:cs="Times New Roman"/>
        </w:rPr>
      </w:pPr>
      <w:bookmarkStart w:id="171" w:name="_Toc171189817"/>
      <w:r w:rsidRPr="00D93037">
        <w:rPr>
          <w:rFonts w:ascii="Times New Roman" w:hAnsi="Times New Roman" w:cs="Times New Roman"/>
        </w:rPr>
        <w:t>ПЛАНИРУЕМЫЕ РЕЗУЛЬТАТЫ ОСВОЕНИЯ УЧЕБНОГО ПРЕДМЕТА"ИНФОРМАТИКА" НАУРОВНЕ ОСНОВНОГО ОБЩЕГО ОБРАЗОВАНИЯ</w:t>
      </w:r>
      <w:bookmarkEnd w:id="171"/>
    </w:p>
    <w:p w:rsidR="00D93037" w:rsidRPr="00D93037" w:rsidRDefault="00D93037" w:rsidP="00D93037">
      <w:pPr>
        <w:pStyle w:val="a7"/>
        <w:ind w:right="159" w:firstLine="567"/>
        <w:jc w:val="both"/>
      </w:pPr>
      <w:r w:rsidRPr="00D93037">
        <w:t xml:space="preserve">Изучениеинформатикивосновнойшколенаправленонадостижениеобучающимисяследующихличностных,метапредметныхипредметныхрезультатовосвоенияучебногопредмета. </w:t>
      </w:r>
    </w:p>
    <w:p w:rsidR="00D93037" w:rsidRPr="00D93037" w:rsidRDefault="00D93037" w:rsidP="00D93037">
      <w:pPr>
        <w:rPr>
          <w:szCs w:val="24"/>
        </w:rPr>
      </w:pPr>
      <w:r w:rsidRPr="00D93037">
        <w:rPr>
          <w:szCs w:val="24"/>
        </w:rPr>
        <w:t xml:space="preserve">ЛИЧНОСТНЫЕРЕЗУЛЬТАТЫ </w:t>
      </w:r>
    </w:p>
    <w:p w:rsidR="00D93037" w:rsidRPr="00D93037" w:rsidRDefault="00D93037" w:rsidP="00D93037">
      <w:pPr>
        <w:pStyle w:val="a7"/>
        <w:ind w:right="161" w:firstLine="567"/>
        <w:jc w:val="both"/>
      </w:pPr>
      <w:r w:rsidRPr="00D93037">
        <w:t xml:space="preserve">Личностные результаты имеют направленность на решение задач воспитания, развития исоциализации обучающихся средствамипредмета. </w:t>
      </w:r>
    </w:p>
    <w:p w:rsidR="00D93037" w:rsidRPr="00D93037" w:rsidRDefault="00D93037" w:rsidP="00D93037">
      <w:pPr>
        <w:spacing w:after="0" w:line="240" w:lineRule="auto"/>
        <w:rPr>
          <w:szCs w:val="24"/>
        </w:rPr>
      </w:pPr>
      <w:r w:rsidRPr="00D93037">
        <w:rPr>
          <w:szCs w:val="24"/>
        </w:rPr>
        <w:t xml:space="preserve">Патриотическоевоспитание: </w:t>
      </w:r>
    </w:p>
    <w:p w:rsidR="00D93037" w:rsidRPr="00D93037" w:rsidRDefault="00D93037" w:rsidP="00640C3D">
      <w:pPr>
        <w:pStyle w:val="ab"/>
        <w:numPr>
          <w:ilvl w:val="0"/>
          <w:numId w:val="97"/>
        </w:numPr>
        <w:tabs>
          <w:tab w:val="left" w:pos="1268"/>
        </w:tabs>
        <w:ind w:left="0" w:right="157" w:firstLine="567"/>
        <w:rPr>
          <w:sz w:val="24"/>
          <w:szCs w:val="24"/>
        </w:rPr>
      </w:pPr>
      <w:r w:rsidRPr="00D93037">
        <w:rPr>
          <w:sz w:val="24"/>
          <w:szCs w:val="24"/>
        </w:rPr>
        <w:t xml:space="preserve">ценностноеотношениекотечественномукультурному,историческомуинаучномунаследию;пониманиезначенияинформатикикакнаукивжизнисовременногообщества;владениедостовернойинформациейопередовыхмировыхиотечественныхдостиженияхвобласти информатики и информационных технологий; заинтересованность в научных знаниях оцифровойтрансформациисовременного общества. </w:t>
      </w:r>
    </w:p>
    <w:p w:rsidR="00D93037" w:rsidRPr="00D93037" w:rsidRDefault="00D93037" w:rsidP="00D93037">
      <w:pPr>
        <w:spacing w:after="0" w:line="240" w:lineRule="auto"/>
        <w:rPr>
          <w:szCs w:val="24"/>
        </w:rPr>
      </w:pPr>
      <w:r w:rsidRPr="00D93037">
        <w:rPr>
          <w:szCs w:val="24"/>
        </w:rPr>
        <w:t xml:space="preserve">Духовно-нравственноевоспитание: </w:t>
      </w:r>
    </w:p>
    <w:p w:rsidR="00D93037" w:rsidRPr="00D93037" w:rsidRDefault="00D93037" w:rsidP="00640C3D">
      <w:pPr>
        <w:pStyle w:val="ab"/>
        <w:numPr>
          <w:ilvl w:val="0"/>
          <w:numId w:val="97"/>
        </w:numPr>
        <w:tabs>
          <w:tab w:val="left" w:pos="1271"/>
        </w:tabs>
        <w:ind w:left="0" w:right="159" w:firstLine="567"/>
        <w:rPr>
          <w:sz w:val="24"/>
          <w:szCs w:val="24"/>
        </w:rPr>
      </w:pPr>
      <w:r w:rsidRPr="00D93037">
        <w:rPr>
          <w:sz w:val="24"/>
          <w:szCs w:val="24"/>
        </w:rPr>
        <w:t xml:space="preserve">ориентациянаморальныеценностиинормывситуацияхнравственноговыбора;готовность оценивать свое поведение и поступки, а также поведение и поступки других людей спозиции нравственных и правовых норм с учетом осознания последствий поступков; активноенеприятиеасоциальныхпоступков, втомчислевсетиИнтернет. </w:t>
      </w:r>
    </w:p>
    <w:p w:rsidR="00D93037" w:rsidRPr="00D93037" w:rsidRDefault="00D93037" w:rsidP="00D93037">
      <w:pPr>
        <w:spacing w:after="0" w:line="240" w:lineRule="auto"/>
        <w:rPr>
          <w:szCs w:val="24"/>
        </w:rPr>
      </w:pPr>
      <w:r w:rsidRPr="00D93037">
        <w:rPr>
          <w:szCs w:val="24"/>
        </w:rPr>
        <w:t xml:space="preserve">Гражданскоевоспитание: </w:t>
      </w:r>
    </w:p>
    <w:p w:rsidR="00D93037" w:rsidRPr="00D93037" w:rsidRDefault="00D93037" w:rsidP="00640C3D">
      <w:pPr>
        <w:pStyle w:val="ab"/>
        <w:numPr>
          <w:ilvl w:val="0"/>
          <w:numId w:val="97"/>
        </w:numPr>
        <w:tabs>
          <w:tab w:val="left" w:pos="1168"/>
        </w:tabs>
        <w:ind w:left="0" w:right="158" w:firstLine="567"/>
        <w:rPr>
          <w:sz w:val="24"/>
          <w:szCs w:val="24"/>
        </w:rPr>
      </w:pPr>
      <w:r w:rsidRPr="00D93037">
        <w:rPr>
          <w:sz w:val="24"/>
          <w:szCs w:val="24"/>
        </w:rPr>
        <w:t xml:space="preserve">представление о социальных нормах и правилах межличностных отношений в коллективе,в том числе в социальных сообществах; соблюдение правил безопасности, в том числе навыковбезопасного поведения в интернет-среде; готовность к разнообразной совместной деятельностипривыполненииучебных,познавательныхзадач,созданииучебныхпроектов;стремлениеквзаимопониманиюивзаимопомощивпроцессеэтойучебнойдеятельности;готовностьоценивать свое поведение и поступки своих товарищей с позиции нравственныхи правовыхнормсучетомосознания последствийпоступков. </w:t>
      </w:r>
    </w:p>
    <w:p w:rsidR="00D93037" w:rsidRPr="00D93037" w:rsidRDefault="00D93037" w:rsidP="00D93037">
      <w:pPr>
        <w:rPr>
          <w:b/>
          <w:szCs w:val="24"/>
        </w:rPr>
      </w:pPr>
      <w:r w:rsidRPr="00D93037">
        <w:rPr>
          <w:b/>
          <w:szCs w:val="24"/>
        </w:rPr>
        <w:t xml:space="preserve">Ценности научного познания: </w:t>
      </w:r>
    </w:p>
    <w:p w:rsidR="00D93037" w:rsidRPr="00D93037" w:rsidRDefault="00D93037" w:rsidP="00640C3D">
      <w:pPr>
        <w:pStyle w:val="ab"/>
        <w:numPr>
          <w:ilvl w:val="0"/>
          <w:numId w:val="97"/>
        </w:numPr>
        <w:tabs>
          <w:tab w:val="left" w:pos="1196"/>
        </w:tabs>
        <w:ind w:left="0" w:right="159" w:firstLine="567"/>
        <w:rPr>
          <w:sz w:val="24"/>
          <w:szCs w:val="24"/>
        </w:rPr>
      </w:pPr>
      <w:r w:rsidRPr="00D93037">
        <w:rPr>
          <w:sz w:val="24"/>
          <w:szCs w:val="24"/>
        </w:rPr>
        <w:t xml:space="preserve">сформированность мировоззренческих представлений об информации, информационныхпроцессах и информационных технологиях, соответствующих современному уровню развитиянаукииобщественнойпрактикиисоставляющихбазовуюоснову дляпониманиясущностинаучной картинымира; </w:t>
      </w:r>
    </w:p>
    <w:p w:rsidR="00D93037" w:rsidRPr="00D93037" w:rsidRDefault="00D93037" w:rsidP="00640C3D">
      <w:pPr>
        <w:pStyle w:val="ab"/>
        <w:numPr>
          <w:ilvl w:val="0"/>
          <w:numId w:val="97"/>
        </w:numPr>
        <w:tabs>
          <w:tab w:val="left" w:pos="1276"/>
        </w:tabs>
        <w:ind w:left="0" w:right="161" w:firstLine="567"/>
        <w:rPr>
          <w:sz w:val="24"/>
          <w:szCs w:val="24"/>
        </w:rPr>
      </w:pPr>
      <w:r w:rsidRPr="00D93037">
        <w:rPr>
          <w:sz w:val="24"/>
          <w:szCs w:val="24"/>
        </w:rPr>
        <w:t xml:space="preserve">интерескобучениюипознанию;любознательность;готовностьиспособностьксамообразованию,осознанномувыборунаправленностииуровняобучения вдальнейшем; </w:t>
      </w:r>
    </w:p>
    <w:p w:rsidR="00D93037" w:rsidRPr="00D93037" w:rsidRDefault="00D93037" w:rsidP="00640C3D">
      <w:pPr>
        <w:pStyle w:val="ab"/>
        <w:numPr>
          <w:ilvl w:val="0"/>
          <w:numId w:val="97"/>
        </w:numPr>
        <w:tabs>
          <w:tab w:val="left" w:pos="1331"/>
        </w:tabs>
        <w:ind w:left="0" w:right="159" w:firstLine="567"/>
        <w:rPr>
          <w:sz w:val="24"/>
          <w:szCs w:val="24"/>
        </w:rPr>
      </w:pPr>
      <w:r w:rsidRPr="00D93037">
        <w:rPr>
          <w:sz w:val="24"/>
          <w:szCs w:val="24"/>
        </w:rPr>
        <w:t xml:space="preserve">овладениеосновныминавыкамиисследовательскойдеятельности,установканаосмысление опыта, наблюдений, поступков и стремление совершенствовать пути достиженияиндивидуальногоиколлективного благополучия; </w:t>
      </w:r>
    </w:p>
    <w:p w:rsidR="00D93037" w:rsidRPr="00D93037" w:rsidRDefault="00D93037" w:rsidP="00640C3D">
      <w:pPr>
        <w:pStyle w:val="ab"/>
        <w:numPr>
          <w:ilvl w:val="0"/>
          <w:numId w:val="97"/>
        </w:numPr>
        <w:tabs>
          <w:tab w:val="left" w:pos="1230"/>
        </w:tabs>
        <w:ind w:left="0" w:right="159" w:firstLine="567"/>
        <w:rPr>
          <w:sz w:val="24"/>
          <w:szCs w:val="24"/>
        </w:rPr>
      </w:pPr>
      <w:r w:rsidRPr="00D93037">
        <w:rPr>
          <w:sz w:val="24"/>
          <w:szCs w:val="24"/>
        </w:rPr>
        <w:t>сформированностьинформационнойкультуры,втомчисленавыковсамостоятельнойработысучебнымитекстами,справочнойлитературой,разнообразнымисредствамиинформационных технологий, а также умения самостоятельно определять цели своего обучения,ставитьиформулироватьдлясебяновыезадачивучебеипознавательнойдеятельности,развиватьмотивыиинтересы своейпознавательнойдеятельности;</w:t>
      </w:r>
    </w:p>
    <w:p w:rsidR="00D93037" w:rsidRPr="00D93037" w:rsidRDefault="00D93037" w:rsidP="00D93037">
      <w:pPr>
        <w:spacing w:after="0" w:line="240" w:lineRule="auto"/>
        <w:rPr>
          <w:szCs w:val="24"/>
        </w:rPr>
      </w:pPr>
      <w:r w:rsidRPr="00D93037">
        <w:rPr>
          <w:szCs w:val="24"/>
        </w:rPr>
        <w:t xml:space="preserve"> Формированиекультурыздоровья: </w:t>
      </w:r>
    </w:p>
    <w:p w:rsidR="00D93037" w:rsidRPr="00D93037" w:rsidRDefault="00D93037" w:rsidP="00640C3D">
      <w:pPr>
        <w:pStyle w:val="ab"/>
        <w:numPr>
          <w:ilvl w:val="0"/>
          <w:numId w:val="97"/>
        </w:numPr>
        <w:tabs>
          <w:tab w:val="left" w:pos="1206"/>
        </w:tabs>
        <w:ind w:left="0" w:right="158" w:firstLine="567"/>
        <w:rPr>
          <w:sz w:val="24"/>
          <w:szCs w:val="24"/>
        </w:rPr>
      </w:pPr>
      <w:r w:rsidRPr="00D93037">
        <w:rPr>
          <w:sz w:val="24"/>
          <w:szCs w:val="24"/>
        </w:rPr>
        <w:t xml:space="preserve">осознание ценности жизни; ответственное отношение к своему здоровью; установка наздоровый образ жизни, в том числе и за счет освоения и соблюдения требований безопаснойэксплуатации средствинформационныхикоммуникационных технологий (ИКТ). </w:t>
      </w:r>
    </w:p>
    <w:p w:rsidR="00D93037" w:rsidRPr="00D93037" w:rsidRDefault="00D93037" w:rsidP="00D93037">
      <w:pPr>
        <w:spacing w:after="0" w:line="240" w:lineRule="auto"/>
        <w:rPr>
          <w:szCs w:val="24"/>
        </w:rPr>
      </w:pPr>
      <w:r w:rsidRPr="00D93037">
        <w:rPr>
          <w:szCs w:val="24"/>
        </w:rPr>
        <w:t xml:space="preserve">Трудовоевоспитание: </w:t>
      </w:r>
    </w:p>
    <w:p w:rsidR="00D93037" w:rsidRPr="00D93037" w:rsidRDefault="00D93037" w:rsidP="00640C3D">
      <w:pPr>
        <w:pStyle w:val="ab"/>
        <w:numPr>
          <w:ilvl w:val="0"/>
          <w:numId w:val="97"/>
        </w:numPr>
        <w:tabs>
          <w:tab w:val="left" w:pos="1244"/>
        </w:tabs>
        <w:ind w:left="0" w:right="160" w:firstLine="567"/>
        <w:rPr>
          <w:sz w:val="24"/>
          <w:szCs w:val="24"/>
        </w:rPr>
      </w:pPr>
      <w:r w:rsidRPr="00D93037">
        <w:rPr>
          <w:sz w:val="24"/>
          <w:szCs w:val="24"/>
        </w:rPr>
        <w:t xml:space="preserve">интерескпрактическомуизучениюпрофессийитрудавсферахпрофессиональнойдеятельности,связанныхсинформатикой,программированиемиинформационнымитехнологиями,основанныминадостиженияхнаукиинформатикиинаучно-техническогопрогресса; </w:t>
      </w:r>
    </w:p>
    <w:p w:rsidR="00D93037" w:rsidRPr="00D93037" w:rsidRDefault="00D93037" w:rsidP="00640C3D">
      <w:pPr>
        <w:pStyle w:val="ab"/>
        <w:numPr>
          <w:ilvl w:val="0"/>
          <w:numId w:val="97"/>
        </w:numPr>
        <w:tabs>
          <w:tab w:val="left" w:pos="1201"/>
        </w:tabs>
        <w:ind w:left="0" w:right="162" w:firstLine="567"/>
        <w:rPr>
          <w:sz w:val="24"/>
          <w:szCs w:val="24"/>
        </w:rPr>
      </w:pPr>
      <w:r w:rsidRPr="00D93037">
        <w:rPr>
          <w:sz w:val="24"/>
          <w:szCs w:val="24"/>
        </w:rPr>
        <w:t xml:space="preserve">осознанный выбор и построение индивидуальной траектории образования и жизненныхплановсучетомличныхи общественных интересовипотребностей. </w:t>
      </w:r>
    </w:p>
    <w:p w:rsidR="00D93037" w:rsidRPr="00D93037" w:rsidRDefault="00D93037" w:rsidP="00D93037">
      <w:pPr>
        <w:spacing w:after="0" w:line="240" w:lineRule="auto"/>
        <w:rPr>
          <w:szCs w:val="24"/>
        </w:rPr>
      </w:pPr>
      <w:r w:rsidRPr="00D93037">
        <w:rPr>
          <w:szCs w:val="24"/>
        </w:rPr>
        <w:t xml:space="preserve">Экологическоевоспитание: </w:t>
      </w:r>
    </w:p>
    <w:p w:rsidR="00D93037" w:rsidRPr="00D93037" w:rsidRDefault="00D93037" w:rsidP="00640C3D">
      <w:pPr>
        <w:pStyle w:val="ab"/>
        <w:numPr>
          <w:ilvl w:val="0"/>
          <w:numId w:val="97"/>
        </w:numPr>
        <w:tabs>
          <w:tab w:val="left" w:pos="1170"/>
        </w:tabs>
        <w:ind w:left="0" w:right="161" w:firstLine="567"/>
        <w:rPr>
          <w:sz w:val="24"/>
          <w:szCs w:val="24"/>
        </w:rPr>
      </w:pPr>
      <w:r w:rsidRPr="00D93037">
        <w:rPr>
          <w:sz w:val="24"/>
          <w:szCs w:val="24"/>
        </w:rPr>
        <w:t xml:space="preserve">осознание глобального характера экологических проблем и путей их решения, в том </w:t>
      </w:r>
      <w:r w:rsidRPr="00D93037">
        <w:rPr>
          <w:sz w:val="24"/>
          <w:szCs w:val="24"/>
        </w:rPr>
        <w:lastRenderedPageBreak/>
        <w:t xml:space="preserve">числес учетомвозможностейИКТ. </w:t>
      </w:r>
    </w:p>
    <w:p w:rsidR="00D93037" w:rsidRPr="00D93037" w:rsidRDefault="00D93037" w:rsidP="00D93037">
      <w:pPr>
        <w:spacing w:after="0" w:line="240" w:lineRule="auto"/>
        <w:rPr>
          <w:szCs w:val="24"/>
        </w:rPr>
      </w:pPr>
      <w:r w:rsidRPr="00D93037">
        <w:rPr>
          <w:szCs w:val="24"/>
        </w:rPr>
        <w:t xml:space="preserve">Адаптацияобучающегосякизменяющимсяусловиямсоциальнойсреды: </w:t>
      </w:r>
    </w:p>
    <w:p w:rsidR="00D93037" w:rsidRPr="00D93037" w:rsidRDefault="00D93037" w:rsidP="00640C3D">
      <w:pPr>
        <w:pStyle w:val="ab"/>
        <w:numPr>
          <w:ilvl w:val="0"/>
          <w:numId w:val="97"/>
        </w:numPr>
        <w:tabs>
          <w:tab w:val="left" w:pos="1400"/>
        </w:tabs>
        <w:ind w:left="0" w:right="159" w:firstLine="567"/>
        <w:rPr>
          <w:sz w:val="24"/>
          <w:szCs w:val="24"/>
        </w:rPr>
      </w:pPr>
      <w:r w:rsidRPr="00D93037">
        <w:rPr>
          <w:sz w:val="24"/>
          <w:szCs w:val="24"/>
        </w:rPr>
        <w:t xml:space="preserve">освоениеобучающимисясоциальногоопыта,основныхсоциальныхролей,соответствующихведущейдеятельностивозраста,нормиправилобщественногоповедения,форм социальной жизни в группах и сообществах, в том числе существующих в виртуальномпространстве. </w:t>
      </w:r>
    </w:p>
    <w:p w:rsidR="00D93037" w:rsidRPr="00D93037" w:rsidRDefault="00D93037" w:rsidP="00D93037">
      <w:pPr>
        <w:spacing w:after="0" w:line="240" w:lineRule="auto"/>
        <w:rPr>
          <w:szCs w:val="24"/>
        </w:rPr>
      </w:pPr>
      <w:r w:rsidRPr="00D93037">
        <w:rPr>
          <w:szCs w:val="24"/>
        </w:rPr>
        <w:t xml:space="preserve">МЕТАПРЕДМЕТНЫЕРЕЗУЛЬТАТЫ </w:t>
      </w:r>
    </w:p>
    <w:p w:rsidR="00D93037" w:rsidRPr="00D93037" w:rsidRDefault="00D93037" w:rsidP="00D93037">
      <w:pPr>
        <w:pStyle w:val="a7"/>
        <w:ind w:right="160" w:firstLine="567"/>
        <w:jc w:val="both"/>
      </w:pPr>
      <w:r w:rsidRPr="00D93037">
        <w:t xml:space="preserve">Метапредметныерезультатыосвоенияобразовательнойпрограммыпоинформатикеотражаютовладениеуниверсальнымиучебнымидействиями-познавательными,коммуникативными,регулятивными. </w:t>
      </w:r>
    </w:p>
    <w:p w:rsidR="00D93037" w:rsidRPr="00D93037" w:rsidRDefault="00D93037" w:rsidP="00D93037">
      <w:pPr>
        <w:spacing w:after="0" w:line="240" w:lineRule="auto"/>
        <w:rPr>
          <w:szCs w:val="24"/>
        </w:rPr>
      </w:pPr>
      <w:r w:rsidRPr="00D93037">
        <w:rPr>
          <w:szCs w:val="24"/>
        </w:rPr>
        <w:t xml:space="preserve">Универсальныепознавательныедействия </w:t>
      </w:r>
    </w:p>
    <w:p w:rsidR="00D93037" w:rsidRPr="00D93037" w:rsidRDefault="00D93037" w:rsidP="00D93037">
      <w:pPr>
        <w:spacing w:after="0" w:line="240" w:lineRule="auto"/>
        <w:rPr>
          <w:szCs w:val="24"/>
        </w:rPr>
      </w:pPr>
      <w:r w:rsidRPr="00D93037">
        <w:rPr>
          <w:szCs w:val="24"/>
        </w:rPr>
        <w:t xml:space="preserve">Базовыелогическиедействия: </w:t>
      </w:r>
    </w:p>
    <w:p w:rsidR="00D93037" w:rsidRPr="00D93037" w:rsidRDefault="00D93037" w:rsidP="00640C3D">
      <w:pPr>
        <w:pStyle w:val="ab"/>
        <w:numPr>
          <w:ilvl w:val="0"/>
          <w:numId w:val="97"/>
        </w:numPr>
        <w:tabs>
          <w:tab w:val="left" w:pos="1393"/>
        </w:tabs>
        <w:ind w:left="0" w:right="158" w:firstLine="567"/>
        <w:rPr>
          <w:sz w:val="24"/>
          <w:szCs w:val="24"/>
        </w:rPr>
      </w:pPr>
      <w:r w:rsidRPr="00D93037">
        <w:rPr>
          <w:sz w:val="24"/>
          <w:szCs w:val="24"/>
        </w:rPr>
        <w:t xml:space="preserve">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иерассуждения,делатьумозаключения(индуктивные, дедуктивныеи поаналогии)ивыводы; </w:t>
      </w:r>
    </w:p>
    <w:p w:rsidR="00D93037" w:rsidRPr="00D93037" w:rsidRDefault="00D93037" w:rsidP="00640C3D">
      <w:pPr>
        <w:pStyle w:val="ab"/>
        <w:numPr>
          <w:ilvl w:val="0"/>
          <w:numId w:val="97"/>
        </w:numPr>
        <w:tabs>
          <w:tab w:val="left" w:pos="1204"/>
        </w:tabs>
        <w:ind w:left="0" w:right="159" w:firstLine="567"/>
        <w:rPr>
          <w:sz w:val="24"/>
          <w:szCs w:val="24"/>
        </w:rPr>
      </w:pPr>
      <w:r w:rsidRPr="00D93037">
        <w:rPr>
          <w:sz w:val="24"/>
          <w:szCs w:val="24"/>
        </w:rPr>
        <w:t xml:space="preserve">умение создавать, применять и преобразовывать знаки и символы, модели и схемы длярешенияучебныхипознавательных задач; </w:t>
      </w:r>
    </w:p>
    <w:p w:rsidR="00D93037" w:rsidRPr="00D93037" w:rsidRDefault="00D93037" w:rsidP="00640C3D">
      <w:pPr>
        <w:pStyle w:val="ab"/>
        <w:numPr>
          <w:ilvl w:val="0"/>
          <w:numId w:val="97"/>
        </w:numPr>
        <w:tabs>
          <w:tab w:val="left" w:pos="1290"/>
        </w:tabs>
        <w:ind w:left="0" w:right="159" w:firstLine="567"/>
        <w:rPr>
          <w:sz w:val="24"/>
          <w:szCs w:val="24"/>
        </w:rPr>
      </w:pPr>
      <w:r w:rsidRPr="00D93037">
        <w:rPr>
          <w:sz w:val="24"/>
          <w:szCs w:val="24"/>
        </w:rPr>
        <w:t xml:space="preserve">самостоятельновыбиратьспособрешенияучебнойзадачи(сравниватьнескольковариантоврешения,выбиратьнаиболееподходящийсучетомсамостоятельновыделенныхкритериев). </w:t>
      </w:r>
    </w:p>
    <w:p w:rsidR="00D93037" w:rsidRPr="00D93037" w:rsidRDefault="00D93037" w:rsidP="00D93037">
      <w:pPr>
        <w:spacing w:after="0" w:line="240" w:lineRule="auto"/>
        <w:rPr>
          <w:szCs w:val="24"/>
        </w:rPr>
      </w:pPr>
      <w:r w:rsidRPr="00D93037">
        <w:rPr>
          <w:szCs w:val="24"/>
        </w:rPr>
        <w:t xml:space="preserve">Базовые исследовательские действия: </w:t>
      </w:r>
    </w:p>
    <w:p w:rsidR="00D93037" w:rsidRPr="00D93037" w:rsidRDefault="00D93037" w:rsidP="00640C3D">
      <w:pPr>
        <w:pStyle w:val="ab"/>
        <w:numPr>
          <w:ilvl w:val="0"/>
          <w:numId w:val="97"/>
        </w:numPr>
        <w:tabs>
          <w:tab w:val="left" w:pos="1297"/>
        </w:tabs>
        <w:ind w:left="0" w:right="161" w:firstLine="567"/>
        <w:rPr>
          <w:sz w:val="24"/>
          <w:szCs w:val="24"/>
        </w:rPr>
      </w:pPr>
      <w:r w:rsidRPr="00D93037">
        <w:rPr>
          <w:sz w:val="24"/>
          <w:szCs w:val="24"/>
        </w:rPr>
        <w:t xml:space="preserve">формулироватьвопросы,фиксирующиеразрывмеждуреальнымижелательнымсостояниемситуации, объекта,исамостоятельноустанавливать искомоеиданное; </w:t>
      </w:r>
    </w:p>
    <w:p w:rsidR="00D93037" w:rsidRPr="00D93037" w:rsidRDefault="00D93037" w:rsidP="00640C3D">
      <w:pPr>
        <w:pStyle w:val="ab"/>
        <w:numPr>
          <w:ilvl w:val="0"/>
          <w:numId w:val="97"/>
        </w:numPr>
        <w:tabs>
          <w:tab w:val="left" w:pos="1304"/>
        </w:tabs>
        <w:ind w:left="0" w:firstLine="567"/>
        <w:jc w:val="left"/>
        <w:rPr>
          <w:sz w:val="24"/>
          <w:szCs w:val="24"/>
        </w:rPr>
      </w:pPr>
      <w:r w:rsidRPr="00D93037">
        <w:rPr>
          <w:sz w:val="24"/>
          <w:szCs w:val="24"/>
        </w:rPr>
        <w:t>оцениватьна применимость и достоверность информацию, полученную в ходе</w:t>
      </w:r>
    </w:p>
    <w:p w:rsidR="00D93037" w:rsidRPr="00D93037" w:rsidRDefault="00D93037" w:rsidP="00D93037">
      <w:pPr>
        <w:pStyle w:val="a7"/>
        <w:ind w:firstLine="567"/>
      </w:pPr>
      <w:r w:rsidRPr="00D93037">
        <w:t xml:space="preserve"> исследования; </w:t>
      </w:r>
    </w:p>
    <w:p w:rsidR="00D93037" w:rsidRPr="00D93037" w:rsidRDefault="00D93037" w:rsidP="00640C3D">
      <w:pPr>
        <w:pStyle w:val="ab"/>
        <w:numPr>
          <w:ilvl w:val="0"/>
          <w:numId w:val="97"/>
        </w:numPr>
        <w:tabs>
          <w:tab w:val="left" w:pos="1189"/>
        </w:tabs>
        <w:ind w:left="0" w:right="159" w:firstLine="567"/>
        <w:rPr>
          <w:sz w:val="24"/>
          <w:szCs w:val="24"/>
        </w:rPr>
      </w:pPr>
      <w:r w:rsidRPr="00D93037">
        <w:rPr>
          <w:sz w:val="24"/>
          <w:szCs w:val="24"/>
        </w:rPr>
        <w:t xml:space="preserve">прогнозировать возможное дальнейшее развитие процессов, событий и их последствия ваналогичных или сходных ситуациях, а также выдвигать предположения об их развитии в новыхусловияхиконтекстах. </w:t>
      </w:r>
    </w:p>
    <w:p w:rsidR="00D93037" w:rsidRPr="00D93037" w:rsidRDefault="00D93037" w:rsidP="00D93037">
      <w:pPr>
        <w:spacing w:after="0" w:line="240" w:lineRule="auto"/>
        <w:rPr>
          <w:szCs w:val="24"/>
        </w:rPr>
      </w:pPr>
      <w:r w:rsidRPr="00D93037">
        <w:rPr>
          <w:szCs w:val="24"/>
        </w:rPr>
        <w:t xml:space="preserve">Работа с информацией: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выявлятьдефицитинформации,данных,необходимых длярешенияпоставленной задачи; </w:t>
      </w:r>
    </w:p>
    <w:p w:rsidR="00D93037" w:rsidRPr="00D93037" w:rsidRDefault="00D93037" w:rsidP="00640C3D">
      <w:pPr>
        <w:pStyle w:val="ab"/>
        <w:numPr>
          <w:ilvl w:val="0"/>
          <w:numId w:val="97"/>
        </w:numPr>
        <w:tabs>
          <w:tab w:val="left" w:pos="1189"/>
        </w:tabs>
        <w:ind w:left="0" w:right="161" w:firstLine="567"/>
        <w:rPr>
          <w:sz w:val="24"/>
          <w:szCs w:val="24"/>
        </w:rPr>
      </w:pPr>
      <w:r w:rsidRPr="00D93037">
        <w:rPr>
          <w:sz w:val="24"/>
          <w:szCs w:val="24"/>
        </w:rPr>
        <w:t xml:space="preserve">применять различные методы, инструменты и запросы при поиске и отборе информацииилиданныхиз источниковсучетомпредложеннойучебной задачи изаданныхкритериев; </w:t>
      </w:r>
    </w:p>
    <w:p w:rsidR="00D93037" w:rsidRPr="00D93037" w:rsidRDefault="00D93037" w:rsidP="00640C3D">
      <w:pPr>
        <w:pStyle w:val="ab"/>
        <w:numPr>
          <w:ilvl w:val="0"/>
          <w:numId w:val="97"/>
        </w:numPr>
        <w:tabs>
          <w:tab w:val="left" w:pos="1175"/>
        </w:tabs>
        <w:ind w:left="0" w:right="162" w:firstLine="567"/>
        <w:rPr>
          <w:sz w:val="24"/>
          <w:szCs w:val="24"/>
        </w:rPr>
      </w:pPr>
      <w:r w:rsidRPr="00D93037">
        <w:rPr>
          <w:sz w:val="24"/>
          <w:szCs w:val="24"/>
        </w:rPr>
        <w:t xml:space="preserve">выбирать, анализировать, систематизировать и интерпретировать информацию различныхвидовиформпредставления; </w:t>
      </w:r>
    </w:p>
    <w:p w:rsidR="00D93037" w:rsidRPr="00D93037" w:rsidRDefault="00D93037" w:rsidP="00640C3D">
      <w:pPr>
        <w:pStyle w:val="ab"/>
        <w:numPr>
          <w:ilvl w:val="0"/>
          <w:numId w:val="97"/>
        </w:numPr>
        <w:tabs>
          <w:tab w:val="left" w:pos="1372"/>
        </w:tabs>
        <w:ind w:left="0" w:right="160" w:firstLine="567"/>
        <w:rPr>
          <w:sz w:val="24"/>
          <w:szCs w:val="24"/>
        </w:rPr>
      </w:pPr>
      <w:r w:rsidRPr="00D93037">
        <w:rPr>
          <w:sz w:val="24"/>
          <w:szCs w:val="24"/>
        </w:rPr>
        <w:t xml:space="preserve">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 </w:t>
      </w:r>
    </w:p>
    <w:p w:rsidR="00D93037" w:rsidRPr="00D93037" w:rsidRDefault="00D93037" w:rsidP="00640C3D">
      <w:pPr>
        <w:pStyle w:val="ab"/>
        <w:numPr>
          <w:ilvl w:val="0"/>
          <w:numId w:val="97"/>
        </w:numPr>
        <w:tabs>
          <w:tab w:val="left" w:pos="1307"/>
        </w:tabs>
        <w:ind w:left="0" w:right="161" w:firstLine="567"/>
        <w:rPr>
          <w:sz w:val="24"/>
          <w:szCs w:val="24"/>
        </w:rPr>
      </w:pPr>
      <w:r w:rsidRPr="00D93037">
        <w:rPr>
          <w:sz w:val="24"/>
          <w:szCs w:val="24"/>
        </w:rPr>
        <w:t xml:space="preserve">оцениватьнадежностьинформациипокритериям,предложеннымучителемилисформулированнымсамостоятельно;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эффективнозапоминатьисистематизироватьинформацию. </w:t>
      </w:r>
    </w:p>
    <w:p w:rsidR="00D93037" w:rsidRPr="00D93037" w:rsidRDefault="00D93037" w:rsidP="00D93037">
      <w:pPr>
        <w:spacing w:after="0" w:line="240" w:lineRule="auto"/>
        <w:rPr>
          <w:szCs w:val="24"/>
        </w:rPr>
      </w:pPr>
      <w:r w:rsidRPr="00D93037">
        <w:rPr>
          <w:szCs w:val="24"/>
        </w:rPr>
        <w:t xml:space="preserve">Универсальныекоммуникативныедействия </w:t>
      </w:r>
    </w:p>
    <w:p w:rsidR="00D93037" w:rsidRPr="00D93037" w:rsidRDefault="00D93037" w:rsidP="00D93037">
      <w:pPr>
        <w:spacing w:after="0" w:line="240" w:lineRule="auto"/>
        <w:rPr>
          <w:szCs w:val="24"/>
        </w:rPr>
      </w:pPr>
      <w:r w:rsidRPr="00D93037">
        <w:rPr>
          <w:szCs w:val="24"/>
        </w:rPr>
        <w:t xml:space="preserve">Общение: </w:t>
      </w:r>
    </w:p>
    <w:p w:rsidR="00D93037" w:rsidRPr="00D93037" w:rsidRDefault="00D93037" w:rsidP="00640C3D">
      <w:pPr>
        <w:pStyle w:val="ab"/>
        <w:numPr>
          <w:ilvl w:val="0"/>
          <w:numId w:val="97"/>
        </w:numPr>
        <w:tabs>
          <w:tab w:val="left" w:pos="1225"/>
        </w:tabs>
        <w:ind w:left="0" w:right="160" w:firstLine="567"/>
        <w:rPr>
          <w:sz w:val="24"/>
          <w:szCs w:val="24"/>
        </w:rPr>
      </w:pPr>
      <w:r w:rsidRPr="00D93037">
        <w:rPr>
          <w:sz w:val="24"/>
          <w:szCs w:val="24"/>
        </w:rPr>
        <w:t xml:space="preserve">сопоставлять свои суждения с суждениями другихучастников диалога, обнаруживатьразличиеисходство позиций; </w:t>
      </w:r>
    </w:p>
    <w:p w:rsidR="00D93037" w:rsidRPr="00D93037" w:rsidRDefault="00D93037" w:rsidP="00640C3D">
      <w:pPr>
        <w:pStyle w:val="ab"/>
        <w:numPr>
          <w:ilvl w:val="0"/>
          <w:numId w:val="97"/>
        </w:numPr>
        <w:tabs>
          <w:tab w:val="left" w:pos="1225"/>
        </w:tabs>
        <w:ind w:left="0" w:right="159" w:firstLine="567"/>
        <w:rPr>
          <w:sz w:val="24"/>
          <w:szCs w:val="24"/>
        </w:rPr>
      </w:pPr>
      <w:r w:rsidRPr="00D93037">
        <w:rPr>
          <w:sz w:val="24"/>
          <w:szCs w:val="24"/>
        </w:rPr>
        <w:t xml:space="preserve">публично представлятьрезультаты выполненного опыта (эксперимента, исследования,проекта); </w:t>
      </w:r>
    </w:p>
    <w:p w:rsidR="00D93037" w:rsidRPr="00D93037" w:rsidRDefault="00D93037" w:rsidP="00640C3D">
      <w:pPr>
        <w:pStyle w:val="ab"/>
        <w:numPr>
          <w:ilvl w:val="0"/>
          <w:numId w:val="97"/>
        </w:numPr>
        <w:tabs>
          <w:tab w:val="left" w:pos="1326"/>
        </w:tabs>
        <w:ind w:left="0" w:right="160" w:firstLine="567"/>
        <w:rPr>
          <w:sz w:val="24"/>
          <w:szCs w:val="24"/>
        </w:rPr>
      </w:pPr>
      <w:r w:rsidRPr="00D93037">
        <w:rPr>
          <w:sz w:val="24"/>
          <w:szCs w:val="24"/>
        </w:rPr>
        <w:t xml:space="preserve">самостоятельновыбиратьформатвыступлениясучетомзадачпрезентациииособенностейаудиторииив соответствиис ним составлятьустные иписьменные тексты сиспользованиемиллюстративныхматериалов. </w:t>
      </w:r>
    </w:p>
    <w:p w:rsidR="00D93037" w:rsidRPr="00D93037" w:rsidRDefault="00D93037" w:rsidP="00D93037">
      <w:pPr>
        <w:spacing w:after="0" w:line="240" w:lineRule="auto"/>
        <w:rPr>
          <w:szCs w:val="24"/>
        </w:rPr>
      </w:pPr>
      <w:r w:rsidRPr="00D93037">
        <w:rPr>
          <w:szCs w:val="24"/>
        </w:rPr>
        <w:t xml:space="preserve">Совместнаядеятельность(сотрудничество): </w:t>
      </w:r>
    </w:p>
    <w:p w:rsidR="00D93037" w:rsidRPr="00D93037" w:rsidRDefault="00D93037" w:rsidP="00640C3D">
      <w:pPr>
        <w:pStyle w:val="ab"/>
        <w:numPr>
          <w:ilvl w:val="0"/>
          <w:numId w:val="97"/>
        </w:numPr>
        <w:tabs>
          <w:tab w:val="left" w:pos="1264"/>
        </w:tabs>
        <w:ind w:left="0" w:right="161" w:firstLine="567"/>
        <w:rPr>
          <w:sz w:val="24"/>
          <w:szCs w:val="24"/>
        </w:rPr>
      </w:pPr>
      <w:r w:rsidRPr="00D93037">
        <w:rPr>
          <w:sz w:val="24"/>
          <w:szCs w:val="24"/>
        </w:rPr>
        <w:t xml:space="preserve">пониматьииспользоватьпреимуществакоманднойииндивидуальнойработыприрешении конкретной проблемы, втомчислеприсоздании информационногопродукта; </w:t>
      </w:r>
    </w:p>
    <w:p w:rsidR="00D93037" w:rsidRPr="00D93037" w:rsidRDefault="00D93037" w:rsidP="00640C3D">
      <w:pPr>
        <w:pStyle w:val="ab"/>
        <w:numPr>
          <w:ilvl w:val="0"/>
          <w:numId w:val="97"/>
        </w:numPr>
        <w:tabs>
          <w:tab w:val="left" w:pos="1295"/>
        </w:tabs>
        <w:ind w:left="0" w:right="160" w:firstLine="567"/>
        <w:rPr>
          <w:sz w:val="24"/>
          <w:szCs w:val="24"/>
        </w:rPr>
      </w:pPr>
      <w:r w:rsidRPr="00D93037">
        <w:rPr>
          <w:sz w:val="24"/>
          <w:szCs w:val="24"/>
        </w:rPr>
        <w:t xml:space="preserve">приниматьцельсовместнойинформационнойдеятельностипосбору,обработке,передаче,формализацииинформации;коллективностроитьдействияпоеедостижению:распределятьроли,договариваться,обсуждатьпроцесси результатсовместной работы; </w:t>
      </w:r>
    </w:p>
    <w:p w:rsidR="00D93037" w:rsidRPr="00D93037" w:rsidRDefault="00D93037" w:rsidP="00640C3D">
      <w:pPr>
        <w:pStyle w:val="ab"/>
        <w:numPr>
          <w:ilvl w:val="0"/>
          <w:numId w:val="97"/>
        </w:numPr>
        <w:tabs>
          <w:tab w:val="left" w:pos="1180"/>
        </w:tabs>
        <w:ind w:left="0" w:right="160" w:firstLine="567"/>
        <w:rPr>
          <w:sz w:val="24"/>
          <w:szCs w:val="24"/>
        </w:rPr>
      </w:pPr>
      <w:r w:rsidRPr="00D93037">
        <w:rPr>
          <w:sz w:val="24"/>
          <w:szCs w:val="24"/>
        </w:rPr>
        <w:t>выполнять свою часть работы с информацией или информационным продуктом, достигаякачественногорезультатапосвоемунаправлениюикоординируясвоидействиясдругимичле</w:t>
      </w:r>
      <w:r w:rsidRPr="00D93037">
        <w:rPr>
          <w:sz w:val="24"/>
          <w:szCs w:val="24"/>
        </w:rPr>
        <w:lastRenderedPageBreak/>
        <w:t xml:space="preserve">нами команды; </w:t>
      </w:r>
    </w:p>
    <w:p w:rsidR="00D93037" w:rsidRPr="00D93037" w:rsidRDefault="00D93037" w:rsidP="00640C3D">
      <w:pPr>
        <w:pStyle w:val="ab"/>
        <w:numPr>
          <w:ilvl w:val="0"/>
          <w:numId w:val="97"/>
        </w:numPr>
        <w:tabs>
          <w:tab w:val="left" w:pos="1235"/>
        </w:tabs>
        <w:ind w:left="0" w:right="159" w:firstLine="567"/>
        <w:rPr>
          <w:sz w:val="24"/>
          <w:szCs w:val="24"/>
        </w:rPr>
      </w:pPr>
      <w:r w:rsidRPr="00D93037">
        <w:rPr>
          <w:sz w:val="24"/>
          <w:szCs w:val="24"/>
        </w:rPr>
        <w:t xml:space="preserve">оцениватькачествосвоеговкладавобщийинформационныйпродуктпокритериям,самостоятельносформулированнымучастникамивзаимодействия; </w:t>
      </w:r>
    </w:p>
    <w:p w:rsidR="00D93037" w:rsidRPr="00D93037" w:rsidRDefault="00D93037" w:rsidP="00640C3D">
      <w:pPr>
        <w:pStyle w:val="ab"/>
        <w:numPr>
          <w:ilvl w:val="0"/>
          <w:numId w:val="97"/>
        </w:numPr>
        <w:tabs>
          <w:tab w:val="left" w:pos="1182"/>
        </w:tabs>
        <w:ind w:left="0" w:right="157" w:firstLine="567"/>
        <w:rPr>
          <w:sz w:val="24"/>
          <w:szCs w:val="24"/>
        </w:rPr>
      </w:pPr>
      <w:r w:rsidRPr="00D93037">
        <w:rPr>
          <w:sz w:val="24"/>
          <w:szCs w:val="24"/>
        </w:rPr>
        <w:t>сравнивать результаты с исходной задачей и вклад каждого члена команды в достижениерезультатов, разделять сферу ответственности и проявлять готовность к предоставлению отчетапередгруппой.</w:t>
      </w:r>
    </w:p>
    <w:p w:rsidR="00D93037" w:rsidRPr="00D93037" w:rsidRDefault="00D93037" w:rsidP="00D93037">
      <w:pPr>
        <w:spacing w:after="0" w:line="240" w:lineRule="auto"/>
        <w:rPr>
          <w:szCs w:val="24"/>
        </w:rPr>
      </w:pPr>
      <w:r w:rsidRPr="00D93037">
        <w:rPr>
          <w:szCs w:val="24"/>
        </w:rPr>
        <w:t xml:space="preserve"> Универсальныерегулятивныедействия </w:t>
      </w:r>
    </w:p>
    <w:p w:rsidR="00D93037" w:rsidRPr="00D93037" w:rsidRDefault="00D93037" w:rsidP="00D93037">
      <w:pPr>
        <w:spacing w:after="0" w:line="240" w:lineRule="auto"/>
        <w:rPr>
          <w:szCs w:val="24"/>
        </w:rPr>
      </w:pPr>
      <w:r w:rsidRPr="00D93037">
        <w:rPr>
          <w:szCs w:val="24"/>
        </w:rPr>
        <w:t xml:space="preserve">Самоорганизация: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выявлятьвжизненных иучебных ситуацияхпроблемы,требующиерешения; </w:t>
      </w:r>
    </w:p>
    <w:p w:rsidR="00D93037" w:rsidRPr="00D93037" w:rsidRDefault="00D93037" w:rsidP="00640C3D">
      <w:pPr>
        <w:pStyle w:val="ab"/>
        <w:numPr>
          <w:ilvl w:val="0"/>
          <w:numId w:val="97"/>
        </w:numPr>
        <w:tabs>
          <w:tab w:val="left" w:pos="1192"/>
        </w:tabs>
        <w:ind w:left="0" w:right="158" w:firstLine="567"/>
        <w:rPr>
          <w:sz w:val="24"/>
          <w:szCs w:val="24"/>
        </w:rPr>
      </w:pPr>
      <w:r w:rsidRPr="00D93037">
        <w:rPr>
          <w:sz w:val="24"/>
          <w:szCs w:val="24"/>
        </w:rPr>
        <w:t xml:space="preserve">ориентироваться в различных подходах к принятию решений (индивидуальное принятиерешений,принятиерешенийвгруппе); </w:t>
      </w:r>
    </w:p>
    <w:p w:rsidR="00D93037" w:rsidRPr="00D93037" w:rsidRDefault="00D93037" w:rsidP="00640C3D">
      <w:pPr>
        <w:pStyle w:val="ab"/>
        <w:numPr>
          <w:ilvl w:val="0"/>
          <w:numId w:val="97"/>
        </w:numPr>
        <w:tabs>
          <w:tab w:val="left" w:pos="1211"/>
        </w:tabs>
        <w:ind w:left="0" w:right="161" w:firstLine="567"/>
        <w:rPr>
          <w:sz w:val="24"/>
          <w:szCs w:val="24"/>
        </w:rPr>
      </w:pPr>
      <w:r w:rsidRPr="00D93037">
        <w:rPr>
          <w:sz w:val="24"/>
          <w:szCs w:val="24"/>
        </w:rPr>
        <w:t xml:space="preserve">самостоятельно составлять алгоритм решения задачи (или его часть), выбирать способрешенияучебнойзадачисучетомимеющихсяресурсовисобственныхвозможностей,аргументироватьпредлагаемыевариантырешений; </w:t>
      </w:r>
    </w:p>
    <w:p w:rsidR="00D93037" w:rsidRPr="00D93037" w:rsidRDefault="00D93037" w:rsidP="00640C3D">
      <w:pPr>
        <w:pStyle w:val="ab"/>
        <w:numPr>
          <w:ilvl w:val="0"/>
          <w:numId w:val="97"/>
        </w:numPr>
        <w:tabs>
          <w:tab w:val="left" w:pos="1328"/>
        </w:tabs>
        <w:ind w:left="0" w:right="160" w:firstLine="567"/>
        <w:rPr>
          <w:sz w:val="24"/>
          <w:szCs w:val="24"/>
        </w:rPr>
      </w:pPr>
      <w:r w:rsidRPr="00D93037">
        <w:rPr>
          <w:sz w:val="24"/>
          <w:szCs w:val="24"/>
        </w:rPr>
        <w:t xml:space="preserve">составлятьпландействий(планреализациинамеченногоалгоритмарешения),корректироватьпредложенныйалгоритмсучетомполученияновыхзнанийобизучаемомобъекте; </w:t>
      </w:r>
    </w:p>
    <w:p w:rsidR="00D93037" w:rsidRPr="00D93037" w:rsidRDefault="00D93037" w:rsidP="00640C3D">
      <w:pPr>
        <w:pStyle w:val="ab"/>
        <w:numPr>
          <w:ilvl w:val="0"/>
          <w:numId w:val="97"/>
        </w:numPr>
        <w:tabs>
          <w:tab w:val="left" w:pos="1259"/>
        </w:tabs>
        <w:ind w:left="0" w:right="158" w:firstLine="567"/>
        <w:rPr>
          <w:sz w:val="24"/>
          <w:szCs w:val="24"/>
        </w:rPr>
      </w:pPr>
      <w:r w:rsidRPr="00D93037">
        <w:rPr>
          <w:sz w:val="24"/>
          <w:szCs w:val="24"/>
        </w:rPr>
        <w:t xml:space="preserve">делатьвыборвусловияхпротиворечивойинформацииибратьответственностьзарешение. </w:t>
      </w:r>
    </w:p>
    <w:p w:rsidR="00D93037" w:rsidRPr="00D93037" w:rsidRDefault="00D93037" w:rsidP="00D93037">
      <w:pPr>
        <w:spacing w:after="0" w:line="240" w:lineRule="auto"/>
        <w:rPr>
          <w:szCs w:val="24"/>
        </w:rPr>
      </w:pPr>
      <w:r w:rsidRPr="00D93037">
        <w:rPr>
          <w:szCs w:val="24"/>
        </w:rPr>
        <w:t xml:space="preserve">Самоконтроль(рефлексия):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владетьспособами самоконтроля,самомотивациии рефлексии;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даватьадекватнуюоценкуситуации и предлагатьплан ееизменения; </w:t>
      </w:r>
    </w:p>
    <w:p w:rsidR="00D93037" w:rsidRPr="00D93037" w:rsidRDefault="00D93037" w:rsidP="00640C3D">
      <w:pPr>
        <w:pStyle w:val="ab"/>
        <w:numPr>
          <w:ilvl w:val="0"/>
          <w:numId w:val="97"/>
        </w:numPr>
        <w:tabs>
          <w:tab w:val="left" w:pos="1225"/>
        </w:tabs>
        <w:ind w:left="0" w:right="160" w:firstLine="567"/>
        <w:rPr>
          <w:sz w:val="24"/>
          <w:szCs w:val="24"/>
        </w:rPr>
      </w:pPr>
      <w:r w:rsidRPr="00D93037">
        <w:rPr>
          <w:sz w:val="24"/>
          <w:szCs w:val="24"/>
        </w:rPr>
        <w:t xml:space="preserve">учитывать контекст и предвидеть трудности, которые могут возникнуть при решенииучебной задачи, адаптировать решениекменяющимся обстоятельствам; </w:t>
      </w:r>
    </w:p>
    <w:p w:rsidR="00D93037" w:rsidRPr="00D93037" w:rsidRDefault="00D93037" w:rsidP="00640C3D">
      <w:pPr>
        <w:pStyle w:val="ab"/>
        <w:numPr>
          <w:ilvl w:val="0"/>
          <w:numId w:val="97"/>
        </w:numPr>
        <w:tabs>
          <w:tab w:val="left" w:pos="1376"/>
        </w:tabs>
        <w:ind w:left="0" w:right="161" w:firstLine="567"/>
        <w:rPr>
          <w:sz w:val="24"/>
          <w:szCs w:val="24"/>
        </w:rPr>
      </w:pPr>
      <w:r w:rsidRPr="00D93037">
        <w:rPr>
          <w:sz w:val="24"/>
          <w:szCs w:val="24"/>
        </w:rPr>
        <w:t xml:space="preserve">объяснятьпричиныдостижения(недостижения)результатовинформационнойдеятельности,даватьоценкуприобретенномуопыту,уметьнаходитьпозитивноевпроизошедшей ситуации; </w:t>
      </w:r>
    </w:p>
    <w:p w:rsidR="00D93037" w:rsidRPr="00D93037" w:rsidRDefault="00D93037" w:rsidP="00640C3D">
      <w:pPr>
        <w:pStyle w:val="ab"/>
        <w:numPr>
          <w:ilvl w:val="0"/>
          <w:numId w:val="97"/>
        </w:numPr>
        <w:tabs>
          <w:tab w:val="left" w:pos="1259"/>
        </w:tabs>
        <w:ind w:left="0" w:right="159" w:firstLine="567"/>
        <w:rPr>
          <w:sz w:val="24"/>
          <w:szCs w:val="24"/>
        </w:rPr>
      </w:pPr>
      <w:r w:rsidRPr="00D93037">
        <w:rPr>
          <w:sz w:val="24"/>
          <w:szCs w:val="24"/>
        </w:rPr>
        <w:t xml:space="preserve">вноситькоррективывдеятельностьнаосновеновыхобстоятельств,изменившихсяситуаций,установленныхошибок, возникшихтрудностей;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оцениватьсоответствиерезультатацелииусловиям. </w:t>
      </w:r>
    </w:p>
    <w:p w:rsidR="00D93037" w:rsidRPr="00D93037" w:rsidRDefault="00D93037" w:rsidP="00D93037">
      <w:pPr>
        <w:spacing w:after="0" w:line="240" w:lineRule="auto"/>
        <w:rPr>
          <w:szCs w:val="24"/>
        </w:rPr>
      </w:pPr>
      <w:r w:rsidRPr="00D93037">
        <w:rPr>
          <w:szCs w:val="24"/>
        </w:rPr>
        <w:t xml:space="preserve">Эмоциональныйинтеллект: </w:t>
      </w:r>
    </w:p>
    <w:p w:rsidR="00D93037" w:rsidRPr="00D93037" w:rsidRDefault="00D93037" w:rsidP="00640C3D">
      <w:pPr>
        <w:pStyle w:val="ab"/>
        <w:numPr>
          <w:ilvl w:val="0"/>
          <w:numId w:val="97"/>
        </w:numPr>
        <w:tabs>
          <w:tab w:val="left" w:pos="1168"/>
        </w:tabs>
        <w:ind w:left="0" w:firstLine="567"/>
        <w:jc w:val="left"/>
        <w:rPr>
          <w:sz w:val="24"/>
          <w:szCs w:val="24"/>
        </w:rPr>
      </w:pPr>
      <w:r w:rsidRPr="00D93037">
        <w:rPr>
          <w:sz w:val="24"/>
          <w:szCs w:val="24"/>
        </w:rPr>
        <w:t xml:space="preserve">ставитьсебянаместодругогочеловека,пониматьмотивыинамерениядругого. </w:t>
      </w:r>
    </w:p>
    <w:p w:rsidR="00D93037" w:rsidRPr="00D93037" w:rsidRDefault="00D93037" w:rsidP="00D93037">
      <w:pPr>
        <w:spacing w:after="0" w:line="240" w:lineRule="auto"/>
        <w:rPr>
          <w:szCs w:val="24"/>
        </w:rPr>
      </w:pPr>
      <w:r w:rsidRPr="00D93037">
        <w:rPr>
          <w:szCs w:val="24"/>
        </w:rPr>
        <w:t xml:space="preserve">Принятиесебяидругих: </w:t>
      </w:r>
    </w:p>
    <w:p w:rsidR="00D93037" w:rsidRPr="00D93037" w:rsidRDefault="00D93037" w:rsidP="00640C3D">
      <w:pPr>
        <w:pStyle w:val="ab"/>
        <w:numPr>
          <w:ilvl w:val="0"/>
          <w:numId w:val="97"/>
        </w:numPr>
        <w:tabs>
          <w:tab w:val="left" w:pos="1175"/>
        </w:tabs>
        <w:ind w:left="0" w:right="161" w:firstLine="567"/>
        <w:rPr>
          <w:sz w:val="24"/>
          <w:szCs w:val="24"/>
        </w:rPr>
      </w:pPr>
      <w:r w:rsidRPr="00D93037">
        <w:rPr>
          <w:sz w:val="24"/>
          <w:szCs w:val="24"/>
        </w:rPr>
        <w:t xml:space="preserve">осознавать невозможность контролировать все вокруг даже в условиях открытого доступак любымобъемаминформации. </w:t>
      </w:r>
    </w:p>
    <w:p w:rsidR="00D93037" w:rsidRPr="00D93037" w:rsidRDefault="00D93037" w:rsidP="00D93037">
      <w:pPr>
        <w:spacing w:after="0" w:line="240" w:lineRule="auto"/>
        <w:rPr>
          <w:szCs w:val="24"/>
        </w:rPr>
      </w:pPr>
      <w:r w:rsidRPr="00D93037">
        <w:rPr>
          <w:szCs w:val="24"/>
        </w:rPr>
        <w:t xml:space="preserve">ПРЕДМЕТНЫЕРЕЗУЛЬТАТЫ </w:t>
      </w:r>
    </w:p>
    <w:p w:rsidR="00D93037" w:rsidRPr="00D93037" w:rsidRDefault="00D93037" w:rsidP="00D93037">
      <w:pPr>
        <w:rPr>
          <w:szCs w:val="24"/>
        </w:rPr>
      </w:pPr>
      <w:r w:rsidRPr="00D93037">
        <w:rPr>
          <w:szCs w:val="24"/>
        </w:rPr>
        <w:t xml:space="preserve">7 класс </w:t>
      </w:r>
    </w:p>
    <w:p w:rsidR="00D93037" w:rsidRPr="00D93037" w:rsidRDefault="00D93037" w:rsidP="00D93037">
      <w:pPr>
        <w:pStyle w:val="a7"/>
        <w:ind w:firstLine="567"/>
      </w:pPr>
      <w:r w:rsidRPr="00D93037">
        <w:t xml:space="preserve">Предметныерезультатыосвоенияобязательногопредметногосодержания,установленногоданнойпримерной рабочейпрограммой,отражаютсформированностьуобучающихсяумений: </w:t>
      </w:r>
    </w:p>
    <w:p w:rsidR="00D93037" w:rsidRPr="00D93037" w:rsidRDefault="00D93037" w:rsidP="00640C3D">
      <w:pPr>
        <w:pStyle w:val="ab"/>
        <w:numPr>
          <w:ilvl w:val="1"/>
          <w:numId w:val="96"/>
        </w:numPr>
        <w:tabs>
          <w:tab w:val="left" w:pos="1276"/>
        </w:tabs>
        <w:ind w:left="0" w:right="162" w:firstLine="567"/>
        <w:rPr>
          <w:sz w:val="24"/>
          <w:szCs w:val="24"/>
        </w:rPr>
      </w:pPr>
      <w:r w:rsidRPr="00D93037">
        <w:rPr>
          <w:sz w:val="24"/>
          <w:szCs w:val="24"/>
        </w:rPr>
        <w:t>пояснятьнапримерахсмыслпонятий"информация","информационныйпроцесс","обработкаинформации", "хранениеинформации", "передачаинформации";</w:t>
      </w:r>
    </w:p>
    <w:p w:rsidR="00D93037" w:rsidRPr="00D93037" w:rsidRDefault="00D93037" w:rsidP="00640C3D">
      <w:pPr>
        <w:pStyle w:val="ab"/>
        <w:numPr>
          <w:ilvl w:val="1"/>
          <w:numId w:val="96"/>
        </w:numPr>
        <w:tabs>
          <w:tab w:val="left" w:pos="1302"/>
        </w:tabs>
        <w:spacing w:before="77"/>
        <w:ind w:left="0" w:right="159" w:firstLine="567"/>
        <w:rPr>
          <w:sz w:val="24"/>
          <w:szCs w:val="24"/>
        </w:rPr>
      </w:pPr>
      <w:r w:rsidRPr="00D93037">
        <w:rPr>
          <w:sz w:val="24"/>
          <w:szCs w:val="24"/>
        </w:rPr>
        <w:t xml:space="preserve"> кодироватьидекодироватьсообщенияпозаданнымправилам,демонстрироватьпониманиеосновныхпринциповкодированияинформацииразличнойприроды(текстовой,графической,аудио); </w:t>
      </w:r>
    </w:p>
    <w:p w:rsidR="00D93037" w:rsidRPr="00D93037" w:rsidRDefault="00D93037" w:rsidP="00640C3D">
      <w:pPr>
        <w:pStyle w:val="ab"/>
        <w:numPr>
          <w:ilvl w:val="1"/>
          <w:numId w:val="96"/>
        </w:numPr>
        <w:tabs>
          <w:tab w:val="left" w:pos="1307"/>
        </w:tabs>
        <w:ind w:left="0" w:right="161" w:firstLine="567"/>
        <w:rPr>
          <w:sz w:val="24"/>
          <w:szCs w:val="24"/>
        </w:rPr>
      </w:pPr>
      <w:r w:rsidRPr="00D93037">
        <w:rPr>
          <w:sz w:val="24"/>
          <w:szCs w:val="24"/>
        </w:rPr>
        <w:t xml:space="preserve">сравниватьдлинысообщений,записанныхвразличныхалфавитах,оперироватьединицами измеренияинформационного объемаискоростипередачи данных; </w:t>
      </w:r>
    </w:p>
    <w:p w:rsidR="00D93037" w:rsidRPr="00D93037" w:rsidRDefault="00D93037" w:rsidP="00640C3D">
      <w:pPr>
        <w:pStyle w:val="ab"/>
        <w:numPr>
          <w:ilvl w:val="1"/>
          <w:numId w:val="96"/>
        </w:numPr>
        <w:tabs>
          <w:tab w:val="left" w:pos="1321"/>
        </w:tabs>
        <w:ind w:left="0" w:right="160" w:firstLine="567"/>
        <w:rPr>
          <w:sz w:val="24"/>
          <w:szCs w:val="24"/>
        </w:rPr>
      </w:pPr>
      <w:r w:rsidRPr="00D93037">
        <w:rPr>
          <w:sz w:val="24"/>
          <w:szCs w:val="24"/>
        </w:rPr>
        <w:t xml:space="preserve">оцениватьисравниватьразмерытекстовых,графических,звуковыхфайловивидеофайлов; </w:t>
      </w:r>
    </w:p>
    <w:p w:rsidR="00D93037" w:rsidRPr="00D93037" w:rsidRDefault="00D93037" w:rsidP="00640C3D">
      <w:pPr>
        <w:pStyle w:val="ab"/>
        <w:numPr>
          <w:ilvl w:val="1"/>
          <w:numId w:val="96"/>
        </w:numPr>
        <w:tabs>
          <w:tab w:val="left" w:pos="1316"/>
        </w:tabs>
        <w:ind w:left="0" w:right="160" w:firstLine="567"/>
        <w:rPr>
          <w:sz w:val="24"/>
          <w:szCs w:val="24"/>
        </w:rPr>
      </w:pPr>
      <w:r w:rsidRPr="00D93037">
        <w:rPr>
          <w:sz w:val="24"/>
          <w:szCs w:val="24"/>
        </w:rPr>
        <w:t xml:space="preserve">приводитьпримерысовременныхустройствхраненияипередачиинформации,сравниватьихколичественныехарактеристики; </w:t>
      </w:r>
    </w:p>
    <w:p w:rsidR="00D93037" w:rsidRPr="00D93037" w:rsidRDefault="00D93037" w:rsidP="00640C3D">
      <w:pPr>
        <w:pStyle w:val="ab"/>
        <w:numPr>
          <w:ilvl w:val="1"/>
          <w:numId w:val="96"/>
        </w:numPr>
        <w:tabs>
          <w:tab w:val="left" w:pos="1230"/>
        </w:tabs>
        <w:spacing w:before="1"/>
        <w:ind w:left="0" w:right="161" w:firstLine="567"/>
        <w:rPr>
          <w:sz w:val="24"/>
          <w:szCs w:val="24"/>
        </w:rPr>
      </w:pPr>
      <w:r w:rsidRPr="00D93037">
        <w:rPr>
          <w:sz w:val="24"/>
          <w:szCs w:val="24"/>
        </w:rPr>
        <w:t xml:space="preserve">выделятьосновныеэтапывисторииипониматьтенденцииразвитиякомпьютеровипрограммного обеспечения; </w:t>
      </w:r>
    </w:p>
    <w:p w:rsidR="00D93037" w:rsidRPr="00D93037" w:rsidRDefault="00D93037" w:rsidP="00640C3D">
      <w:pPr>
        <w:pStyle w:val="ab"/>
        <w:numPr>
          <w:ilvl w:val="1"/>
          <w:numId w:val="96"/>
        </w:numPr>
        <w:tabs>
          <w:tab w:val="left" w:pos="1168"/>
        </w:tabs>
        <w:spacing w:before="1"/>
        <w:ind w:left="0" w:right="159" w:firstLine="567"/>
        <w:rPr>
          <w:sz w:val="24"/>
          <w:szCs w:val="24"/>
        </w:rPr>
      </w:pPr>
      <w:r w:rsidRPr="00D93037">
        <w:rPr>
          <w:sz w:val="24"/>
          <w:szCs w:val="24"/>
        </w:rPr>
        <w:t xml:space="preserve">получать и использовать информацию о характеристиках персонального компьютера и егоосновных элементах (процессор, оперативная память, долговременная память, устройства ввода-вывода); </w:t>
      </w:r>
    </w:p>
    <w:p w:rsidR="00D93037" w:rsidRPr="00D93037" w:rsidRDefault="00D93037" w:rsidP="00640C3D">
      <w:pPr>
        <w:pStyle w:val="ab"/>
        <w:numPr>
          <w:ilvl w:val="1"/>
          <w:numId w:val="96"/>
        </w:numPr>
        <w:tabs>
          <w:tab w:val="left" w:pos="1168"/>
        </w:tabs>
        <w:spacing w:before="1"/>
        <w:ind w:left="0" w:firstLine="567"/>
        <w:jc w:val="left"/>
        <w:rPr>
          <w:sz w:val="24"/>
          <w:szCs w:val="24"/>
        </w:rPr>
      </w:pPr>
      <w:r w:rsidRPr="00D93037">
        <w:rPr>
          <w:sz w:val="24"/>
          <w:szCs w:val="24"/>
        </w:rPr>
        <w:t xml:space="preserve">соотноситьхарактеристикикомпьютерасзадачами, решаемыми сегопомощью; </w:t>
      </w:r>
    </w:p>
    <w:p w:rsidR="00D93037" w:rsidRPr="00D93037" w:rsidRDefault="00D93037" w:rsidP="00640C3D">
      <w:pPr>
        <w:pStyle w:val="ab"/>
        <w:numPr>
          <w:ilvl w:val="1"/>
          <w:numId w:val="96"/>
        </w:numPr>
        <w:tabs>
          <w:tab w:val="left" w:pos="1199"/>
        </w:tabs>
        <w:ind w:left="0" w:right="160" w:firstLine="567"/>
        <w:rPr>
          <w:sz w:val="24"/>
          <w:szCs w:val="24"/>
        </w:rPr>
      </w:pPr>
      <w:r w:rsidRPr="00D93037">
        <w:rPr>
          <w:sz w:val="24"/>
          <w:szCs w:val="24"/>
        </w:rPr>
        <w:t xml:space="preserve">ориентироваться в иерархической структуре файловой системы (записывать полное </w:t>
      </w:r>
      <w:r w:rsidRPr="00D93037">
        <w:rPr>
          <w:sz w:val="24"/>
          <w:szCs w:val="24"/>
        </w:rPr>
        <w:lastRenderedPageBreak/>
        <w:t xml:space="preserve">имяфайла(каталога),путькфайлу(каталогу)поимеющемусяописаниюфайловойструктурынекоторогоинформационного носителя); </w:t>
      </w:r>
    </w:p>
    <w:p w:rsidR="00D93037" w:rsidRPr="00D93037" w:rsidRDefault="00D93037" w:rsidP="00640C3D">
      <w:pPr>
        <w:pStyle w:val="ab"/>
        <w:numPr>
          <w:ilvl w:val="1"/>
          <w:numId w:val="96"/>
        </w:numPr>
        <w:tabs>
          <w:tab w:val="left" w:pos="1168"/>
        </w:tabs>
        <w:ind w:left="0" w:right="159" w:firstLine="567"/>
        <w:rPr>
          <w:sz w:val="24"/>
          <w:szCs w:val="24"/>
        </w:rPr>
      </w:pPr>
      <w:r w:rsidRPr="00D93037">
        <w:rPr>
          <w:sz w:val="24"/>
          <w:szCs w:val="24"/>
        </w:rPr>
        <w:t xml:space="preserve">работать с файловой системой персонального компьютера с использованием графическогоинтерфейса,аименно:создавать,копировать,перемещать,переименовывать,удалятьиархивироватьфайлыикаталоги; использоватьантивирусную программу; </w:t>
      </w:r>
    </w:p>
    <w:p w:rsidR="00D93037" w:rsidRPr="00D93037" w:rsidRDefault="00D93037" w:rsidP="00640C3D">
      <w:pPr>
        <w:pStyle w:val="ab"/>
        <w:numPr>
          <w:ilvl w:val="1"/>
          <w:numId w:val="96"/>
        </w:numPr>
        <w:tabs>
          <w:tab w:val="left" w:pos="1444"/>
        </w:tabs>
        <w:ind w:left="0" w:right="161" w:firstLine="567"/>
        <w:rPr>
          <w:sz w:val="24"/>
          <w:szCs w:val="24"/>
        </w:rPr>
      </w:pPr>
      <w:r w:rsidRPr="00D93037">
        <w:rPr>
          <w:sz w:val="24"/>
          <w:szCs w:val="24"/>
        </w:rPr>
        <w:t xml:space="preserve">представлятьрезультатысвоейдеятельностиввидеструктурированныхиллюстрированныхдокументов, мультимедийных презентаций; </w:t>
      </w:r>
    </w:p>
    <w:p w:rsidR="00D93037" w:rsidRPr="00D93037" w:rsidRDefault="00D93037" w:rsidP="00640C3D">
      <w:pPr>
        <w:pStyle w:val="ab"/>
        <w:numPr>
          <w:ilvl w:val="1"/>
          <w:numId w:val="96"/>
        </w:numPr>
        <w:tabs>
          <w:tab w:val="left" w:pos="1170"/>
        </w:tabs>
        <w:ind w:left="0" w:right="159" w:firstLine="567"/>
        <w:rPr>
          <w:sz w:val="24"/>
          <w:szCs w:val="24"/>
        </w:rPr>
      </w:pPr>
      <w:r w:rsidRPr="00D93037">
        <w:rPr>
          <w:sz w:val="24"/>
          <w:szCs w:val="24"/>
        </w:rPr>
        <w:t xml:space="preserve">искать информацию в сети Интернет (в том числе по ключевым словам, по изображению),критически относиться к найденной информации, осознавая опасность для личности и обществараспространения вредоносной информации, в том числе экстремистского и террористическогохарактера; </w:t>
      </w:r>
    </w:p>
    <w:p w:rsidR="00D93037" w:rsidRPr="00D93037" w:rsidRDefault="00D93037" w:rsidP="00640C3D">
      <w:pPr>
        <w:pStyle w:val="ab"/>
        <w:numPr>
          <w:ilvl w:val="1"/>
          <w:numId w:val="96"/>
        </w:numPr>
        <w:tabs>
          <w:tab w:val="left" w:pos="1168"/>
        </w:tabs>
        <w:ind w:left="0" w:firstLine="567"/>
        <w:jc w:val="left"/>
        <w:rPr>
          <w:sz w:val="24"/>
          <w:szCs w:val="24"/>
        </w:rPr>
      </w:pPr>
      <w:r w:rsidRPr="00D93037">
        <w:rPr>
          <w:sz w:val="24"/>
          <w:szCs w:val="24"/>
        </w:rPr>
        <w:t xml:space="preserve">пониматьструктуруадресоввеб-ресурсов; </w:t>
      </w:r>
    </w:p>
    <w:p w:rsidR="00D93037" w:rsidRPr="00D93037" w:rsidRDefault="00D93037" w:rsidP="00640C3D">
      <w:pPr>
        <w:pStyle w:val="ab"/>
        <w:numPr>
          <w:ilvl w:val="1"/>
          <w:numId w:val="96"/>
        </w:numPr>
        <w:tabs>
          <w:tab w:val="left" w:pos="1168"/>
        </w:tabs>
        <w:ind w:left="0" w:firstLine="567"/>
        <w:jc w:val="left"/>
        <w:rPr>
          <w:sz w:val="24"/>
          <w:szCs w:val="24"/>
        </w:rPr>
      </w:pPr>
      <w:r w:rsidRPr="00D93037">
        <w:rPr>
          <w:sz w:val="24"/>
          <w:szCs w:val="24"/>
        </w:rPr>
        <w:t xml:space="preserve">использоватьсовременныесервисыинтернет-коммуникаций; </w:t>
      </w:r>
    </w:p>
    <w:p w:rsidR="00D93037" w:rsidRPr="00D93037" w:rsidRDefault="00D93037" w:rsidP="00640C3D">
      <w:pPr>
        <w:pStyle w:val="ab"/>
        <w:numPr>
          <w:ilvl w:val="1"/>
          <w:numId w:val="96"/>
        </w:numPr>
        <w:tabs>
          <w:tab w:val="left" w:pos="1220"/>
        </w:tabs>
        <w:ind w:left="0" w:right="160" w:firstLine="567"/>
        <w:rPr>
          <w:sz w:val="24"/>
          <w:szCs w:val="24"/>
        </w:rPr>
      </w:pPr>
      <w:r w:rsidRPr="00D93037">
        <w:rPr>
          <w:sz w:val="24"/>
          <w:szCs w:val="24"/>
        </w:rPr>
        <w:t xml:space="preserve">соблюдать требования безопасной эксплуатации технических средств ИКТ; соблюдатьсетевой этикет, базовые нормы информационной этики и права при работе с приложениями налюбыхустройствахи всети Интернет,выбиратьбезопасныестратегииповедениявсети; </w:t>
      </w:r>
    </w:p>
    <w:p w:rsidR="00D93037" w:rsidRPr="00D93037" w:rsidRDefault="00D93037" w:rsidP="00640C3D">
      <w:pPr>
        <w:pStyle w:val="ab"/>
        <w:numPr>
          <w:ilvl w:val="1"/>
          <w:numId w:val="96"/>
        </w:numPr>
        <w:tabs>
          <w:tab w:val="left" w:pos="1194"/>
        </w:tabs>
        <w:ind w:left="0" w:right="160" w:firstLine="567"/>
        <w:rPr>
          <w:sz w:val="24"/>
          <w:szCs w:val="24"/>
        </w:rPr>
      </w:pPr>
      <w:r w:rsidRPr="00D93037">
        <w:rPr>
          <w:sz w:val="24"/>
          <w:szCs w:val="24"/>
        </w:rPr>
        <w:t xml:space="preserve">иметь представление о влиянии использования средств ИКТ на здоровье пользователя иуметьприменять методыпрофилактики. </w:t>
      </w:r>
    </w:p>
    <w:p w:rsidR="00D93037" w:rsidRPr="00D93037" w:rsidRDefault="00D93037" w:rsidP="00D93037">
      <w:pPr>
        <w:rPr>
          <w:szCs w:val="24"/>
        </w:rPr>
      </w:pPr>
      <w:r w:rsidRPr="00D93037">
        <w:rPr>
          <w:szCs w:val="24"/>
        </w:rPr>
        <w:t xml:space="preserve">8 класс </w:t>
      </w:r>
    </w:p>
    <w:p w:rsidR="00D93037" w:rsidRPr="00D93037" w:rsidRDefault="00D93037" w:rsidP="00D93037">
      <w:pPr>
        <w:pStyle w:val="a7"/>
        <w:ind w:firstLine="567"/>
      </w:pPr>
      <w:r w:rsidRPr="00D93037">
        <w:t xml:space="preserve">Предметныерезультатыосвоенияобязательногопредметногосодержания,установленногоданнойпримерной рабочей программой,отражаютсформированностьуобучающихсяумений: </w:t>
      </w:r>
    </w:p>
    <w:p w:rsidR="00D93037" w:rsidRPr="00D93037" w:rsidRDefault="00D93037" w:rsidP="00640C3D">
      <w:pPr>
        <w:pStyle w:val="ab"/>
        <w:numPr>
          <w:ilvl w:val="1"/>
          <w:numId w:val="96"/>
        </w:numPr>
        <w:tabs>
          <w:tab w:val="left" w:pos="1235"/>
        </w:tabs>
        <w:ind w:left="0" w:right="164" w:firstLine="567"/>
        <w:rPr>
          <w:sz w:val="24"/>
          <w:szCs w:val="24"/>
        </w:rPr>
      </w:pPr>
      <w:r w:rsidRPr="00D93037">
        <w:rPr>
          <w:sz w:val="24"/>
          <w:szCs w:val="24"/>
        </w:rPr>
        <w:t xml:space="preserve">пояснятьнапримерахразличиямеждупозиционнымиинепозиционнымисистемамисчисления; </w:t>
      </w:r>
    </w:p>
    <w:p w:rsidR="00D93037" w:rsidRPr="00D93037" w:rsidRDefault="00D93037" w:rsidP="00640C3D">
      <w:pPr>
        <w:pStyle w:val="ab"/>
        <w:numPr>
          <w:ilvl w:val="1"/>
          <w:numId w:val="96"/>
        </w:numPr>
        <w:tabs>
          <w:tab w:val="left" w:pos="1199"/>
        </w:tabs>
        <w:spacing w:before="1"/>
        <w:ind w:left="0" w:firstLine="567"/>
        <w:jc w:val="left"/>
        <w:rPr>
          <w:sz w:val="24"/>
          <w:szCs w:val="24"/>
        </w:rPr>
      </w:pPr>
      <w:r w:rsidRPr="00D93037">
        <w:rPr>
          <w:sz w:val="24"/>
          <w:szCs w:val="24"/>
        </w:rPr>
        <w:t>записыватьисравниватьцелыечислаот0до1024вразличныхпозиционныхсистемах</w:t>
      </w:r>
    </w:p>
    <w:p w:rsidR="00D93037" w:rsidRPr="00D93037" w:rsidRDefault="00D93037" w:rsidP="00D93037">
      <w:pPr>
        <w:pStyle w:val="a7"/>
        <w:spacing w:before="77"/>
        <w:ind w:firstLine="567"/>
      </w:pPr>
      <w:r w:rsidRPr="00D93037">
        <w:t xml:space="preserve"> счисления(соснованиями2,8,16; выполнятьарифметическиеоперации надними; </w:t>
      </w:r>
    </w:p>
    <w:p w:rsidR="00D93037" w:rsidRPr="00D93037" w:rsidRDefault="00D93037" w:rsidP="00640C3D">
      <w:pPr>
        <w:pStyle w:val="ab"/>
        <w:numPr>
          <w:ilvl w:val="1"/>
          <w:numId w:val="96"/>
        </w:numPr>
        <w:tabs>
          <w:tab w:val="left" w:pos="1319"/>
        </w:tabs>
        <w:ind w:left="0" w:right="160" w:firstLine="567"/>
        <w:rPr>
          <w:sz w:val="24"/>
          <w:szCs w:val="24"/>
        </w:rPr>
      </w:pPr>
      <w:r w:rsidRPr="00D93037">
        <w:rPr>
          <w:sz w:val="24"/>
          <w:szCs w:val="24"/>
        </w:rPr>
        <w:t xml:space="preserve">раскрыватьсмыслпонятий"высказывание","логическаяоперация","логическоевыражение"; </w:t>
      </w:r>
    </w:p>
    <w:p w:rsidR="00D93037" w:rsidRPr="00D93037" w:rsidRDefault="00D93037" w:rsidP="00640C3D">
      <w:pPr>
        <w:pStyle w:val="ab"/>
        <w:numPr>
          <w:ilvl w:val="1"/>
          <w:numId w:val="96"/>
        </w:numPr>
        <w:tabs>
          <w:tab w:val="left" w:pos="1285"/>
        </w:tabs>
        <w:ind w:left="0" w:right="161" w:firstLine="567"/>
        <w:rPr>
          <w:sz w:val="24"/>
          <w:szCs w:val="24"/>
        </w:rPr>
      </w:pPr>
      <w:r w:rsidRPr="00D93037">
        <w:rPr>
          <w:sz w:val="24"/>
          <w:szCs w:val="24"/>
        </w:rPr>
        <w:t xml:space="preserve">записыватьлогическиевыражениясиспользованиемдизъюнкции,конъюнкциииотрицания, определять истинность логических выражений, если известны значения истинностивходящихвнегопеременных, строитьтаблицыистинности для логическихвыражений; </w:t>
      </w:r>
    </w:p>
    <w:p w:rsidR="00D93037" w:rsidRPr="00D93037" w:rsidRDefault="00D93037" w:rsidP="00640C3D">
      <w:pPr>
        <w:pStyle w:val="ab"/>
        <w:numPr>
          <w:ilvl w:val="1"/>
          <w:numId w:val="96"/>
        </w:numPr>
        <w:tabs>
          <w:tab w:val="left" w:pos="1225"/>
        </w:tabs>
        <w:ind w:left="0" w:right="157" w:firstLine="567"/>
        <w:rPr>
          <w:sz w:val="24"/>
          <w:szCs w:val="24"/>
        </w:rPr>
      </w:pPr>
      <w:r w:rsidRPr="00D93037">
        <w:rPr>
          <w:sz w:val="24"/>
          <w:szCs w:val="24"/>
        </w:rPr>
        <w:t xml:space="preserve">раскрывать смысл понятий "исполнитель", "алгоритм", "программа", понимая разницумеждуупотреблениемэтихтерминоввобыденнойречи ивинформатике; </w:t>
      </w:r>
    </w:p>
    <w:p w:rsidR="00D93037" w:rsidRPr="00D93037" w:rsidRDefault="00D93037" w:rsidP="00640C3D">
      <w:pPr>
        <w:pStyle w:val="ab"/>
        <w:numPr>
          <w:ilvl w:val="1"/>
          <w:numId w:val="96"/>
        </w:numPr>
        <w:tabs>
          <w:tab w:val="left" w:pos="1208"/>
        </w:tabs>
        <w:spacing w:before="1"/>
        <w:ind w:left="0" w:right="156" w:firstLine="567"/>
        <w:jc w:val="left"/>
        <w:rPr>
          <w:sz w:val="24"/>
          <w:szCs w:val="24"/>
        </w:rPr>
      </w:pPr>
      <w:r w:rsidRPr="00D93037">
        <w:rPr>
          <w:sz w:val="24"/>
          <w:szCs w:val="24"/>
        </w:rPr>
        <w:t xml:space="preserve">описыватьалгоритмрешениязадачиразличнымиспособами,втомчислеввидеблок-схемы; </w:t>
      </w:r>
    </w:p>
    <w:p w:rsidR="00D93037" w:rsidRPr="00D93037" w:rsidRDefault="00D93037" w:rsidP="00640C3D">
      <w:pPr>
        <w:pStyle w:val="ab"/>
        <w:numPr>
          <w:ilvl w:val="1"/>
          <w:numId w:val="96"/>
        </w:numPr>
        <w:tabs>
          <w:tab w:val="left" w:pos="1170"/>
        </w:tabs>
        <w:spacing w:before="1"/>
        <w:ind w:left="0" w:right="158" w:firstLine="567"/>
        <w:rPr>
          <w:sz w:val="24"/>
          <w:szCs w:val="24"/>
        </w:rPr>
      </w:pPr>
      <w:r w:rsidRPr="00D93037">
        <w:rPr>
          <w:sz w:val="24"/>
          <w:szCs w:val="24"/>
        </w:rPr>
        <w:t xml:space="preserve">составлять, выполнять вручную и на компьютере несложные алгоритмы с использованиемветвленийицикловдляуправленияисполнителями,такимикак Робот,Черепашка,Чертежник; </w:t>
      </w:r>
    </w:p>
    <w:p w:rsidR="00D93037" w:rsidRPr="00D93037" w:rsidRDefault="00D93037" w:rsidP="00640C3D">
      <w:pPr>
        <w:pStyle w:val="ab"/>
        <w:numPr>
          <w:ilvl w:val="1"/>
          <w:numId w:val="96"/>
        </w:numPr>
        <w:tabs>
          <w:tab w:val="left" w:pos="1302"/>
        </w:tabs>
        <w:spacing w:before="1"/>
        <w:ind w:left="0" w:right="160" w:firstLine="567"/>
        <w:rPr>
          <w:sz w:val="24"/>
          <w:szCs w:val="24"/>
        </w:rPr>
      </w:pPr>
      <w:r w:rsidRPr="00D93037">
        <w:rPr>
          <w:sz w:val="24"/>
          <w:szCs w:val="24"/>
        </w:rPr>
        <w:t xml:space="preserve">использоватьконстантыипеременныеразличныхтипов(числовых,логических,символьных),атакжесодержащиеихвыражения;использоватьоператор присваивания; </w:t>
      </w:r>
    </w:p>
    <w:p w:rsidR="00D93037" w:rsidRPr="00D93037" w:rsidRDefault="00D93037" w:rsidP="00640C3D">
      <w:pPr>
        <w:pStyle w:val="ab"/>
        <w:numPr>
          <w:ilvl w:val="1"/>
          <w:numId w:val="96"/>
        </w:numPr>
        <w:tabs>
          <w:tab w:val="left" w:pos="1216"/>
        </w:tabs>
        <w:ind w:left="0" w:right="161" w:firstLine="567"/>
        <w:rPr>
          <w:sz w:val="24"/>
          <w:szCs w:val="24"/>
        </w:rPr>
      </w:pPr>
      <w:r w:rsidRPr="00D93037">
        <w:rPr>
          <w:sz w:val="24"/>
          <w:szCs w:val="24"/>
        </w:rPr>
        <w:t xml:space="preserve">использовать при разработке программ логические значения, операции и выражения сними; </w:t>
      </w:r>
    </w:p>
    <w:p w:rsidR="00D93037" w:rsidRPr="00D93037" w:rsidRDefault="00D93037" w:rsidP="00640C3D">
      <w:pPr>
        <w:pStyle w:val="ab"/>
        <w:numPr>
          <w:ilvl w:val="1"/>
          <w:numId w:val="96"/>
        </w:numPr>
        <w:tabs>
          <w:tab w:val="left" w:pos="1244"/>
        </w:tabs>
        <w:ind w:left="0" w:right="161" w:firstLine="567"/>
        <w:rPr>
          <w:sz w:val="24"/>
          <w:szCs w:val="24"/>
        </w:rPr>
      </w:pPr>
      <w:r w:rsidRPr="00D93037">
        <w:rPr>
          <w:sz w:val="24"/>
          <w:szCs w:val="24"/>
        </w:rPr>
        <w:t xml:space="preserve">анализироватьпредложенныеалгоритмы,втомчислеопределять,какиерезультатывозможныпризаданноммножествеисходных значений; </w:t>
      </w:r>
    </w:p>
    <w:p w:rsidR="00D93037" w:rsidRPr="00D93037" w:rsidRDefault="00D93037" w:rsidP="00640C3D">
      <w:pPr>
        <w:pStyle w:val="ab"/>
        <w:numPr>
          <w:ilvl w:val="1"/>
          <w:numId w:val="96"/>
        </w:numPr>
        <w:tabs>
          <w:tab w:val="left" w:pos="1187"/>
        </w:tabs>
        <w:ind w:left="0" w:right="159" w:firstLine="567"/>
        <w:rPr>
          <w:sz w:val="24"/>
          <w:szCs w:val="24"/>
        </w:rPr>
      </w:pPr>
      <w:r w:rsidRPr="00D93037">
        <w:rPr>
          <w:sz w:val="24"/>
          <w:szCs w:val="24"/>
        </w:rPr>
        <w:t xml:space="preserve">создавать и отлаживать программы на одном из языков программирования (Python, C++,Паскаль,Java,C#,ШкольныйАлгоритмическийЯзык),реализующиенесложныеалгоритмыобработки числовых данных с использованием циклов и ветвлений, в том числе реализующиепроверку делимости одного целого числа на другое, проверку натурального числа на простоту,выделенияцифризнатурального числа. </w:t>
      </w:r>
    </w:p>
    <w:p w:rsidR="00D93037" w:rsidRPr="00D93037" w:rsidRDefault="00D93037" w:rsidP="00D93037">
      <w:pPr>
        <w:rPr>
          <w:b/>
          <w:szCs w:val="24"/>
        </w:rPr>
      </w:pPr>
      <w:r w:rsidRPr="00D93037">
        <w:rPr>
          <w:b/>
          <w:szCs w:val="24"/>
        </w:rPr>
        <w:t xml:space="preserve">9 класс </w:t>
      </w:r>
    </w:p>
    <w:p w:rsidR="00D93037" w:rsidRPr="00D93037" w:rsidRDefault="00D93037" w:rsidP="00D93037">
      <w:pPr>
        <w:pStyle w:val="a7"/>
        <w:ind w:firstLine="567"/>
      </w:pPr>
      <w:r w:rsidRPr="00D93037">
        <w:t xml:space="preserve">Предметныерезультатыосвоенияобязательногопредметногосодержания,установленногоданнойпримерной рабочей программой,отражаютсформированностьуобучающихсяумений: </w:t>
      </w:r>
    </w:p>
    <w:p w:rsidR="00D93037" w:rsidRPr="00D93037" w:rsidRDefault="00D93037" w:rsidP="00640C3D">
      <w:pPr>
        <w:pStyle w:val="ab"/>
        <w:numPr>
          <w:ilvl w:val="1"/>
          <w:numId w:val="96"/>
        </w:numPr>
        <w:tabs>
          <w:tab w:val="left" w:pos="1268"/>
        </w:tabs>
        <w:ind w:left="0" w:right="158" w:firstLine="567"/>
        <w:rPr>
          <w:sz w:val="24"/>
          <w:szCs w:val="24"/>
        </w:rPr>
      </w:pPr>
      <w:r w:rsidRPr="00D93037">
        <w:rPr>
          <w:sz w:val="24"/>
          <w:szCs w:val="24"/>
        </w:rPr>
        <w:t xml:space="preserve">разбиватьзадачинаподзадачи;составлять,выполнятьвручнуюинакомпьютеренесложные алгоритмы с использованием ветвлений, циклов и вспомогательных алгоритмов </w:t>
      </w:r>
      <w:r w:rsidRPr="00D93037">
        <w:rPr>
          <w:sz w:val="24"/>
          <w:szCs w:val="24"/>
        </w:rPr>
        <w:lastRenderedPageBreak/>
        <w:t xml:space="preserve">дляуправленияисполнителями, такимикакРобот,Черепашка, Чертежник; </w:t>
      </w:r>
    </w:p>
    <w:p w:rsidR="00D93037" w:rsidRPr="00D93037" w:rsidRDefault="00D93037" w:rsidP="00640C3D">
      <w:pPr>
        <w:pStyle w:val="ab"/>
        <w:numPr>
          <w:ilvl w:val="1"/>
          <w:numId w:val="96"/>
        </w:numPr>
        <w:tabs>
          <w:tab w:val="left" w:pos="1278"/>
        </w:tabs>
        <w:ind w:left="0" w:right="159" w:firstLine="567"/>
        <w:rPr>
          <w:sz w:val="24"/>
          <w:szCs w:val="24"/>
        </w:rPr>
      </w:pPr>
      <w:r w:rsidRPr="00D93037">
        <w:rPr>
          <w:sz w:val="24"/>
          <w:szCs w:val="24"/>
        </w:rPr>
        <w:t xml:space="preserve">составлятьиотлаживатьпрограммы,реализующиетиповыеалгоритмыобработкичисловыхпоследовательностейилиодномерныхчисловыхмассивов(поискмаксимумов,минимумов, суммы или количества элементов с заданными свойствами) на одном из языковпрограммирования(Python,C++, Паскаль,Java,C#, Школьный АлгоритмическийЯзык); </w:t>
      </w:r>
    </w:p>
    <w:p w:rsidR="00D93037" w:rsidRPr="00D93037" w:rsidRDefault="00D93037" w:rsidP="00640C3D">
      <w:pPr>
        <w:pStyle w:val="ab"/>
        <w:numPr>
          <w:ilvl w:val="1"/>
          <w:numId w:val="96"/>
        </w:numPr>
        <w:tabs>
          <w:tab w:val="left" w:pos="1276"/>
        </w:tabs>
        <w:ind w:left="0" w:right="160" w:firstLine="567"/>
        <w:rPr>
          <w:sz w:val="24"/>
          <w:szCs w:val="24"/>
        </w:rPr>
      </w:pPr>
      <w:r w:rsidRPr="00D93037">
        <w:rPr>
          <w:sz w:val="24"/>
          <w:szCs w:val="24"/>
        </w:rPr>
        <w:t xml:space="preserve">раскрыватьсмыслпонятий"модель","моделирование",определятьвидымоделей;оцениватьадекватностьмоделимоделируемомуобъектуицеляммоделирования; </w:t>
      </w:r>
    </w:p>
    <w:p w:rsidR="00D93037" w:rsidRPr="00D93037" w:rsidRDefault="00D93037" w:rsidP="00640C3D">
      <w:pPr>
        <w:pStyle w:val="ab"/>
        <w:numPr>
          <w:ilvl w:val="1"/>
          <w:numId w:val="96"/>
        </w:numPr>
        <w:tabs>
          <w:tab w:val="left" w:pos="1249"/>
        </w:tabs>
        <w:ind w:left="0" w:right="160" w:firstLine="567"/>
        <w:rPr>
          <w:sz w:val="24"/>
          <w:szCs w:val="24"/>
        </w:rPr>
      </w:pPr>
      <w:r w:rsidRPr="00D93037">
        <w:rPr>
          <w:sz w:val="24"/>
          <w:szCs w:val="24"/>
        </w:rPr>
        <w:t xml:space="preserve">использоватьграфыидеревьядлямоделированиясистемсетевойииерархическойструктуры;находить кратчайшийпуть вграфе; </w:t>
      </w:r>
    </w:p>
    <w:p w:rsidR="00D93037" w:rsidRPr="00D93037" w:rsidRDefault="00D93037" w:rsidP="00640C3D">
      <w:pPr>
        <w:pStyle w:val="ab"/>
        <w:numPr>
          <w:ilvl w:val="1"/>
          <w:numId w:val="96"/>
        </w:numPr>
        <w:tabs>
          <w:tab w:val="left" w:pos="1177"/>
        </w:tabs>
        <w:ind w:left="0" w:right="158" w:firstLine="567"/>
        <w:rPr>
          <w:sz w:val="24"/>
          <w:szCs w:val="24"/>
        </w:rPr>
      </w:pPr>
      <w:r w:rsidRPr="00D93037">
        <w:rPr>
          <w:sz w:val="24"/>
          <w:szCs w:val="24"/>
        </w:rPr>
        <w:t xml:space="preserve">выбирать способ представления данных в соответствии с поставленной задачей (таблицы,схемы,графики,диаграммы)сиспользованиемсоответствующихпрограммныхсредствобработки данных; </w:t>
      </w:r>
    </w:p>
    <w:p w:rsidR="00D93037" w:rsidRPr="00D93037" w:rsidRDefault="00D93037" w:rsidP="00640C3D">
      <w:pPr>
        <w:pStyle w:val="ab"/>
        <w:numPr>
          <w:ilvl w:val="1"/>
          <w:numId w:val="96"/>
        </w:numPr>
        <w:tabs>
          <w:tab w:val="left" w:pos="1228"/>
        </w:tabs>
        <w:spacing w:before="1"/>
        <w:ind w:left="0" w:firstLine="567"/>
        <w:jc w:val="left"/>
        <w:rPr>
          <w:sz w:val="24"/>
          <w:szCs w:val="24"/>
        </w:rPr>
      </w:pPr>
      <w:r w:rsidRPr="00D93037">
        <w:rPr>
          <w:sz w:val="24"/>
          <w:szCs w:val="24"/>
        </w:rPr>
        <w:t>использоватьэлектронныетаблицыдляобработки,анализаи  визуализации  числовых</w:t>
      </w:r>
    </w:p>
    <w:p w:rsidR="00D93037" w:rsidRPr="00D93037" w:rsidRDefault="00D93037" w:rsidP="00D93037">
      <w:pPr>
        <w:pStyle w:val="a7"/>
        <w:spacing w:before="77"/>
        <w:ind w:firstLine="567"/>
      </w:pPr>
      <w:r w:rsidRPr="00D93037">
        <w:t xml:space="preserve"> данных,втомчислесвыделениемдиапазонатаблицыиупорядочиванием(сортировкой)егоэлементов; </w:t>
      </w:r>
    </w:p>
    <w:p w:rsidR="00D93037" w:rsidRPr="00D93037" w:rsidRDefault="00D93037" w:rsidP="00640C3D">
      <w:pPr>
        <w:pStyle w:val="ab"/>
        <w:numPr>
          <w:ilvl w:val="1"/>
          <w:numId w:val="96"/>
        </w:numPr>
        <w:tabs>
          <w:tab w:val="left" w:pos="1187"/>
        </w:tabs>
        <w:ind w:left="0" w:right="159" w:firstLine="567"/>
        <w:rPr>
          <w:sz w:val="24"/>
          <w:szCs w:val="24"/>
        </w:rPr>
      </w:pPr>
      <w:r w:rsidRPr="00D93037">
        <w:rPr>
          <w:sz w:val="24"/>
          <w:szCs w:val="24"/>
        </w:rPr>
        <w:t xml:space="preserve">создавать и применять в электронных таблицах формулы для расчетов с использованиемвстроенныхарифметическихфункций(суммированиеиподсчетзначений,отвечающихзаданному условию, среднее арифметическое, поиск максимального и минимального значения),абсолютной,относительной, смешаннойадресации; </w:t>
      </w:r>
    </w:p>
    <w:p w:rsidR="00D93037" w:rsidRPr="00D93037" w:rsidRDefault="00D93037" w:rsidP="00640C3D">
      <w:pPr>
        <w:pStyle w:val="ab"/>
        <w:numPr>
          <w:ilvl w:val="1"/>
          <w:numId w:val="96"/>
        </w:numPr>
        <w:tabs>
          <w:tab w:val="left" w:pos="1187"/>
        </w:tabs>
        <w:ind w:left="0" w:right="162" w:firstLine="567"/>
        <w:rPr>
          <w:sz w:val="24"/>
          <w:szCs w:val="24"/>
        </w:rPr>
      </w:pPr>
      <w:r w:rsidRPr="00D93037">
        <w:rPr>
          <w:sz w:val="24"/>
          <w:szCs w:val="24"/>
        </w:rPr>
        <w:t xml:space="preserve">использовать электронные таблицы для численного моделирования в простых задачах изразныхпредметныхобластей; </w:t>
      </w:r>
    </w:p>
    <w:p w:rsidR="00D93037" w:rsidRPr="00D93037" w:rsidRDefault="00D93037" w:rsidP="00640C3D">
      <w:pPr>
        <w:pStyle w:val="ab"/>
        <w:numPr>
          <w:ilvl w:val="1"/>
          <w:numId w:val="96"/>
        </w:numPr>
        <w:tabs>
          <w:tab w:val="left" w:pos="1201"/>
        </w:tabs>
        <w:ind w:left="0" w:right="161" w:firstLine="567"/>
        <w:rPr>
          <w:sz w:val="24"/>
          <w:szCs w:val="24"/>
        </w:rPr>
      </w:pPr>
      <w:r w:rsidRPr="00D93037">
        <w:rPr>
          <w:sz w:val="24"/>
          <w:szCs w:val="24"/>
        </w:rPr>
        <w:t xml:space="preserve">использовать современные интернет-сервисы (в том числе коммуникационные сервисы,облачные хранилища данных, онлайн-программы (текстовые и графические редакторы, средыразработки))вучебнойиповседневнойдеятельности; </w:t>
      </w:r>
    </w:p>
    <w:p w:rsidR="00D93037" w:rsidRPr="00D93037" w:rsidRDefault="00D93037" w:rsidP="00640C3D">
      <w:pPr>
        <w:pStyle w:val="ab"/>
        <w:numPr>
          <w:ilvl w:val="1"/>
          <w:numId w:val="96"/>
        </w:numPr>
        <w:tabs>
          <w:tab w:val="left" w:pos="1420"/>
        </w:tabs>
        <w:spacing w:before="1"/>
        <w:ind w:left="0" w:right="160" w:firstLine="567"/>
        <w:rPr>
          <w:sz w:val="24"/>
          <w:szCs w:val="24"/>
        </w:rPr>
      </w:pPr>
      <w:r w:rsidRPr="00D93037">
        <w:rPr>
          <w:sz w:val="24"/>
          <w:szCs w:val="24"/>
        </w:rPr>
        <w:t xml:space="preserve">приводитьпримерыиспользованиягеоинформационныхсервисов,сервисовгосударственныхуслуг, образовательныхсервисов сети Интернет в учебной и повседневнойдеятельности; </w:t>
      </w:r>
    </w:p>
    <w:p w:rsidR="00D93037" w:rsidRPr="00D93037" w:rsidRDefault="00D93037" w:rsidP="00640C3D">
      <w:pPr>
        <w:pStyle w:val="ab"/>
        <w:numPr>
          <w:ilvl w:val="1"/>
          <w:numId w:val="96"/>
        </w:numPr>
        <w:tabs>
          <w:tab w:val="left" w:pos="1216"/>
        </w:tabs>
        <w:spacing w:before="1"/>
        <w:ind w:left="0" w:right="158" w:firstLine="567"/>
        <w:rPr>
          <w:sz w:val="24"/>
          <w:szCs w:val="24"/>
        </w:rPr>
      </w:pPr>
      <w:r w:rsidRPr="00D93037">
        <w:rPr>
          <w:sz w:val="24"/>
          <w:szCs w:val="24"/>
        </w:rPr>
        <w:t xml:space="preserve">использовать различные средства защиты от вредоносного программного обеспечения,защищатьперсональнуюинформациюотнесанкционированногодоступаиегопоследствий(разглашения,подмены,утратыданных)сучетомосновныхтехнологическихисоциально-психологических аспектов использования сети Интернет (сетевая анонимность, цифровой след,аутентичностьсубъектовиресурсов, опасностьвредоносного кода); </w:t>
      </w:r>
    </w:p>
    <w:p w:rsidR="00D93037" w:rsidRPr="00D93037" w:rsidRDefault="00D93037" w:rsidP="00640C3D">
      <w:pPr>
        <w:pStyle w:val="ab"/>
        <w:numPr>
          <w:ilvl w:val="1"/>
          <w:numId w:val="96"/>
        </w:numPr>
        <w:tabs>
          <w:tab w:val="left" w:pos="1182"/>
        </w:tabs>
        <w:ind w:left="0" w:right="164" w:firstLine="567"/>
        <w:rPr>
          <w:sz w:val="24"/>
          <w:szCs w:val="24"/>
        </w:rPr>
      </w:pPr>
      <w:r w:rsidRPr="00D93037">
        <w:rPr>
          <w:sz w:val="24"/>
          <w:szCs w:val="24"/>
        </w:rPr>
        <w:t xml:space="preserve">распознаватьпопыткиипредупреждатьвовлечениесебяиокружающихвдеструктивныеи криминальныеформысетевойактивности(втомчислекибербуллинг,фишинг). </w:t>
      </w:r>
    </w:p>
    <w:p w:rsidR="00D93037" w:rsidRPr="00D93037" w:rsidRDefault="00D93037" w:rsidP="00D93037">
      <w:pPr>
        <w:pStyle w:val="2"/>
        <w:tabs>
          <w:tab w:val="left" w:pos="5399"/>
        </w:tabs>
        <w:spacing w:before="1"/>
        <w:rPr>
          <w:rFonts w:ascii="Times New Roman" w:hAnsi="Times New Roman" w:cs="Times New Roman"/>
        </w:rPr>
      </w:pPr>
      <w:bookmarkStart w:id="172" w:name="_TOC_250026"/>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173" w:name="_Toc171189818"/>
      <w:r w:rsidRPr="00D93037">
        <w:rPr>
          <w:rFonts w:ascii="Times New Roman" w:hAnsi="Times New Roman" w:cs="Times New Roman"/>
          <w:iCs/>
          <w:lang w:eastAsia="ru-RU"/>
        </w:rPr>
        <w:t>РАБОЧАЯ ПРОГРАММА ПРЕДМЕТ Ф</w:t>
      </w:r>
      <w:bookmarkEnd w:id="172"/>
      <w:r w:rsidRPr="00D93037">
        <w:rPr>
          <w:rFonts w:ascii="Times New Roman" w:hAnsi="Times New Roman" w:cs="Times New Roman"/>
          <w:iCs/>
          <w:lang w:eastAsia="ru-RU"/>
        </w:rPr>
        <w:t>ИЗИКА</w:t>
      </w:r>
      <w:bookmarkEnd w:id="173"/>
    </w:p>
    <w:p w:rsidR="00D93037" w:rsidRPr="00D93037" w:rsidRDefault="00D93037" w:rsidP="00D93037">
      <w:pPr>
        <w:pStyle w:val="a7"/>
        <w:ind w:right="158" w:firstLine="284"/>
        <w:jc w:val="both"/>
      </w:pPr>
      <w:r w:rsidRPr="00D93037">
        <w:t>Рабочаяпрограммапофизикенауровнеосновногообщегообразованиясоставленанаосновеположенийитребованийкрезультатамосвоениянабазовомуровнеосновнойобразовательной программы, представленных в Федеральном государственном образовательном</w:t>
      </w:r>
      <w:hyperlink r:id="rId83">
        <w:r w:rsidRPr="00D93037">
          <w:t xml:space="preserve">стандарте </w:t>
        </w:r>
      </w:hyperlink>
      <w:r w:rsidRPr="00D93037">
        <w:t xml:space="preserve">основного общего образования (ФГОС ООО), а также с учетом Примерной </w:t>
      </w:r>
      <w:hyperlink r:id="rId84">
        <w:r w:rsidRPr="00D93037">
          <w:t>программы</w:t>
        </w:r>
      </w:hyperlink>
      <w:r w:rsidRPr="00D93037">
        <w:t>воспитанияи</w:t>
      </w:r>
      <w:hyperlink r:id="rId85">
        <w:r w:rsidRPr="00D93037">
          <w:t>Концепции</w:t>
        </w:r>
      </w:hyperlink>
      <w:r w:rsidRPr="00D93037">
        <w:t xml:space="preserve">преподаванияучебногопредмета"Физика"вобразовательныхорганизациях Российской Федерации, реализующих основные общеобразовательные программы;Примернойрабочейпрограммыпофизике(одобренарешениемФедеральногоучебно-методическогообъединения пообщемуобразованию, протокол 3/21от 27.09.2021г.). </w:t>
      </w:r>
    </w:p>
    <w:p w:rsidR="00D93037" w:rsidRPr="00D93037" w:rsidRDefault="00D93037" w:rsidP="00D93037">
      <w:pPr>
        <w:pStyle w:val="3"/>
        <w:rPr>
          <w:rFonts w:cs="Times New Roman"/>
        </w:rPr>
      </w:pPr>
      <w:bookmarkStart w:id="174" w:name="_Toc171189819"/>
      <w:r w:rsidRPr="00D93037">
        <w:rPr>
          <w:rFonts w:cs="Times New Roman"/>
        </w:rPr>
        <w:t>ПОЯСНИТЕЛЬНАЯЗАПИСКА</w:t>
      </w:r>
      <w:bookmarkEnd w:id="174"/>
    </w:p>
    <w:p w:rsidR="00D93037" w:rsidRPr="00D93037" w:rsidRDefault="00D93037" w:rsidP="00D93037">
      <w:pPr>
        <w:pStyle w:val="a7"/>
        <w:ind w:right="160" w:firstLine="284"/>
        <w:jc w:val="both"/>
      </w:pPr>
      <w:r w:rsidRPr="00D93037">
        <w:t xml:space="preserve">Содержание Программы направлено на формирование естественно-научной грамотностиучащихсяиорганизациюизученияфизикинадеятельностнойоснове.Внейучитываютсявозможности предмета в реализации требований </w:t>
      </w:r>
      <w:hyperlink r:id="rId86">
        <w:r w:rsidRPr="00D93037">
          <w:t>ФГОС ООО</w:t>
        </w:r>
      </w:hyperlink>
      <w:r w:rsidRPr="00D93037">
        <w:t xml:space="preserve"> к планируемым личностным иметапредметнымрезультатамобучения,атакжемежпредметныесвязиестественно-научныхучебныхпредметовнауровнеосновного общегообразования. </w:t>
      </w:r>
    </w:p>
    <w:p w:rsidR="00D93037" w:rsidRPr="00D93037" w:rsidRDefault="00D93037" w:rsidP="00D93037">
      <w:pPr>
        <w:pStyle w:val="a7"/>
        <w:ind w:right="159" w:firstLine="284"/>
        <w:jc w:val="both"/>
      </w:pPr>
      <w:r w:rsidRPr="00D93037">
        <w:t xml:space="preserve">В программе определяются основные цели изучения физики на уровне основного общегообразования, планируемые результаты освоения курса физики: личностные, метапредметные,предметные(набазовомуровне). </w:t>
      </w:r>
    </w:p>
    <w:p w:rsidR="00D93037" w:rsidRPr="00D93037" w:rsidRDefault="00D93037" w:rsidP="00D93037">
      <w:pPr>
        <w:pStyle w:val="a7"/>
        <w:ind w:right="158" w:firstLine="284"/>
        <w:jc w:val="both"/>
      </w:pPr>
      <w:r w:rsidRPr="00D93037">
        <w:t>Программаустанавливаетраспределениеучебногоматериалапогодамобучения(поклассам),предлагаетпримернуюпоследовательностьизучениятем,основаннуюналогикеразвитияпредметногосод</w:t>
      </w:r>
      <w:r w:rsidRPr="00D93037">
        <w:lastRenderedPageBreak/>
        <w:t>ержанияиучетевозрастныхособенностейучащихся,атакжепримерноетематическоепланированиесуказаниемколичествачасовнаизучениекаждойтемыи примерной характеристикой учебной деятельности учащихся, реализуемой при изучении этихтем.</w:t>
      </w:r>
    </w:p>
    <w:p w:rsidR="00D93037" w:rsidRPr="00D93037" w:rsidRDefault="00D93037" w:rsidP="00D93037">
      <w:pPr>
        <w:pStyle w:val="a7"/>
        <w:spacing w:before="77"/>
        <w:ind w:right="159" w:firstLine="284"/>
        <w:jc w:val="both"/>
      </w:pPr>
      <w:r w:rsidRPr="00D93037">
        <w:t xml:space="preserve"> Втематическомпланированииучтенывозможностииспользованияэлектронных(цифровых)образовательныхресурсов,являющихся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 реализующих дидактические возможности ИКТ, содержание которых соответствуетзаконодательствуоб образовании. </w:t>
      </w:r>
    </w:p>
    <w:p w:rsidR="00D93037" w:rsidRPr="00D93037" w:rsidRDefault="00D93037" w:rsidP="00D93037">
      <w:pPr>
        <w:pStyle w:val="af4"/>
        <w:rPr>
          <w:sz w:val="24"/>
          <w:szCs w:val="24"/>
        </w:rPr>
      </w:pPr>
      <w:r w:rsidRPr="00D93037">
        <w:rPr>
          <w:sz w:val="24"/>
          <w:szCs w:val="24"/>
        </w:rPr>
        <w:t xml:space="preserve">ОБЩАЯ ХАРАКТЕРИСТИКА УЧЕБНОГО ПРЕДМЕТА "ФИЗИКА" </w:t>
      </w:r>
    </w:p>
    <w:p w:rsidR="00D93037" w:rsidRPr="00D93037" w:rsidRDefault="00D93037" w:rsidP="00D93037">
      <w:pPr>
        <w:pStyle w:val="a7"/>
        <w:ind w:right="158" w:firstLine="284"/>
        <w:jc w:val="both"/>
      </w:pPr>
      <w:r w:rsidRPr="00D93037">
        <w:t xml:space="preserve">Курсфизики-системообразующийдляестественно-научныхучебныхпредметов,посколькуфизическиезаконылежатвосновепроцессовиявлений,изучаемыххимией,биологией, астрономией и физической географией. Физика - это предмет, который не тольковносит основной вклад в естественно-научную картину мира, но и предоставляет наиболее ясныеобразцы применения научного метода познания, т.е. способа получения достоверных знаний омире.Наконец,физика-этопредмет,которыйнарядусдругимиестественно-научнымипредметами должен дать школьникам представление об увлекательности научного исследованияи радостисамостоятельного открытия нового знания. </w:t>
      </w:r>
    </w:p>
    <w:p w:rsidR="00D93037" w:rsidRPr="00D93037" w:rsidRDefault="00D93037" w:rsidP="00D93037">
      <w:pPr>
        <w:pStyle w:val="a7"/>
        <w:ind w:right="157" w:firstLine="284"/>
        <w:jc w:val="both"/>
      </w:pPr>
      <w:r w:rsidRPr="00D93037">
        <w:t xml:space="preserve">Одна из главных задач физического образования в структуре общего образования состоит вформированииестественно-научнойграмотностииинтересакнаукеуосновноймассыобучающихся,которыевдальнейшембудутзанятывсамыхразнообразныхсферахдеятельности.Нонеменееважнойзадачейявляетсявыявлениеиподготовкаталантливыхмолодых людей для продолжения образования и дальнейшей профессиональной деятельности вобластиестественно-научныхисследованийисозданииновыхтехнологий.Согласнопринятомувмеждународномсообществеопределению,"Естественно-научнаяграмотность-этоспособностьчеловеказаниматьактивнуюгражданскуюпозициюпообщественнозначимымвопросам, связанным с естественными науками, и его готовность интересоваться естественно-научнымиидеями.Научнограмотныйчеловекстремитсяучаствоватьваргументированномобсуждении проблем, относящихся к естественным наукам и технологиям, что требует от негоследующихкомпетентностей: </w:t>
      </w:r>
    </w:p>
    <w:p w:rsidR="00D93037" w:rsidRPr="00D93037" w:rsidRDefault="00D93037" w:rsidP="00640C3D">
      <w:pPr>
        <w:pStyle w:val="ab"/>
        <w:numPr>
          <w:ilvl w:val="1"/>
          <w:numId w:val="96"/>
        </w:numPr>
        <w:tabs>
          <w:tab w:val="left" w:pos="1168"/>
        </w:tabs>
        <w:ind w:left="0" w:firstLine="284"/>
        <w:jc w:val="left"/>
        <w:rPr>
          <w:sz w:val="24"/>
          <w:szCs w:val="24"/>
        </w:rPr>
      </w:pPr>
      <w:r w:rsidRPr="00D93037">
        <w:rPr>
          <w:sz w:val="24"/>
          <w:szCs w:val="24"/>
        </w:rPr>
        <w:t xml:space="preserve">научнообъяснятьявления, </w:t>
      </w:r>
    </w:p>
    <w:p w:rsidR="00D93037" w:rsidRPr="00D93037" w:rsidRDefault="00D93037" w:rsidP="00640C3D">
      <w:pPr>
        <w:pStyle w:val="ab"/>
        <w:numPr>
          <w:ilvl w:val="1"/>
          <w:numId w:val="96"/>
        </w:numPr>
        <w:tabs>
          <w:tab w:val="left" w:pos="1168"/>
        </w:tabs>
        <w:ind w:left="0" w:firstLine="284"/>
        <w:jc w:val="left"/>
        <w:rPr>
          <w:sz w:val="24"/>
          <w:szCs w:val="24"/>
        </w:rPr>
      </w:pPr>
      <w:r w:rsidRPr="00D93037">
        <w:rPr>
          <w:sz w:val="24"/>
          <w:szCs w:val="24"/>
        </w:rPr>
        <w:t xml:space="preserve">оцениватьипониматьособенностинаучногоисследования, </w:t>
      </w:r>
    </w:p>
    <w:p w:rsidR="00D93037" w:rsidRPr="00D93037" w:rsidRDefault="00D93037" w:rsidP="00640C3D">
      <w:pPr>
        <w:pStyle w:val="ab"/>
        <w:numPr>
          <w:ilvl w:val="1"/>
          <w:numId w:val="96"/>
        </w:numPr>
        <w:tabs>
          <w:tab w:val="left" w:pos="1292"/>
        </w:tabs>
        <w:spacing w:before="1"/>
        <w:ind w:left="0" w:right="161" w:firstLine="284"/>
        <w:jc w:val="left"/>
        <w:rPr>
          <w:sz w:val="24"/>
          <w:szCs w:val="24"/>
        </w:rPr>
      </w:pPr>
      <w:r w:rsidRPr="00D93037">
        <w:rPr>
          <w:sz w:val="24"/>
          <w:szCs w:val="24"/>
        </w:rPr>
        <w:t xml:space="preserve">интерпретироватьданныеииспользоватьнаучныедоказательствадляполучениявыводов." </w:t>
      </w:r>
    </w:p>
    <w:p w:rsidR="00D93037" w:rsidRPr="00D93037" w:rsidRDefault="00D93037" w:rsidP="00D93037">
      <w:pPr>
        <w:pStyle w:val="a7"/>
        <w:spacing w:before="1"/>
        <w:ind w:right="163" w:firstLine="284"/>
        <w:jc w:val="both"/>
      </w:pPr>
      <w:r w:rsidRPr="00D93037">
        <w:t xml:space="preserve">Изучение физики способно внести решающий вклад в формирование естественно-научнойграмотности обучающихся. </w:t>
      </w:r>
    </w:p>
    <w:p w:rsidR="00D93037" w:rsidRPr="00D93037" w:rsidRDefault="00D93037" w:rsidP="00D93037">
      <w:pPr>
        <w:pStyle w:val="af4"/>
        <w:rPr>
          <w:sz w:val="24"/>
          <w:szCs w:val="24"/>
        </w:rPr>
      </w:pPr>
      <w:bookmarkStart w:id="175" w:name="ЦЕЛИ_ИЗУЧЕНИЯ_УЧЕБНОГО_ПРЕДМЕТА_&quot;ФИЗИКА&quot;"/>
      <w:bookmarkEnd w:id="175"/>
      <w:r w:rsidRPr="00D93037">
        <w:rPr>
          <w:sz w:val="24"/>
          <w:szCs w:val="24"/>
        </w:rPr>
        <w:t xml:space="preserve">ЦЕЛИИЗУЧЕНИЯУЧЕБНОГОПРЕДМЕТА"ФИЗИКА" </w:t>
      </w:r>
    </w:p>
    <w:p w:rsidR="00D93037" w:rsidRPr="00D93037" w:rsidRDefault="00D93037" w:rsidP="00D93037">
      <w:pPr>
        <w:pStyle w:val="a7"/>
        <w:ind w:right="159" w:firstLine="284"/>
        <w:jc w:val="both"/>
      </w:pPr>
      <w:r w:rsidRPr="00D93037">
        <w:t xml:space="preserve">Цели изучения физики на уровне основного общего образования определены в </w:t>
      </w:r>
      <w:hyperlink r:id="rId87">
        <w:r w:rsidRPr="00D93037">
          <w:t>Концепции</w:t>
        </w:r>
      </w:hyperlink>
      <w:r w:rsidRPr="00D93037">
        <w:t xml:space="preserve">преподаванияучебногопредмета"Физика"вобразовательныхорганизацияхРоссийскойФедерации, реализующих основные общеобразовательные программы, утвержденной решениемКоллегии Министерства просвещения Российской Федерации, протокол от 3 декабря 2019 г. NПК-4вн. </w:t>
      </w:r>
    </w:p>
    <w:p w:rsidR="00D93037" w:rsidRPr="00D93037" w:rsidRDefault="00D93037" w:rsidP="00D93037">
      <w:pPr>
        <w:pStyle w:val="a7"/>
        <w:ind w:firstLine="284"/>
      </w:pPr>
      <w:r w:rsidRPr="00D93037">
        <w:t xml:space="preserve">Целиизученияфизики: </w:t>
      </w:r>
    </w:p>
    <w:p w:rsidR="00D93037" w:rsidRPr="00D93037" w:rsidRDefault="00D93037" w:rsidP="00640C3D">
      <w:pPr>
        <w:pStyle w:val="ab"/>
        <w:numPr>
          <w:ilvl w:val="1"/>
          <w:numId w:val="96"/>
        </w:numPr>
        <w:tabs>
          <w:tab w:val="left" w:pos="1249"/>
        </w:tabs>
        <w:ind w:left="0" w:right="159" w:firstLine="284"/>
        <w:rPr>
          <w:sz w:val="24"/>
          <w:szCs w:val="24"/>
        </w:rPr>
      </w:pPr>
      <w:r w:rsidRPr="00D93037">
        <w:rPr>
          <w:sz w:val="24"/>
          <w:szCs w:val="24"/>
        </w:rPr>
        <w:t xml:space="preserve">приобретениеинтересаистремленияобучающихсякнаучномуизучениюприроды,развитиеих интеллектуальных итворческихспособностей; </w:t>
      </w:r>
    </w:p>
    <w:p w:rsidR="00D93037" w:rsidRPr="00D93037" w:rsidRDefault="00D93037" w:rsidP="00640C3D">
      <w:pPr>
        <w:pStyle w:val="ab"/>
        <w:numPr>
          <w:ilvl w:val="1"/>
          <w:numId w:val="96"/>
        </w:numPr>
        <w:tabs>
          <w:tab w:val="left" w:pos="1182"/>
        </w:tabs>
        <w:ind w:left="0" w:right="160" w:firstLine="284"/>
        <w:jc w:val="left"/>
        <w:rPr>
          <w:sz w:val="24"/>
          <w:szCs w:val="24"/>
        </w:rPr>
      </w:pPr>
      <w:r w:rsidRPr="00D93037">
        <w:rPr>
          <w:sz w:val="24"/>
          <w:szCs w:val="24"/>
        </w:rPr>
        <w:t>развитиепредставленийонаучномметодепознанияиформированиеисследовательскогоотношениякокружающимявлениям;</w:t>
      </w:r>
    </w:p>
    <w:p w:rsidR="00D93037" w:rsidRPr="00D93037" w:rsidRDefault="00D93037" w:rsidP="00640C3D">
      <w:pPr>
        <w:pStyle w:val="ab"/>
        <w:numPr>
          <w:ilvl w:val="1"/>
          <w:numId w:val="96"/>
        </w:numPr>
        <w:tabs>
          <w:tab w:val="left" w:pos="1187"/>
        </w:tabs>
        <w:spacing w:before="77"/>
        <w:ind w:left="0" w:right="162" w:firstLine="284"/>
        <w:jc w:val="left"/>
        <w:rPr>
          <w:sz w:val="24"/>
          <w:szCs w:val="24"/>
        </w:rPr>
      </w:pPr>
      <w:r w:rsidRPr="00D93037">
        <w:rPr>
          <w:sz w:val="24"/>
          <w:szCs w:val="24"/>
        </w:rPr>
        <w:t xml:space="preserve"> формированиенаучногомировоззрениякакрезультатаизученияосновстроенияматериии фундаментальных законовфизики; </w:t>
      </w:r>
    </w:p>
    <w:p w:rsidR="00D93037" w:rsidRPr="00D93037" w:rsidRDefault="00D93037" w:rsidP="00640C3D">
      <w:pPr>
        <w:pStyle w:val="ab"/>
        <w:numPr>
          <w:ilvl w:val="1"/>
          <w:numId w:val="96"/>
        </w:numPr>
        <w:tabs>
          <w:tab w:val="left" w:pos="1223"/>
        </w:tabs>
        <w:ind w:left="0" w:right="162" w:firstLine="284"/>
        <w:jc w:val="left"/>
        <w:rPr>
          <w:sz w:val="24"/>
          <w:szCs w:val="24"/>
        </w:rPr>
      </w:pPr>
      <w:r w:rsidRPr="00D93037">
        <w:rPr>
          <w:sz w:val="24"/>
          <w:szCs w:val="24"/>
        </w:rPr>
        <w:t xml:space="preserve">формированиепредставленийоролифизикидляразвитиядругихестественныхнаук,техники итехнологий; </w:t>
      </w:r>
    </w:p>
    <w:p w:rsidR="00D93037" w:rsidRPr="00D93037" w:rsidRDefault="00D93037" w:rsidP="00640C3D">
      <w:pPr>
        <w:pStyle w:val="ab"/>
        <w:numPr>
          <w:ilvl w:val="1"/>
          <w:numId w:val="96"/>
        </w:numPr>
        <w:tabs>
          <w:tab w:val="left" w:pos="1196"/>
        </w:tabs>
        <w:ind w:left="0" w:right="160" w:firstLine="284"/>
        <w:jc w:val="left"/>
        <w:rPr>
          <w:sz w:val="24"/>
          <w:szCs w:val="24"/>
        </w:rPr>
      </w:pPr>
      <w:r w:rsidRPr="00D93037">
        <w:rPr>
          <w:sz w:val="24"/>
          <w:szCs w:val="24"/>
        </w:rPr>
        <w:t>развитиепредставленийовозможныхсферахбудущейпрофессиональнойдеятельности,с</w:t>
      </w:r>
      <w:r w:rsidRPr="00D93037">
        <w:rPr>
          <w:sz w:val="24"/>
          <w:szCs w:val="24"/>
        </w:rPr>
        <w:lastRenderedPageBreak/>
        <w:t xml:space="preserve">вязанной сфизикой,подготовкакдальнейшемуобучению вэтомнаправлении. </w:t>
      </w:r>
    </w:p>
    <w:p w:rsidR="00D93037" w:rsidRPr="00D93037" w:rsidRDefault="00D93037" w:rsidP="00D93037">
      <w:pPr>
        <w:pStyle w:val="a7"/>
        <w:ind w:right="164" w:firstLine="284"/>
        <w:jc w:val="both"/>
      </w:pPr>
      <w:r w:rsidRPr="00D93037">
        <w:t xml:space="preserve">Достижение этих целей на уровне основного общего образования обеспечивается решениемследующихзадач: </w:t>
      </w:r>
    </w:p>
    <w:p w:rsidR="00D93037" w:rsidRPr="00D93037" w:rsidRDefault="00D93037" w:rsidP="00640C3D">
      <w:pPr>
        <w:pStyle w:val="ab"/>
        <w:numPr>
          <w:ilvl w:val="1"/>
          <w:numId w:val="96"/>
        </w:numPr>
        <w:tabs>
          <w:tab w:val="left" w:pos="1259"/>
        </w:tabs>
        <w:spacing w:before="1"/>
        <w:ind w:left="0" w:right="159" w:firstLine="284"/>
        <w:jc w:val="left"/>
        <w:rPr>
          <w:sz w:val="24"/>
          <w:szCs w:val="24"/>
        </w:rPr>
      </w:pPr>
      <w:r w:rsidRPr="00D93037">
        <w:rPr>
          <w:sz w:val="24"/>
          <w:szCs w:val="24"/>
        </w:rPr>
        <w:t xml:space="preserve">приобретениезнанийодискретномстроениивещества,омеханических,тепловых,электрических,магнитных иквантовыхявлениях; </w:t>
      </w:r>
    </w:p>
    <w:p w:rsidR="00D93037" w:rsidRPr="00D93037" w:rsidRDefault="00D93037" w:rsidP="00640C3D">
      <w:pPr>
        <w:pStyle w:val="ab"/>
        <w:numPr>
          <w:ilvl w:val="1"/>
          <w:numId w:val="96"/>
        </w:numPr>
        <w:tabs>
          <w:tab w:val="left" w:pos="1242"/>
        </w:tabs>
        <w:spacing w:before="1"/>
        <w:ind w:left="0" w:right="159" w:firstLine="284"/>
        <w:jc w:val="left"/>
        <w:rPr>
          <w:sz w:val="24"/>
          <w:szCs w:val="24"/>
        </w:rPr>
      </w:pPr>
      <w:r w:rsidRPr="00D93037">
        <w:rPr>
          <w:sz w:val="24"/>
          <w:szCs w:val="24"/>
        </w:rPr>
        <w:t xml:space="preserve">приобретениеуменийописыватьиобъяснятьфизическиеявлениясиспользованиемполученныхзнаний; </w:t>
      </w:r>
    </w:p>
    <w:p w:rsidR="00D93037" w:rsidRPr="00D93037" w:rsidRDefault="00D93037" w:rsidP="00640C3D">
      <w:pPr>
        <w:pStyle w:val="ab"/>
        <w:numPr>
          <w:ilvl w:val="1"/>
          <w:numId w:val="96"/>
        </w:numPr>
        <w:tabs>
          <w:tab w:val="left" w:pos="1208"/>
        </w:tabs>
        <w:spacing w:before="1"/>
        <w:ind w:left="0" w:right="161" w:firstLine="284"/>
        <w:jc w:val="left"/>
        <w:rPr>
          <w:sz w:val="24"/>
          <w:szCs w:val="24"/>
        </w:rPr>
      </w:pPr>
      <w:r w:rsidRPr="00D93037">
        <w:rPr>
          <w:sz w:val="24"/>
          <w:szCs w:val="24"/>
        </w:rPr>
        <w:t xml:space="preserve">освоениеметодоврешенияпростейшихрасчетныхзадачсиспользованиемфизическихмоделей,творческихипрактико-ориентированных задач; </w:t>
      </w:r>
    </w:p>
    <w:p w:rsidR="00D93037" w:rsidRPr="00D93037" w:rsidRDefault="00D93037" w:rsidP="00640C3D">
      <w:pPr>
        <w:pStyle w:val="ab"/>
        <w:numPr>
          <w:ilvl w:val="1"/>
          <w:numId w:val="96"/>
        </w:numPr>
        <w:tabs>
          <w:tab w:val="left" w:pos="1252"/>
        </w:tabs>
        <w:ind w:left="0" w:right="161" w:firstLine="284"/>
        <w:jc w:val="left"/>
        <w:rPr>
          <w:sz w:val="24"/>
          <w:szCs w:val="24"/>
        </w:rPr>
      </w:pPr>
      <w:r w:rsidRPr="00D93037">
        <w:rPr>
          <w:sz w:val="24"/>
          <w:szCs w:val="24"/>
        </w:rPr>
        <w:t xml:space="preserve">развитиеуменийнаблюдатьприродныеявленияивыполнятьопыты,лабораторныеработыиэкспериментальныеисследования сиспользованиемизмерительныхприборов; </w:t>
      </w:r>
    </w:p>
    <w:p w:rsidR="00D93037" w:rsidRPr="00D93037" w:rsidRDefault="00D93037" w:rsidP="00640C3D">
      <w:pPr>
        <w:pStyle w:val="ab"/>
        <w:numPr>
          <w:ilvl w:val="1"/>
          <w:numId w:val="96"/>
        </w:numPr>
        <w:tabs>
          <w:tab w:val="left" w:pos="1172"/>
        </w:tabs>
        <w:ind w:left="0" w:right="160" w:firstLine="284"/>
        <w:jc w:val="left"/>
        <w:rPr>
          <w:sz w:val="24"/>
          <w:szCs w:val="24"/>
        </w:rPr>
      </w:pPr>
      <w:r w:rsidRPr="00D93037">
        <w:rPr>
          <w:sz w:val="24"/>
          <w:szCs w:val="24"/>
        </w:rPr>
        <w:t xml:space="preserve">освоениеприемовработысинформациейфизическогосодержания,включаяинформациюосовременныхдостиженияхфизики; анализикритическоеоцениваниеинформации; </w:t>
      </w:r>
    </w:p>
    <w:p w:rsidR="00D93037" w:rsidRPr="00D93037" w:rsidRDefault="00D93037" w:rsidP="00640C3D">
      <w:pPr>
        <w:pStyle w:val="ab"/>
        <w:numPr>
          <w:ilvl w:val="1"/>
          <w:numId w:val="96"/>
        </w:numPr>
        <w:tabs>
          <w:tab w:val="left" w:pos="1261"/>
        </w:tabs>
        <w:ind w:left="0" w:right="161" w:firstLine="284"/>
        <w:jc w:val="left"/>
        <w:rPr>
          <w:sz w:val="24"/>
          <w:szCs w:val="24"/>
        </w:rPr>
      </w:pPr>
      <w:r w:rsidRPr="00D93037">
        <w:rPr>
          <w:sz w:val="24"/>
          <w:szCs w:val="24"/>
        </w:rPr>
        <w:t xml:space="preserve">знакомствососферамипрофессиональнойдеятельности,связаннымисфизикой,исовременными технологиями,основанныминадостиженияхфизической науки. </w:t>
      </w:r>
    </w:p>
    <w:p w:rsidR="00D93037" w:rsidRPr="00D93037" w:rsidRDefault="00D93037" w:rsidP="00D93037">
      <w:pPr>
        <w:pStyle w:val="af4"/>
        <w:rPr>
          <w:sz w:val="24"/>
          <w:szCs w:val="24"/>
        </w:rPr>
      </w:pPr>
      <w:bookmarkStart w:id="176" w:name="МЕСТО_УЧЕБНОГО_ПРЕДМЕТА_&quot;ФИЗИКА&quot;_В_УЧЕБН"/>
      <w:bookmarkEnd w:id="176"/>
      <w:r w:rsidRPr="00D93037">
        <w:rPr>
          <w:sz w:val="24"/>
          <w:szCs w:val="24"/>
        </w:rPr>
        <w:t xml:space="preserve">МЕСТОУЧЕБНОГОПРЕДМЕТА"ФИЗИКА"ВУЧЕБНОМПЛАНЕ </w:t>
      </w:r>
    </w:p>
    <w:p w:rsidR="00D93037" w:rsidRPr="00D93037" w:rsidRDefault="00D93037" w:rsidP="00D93037">
      <w:pPr>
        <w:pStyle w:val="a7"/>
        <w:ind w:right="159" w:firstLine="284"/>
        <w:jc w:val="both"/>
      </w:pPr>
      <w:r w:rsidRPr="00D93037">
        <w:t>Всоответствиис</w:t>
      </w:r>
      <w:hyperlink r:id="rId88">
        <w:r w:rsidRPr="00D93037">
          <w:t>ФГОСООО</w:t>
        </w:r>
      </w:hyperlink>
      <w:r w:rsidRPr="00D93037">
        <w:t xml:space="preserve">физикаявляетсяобязательнымпредметомнауровнеосновного общего образования. Данная программа предусматривает изучение физики на базовомуровне в объеме 238 ч за три года обучения по 2 ч в неделю в 7 и 8 классах и по 3 ч в неделю в 9классе. В тематическом планировании для 7 и 8 классов предполагается резерв времени, которыйучитель может использовать по своему усмотрению, а в 9 классе - повторительно-обобщающиймодуль. </w:t>
      </w:r>
    </w:p>
    <w:p w:rsidR="00D93037" w:rsidRPr="00D93037" w:rsidRDefault="00D93037" w:rsidP="00D93037">
      <w:pPr>
        <w:pStyle w:val="2"/>
        <w:ind w:left="0" w:firstLine="284"/>
        <w:rPr>
          <w:rFonts w:ascii="Times New Roman" w:hAnsi="Times New Roman" w:cs="Times New Roman"/>
        </w:rPr>
      </w:pPr>
      <w:bookmarkStart w:id="177" w:name="СОДЕРЖАНИЕ_УЧЕБНОГО_ПРЕДМЕТА_&quot;ФИЗИКА&quot;"/>
      <w:bookmarkStart w:id="178" w:name="_Toc171189820"/>
      <w:bookmarkEnd w:id="177"/>
      <w:r w:rsidRPr="00D93037">
        <w:rPr>
          <w:rFonts w:ascii="Times New Roman" w:hAnsi="Times New Roman" w:cs="Times New Roman"/>
        </w:rPr>
        <w:t>СОДЕРЖАНИЕУЧЕБНОГОПРЕДМЕТА"ФИЗИКА"</w:t>
      </w:r>
      <w:bookmarkEnd w:id="178"/>
    </w:p>
    <w:p w:rsidR="00D93037" w:rsidRPr="00D93037" w:rsidRDefault="00D93037" w:rsidP="00D93037">
      <w:pPr>
        <w:pStyle w:val="3"/>
        <w:rPr>
          <w:rFonts w:cs="Times New Roman"/>
        </w:rPr>
      </w:pPr>
      <w:bookmarkStart w:id="179" w:name="_Toc171189821"/>
      <w:r w:rsidRPr="00D93037">
        <w:rPr>
          <w:rFonts w:cs="Times New Roman"/>
        </w:rPr>
        <w:t>7класс</w:t>
      </w:r>
      <w:bookmarkEnd w:id="179"/>
    </w:p>
    <w:p w:rsidR="00D93037" w:rsidRPr="00D93037" w:rsidRDefault="00D93037" w:rsidP="00D93037">
      <w:pPr>
        <w:pStyle w:val="af4"/>
        <w:rPr>
          <w:sz w:val="24"/>
          <w:szCs w:val="24"/>
        </w:rPr>
      </w:pPr>
      <w:bookmarkStart w:id="180" w:name="Раздел_1._Физика_и_ее_роль_в_познании_ок"/>
      <w:bookmarkEnd w:id="180"/>
      <w:r w:rsidRPr="00D93037">
        <w:rPr>
          <w:sz w:val="24"/>
          <w:szCs w:val="24"/>
        </w:rPr>
        <w:t xml:space="preserve">Раздел1.Физикаиеерольвпознанииокружающегомира </w:t>
      </w:r>
    </w:p>
    <w:p w:rsidR="00D93037" w:rsidRPr="00D93037" w:rsidRDefault="00D93037" w:rsidP="00D93037">
      <w:pPr>
        <w:pStyle w:val="a7"/>
        <w:ind w:right="160" w:firstLine="284"/>
        <w:jc w:val="both"/>
      </w:pPr>
      <w:r w:rsidRPr="00D93037">
        <w:t xml:space="preserve">Физика-наукаоприроде.Явленияприроды(МС&lt;МС-элементысодержания,включающиемежпредметныесвязи,которыеподробнеераскрытывтематическомпланировании&gt;).Физическиеявления:механические,тепловые,электрические,магнитные,световые,звуковые. </w:t>
      </w:r>
    </w:p>
    <w:p w:rsidR="00D93037" w:rsidRPr="00D93037" w:rsidRDefault="00D93037" w:rsidP="00D93037">
      <w:pPr>
        <w:pStyle w:val="a7"/>
        <w:tabs>
          <w:tab w:val="left" w:pos="2554"/>
          <w:tab w:val="left" w:pos="3917"/>
          <w:tab w:val="left" w:pos="5330"/>
          <w:tab w:val="left" w:pos="6837"/>
          <w:tab w:val="left" w:pos="8042"/>
          <w:tab w:val="left" w:pos="9566"/>
        </w:tabs>
        <w:ind w:firstLine="284"/>
      </w:pPr>
      <w:r w:rsidRPr="00D93037">
        <w:t>Физические величины. Измерение физических величин. Физические приборы.</w:t>
      </w:r>
    </w:p>
    <w:p w:rsidR="00D93037" w:rsidRPr="00D93037" w:rsidRDefault="00D93037" w:rsidP="00D93037">
      <w:pPr>
        <w:pStyle w:val="a7"/>
        <w:ind w:firstLine="284"/>
      </w:pPr>
      <w:r w:rsidRPr="00D93037">
        <w:t xml:space="preserve">Погрешностьизмерений.Международнаясистемаединиц. </w:t>
      </w:r>
    </w:p>
    <w:p w:rsidR="00D93037" w:rsidRPr="00D93037" w:rsidRDefault="00D93037" w:rsidP="00D93037">
      <w:pPr>
        <w:pStyle w:val="a7"/>
        <w:ind w:right="161" w:firstLine="284"/>
        <w:jc w:val="both"/>
      </w:pPr>
      <w:r w:rsidRPr="00D93037">
        <w:t>Как физика и другие естественные науки изучают природу. Естественно-научный методпознания:наблюдение,постановканаучноговопроса,выдвижениегипотез,экспериментпопроверке гипотез, объяснение наблюдаемого явления. Описание физических явлений с помощьюмоделей.</w:t>
      </w:r>
    </w:p>
    <w:p w:rsidR="00D93037" w:rsidRPr="00D93037" w:rsidRDefault="00D93037" w:rsidP="00D93037">
      <w:pPr>
        <w:pStyle w:val="af4"/>
        <w:rPr>
          <w:sz w:val="24"/>
          <w:szCs w:val="24"/>
        </w:rPr>
      </w:pPr>
      <w:r w:rsidRPr="00D93037">
        <w:rPr>
          <w:sz w:val="24"/>
          <w:szCs w:val="24"/>
        </w:rPr>
        <w:t xml:space="preserve"> Демонстрации </w:t>
      </w:r>
    </w:p>
    <w:p w:rsidR="00D93037" w:rsidRPr="00D93037" w:rsidRDefault="00D93037" w:rsidP="00640C3D">
      <w:pPr>
        <w:pStyle w:val="ab"/>
        <w:numPr>
          <w:ilvl w:val="0"/>
          <w:numId w:val="95"/>
        </w:numPr>
        <w:tabs>
          <w:tab w:val="left" w:pos="1268"/>
        </w:tabs>
        <w:ind w:left="0" w:firstLine="284"/>
        <w:rPr>
          <w:sz w:val="24"/>
          <w:szCs w:val="24"/>
        </w:rPr>
      </w:pPr>
      <w:r w:rsidRPr="00D93037">
        <w:rPr>
          <w:sz w:val="24"/>
          <w:szCs w:val="24"/>
        </w:rPr>
        <w:t xml:space="preserve">Механические,тепловые,электрические,магнитные,световыеявления. </w:t>
      </w:r>
    </w:p>
    <w:p w:rsidR="00D93037" w:rsidRPr="00D93037" w:rsidRDefault="00D93037" w:rsidP="00640C3D">
      <w:pPr>
        <w:pStyle w:val="ab"/>
        <w:numPr>
          <w:ilvl w:val="0"/>
          <w:numId w:val="95"/>
        </w:numPr>
        <w:tabs>
          <w:tab w:val="left" w:pos="1393"/>
        </w:tabs>
        <w:ind w:left="0" w:right="159" w:firstLine="284"/>
        <w:rPr>
          <w:sz w:val="24"/>
          <w:szCs w:val="24"/>
        </w:rPr>
      </w:pPr>
      <w:r w:rsidRPr="00D93037">
        <w:rPr>
          <w:sz w:val="24"/>
          <w:szCs w:val="24"/>
        </w:rPr>
        <w:t xml:space="preserve">Физическиеприборыипроцедурапрямыхизмеренийаналоговымицифровымприбором. </w:t>
      </w:r>
    </w:p>
    <w:p w:rsidR="00D93037" w:rsidRPr="00D93037" w:rsidRDefault="00D93037" w:rsidP="00D93037">
      <w:pPr>
        <w:pStyle w:val="af4"/>
        <w:rPr>
          <w:sz w:val="24"/>
          <w:szCs w:val="24"/>
        </w:rPr>
      </w:pPr>
      <w:bookmarkStart w:id="181" w:name="Лабораторные_работы_и_опыты_(Здесь_и_дал"/>
      <w:bookmarkEnd w:id="181"/>
      <w:r w:rsidRPr="00D93037">
        <w:rPr>
          <w:sz w:val="24"/>
          <w:szCs w:val="24"/>
        </w:rPr>
        <w:t>Лабораторные работы и опыты</w:t>
      </w:r>
    </w:p>
    <w:p w:rsidR="00D93037" w:rsidRPr="00D93037" w:rsidRDefault="00D93037" w:rsidP="00D93037">
      <w:pPr>
        <w:pStyle w:val="af4"/>
        <w:rPr>
          <w:b w:val="0"/>
          <w:sz w:val="24"/>
          <w:szCs w:val="24"/>
        </w:rPr>
      </w:pPr>
      <w:r w:rsidRPr="00D93037">
        <w:rPr>
          <w:b w:val="0"/>
          <w:sz w:val="24"/>
          <w:szCs w:val="24"/>
        </w:rPr>
        <w:t xml:space="preserve"> (Здесь и далее приводится расширенный переченьлабораторных работ и опытов, из которого учитель делает выбор по своему усмотрению и сучетомспискаэкспериментальныхзаданий, предлагаемыхврамкахОГЭпофизике). </w:t>
      </w:r>
    </w:p>
    <w:p w:rsidR="00D93037" w:rsidRPr="00D93037" w:rsidRDefault="00D93037" w:rsidP="00640C3D">
      <w:pPr>
        <w:pStyle w:val="ab"/>
        <w:numPr>
          <w:ilvl w:val="0"/>
          <w:numId w:val="94"/>
        </w:numPr>
        <w:tabs>
          <w:tab w:val="left" w:pos="1268"/>
        </w:tabs>
        <w:ind w:left="0" w:firstLine="284"/>
        <w:rPr>
          <w:sz w:val="24"/>
          <w:szCs w:val="24"/>
        </w:rPr>
      </w:pPr>
      <w:r w:rsidRPr="00D93037">
        <w:rPr>
          <w:sz w:val="24"/>
          <w:szCs w:val="24"/>
        </w:rPr>
        <w:t xml:space="preserve">Определениеценыделенияшкалыизмерительного прибора. </w:t>
      </w:r>
    </w:p>
    <w:p w:rsidR="00D93037" w:rsidRPr="00D93037" w:rsidRDefault="00D93037" w:rsidP="00640C3D">
      <w:pPr>
        <w:pStyle w:val="ab"/>
        <w:numPr>
          <w:ilvl w:val="0"/>
          <w:numId w:val="94"/>
        </w:numPr>
        <w:tabs>
          <w:tab w:val="left" w:pos="1268"/>
        </w:tabs>
        <w:ind w:left="0" w:firstLine="284"/>
        <w:rPr>
          <w:sz w:val="24"/>
          <w:szCs w:val="24"/>
        </w:rPr>
      </w:pPr>
      <w:r w:rsidRPr="00D93037">
        <w:rPr>
          <w:sz w:val="24"/>
          <w:szCs w:val="24"/>
        </w:rPr>
        <w:t xml:space="preserve">Измерениерасстояний. </w:t>
      </w:r>
    </w:p>
    <w:p w:rsidR="00D93037" w:rsidRPr="00D93037" w:rsidRDefault="00D93037" w:rsidP="00640C3D">
      <w:pPr>
        <w:pStyle w:val="ab"/>
        <w:numPr>
          <w:ilvl w:val="0"/>
          <w:numId w:val="94"/>
        </w:numPr>
        <w:tabs>
          <w:tab w:val="left" w:pos="1268"/>
        </w:tabs>
        <w:ind w:left="0" w:firstLine="284"/>
        <w:rPr>
          <w:sz w:val="24"/>
          <w:szCs w:val="24"/>
        </w:rPr>
      </w:pPr>
      <w:r w:rsidRPr="00D93037">
        <w:rPr>
          <w:sz w:val="24"/>
          <w:szCs w:val="24"/>
        </w:rPr>
        <w:t xml:space="preserve">Измерениеобъемажидкостии твердоготела. </w:t>
      </w:r>
    </w:p>
    <w:p w:rsidR="00D93037" w:rsidRPr="00D93037" w:rsidRDefault="00D93037" w:rsidP="00640C3D">
      <w:pPr>
        <w:pStyle w:val="ab"/>
        <w:numPr>
          <w:ilvl w:val="0"/>
          <w:numId w:val="94"/>
        </w:numPr>
        <w:tabs>
          <w:tab w:val="left" w:pos="1268"/>
        </w:tabs>
        <w:ind w:left="0" w:firstLine="284"/>
        <w:rPr>
          <w:sz w:val="24"/>
          <w:szCs w:val="24"/>
        </w:rPr>
      </w:pPr>
      <w:r w:rsidRPr="00D93037">
        <w:rPr>
          <w:sz w:val="24"/>
          <w:szCs w:val="24"/>
        </w:rPr>
        <w:t xml:space="preserve">Определениеразмеровмалыхтел. </w:t>
      </w:r>
    </w:p>
    <w:p w:rsidR="00D93037" w:rsidRPr="00D93037" w:rsidRDefault="00D93037" w:rsidP="00640C3D">
      <w:pPr>
        <w:pStyle w:val="ab"/>
        <w:numPr>
          <w:ilvl w:val="0"/>
          <w:numId w:val="94"/>
        </w:numPr>
        <w:tabs>
          <w:tab w:val="left" w:pos="1268"/>
        </w:tabs>
        <w:ind w:left="0" w:firstLine="284"/>
        <w:rPr>
          <w:sz w:val="24"/>
          <w:szCs w:val="24"/>
        </w:rPr>
      </w:pPr>
      <w:r w:rsidRPr="00D93037">
        <w:rPr>
          <w:sz w:val="24"/>
          <w:szCs w:val="24"/>
        </w:rPr>
        <w:t xml:space="preserve">Измерениетемпературыприпомощи жидкостноготермометраи датчикатемпературы. </w:t>
      </w:r>
    </w:p>
    <w:p w:rsidR="00D93037" w:rsidRPr="00D93037" w:rsidRDefault="00D93037" w:rsidP="00640C3D">
      <w:pPr>
        <w:pStyle w:val="ab"/>
        <w:numPr>
          <w:ilvl w:val="0"/>
          <w:numId w:val="94"/>
        </w:numPr>
        <w:tabs>
          <w:tab w:val="left" w:pos="1302"/>
        </w:tabs>
        <w:ind w:left="0" w:right="161" w:firstLine="284"/>
        <w:rPr>
          <w:sz w:val="24"/>
          <w:szCs w:val="24"/>
        </w:rPr>
      </w:pPr>
      <w:r w:rsidRPr="00D93037">
        <w:rPr>
          <w:sz w:val="24"/>
          <w:szCs w:val="24"/>
        </w:rPr>
        <w:t xml:space="preserve">Проведениеисследованияпопроверкегипотезы:дальностьполеташарика,пущенногогоризонтально,тембольше, чембольшевысотапуска. </w:t>
      </w:r>
    </w:p>
    <w:p w:rsidR="00D93037" w:rsidRPr="00D93037" w:rsidRDefault="00D93037" w:rsidP="00D93037">
      <w:pPr>
        <w:pStyle w:val="af4"/>
        <w:rPr>
          <w:sz w:val="24"/>
          <w:szCs w:val="24"/>
        </w:rPr>
      </w:pPr>
      <w:bookmarkStart w:id="182" w:name="Раздел_2._Первоначальные_сведения_о_стро"/>
      <w:bookmarkEnd w:id="182"/>
      <w:r w:rsidRPr="00D93037">
        <w:rPr>
          <w:sz w:val="24"/>
          <w:szCs w:val="24"/>
        </w:rPr>
        <w:t xml:space="preserve">Раздел2.Первоначальныесведенияостроениивещества </w:t>
      </w:r>
    </w:p>
    <w:p w:rsidR="00D93037" w:rsidRPr="00D93037" w:rsidRDefault="00D93037" w:rsidP="00D93037">
      <w:pPr>
        <w:pStyle w:val="a7"/>
        <w:spacing w:before="1"/>
        <w:ind w:right="158" w:firstLine="284"/>
        <w:jc w:val="both"/>
      </w:pPr>
      <w:r w:rsidRPr="00D93037">
        <w:t xml:space="preserve">Строение вещества: атомы и молекулы, их размеры. Опыты, доказывающие дискретноестроениевещества. </w:t>
      </w:r>
    </w:p>
    <w:p w:rsidR="00D93037" w:rsidRPr="00D93037" w:rsidRDefault="00D93037" w:rsidP="00D93037">
      <w:pPr>
        <w:pStyle w:val="a7"/>
        <w:spacing w:before="1"/>
        <w:ind w:right="163" w:firstLine="284"/>
        <w:jc w:val="both"/>
      </w:pPr>
      <w:r w:rsidRPr="00D93037">
        <w:t xml:space="preserve">Движение частиц вещества. Связь скорости движения частиц с температурой. Броуновскоедвижение,диффузия.Взаимодействиечастиц вещества: притяжениеиотталкивание. </w:t>
      </w:r>
    </w:p>
    <w:p w:rsidR="00D93037" w:rsidRPr="00D93037" w:rsidRDefault="00D93037" w:rsidP="00D93037">
      <w:pPr>
        <w:pStyle w:val="a7"/>
        <w:ind w:right="158" w:firstLine="284"/>
        <w:jc w:val="both"/>
      </w:pPr>
      <w:r w:rsidRPr="00D93037">
        <w:t xml:space="preserve">Агрегатные состояния вещества: строение газов, жидкостей и твердых (кристаллических)тел.Взаимосвязьмежду </w:t>
      </w:r>
      <w:r w:rsidRPr="00D93037">
        <w:lastRenderedPageBreak/>
        <w:t xml:space="preserve">свойствамивеществвразныхагрегатныхсостоянияхиихатомно-молекулярнымстроением. Особенностиагрегатныхсостоянийводы.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93"/>
        </w:numPr>
        <w:tabs>
          <w:tab w:val="left" w:pos="1268"/>
        </w:tabs>
        <w:ind w:left="0" w:firstLine="284"/>
        <w:rPr>
          <w:sz w:val="24"/>
          <w:szCs w:val="24"/>
        </w:rPr>
      </w:pPr>
      <w:r w:rsidRPr="00D93037">
        <w:rPr>
          <w:sz w:val="24"/>
          <w:szCs w:val="24"/>
        </w:rPr>
        <w:t xml:space="preserve">Наблюдениеброуновскогодвижения. </w:t>
      </w:r>
    </w:p>
    <w:p w:rsidR="00D93037" w:rsidRPr="00D93037" w:rsidRDefault="00D93037" w:rsidP="00640C3D">
      <w:pPr>
        <w:pStyle w:val="ab"/>
        <w:numPr>
          <w:ilvl w:val="0"/>
          <w:numId w:val="93"/>
        </w:numPr>
        <w:tabs>
          <w:tab w:val="left" w:pos="1268"/>
        </w:tabs>
        <w:ind w:left="0" w:firstLine="284"/>
        <w:rPr>
          <w:sz w:val="24"/>
          <w:szCs w:val="24"/>
        </w:rPr>
      </w:pPr>
      <w:r w:rsidRPr="00D93037">
        <w:rPr>
          <w:sz w:val="24"/>
          <w:szCs w:val="24"/>
        </w:rPr>
        <w:t xml:space="preserve">Наблюдениедиффузии. </w:t>
      </w:r>
    </w:p>
    <w:p w:rsidR="00D93037" w:rsidRPr="00D93037" w:rsidRDefault="00D93037" w:rsidP="00640C3D">
      <w:pPr>
        <w:pStyle w:val="ab"/>
        <w:numPr>
          <w:ilvl w:val="0"/>
          <w:numId w:val="93"/>
        </w:numPr>
        <w:tabs>
          <w:tab w:val="left" w:pos="1268"/>
        </w:tabs>
        <w:ind w:left="0" w:firstLine="284"/>
        <w:rPr>
          <w:sz w:val="24"/>
          <w:szCs w:val="24"/>
        </w:rPr>
      </w:pPr>
      <w:r w:rsidRPr="00D93037">
        <w:rPr>
          <w:sz w:val="24"/>
          <w:szCs w:val="24"/>
        </w:rPr>
        <w:t xml:space="preserve">Наблюдениеявлений,объясняющихсяпритяжениемилиотталкиваниемчастицвещества.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92"/>
        </w:numPr>
        <w:tabs>
          <w:tab w:val="left" w:pos="1268"/>
        </w:tabs>
        <w:ind w:left="0" w:firstLine="284"/>
        <w:rPr>
          <w:sz w:val="24"/>
          <w:szCs w:val="24"/>
        </w:rPr>
      </w:pPr>
      <w:r w:rsidRPr="00D93037">
        <w:rPr>
          <w:sz w:val="24"/>
          <w:szCs w:val="24"/>
        </w:rPr>
        <w:t xml:space="preserve">Оценкадиаметраатомаметодомрядов (сиспользованиемфотографий). </w:t>
      </w:r>
    </w:p>
    <w:p w:rsidR="00D93037" w:rsidRPr="00D93037" w:rsidRDefault="00D93037" w:rsidP="00640C3D">
      <w:pPr>
        <w:pStyle w:val="ab"/>
        <w:numPr>
          <w:ilvl w:val="0"/>
          <w:numId w:val="92"/>
        </w:numPr>
        <w:tabs>
          <w:tab w:val="left" w:pos="1268"/>
        </w:tabs>
        <w:ind w:left="0" w:firstLine="284"/>
        <w:rPr>
          <w:sz w:val="24"/>
          <w:szCs w:val="24"/>
        </w:rPr>
      </w:pPr>
      <w:r w:rsidRPr="00D93037">
        <w:rPr>
          <w:sz w:val="24"/>
          <w:szCs w:val="24"/>
        </w:rPr>
        <w:t xml:space="preserve">Опытыпонаблюдениютепловогорасширения газов. </w:t>
      </w:r>
    </w:p>
    <w:p w:rsidR="00D93037" w:rsidRPr="00D93037" w:rsidRDefault="00D93037" w:rsidP="00640C3D">
      <w:pPr>
        <w:pStyle w:val="ab"/>
        <w:numPr>
          <w:ilvl w:val="0"/>
          <w:numId w:val="92"/>
        </w:numPr>
        <w:tabs>
          <w:tab w:val="left" w:pos="1268"/>
        </w:tabs>
        <w:ind w:left="0" w:firstLine="284"/>
        <w:rPr>
          <w:sz w:val="24"/>
          <w:szCs w:val="24"/>
        </w:rPr>
      </w:pPr>
      <w:r w:rsidRPr="00D93037">
        <w:rPr>
          <w:sz w:val="24"/>
          <w:szCs w:val="24"/>
        </w:rPr>
        <w:t xml:space="preserve">Опытыпообнаружениюдействиясилмолекулярногопритяжения. </w:t>
      </w:r>
    </w:p>
    <w:p w:rsidR="00D93037" w:rsidRPr="00D93037" w:rsidRDefault="00D93037" w:rsidP="00D93037">
      <w:pPr>
        <w:pStyle w:val="af4"/>
        <w:rPr>
          <w:sz w:val="24"/>
          <w:szCs w:val="24"/>
        </w:rPr>
      </w:pPr>
      <w:bookmarkStart w:id="183" w:name="Раздел_3._Движение_и_взаимодействие_тел"/>
      <w:bookmarkEnd w:id="183"/>
      <w:r w:rsidRPr="00D93037">
        <w:rPr>
          <w:sz w:val="24"/>
          <w:szCs w:val="24"/>
        </w:rPr>
        <w:t xml:space="preserve">Раздел3.Движениеивзаимодействиетел </w:t>
      </w:r>
    </w:p>
    <w:p w:rsidR="00D93037" w:rsidRPr="00D93037" w:rsidRDefault="00D93037" w:rsidP="00D93037">
      <w:pPr>
        <w:pStyle w:val="a7"/>
        <w:spacing w:line="237" w:lineRule="auto"/>
        <w:ind w:right="159" w:firstLine="284"/>
        <w:jc w:val="both"/>
      </w:pPr>
      <w:r w:rsidRPr="00D93037">
        <w:t>Механическоедвижение.Равномерноеинеравномерноедвижение.Скорость.Средняяскоростьпринеравномерномдвижении.Расчетпутиивременидвижения.</w:t>
      </w:r>
    </w:p>
    <w:p w:rsidR="00D93037" w:rsidRPr="00D93037" w:rsidRDefault="00D93037" w:rsidP="00D93037">
      <w:pPr>
        <w:pStyle w:val="a7"/>
        <w:spacing w:before="77"/>
        <w:ind w:right="160" w:firstLine="284"/>
        <w:jc w:val="both"/>
      </w:pPr>
      <w:r w:rsidRPr="00D93037">
        <w:t xml:space="preserve"> Явление инерции. Закон инерции. Взаимодействие тел как причина изменения скоростидвижениятел.Массакакмераинертноститела.Плотностьвещества.Связьплотностисколичествоммолекулвединицеобъемавещества. </w:t>
      </w:r>
    </w:p>
    <w:p w:rsidR="00D93037" w:rsidRPr="00D93037" w:rsidRDefault="00D93037" w:rsidP="00D93037">
      <w:pPr>
        <w:pStyle w:val="a7"/>
        <w:ind w:right="158" w:firstLine="284"/>
        <w:jc w:val="both"/>
      </w:pPr>
      <w:r w:rsidRPr="00D93037">
        <w:t xml:space="preserve">Силакакхарактеристикавзаимодействиятел.СилаупругостиизаконГука.Измерениесилы с помощью динамометра. Явление тяготения и сила тяжести. Сила тяжести на другихпланетах(МС).Вестела.Невесомость.Сложениесил,направленныхпооднойпрямой.Равнодействующая сил. Сила трения. Трение скольжения и трение покоя. Трение в природе итехнике(МС).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91"/>
        </w:numPr>
        <w:tabs>
          <w:tab w:val="left" w:pos="1268"/>
        </w:tabs>
        <w:spacing w:before="1"/>
        <w:ind w:left="0" w:firstLine="284"/>
        <w:rPr>
          <w:sz w:val="24"/>
          <w:szCs w:val="24"/>
        </w:rPr>
      </w:pPr>
      <w:r w:rsidRPr="00D93037">
        <w:rPr>
          <w:sz w:val="24"/>
          <w:szCs w:val="24"/>
        </w:rPr>
        <w:t xml:space="preserve">Наблюдениемеханическогодвижениятела. </w:t>
      </w:r>
    </w:p>
    <w:p w:rsidR="00D93037" w:rsidRPr="00D93037" w:rsidRDefault="00D93037" w:rsidP="00640C3D">
      <w:pPr>
        <w:pStyle w:val="ab"/>
        <w:numPr>
          <w:ilvl w:val="0"/>
          <w:numId w:val="91"/>
        </w:numPr>
        <w:tabs>
          <w:tab w:val="left" w:pos="1268"/>
        </w:tabs>
        <w:spacing w:before="1"/>
        <w:ind w:left="0" w:firstLine="284"/>
        <w:rPr>
          <w:sz w:val="24"/>
          <w:szCs w:val="24"/>
        </w:rPr>
      </w:pPr>
      <w:r w:rsidRPr="00D93037">
        <w:rPr>
          <w:sz w:val="24"/>
          <w:szCs w:val="24"/>
        </w:rPr>
        <w:t xml:space="preserve">Измерениескорости прямолинейногодвижения. </w:t>
      </w:r>
    </w:p>
    <w:p w:rsidR="00D93037" w:rsidRPr="00D93037" w:rsidRDefault="00D93037" w:rsidP="00640C3D">
      <w:pPr>
        <w:pStyle w:val="ab"/>
        <w:numPr>
          <w:ilvl w:val="0"/>
          <w:numId w:val="91"/>
        </w:numPr>
        <w:tabs>
          <w:tab w:val="left" w:pos="1268"/>
        </w:tabs>
        <w:spacing w:before="1"/>
        <w:ind w:left="0" w:firstLine="284"/>
        <w:rPr>
          <w:sz w:val="24"/>
          <w:szCs w:val="24"/>
        </w:rPr>
      </w:pPr>
      <w:r w:rsidRPr="00D93037">
        <w:rPr>
          <w:sz w:val="24"/>
          <w:szCs w:val="24"/>
        </w:rPr>
        <w:t xml:space="preserve">Наблюдениеявленияинерции. </w:t>
      </w:r>
    </w:p>
    <w:p w:rsidR="00D93037" w:rsidRPr="00D93037" w:rsidRDefault="00D93037" w:rsidP="00640C3D">
      <w:pPr>
        <w:pStyle w:val="ab"/>
        <w:numPr>
          <w:ilvl w:val="0"/>
          <w:numId w:val="91"/>
        </w:numPr>
        <w:tabs>
          <w:tab w:val="left" w:pos="1268"/>
        </w:tabs>
        <w:spacing w:before="1"/>
        <w:ind w:left="0" w:firstLine="284"/>
        <w:rPr>
          <w:sz w:val="24"/>
          <w:szCs w:val="24"/>
        </w:rPr>
      </w:pPr>
      <w:r w:rsidRPr="00D93037">
        <w:rPr>
          <w:sz w:val="24"/>
          <w:szCs w:val="24"/>
        </w:rPr>
        <w:t xml:space="preserve">Наблюдениеизмененияскоростипри взаимодействиител. </w:t>
      </w:r>
    </w:p>
    <w:p w:rsidR="00D93037" w:rsidRPr="00D93037" w:rsidRDefault="00D93037" w:rsidP="00640C3D">
      <w:pPr>
        <w:pStyle w:val="ab"/>
        <w:numPr>
          <w:ilvl w:val="0"/>
          <w:numId w:val="91"/>
        </w:numPr>
        <w:tabs>
          <w:tab w:val="left" w:pos="1268"/>
        </w:tabs>
        <w:spacing w:before="1"/>
        <w:ind w:left="0" w:firstLine="284"/>
        <w:rPr>
          <w:sz w:val="24"/>
          <w:szCs w:val="24"/>
        </w:rPr>
      </w:pPr>
      <w:r w:rsidRPr="00D93037">
        <w:rPr>
          <w:sz w:val="24"/>
          <w:szCs w:val="24"/>
        </w:rPr>
        <w:t xml:space="preserve">Сравнениемассповзаимодействиютел. </w:t>
      </w:r>
    </w:p>
    <w:p w:rsidR="00D93037" w:rsidRPr="00D93037" w:rsidRDefault="00D93037" w:rsidP="00640C3D">
      <w:pPr>
        <w:pStyle w:val="ab"/>
        <w:numPr>
          <w:ilvl w:val="0"/>
          <w:numId w:val="91"/>
        </w:numPr>
        <w:tabs>
          <w:tab w:val="left" w:pos="1268"/>
        </w:tabs>
        <w:ind w:left="0" w:firstLine="284"/>
        <w:rPr>
          <w:sz w:val="24"/>
          <w:szCs w:val="24"/>
        </w:rPr>
      </w:pPr>
      <w:r w:rsidRPr="00D93037">
        <w:rPr>
          <w:sz w:val="24"/>
          <w:szCs w:val="24"/>
        </w:rPr>
        <w:t xml:space="preserve">Сложениесил,направленныхпоодной прямой.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90"/>
        </w:numPr>
        <w:tabs>
          <w:tab w:val="left" w:pos="1439"/>
          <w:tab w:val="left" w:pos="3015"/>
          <w:tab w:val="left" w:pos="4171"/>
          <w:tab w:val="left" w:pos="5837"/>
          <w:tab w:val="left" w:pos="7073"/>
          <w:tab w:val="left" w:pos="8146"/>
          <w:tab w:val="left" w:pos="8489"/>
          <w:tab w:val="left" w:pos="9775"/>
        </w:tabs>
        <w:ind w:left="0" w:right="160" w:firstLine="284"/>
        <w:rPr>
          <w:sz w:val="24"/>
          <w:szCs w:val="24"/>
        </w:rPr>
      </w:pPr>
      <w:r w:rsidRPr="00D93037">
        <w:rPr>
          <w:sz w:val="24"/>
          <w:szCs w:val="24"/>
        </w:rPr>
        <w:t xml:space="preserve">Определение скорости равномерного движения (шарика в жидкости, </w:t>
      </w:r>
      <w:r w:rsidRPr="00D93037">
        <w:rPr>
          <w:spacing w:val="-1"/>
          <w:sz w:val="24"/>
          <w:szCs w:val="24"/>
        </w:rPr>
        <w:t>модели</w:t>
      </w:r>
      <w:r w:rsidRPr="00D93037">
        <w:rPr>
          <w:sz w:val="24"/>
          <w:szCs w:val="24"/>
        </w:rPr>
        <w:t xml:space="preserve">электрическогоавтомобиля ит.п.). </w:t>
      </w:r>
    </w:p>
    <w:p w:rsidR="00D93037" w:rsidRPr="00D93037" w:rsidRDefault="00D93037" w:rsidP="00640C3D">
      <w:pPr>
        <w:pStyle w:val="ab"/>
        <w:numPr>
          <w:ilvl w:val="0"/>
          <w:numId w:val="90"/>
        </w:numPr>
        <w:tabs>
          <w:tab w:val="left" w:pos="1268"/>
        </w:tabs>
        <w:ind w:left="0" w:firstLine="284"/>
        <w:rPr>
          <w:sz w:val="24"/>
          <w:szCs w:val="24"/>
        </w:rPr>
      </w:pPr>
      <w:r w:rsidRPr="00D93037">
        <w:rPr>
          <w:sz w:val="24"/>
          <w:szCs w:val="24"/>
        </w:rPr>
        <w:t xml:space="preserve">Определениесредней скорости скольжениябрускаили шарикапо наклонной плоскости. </w:t>
      </w:r>
    </w:p>
    <w:p w:rsidR="00D93037" w:rsidRPr="00D93037" w:rsidRDefault="00D93037" w:rsidP="00640C3D">
      <w:pPr>
        <w:pStyle w:val="ab"/>
        <w:numPr>
          <w:ilvl w:val="0"/>
          <w:numId w:val="90"/>
        </w:numPr>
        <w:tabs>
          <w:tab w:val="left" w:pos="1268"/>
        </w:tabs>
        <w:ind w:left="0" w:firstLine="284"/>
        <w:rPr>
          <w:sz w:val="24"/>
          <w:szCs w:val="24"/>
        </w:rPr>
      </w:pPr>
      <w:r w:rsidRPr="00D93037">
        <w:rPr>
          <w:sz w:val="24"/>
          <w:szCs w:val="24"/>
        </w:rPr>
        <w:t xml:space="preserve">Определениеплотноститвердоготела. </w:t>
      </w:r>
    </w:p>
    <w:p w:rsidR="00D93037" w:rsidRPr="00D93037" w:rsidRDefault="00D93037" w:rsidP="00640C3D">
      <w:pPr>
        <w:pStyle w:val="ab"/>
        <w:numPr>
          <w:ilvl w:val="0"/>
          <w:numId w:val="90"/>
        </w:numPr>
        <w:tabs>
          <w:tab w:val="left" w:pos="1427"/>
          <w:tab w:val="left" w:pos="2434"/>
          <w:tab w:val="left" w:pos="4579"/>
          <w:tab w:val="left" w:pos="6072"/>
          <w:tab w:val="left" w:pos="7478"/>
          <w:tab w:val="left" w:pos="9127"/>
          <w:tab w:val="left" w:pos="10295"/>
        </w:tabs>
        <w:ind w:left="0" w:right="163" w:firstLine="284"/>
        <w:rPr>
          <w:sz w:val="24"/>
          <w:szCs w:val="24"/>
        </w:rPr>
      </w:pPr>
      <w:r w:rsidRPr="00D93037">
        <w:rPr>
          <w:sz w:val="24"/>
          <w:szCs w:val="24"/>
        </w:rPr>
        <w:t xml:space="preserve">Опыты, демонстрирующие зависимость растяжения (деформации) пружины </w:t>
      </w:r>
      <w:r w:rsidRPr="00D93037">
        <w:rPr>
          <w:spacing w:val="-1"/>
          <w:sz w:val="24"/>
          <w:szCs w:val="24"/>
        </w:rPr>
        <w:t>от</w:t>
      </w:r>
      <w:r w:rsidRPr="00D93037">
        <w:rPr>
          <w:sz w:val="24"/>
          <w:szCs w:val="24"/>
        </w:rPr>
        <w:t xml:space="preserve">приложенной силы. </w:t>
      </w:r>
    </w:p>
    <w:p w:rsidR="00D93037" w:rsidRPr="00D93037" w:rsidRDefault="00D93037" w:rsidP="00640C3D">
      <w:pPr>
        <w:pStyle w:val="ab"/>
        <w:numPr>
          <w:ilvl w:val="0"/>
          <w:numId w:val="90"/>
        </w:numPr>
        <w:tabs>
          <w:tab w:val="left" w:pos="1319"/>
        </w:tabs>
        <w:ind w:left="0" w:right="160" w:firstLine="284"/>
        <w:rPr>
          <w:sz w:val="24"/>
          <w:szCs w:val="24"/>
        </w:rPr>
      </w:pPr>
      <w:r w:rsidRPr="00D93037">
        <w:rPr>
          <w:sz w:val="24"/>
          <w:szCs w:val="24"/>
        </w:rPr>
        <w:t xml:space="preserve">Опыты,демонстрирующиезависимостьсилытренияскольженияотсилыдавленияихарактерасоприкасающихсяповерхностей. </w:t>
      </w:r>
    </w:p>
    <w:p w:rsidR="00D93037" w:rsidRPr="00D93037" w:rsidRDefault="00D93037" w:rsidP="00D93037">
      <w:pPr>
        <w:pStyle w:val="af4"/>
        <w:rPr>
          <w:sz w:val="24"/>
          <w:szCs w:val="24"/>
        </w:rPr>
      </w:pPr>
      <w:bookmarkStart w:id="184" w:name="Раздел_4._Давление_твердых_тел,_жидкосте"/>
      <w:bookmarkEnd w:id="184"/>
      <w:r w:rsidRPr="00D93037">
        <w:rPr>
          <w:sz w:val="24"/>
          <w:szCs w:val="24"/>
        </w:rPr>
        <w:t xml:space="preserve">Раздел4.Давлениетвердыхтел,жидкостейигазов </w:t>
      </w:r>
    </w:p>
    <w:p w:rsidR="00D93037" w:rsidRPr="00D93037" w:rsidRDefault="00D93037" w:rsidP="00D93037">
      <w:pPr>
        <w:pStyle w:val="a7"/>
        <w:ind w:right="159" w:firstLine="284"/>
        <w:jc w:val="both"/>
      </w:pPr>
      <w:r w:rsidRPr="00D93037">
        <w:t xml:space="preserve">Давление.Способыуменьшенияиувеличениядавления.Давлениегаза.Зависимостьдавлениягазаотобъема,температуры.Передачадавлениятвердымителами,жидкостямиигазами. Закон Паскаля. Пневматические машины. Зависимость давления жидкости от глубины.Гидростатическийпарадокс. Сообщающиеся сосуды.Гидравлическиемеханизмы. </w:t>
      </w:r>
    </w:p>
    <w:p w:rsidR="00D93037" w:rsidRPr="00D93037" w:rsidRDefault="00D93037" w:rsidP="00D93037">
      <w:pPr>
        <w:pStyle w:val="a7"/>
        <w:ind w:right="159" w:firstLine="284"/>
        <w:jc w:val="both"/>
      </w:pPr>
      <w:r w:rsidRPr="00D93037">
        <w:t xml:space="preserve">Атмосфера Земли и атмосферное давление. Причины существования воздушной оболочкиЗемли.ОпытТорричелли.Измерениеатмосферногодавления.Зависимостьатмосферногодавленияотвысотынадуровнемморя.Приборыдляизмерения атмосферногодавления. </w:t>
      </w:r>
    </w:p>
    <w:p w:rsidR="00D93037" w:rsidRPr="00D93037" w:rsidRDefault="00D93037" w:rsidP="00D93037">
      <w:pPr>
        <w:pStyle w:val="a7"/>
        <w:ind w:firstLine="284"/>
      </w:pPr>
      <w:r w:rsidRPr="00D93037">
        <w:t>Действиежидкостиигазанапогруженноевнихтело.Выталкивающая(архимедова)сила.</w:t>
      </w:r>
    </w:p>
    <w:p w:rsidR="00D93037" w:rsidRPr="00D93037" w:rsidRDefault="00D93037" w:rsidP="00D93037">
      <w:pPr>
        <w:pStyle w:val="a7"/>
        <w:ind w:firstLine="284"/>
      </w:pPr>
      <w:r w:rsidRPr="00D93037">
        <w:t xml:space="preserve">ЗаконАрхимеда.Плаваниетел.Воздухоплавание.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89"/>
        </w:numPr>
        <w:tabs>
          <w:tab w:val="left" w:pos="1268"/>
        </w:tabs>
        <w:ind w:left="0" w:firstLine="284"/>
        <w:rPr>
          <w:sz w:val="24"/>
          <w:szCs w:val="24"/>
        </w:rPr>
      </w:pPr>
      <w:r w:rsidRPr="00D93037">
        <w:rPr>
          <w:sz w:val="24"/>
          <w:szCs w:val="24"/>
        </w:rPr>
        <w:t xml:space="preserve">Зависимостьдавлениягазаоттемпературы. </w:t>
      </w:r>
    </w:p>
    <w:p w:rsidR="00D93037" w:rsidRPr="00D93037" w:rsidRDefault="00D93037" w:rsidP="00640C3D">
      <w:pPr>
        <w:pStyle w:val="ab"/>
        <w:numPr>
          <w:ilvl w:val="0"/>
          <w:numId w:val="89"/>
        </w:numPr>
        <w:tabs>
          <w:tab w:val="left" w:pos="1268"/>
        </w:tabs>
        <w:spacing w:before="1"/>
        <w:ind w:left="0" w:firstLine="284"/>
        <w:rPr>
          <w:sz w:val="24"/>
          <w:szCs w:val="24"/>
        </w:rPr>
      </w:pPr>
      <w:r w:rsidRPr="00D93037">
        <w:rPr>
          <w:sz w:val="24"/>
          <w:szCs w:val="24"/>
        </w:rPr>
        <w:t>Передачадавленияжидкостьюи газом.</w:t>
      </w:r>
    </w:p>
    <w:p w:rsidR="00D93037" w:rsidRPr="00D93037" w:rsidRDefault="00D93037" w:rsidP="00640C3D">
      <w:pPr>
        <w:pStyle w:val="ab"/>
        <w:numPr>
          <w:ilvl w:val="0"/>
          <w:numId w:val="89"/>
        </w:numPr>
        <w:tabs>
          <w:tab w:val="left" w:pos="1268"/>
        </w:tabs>
        <w:spacing w:before="77"/>
        <w:ind w:left="0" w:firstLine="284"/>
        <w:rPr>
          <w:sz w:val="24"/>
          <w:szCs w:val="24"/>
        </w:rPr>
      </w:pPr>
      <w:r w:rsidRPr="00D93037">
        <w:rPr>
          <w:sz w:val="24"/>
          <w:szCs w:val="24"/>
        </w:rPr>
        <w:t xml:space="preserve"> Сообщающиесясосуды. </w:t>
      </w:r>
    </w:p>
    <w:p w:rsidR="00D93037" w:rsidRPr="00D93037" w:rsidRDefault="00D93037" w:rsidP="00640C3D">
      <w:pPr>
        <w:pStyle w:val="ab"/>
        <w:numPr>
          <w:ilvl w:val="0"/>
          <w:numId w:val="89"/>
        </w:numPr>
        <w:tabs>
          <w:tab w:val="left" w:pos="1268"/>
        </w:tabs>
        <w:ind w:left="0" w:firstLine="284"/>
        <w:rPr>
          <w:sz w:val="24"/>
          <w:szCs w:val="24"/>
        </w:rPr>
      </w:pPr>
      <w:r w:rsidRPr="00D93037">
        <w:rPr>
          <w:sz w:val="24"/>
          <w:szCs w:val="24"/>
        </w:rPr>
        <w:t xml:space="preserve">Гидравлическийпресс. </w:t>
      </w:r>
    </w:p>
    <w:p w:rsidR="00D93037" w:rsidRPr="00D93037" w:rsidRDefault="00D93037" w:rsidP="00640C3D">
      <w:pPr>
        <w:pStyle w:val="ab"/>
        <w:numPr>
          <w:ilvl w:val="0"/>
          <w:numId w:val="89"/>
        </w:numPr>
        <w:tabs>
          <w:tab w:val="left" w:pos="1268"/>
        </w:tabs>
        <w:ind w:left="0" w:firstLine="284"/>
        <w:rPr>
          <w:sz w:val="24"/>
          <w:szCs w:val="24"/>
        </w:rPr>
      </w:pPr>
      <w:r w:rsidRPr="00D93037">
        <w:rPr>
          <w:sz w:val="24"/>
          <w:szCs w:val="24"/>
        </w:rPr>
        <w:t xml:space="preserve">Проявлениедействияатмосферногодавления. </w:t>
      </w:r>
    </w:p>
    <w:p w:rsidR="00D93037" w:rsidRPr="00D93037" w:rsidRDefault="00D93037" w:rsidP="00640C3D">
      <w:pPr>
        <w:pStyle w:val="ab"/>
        <w:numPr>
          <w:ilvl w:val="0"/>
          <w:numId w:val="89"/>
        </w:numPr>
        <w:tabs>
          <w:tab w:val="left" w:pos="1340"/>
        </w:tabs>
        <w:ind w:left="0" w:right="160" w:firstLine="284"/>
        <w:rPr>
          <w:sz w:val="24"/>
          <w:szCs w:val="24"/>
        </w:rPr>
      </w:pPr>
      <w:r w:rsidRPr="00D93037">
        <w:rPr>
          <w:sz w:val="24"/>
          <w:szCs w:val="24"/>
        </w:rPr>
        <w:t xml:space="preserve">Зависимостьвыталкивающейсилыотобъемапогруженнойчастителаиплотностижидкости. </w:t>
      </w:r>
    </w:p>
    <w:p w:rsidR="00D93037" w:rsidRPr="00D93037" w:rsidRDefault="00D93037" w:rsidP="00640C3D">
      <w:pPr>
        <w:pStyle w:val="ab"/>
        <w:numPr>
          <w:ilvl w:val="0"/>
          <w:numId w:val="89"/>
        </w:numPr>
        <w:tabs>
          <w:tab w:val="left" w:pos="1268"/>
        </w:tabs>
        <w:ind w:left="0" w:firstLine="284"/>
        <w:rPr>
          <w:sz w:val="24"/>
          <w:szCs w:val="24"/>
        </w:rPr>
      </w:pPr>
      <w:r w:rsidRPr="00D93037">
        <w:rPr>
          <w:sz w:val="24"/>
          <w:szCs w:val="24"/>
        </w:rPr>
        <w:lastRenderedPageBreak/>
        <w:t xml:space="preserve">Равенствовыталкивающей силывесувытесненной жидкости. </w:t>
      </w:r>
    </w:p>
    <w:p w:rsidR="00D93037" w:rsidRPr="00D93037" w:rsidRDefault="00D93037" w:rsidP="00640C3D">
      <w:pPr>
        <w:pStyle w:val="ab"/>
        <w:numPr>
          <w:ilvl w:val="0"/>
          <w:numId w:val="89"/>
        </w:numPr>
        <w:tabs>
          <w:tab w:val="left" w:pos="1324"/>
        </w:tabs>
        <w:ind w:left="0" w:right="159" w:firstLine="284"/>
        <w:rPr>
          <w:sz w:val="24"/>
          <w:szCs w:val="24"/>
        </w:rPr>
      </w:pPr>
      <w:r w:rsidRPr="00D93037">
        <w:rPr>
          <w:sz w:val="24"/>
          <w:szCs w:val="24"/>
        </w:rPr>
        <w:t xml:space="preserve">Условиеплаваниятел:плаваниеилипогружениетелвзависимостиотсоотношенияплотностейтелаижидкости. </w:t>
      </w:r>
    </w:p>
    <w:p w:rsidR="00D93037" w:rsidRPr="00D93037" w:rsidRDefault="00D93037" w:rsidP="00D93037">
      <w:pPr>
        <w:pStyle w:val="a7"/>
        <w:ind w:firstLine="284"/>
      </w:pP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88"/>
        </w:numPr>
        <w:tabs>
          <w:tab w:val="left" w:pos="283"/>
        </w:tabs>
        <w:spacing w:before="1"/>
        <w:ind w:left="0" w:firstLine="284"/>
        <w:jc w:val="left"/>
        <w:rPr>
          <w:sz w:val="24"/>
          <w:szCs w:val="24"/>
        </w:rPr>
      </w:pPr>
      <w:r w:rsidRPr="00D93037">
        <w:rPr>
          <w:sz w:val="24"/>
          <w:szCs w:val="24"/>
        </w:rPr>
        <w:t xml:space="preserve">Исследованиезависимостивесателавводеотобъемапогруженнойвжидкостьчасти </w:t>
      </w:r>
    </w:p>
    <w:p w:rsidR="00D93037" w:rsidRPr="00D93037" w:rsidRDefault="00D93037" w:rsidP="00640C3D">
      <w:pPr>
        <w:pStyle w:val="ab"/>
        <w:numPr>
          <w:ilvl w:val="0"/>
          <w:numId w:val="88"/>
        </w:numPr>
        <w:tabs>
          <w:tab w:val="left" w:pos="245"/>
        </w:tabs>
        <w:spacing w:before="217"/>
        <w:ind w:left="0" w:firstLine="284"/>
        <w:jc w:val="left"/>
        <w:rPr>
          <w:sz w:val="24"/>
          <w:szCs w:val="24"/>
        </w:rPr>
      </w:pPr>
      <w:r w:rsidRPr="00D93037">
        <w:rPr>
          <w:sz w:val="24"/>
          <w:szCs w:val="24"/>
        </w:rPr>
        <w:t xml:space="preserve">Определениевыталкивающей силы,действующейнатело,погруженноевжидкость. </w:t>
      </w:r>
    </w:p>
    <w:p w:rsidR="00D93037" w:rsidRPr="00D93037" w:rsidRDefault="00D93037" w:rsidP="00640C3D">
      <w:pPr>
        <w:pStyle w:val="ab"/>
        <w:numPr>
          <w:ilvl w:val="0"/>
          <w:numId w:val="88"/>
        </w:numPr>
        <w:tabs>
          <w:tab w:val="left" w:pos="293"/>
        </w:tabs>
        <w:spacing w:before="1"/>
        <w:ind w:left="0" w:firstLine="284"/>
        <w:jc w:val="left"/>
        <w:rPr>
          <w:sz w:val="24"/>
          <w:szCs w:val="24"/>
        </w:rPr>
      </w:pPr>
      <w:r w:rsidRPr="00D93037">
        <w:rPr>
          <w:sz w:val="24"/>
          <w:szCs w:val="24"/>
        </w:rPr>
        <w:t>Проверканезависимостивыталкивающейсилы,действующейнателовжидкости,от</w:t>
      </w:r>
    </w:p>
    <w:p w:rsidR="00D93037" w:rsidRPr="00D93037" w:rsidRDefault="00D93037" w:rsidP="00D93037">
      <w:pPr>
        <w:pStyle w:val="a7"/>
        <w:ind w:firstLine="284"/>
      </w:pPr>
      <w:r w:rsidRPr="00D93037">
        <w:t xml:space="preserve"> массытела. </w:t>
      </w:r>
    </w:p>
    <w:p w:rsidR="00D93037" w:rsidRPr="00D93037" w:rsidRDefault="00D93037" w:rsidP="00640C3D">
      <w:pPr>
        <w:pStyle w:val="ab"/>
        <w:numPr>
          <w:ilvl w:val="0"/>
          <w:numId w:val="88"/>
        </w:numPr>
        <w:tabs>
          <w:tab w:val="left" w:pos="1307"/>
        </w:tabs>
        <w:ind w:left="0" w:right="160" w:firstLine="284"/>
        <w:jc w:val="left"/>
        <w:rPr>
          <w:sz w:val="24"/>
          <w:szCs w:val="24"/>
        </w:rPr>
      </w:pPr>
      <w:r w:rsidRPr="00D93037">
        <w:rPr>
          <w:sz w:val="24"/>
          <w:szCs w:val="24"/>
        </w:rPr>
        <w:t xml:space="preserve">Опыты,демонстрирующиезависимостьвыталкивающейсилы,действующейнателовжидкости,от объемапогруженнойвжидкостьчастителаиот плотности жидкости. </w:t>
      </w:r>
    </w:p>
    <w:p w:rsidR="00D93037" w:rsidRPr="00D93037" w:rsidRDefault="00D93037" w:rsidP="00640C3D">
      <w:pPr>
        <w:pStyle w:val="ab"/>
        <w:numPr>
          <w:ilvl w:val="0"/>
          <w:numId w:val="88"/>
        </w:numPr>
        <w:tabs>
          <w:tab w:val="left" w:pos="1468"/>
          <w:tab w:val="left" w:pos="3538"/>
          <w:tab w:val="left" w:pos="4839"/>
          <w:tab w:val="left" w:pos="5477"/>
          <w:tab w:val="left" w:pos="7503"/>
          <w:tab w:val="left" w:pos="8369"/>
          <w:tab w:val="left" w:pos="8758"/>
          <w:tab w:val="left" w:pos="10311"/>
        </w:tabs>
        <w:ind w:left="0" w:right="161" w:firstLine="284"/>
        <w:jc w:val="left"/>
        <w:rPr>
          <w:sz w:val="24"/>
          <w:szCs w:val="24"/>
        </w:rPr>
      </w:pPr>
      <w:r w:rsidRPr="00D93037">
        <w:rPr>
          <w:sz w:val="24"/>
          <w:szCs w:val="24"/>
        </w:rPr>
        <w:t xml:space="preserve">Конструирование ареометра или конструирование лодки и определение </w:t>
      </w:r>
      <w:r w:rsidRPr="00D93037">
        <w:rPr>
          <w:spacing w:val="-2"/>
          <w:sz w:val="24"/>
          <w:szCs w:val="24"/>
        </w:rPr>
        <w:t>ее</w:t>
      </w:r>
      <w:r w:rsidRPr="00D93037">
        <w:rPr>
          <w:sz w:val="24"/>
          <w:szCs w:val="24"/>
        </w:rPr>
        <w:t xml:space="preserve">грузоподъемности. </w:t>
      </w:r>
    </w:p>
    <w:p w:rsidR="00D93037" w:rsidRPr="00D93037" w:rsidRDefault="00D93037" w:rsidP="00D93037">
      <w:pPr>
        <w:pStyle w:val="af4"/>
        <w:rPr>
          <w:sz w:val="24"/>
          <w:szCs w:val="24"/>
        </w:rPr>
      </w:pPr>
      <w:bookmarkStart w:id="185" w:name="Раздел_5._Работа_и_мощность._Энергия"/>
      <w:bookmarkEnd w:id="185"/>
      <w:r w:rsidRPr="00D93037">
        <w:rPr>
          <w:sz w:val="24"/>
          <w:szCs w:val="24"/>
        </w:rPr>
        <w:t xml:space="preserve">Раздел5.Работаимощность.Энергия </w:t>
      </w:r>
    </w:p>
    <w:p w:rsidR="00D93037" w:rsidRPr="00D93037" w:rsidRDefault="00D93037" w:rsidP="00D93037">
      <w:pPr>
        <w:pStyle w:val="a7"/>
        <w:ind w:firstLine="284"/>
      </w:pPr>
      <w:r w:rsidRPr="00D93037">
        <w:t xml:space="preserve">Механическаяработа.Мощность. </w:t>
      </w:r>
    </w:p>
    <w:p w:rsidR="00D93037" w:rsidRPr="00D93037" w:rsidRDefault="00D93037" w:rsidP="00D93037">
      <w:pPr>
        <w:pStyle w:val="a7"/>
        <w:ind w:right="162" w:firstLine="284"/>
        <w:jc w:val="both"/>
      </w:pPr>
      <w:r w:rsidRPr="00D93037">
        <w:t xml:space="preserve">Простыемеханизмы:рычаг,блок,наклоннаяплоскость.Правилоравновесиярычага.Применение правила равновесия рычага к блоку. "Золотое правило" механики. КПД простыхмеханизмов.Простыемеханизмывбытуитехнике. </w:t>
      </w:r>
    </w:p>
    <w:p w:rsidR="00D93037" w:rsidRPr="00D93037" w:rsidRDefault="00D93037" w:rsidP="00D93037">
      <w:pPr>
        <w:pStyle w:val="a7"/>
        <w:ind w:right="160" w:firstLine="284"/>
        <w:jc w:val="both"/>
      </w:pPr>
      <w:r w:rsidRPr="00D93037">
        <w:t xml:space="preserve">Механическая энергия. Кинетическая и потенциальная энергия. Превращение одного видамеханической энергиивдругой. Закон сохранения энергиивмеханике.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D93037">
      <w:pPr>
        <w:pStyle w:val="a7"/>
        <w:ind w:firstLine="284"/>
      </w:pPr>
      <w:r w:rsidRPr="00D93037">
        <w:t xml:space="preserve">1.Примерыпростых механизмов.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87"/>
        </w:numPr>
        <w:tabs>
          <w:tab w:val="left" w:pos="1302"/>
        </w:tabs>
        <w:ind w:left="0" w:right="161" w:firstLine="284"/>
        <w:rPr>
          <w:sz w:val="24"/>
          <w:szCs w:val="24"/>
        </w:rPr>
      </w:pPr>
      <w:r w:rsidRPr="00D93037">
        <w:rPr>
          <w:sz w:val="24"/>
          <w:szCs w:val="24"/>
        </w:rPr>
        <w:t xml:space="preserve">Определениеработысилытренияприравномерномдвижениителапогоризонтальнойповерхности. </w:t>
      </w:r>
    </w:p>
    <w:p w:rsidR="00D93037" w:rsidRPr="00D93037" w:rsidRDefault="00D93037" w:rsidP="00640C3D">
      <w:pPr>
        <w:pStyle w:val="ab"/>
        <w:numPr>
          <w:ilvl w:val="0"/>
          <w:numId w:val="87"/>
        </w:numPr>
        <w:tabs>
          <w:tab w:val="left" w:pos="1268"/>
        </w:tabs>
        <w:ind w:left="0" w:firstLine="284"/>
        <w:rPr>
          <w:sz w:val="24"/>
          <w:szCs w:val="24"/>
        </w:rPr>
      </w:pPr>
      <w:r w:rsidRPr="00D93037">
        <w:rPr>
          <w:sz w:val="24"/>
          <w:szCs w:val="24"/>
        </w:rPr>
        <w:t xml:space="preserve">Исследованиеусловийравновесиярычага. </w:t>
      </w:r>
    </w:p>
    <w:p w:rsidR="00D93037" w:rsidRPr="00D93037" w:rsidRDefault="00D93037" w:rsidP="00640C3D">
      <w:pPr>
        <w:pStyle w:val="ab"/>
        <w:numPr>
          <w:ilvl w:val="0"/>
          <w:numId w:val="87"/>
        </w:numPr>
        <w:tabs>
          <w:tab w:val="left" w:pos="1268"/>
        </w:tabs>
        <w:ind w:left="0" w:firstLine="284"/>
        <w:rPr>
          <w:sz w:val="24"/>
          <w:szCs w:val="24"/>
        </w:rPr>
      </w:pPr>
      <w:r w:rsidRPr="00D93037">
        <w:rPr>
          <w:sz w:val="24"/>
          <w:szCs w:val="24"/>
        </w:rPr>
        <w:t xml:space="preserve">ИзмерениеКПДнаклоннойплоскости. </w:t>
      </w:r>
    </w:p>
    <w:p w:rsidR="00D93037" w:rsidRPr="00D93037" w:rsidRDefault="00D93037" w:rsidP="00640C3D">
      <w:pPr>
        <w:pStyle w:val="ab"/>
        <w:numPr>
          <w:ilvl w:val="0"/>
          <w:numId w:val="87"/>
        </w:numPr>
        <w:tabs>
          <w:tab w:val="left" w:pos="1268"/>
        </w:tabs>
        <w:ind w:left="0" w:firstLine="284"/>
        <w:rPr>
          <w:sz w:val="24"/>
          <w:szCs w:val="24"/>
        </w:rPr>
      </w:pPr>
      <w:r w:rsidRPr="00D93037">
        <w:rPr>
          <w:sz w:val="24"/>
          <w:szCs w:val="24"/>
        </w:rPr>
        <w:t xml:space="preserve">Изучениезаконасохранениямеханическойэнергии. </w:t>
      </w:r>
    </w:p>
    <w:p w:rsidR="00D93037" w:rsidRPr="00D93037" w:rsidRDefault="00D93037" w:rsidP="00D93037">
      <w:pPr>
        <w:pStyle w:val="3"/>
        <w:rPr>
          <w:rFonts w:cs="Times New Roman"/>
        </w:rPr>
      </w:pPr>
      <w:bookmarkStart w:id="186" w:name="_Toc171189822"/>
      <w:r w:rsidRPr="00D93037">
        <w:rPr>
          <w:rFonts w:cs="Times New Roman"/>
        </w:rPr>
        <w:t>8 класс</w:t>
      </w:r>
      <w:bookmarkEnd w:id="186"/>
    </w:p>
    <w:p w:rsidR="00D93037" w:rsidRPr="00D93037" w:rsidRDefault="00D93037" w:rsidP="00D93037">
      <w:pPr>
        <w:pStyle w:val="af4"/>
        <w:rPr>
          <w:sz w:val="24"/>
          <w:szCs w:val="24"/>
        </w:rPr>
      </w:pPr>
      <w:bookmarkStart w:id="187" w:name="Раздел_6._Тепловые_явления"/>
      <w:bookmarkEnd w:id="187"/>
      <w:r w:rsidRPr="00D93037">
        <w:rPr>
          <w:sz w:val="24"/>
          <w:szCs w:val="24"/>
        </w:rPr>
        <w:t xml:space="preserve">Раздел6.Тепловыеявления </w:t>
      </w:r>
    </w:p>
    <w:p w:rsidR="00D93037" w:rsidRPr="00D93037" w:rsidRDefault="00D93037" w:rsidP="00D93037">
      <w:pPr>
        <w:pStyle w:val="a7"/>
        <w:ind w:right="158" w:firstLine="284"/>
        <w:jc w:val="both"/>
      </w:pPr>
      <w:r w:rsidRPr="00D93037">
        <w:t xml:space="preserve">Основныеположениямолекулярно-кинетическойтеориистроениявещества.Массаиразмерыатомовимолекул.Опыты,подтверждающиеосновныеположениямолекулярно-кинетическойтеории. </w:t>
      </w:r>
    </w:p>
    <w:p w:rsidR="00D93037" w:rsidRPr="00D93037" w:rsidRDefault="00D93037" w:rsidP="00D93037">
      <w:pPr>
        <w:pStyle w:val="a7"/>
        <w:ind w:right="160" w:firstLine="284"/>
        <w:jc w:val="both"/>
      </w:pPr>
      <w:r w:rsidRPr="00D93037">
        <w:t xml:space="preserve">Моделитвердого,жидкогоигазообразногосостоянийвещества.Кристаллическиеиаморфныетела.Объяснениесвойствгазов,жидкостейитвердыхтелнаосновеположениймолекулярно-кинетической теории. Смачивание и капиллярные явления. Тепловое расширение исжатие. </w:t>
      </w:r>
    </w:p>
    <w:p w:rsidR="00D93037" w:rsidRPr="00D93037" w:rsidRDefault="00D93037" w:rsidP="00D93037">
      <w:pPr>
        <w:pStyle w:val="a7"/>
        <w:ind w:firstLine="284"/>
      </w:pPr>
      <w:r w:rsidRPr="00D93037">
        <w:t xml:space="preserve">Температура.Связьтемпературысоскоростьютепловогодвижениячастиц. </w:t>
      </w:r>
    </w:p>
    <w:p w:rsidR="00D93037" w:rsidRPr="00D93037" w:rsidRDefault="00D93037" w:rsidP="00D93037">
      <w:pPr>
        <w:pStyle w:val="a7"/>
        <w:spacing w:before="1"/>
        <w:ind w:right="160" w:firstLine="284"/>
        <w:jc w:val="both"/>
      </w:pPr>
      <w:r w:rsidRPr="00D93037">
        <w:t xml:space="preserve">Внутренняя энергия. Способы изменения внутренней энергии: теплопередача и совершениеработы.Видытеплопередачи: теплопроводность, конвекция,излучение. </w:t>
      </w:r>
    </w:p>
    <w:p w:rsidR="00D93037" w:rsidRPr="00D93037" w:rsidRDefault="00D93037" w:rsidP="00D93037">
      <w:pPr>
        <w:pStyle w:val="a7"/>
        <w:spacing w:before="1"/>
        <w:ind w:firstLine="284"/>
      </w:pPr>
      <w:r w:rsidRPr="00D93037">
        <w:t>Количествотеплоты.Удельнаятеплоемкость вещества.Теплообменитепловое равновесие.</w:t>
      </w:r>
    </w:p>
    <w:p w:rsidR="00D93037" w:rsidRPr="00D93037" w:rsidRDefault="00D93037" w:rsidP="00D93037">
      <w:pPr>
        <w:pStyle w:val="a7"/>
        <w:ind w:firstLine="284"/>
      </w:pPr>
      <w:r w:rsidRPr="00D93037">
        <w:t xml:space="preserve">Уравнениетепловогобаланса. </w:t>
      </w:r>
    </w:p>
    <w:p w:rsidR="00D93037" w:rsidRPr="00D93037" w:rsidRDefault="00D93037" w:rsidP="00D93037">
      <w:pPr>
        <w:pStyle w:val="a7"/>
        <w:spacing w:before="1"/>
        <w:ind w:right="158" w:firstLine="284"/>
        <w:jc w:val="both"/>
      </w:pPr>
      <w:r w:rsidRPr="00D93037">
        <w:t xml:space="preserve">Плавлениеиотвердеваниекристаллическихвеществ.Удельнаятеплотаплавления.Парообразование и конденсация. Испарение (МС). Кипение. Удельная теплота парообразования.Зависимостьтемпературыкипения отатмосферного давления.Влажность воздуха. </w:t>
      </w:r>
    </w:p>
    <w:p w:rsidR="00D93037" w:rsidRPr="00D93037" w:rsidRDefault="00D93037" w:rsidP="00D93037">
      <w:pPr>
        <w:pStyle w:val="a7"/>
        <w:ind w:firstLine="284"/>
      </w:pPr>
      <w:r w:rsidRPr="00D93037">
        <w:t xml:space="preserve">Энергиятоплива.Удельнаятеплотасгорания. </w:t>
      </w:r>
    </w:p>
    <w:p w:rsidR="00D93037" w:rsidRPr="00D93037" w:rsidRDefault="00D93037" w:rsidP="00D93037">
      <w:pPr>
        <w:pStyle w:val="a7"/>
        <w:ind w:right="160" w:firstLine="284"/>
        <w:jc w:val="both"/>
      </w:pPr>
      <w:r w:rsidRPr="00D93037">
        <w:t xml:space="preserve">Принципы работы тепловых двигателей. КПД теплового двигателя. Тепловые двигатели изащитаокружающейсреды(МС). </w:t>
      </w:r>
    </w:p>
    <w:p w:rsidR="00D93037" w:rsidRPr="00D93037" w:rsidRDefault="00D93037" w:rsidP="00D93037">
      <w:pPr>
        <w:pStyle w:val="a7"/>
        <w:ind w:firstLine="284"/>
      </w:pPr>
      <w:r w:rsidRPr="00D93037">
        <w:t xml:space="preserve">Законсохраненияипревращенияэнергиивтепловых процессах (МС).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Наблюдениеброуновскогодвижения.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Наблюдениедиффузии.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Наблюдениеявленийсмачиванияи капиллярныхявлений.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Наблюдениетепловогорасширениятел.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Изменениедавлениягазапри измененииобъемаинагревании илиохлаждении.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lastRenderedPageBreak/>
        <w:t xml:space="preserve">Правилаизмерениятемпературы.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Видытеплопередачи.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Охлаждениепри совершенииработы.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Нагреваниеприсовершенииработывнешнимисилами.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Сравнениетеплоемкостейразличных веществ.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Наблюдениекипения.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Наблюдениепостоянстватемпературыпри плавлении.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Моделитепловыхдвигателей. </w:t>
      </w:r>
    </w:p>
    <w:p w:rsidR="00D93037" w:rsidRPr="00D93037" w:rsidRDefault="00D93037" w:rsidP="00D93037">
      <w:pPr>
        <w:pStyle w:val="af4"/>
        <w:rPr>
          <w:sz w:val="24"/>
          <w:szCs w:val="24"/>
        </w:rPr>
      </w:pPr>
      <w:r w:rsidRPr="00D93037">
        <w:rPr>
          <w:sz w:val="24"/>
          <w:szCs w:val="24"/>
        </w:rPr>
        <w:t>Лабораторныеработыиопыты</w:t>
      </w:r>
    </w:p>
    <w:p w:rsidR="00D93037" w:rsidRPr="00D93037" w:rsidRDefault="00D93037" w:rsidP="00640C3D">
      <w:pPr>
        <w:pStyle w:val="ab"/>
        <w:numPr>
          <w:ilvl w:val="0"/>
          <w:numId w:val="85"/>
        </w:numPr>
        <w:tabs>
          <w:tab w:val="left" w:pos="1268"/>
        </w:tabs>
        <w:spacing w:before="77"/>
        <w:ind w:left="0" w:firstLine="284"/>
        <w:rPr>
          <w:sz w:val="24"/>
          <w:szCs w:val="24"/>
        </w:rPr>
      </w:pPr>
      <w:r w:rsidRPr="00D93037">
        <w:rPr>
          <w:sz w:val="24"/>
          <w:szCs w:val="24"/>
        </w:rPr>
        <w:t xml:space="preserve"> Опытыпообнаружениюдействиясилмолекулярногопритяжения. </w:t>
      </w:r>
    </w:p>
    <w:p w:rsidR="00D93037" w:rsidRPr="00D93037" w:rsidRDefault="00D93037" w:rsidP="00640C3D">
      <w:pPr>
        <w:pStyle w:val="ab"/>
        <w:numPr>
          <w:ilvl w:val="0"/>
          <w:numId w:val="85"/>
        </w:numPr>
        <w:tabs>
          <w:tab w:val="left" w:pos="1268"/>
        </w:tabs>
        <w:ind w:left="0" w:firstLine="284"/>
        <w:rPr>
          <w:sz w:val="24"/>
          <w:szCs w:val="24"/>
        </w:rPr>
      </w:pPr>
      <w:r w:rsidRPr="00D93037">
        <w:rPr>
          <w:sz w:val="24"/>
          <w:szCs w:val="24"/>
        </w:rPr>
        <w:t xml:space="preserve">Опытыповыращиваниюкристалловповаренной солиили сахара. </w:t>
      </w:r>
    </w:p>
    <w:p w:rsidR="00D93037" w:rsidRPr="00D93037" w:rsidRDefault="00D93037" w:rsidP="00640C3D">
      <w:pPr>
        <w:pStyle w:val="ab"/>
        <w:numPr>
          <w:ilvl w:val="0"/>
          <w:numId w:val="85"/>
        </w:numPr>
        <w:tabs>
          <w:tab w:val="left" w:pos="1268"/>
        </w:tabs>
        <w:ind w:left="0" w:firstLine="284"/>
        <w:rPr>
          <w:sz w:val="24"/>
          <w:szCs w:val="24"/>
        </w:rPr>
      </w:pPr>
      <w:r w:rsidRPr="00D93037">
        <w:rPr>
          <w:sz w:val="24"/>
          <w:szCs w:val="24"/>
        </w:rPr>
        <w:t xml:space="preserve">Опытыпонаблюдениютепловогорасширениягазов,жидкостей итвердыхтел. </w:t>
      </w:r>
    </w:p>
    <w:p w:rsidR="00D93037" w:rsidRPr="00D93037" w:rsidRDefault="00D93037" w:rsidP="00640C3D">
      <w:pPr>
        <w:pStyle w:val="ab"/>
        <w:numPr>
          <w:ilvl w:val="0"/>
          <w:numId w:val="85"/>
        </w:numPr>
        <w:tabs>
          <w:tab w:val="left" w:pos="1268"/>
        </w:tabs>
        <w:ind w:left="0" w:firstLine="284"/>
        <w:rPr>
          <w:sz w:val="24"/>
          <w:szCs w:val="24"/>
        </w:rPr>
      </w:pPr>
      <w:r w:rsidRPr="00D93037">
        <w:rPr>
          <w:sz w:val="24"/>
          <w:szCs w:val="24"/>
        </w:rPr>
        <w:t xml:space="preserve">Определениедавления воздухавбаллонешприца. </w:t>
      </w:r>
    </w:p>
    <w:p w:rsidR="00D93037" w:rsidRPr="00D93037" w:rsidRDefault="00D93037" w:rsidP="00640C3D">
      <w:pPr>
        <w:pStyle w:val="ab"/>
        <w:numPr>
          <w:ilvl w:val="0"/>
          <w:numId w:val="85"/>
        </w:numPr>
        <w:tabs>
          <w:tab w:val="left" w:pos="1268"/>
        </w:tabs>
        <w:ind w:left="0" w:right="160" w:firstLine="284"/>
        <w:rPr>
          <w:sz w:val="24"/>
          <w:szCs w:val="24"/>
        </w:rPr>
      </w:pPr>
      <w:r w:rsidRPr="00D93037">
        <w:rPr>
          <w:sz w:val="24"/>
          <w:szCs w:val="24"/>
        </w:rPr>
        <w:t xml:space="preserve">Опыты, демонстрирующие зависимость давления воздуха от его объема и нагревания илиохлаждения. </w:t>
      </w:r>
    </w:p>
    <w:p w:rsidR="00D93037" w:rsidRPr="00D93037" w:rsidRDefault="00D93037" w:rsidP="00640C3D">
      <w:pPr>
        <w:pStyle w:val="ab"/>
        <w:numPr>
          <w:ilvl w:val="0"/>
          <w:numId w:val="85"/>
        </w:numPr>
        <w:tabs>
          <w:tab w:val="left" w:pos="1511"/>
          <w:tab w:val="left" w:pos="2789"/>
          <w:tab w:val="left" w:pos="4037"/>
          <w:tab w:val="left" w:pos="5330"/>
          <w:tab w:val="left" w:pos="6921"/>
          <w:tab w:val="left" w:pos="7886"/>
          <w:tab w:val="left" w:pos="9113"/>
          <w:tab w:val="left" w:pos="10409"/>
        </w:tabs>
        <w:ind w:left="0" w:right="161" w:firstLine="284"/>
        <w:rPr>
          <w:sz w:val="24"/>
          <w:szCs w:val="24"/>
        </w:rPr>
      </w:pPr>
      <w:r w:rsidRPr="00D93037">
        <w:rPr>
          <w:sz w:val="24"/>
          <w:szCs w:val="24"/>
        </w:rPr>
        <w:t xml:space="preserve">Проверка гипотезы линейной зависимости длины столбика жидкости </w:t>
      </w:r>
      <w:r w:rsidRPr="00D93037">
        <w:rPr>
          <w:spacing w:val="-2"/>
          <w:sz w:val="24"/>
          <w:szCs w:val="24"/>
        </w:rPr>
        <w:t>в</w:t>
      </w:r>
      <w:r w:rsidRPr="00D93037">
        <w:rPr>
          <w:sz w:val="24"/>
          <w:szCs w:val="24"/>
        </w:rPr>
        <w:t xml:space="preserve">термометрической трубкеот температуры. </w:t>
      </w:r>
    </w:p>
    <w:p w:rsidR="00D93037" w:rsidRPr="00D93037" w:rsidRDefault="00D93037" w:rsidP="00640C3D">
      <w:pPr>
        <w:pStyle w:val="ab"/>
        <w:numPr>
          <w:ilvl w:val="0"/>
          <w:numId w:val="85"/>
        </w:numPr>
        <w:tabs>
          <w:tab w:val="left" w:pos="1300"/>
        </w:tabs>
        <w:spacing w:before="1"/>
        <w:ind w:left="0" w:right="158" w:firstLine="284"/>
        <w:rPr>
          <w:sz w:val="24"/>
          <w:szCs w:val="24"/>
        </w:rPr>
      </w:pPr>
      <w:r w:rsidRPr="00D93037">
        <w:rPr>
          <w:sz w:val="24"/>
          <w:szCs w:val="24"/>
        </w:rPr>
        <w:t xml:space="preserve">Наблюдениеизменениявнутреннейэнергиителаврезультатетеплопередачииработывнешнихсил. </w:t>
      </w:r>
    </w:p>
    <w:p w:rsidR="00D93037" w:rsidRPr="00D93037" w:rsidRDefault="00D93037" w:rsidP="00640C3D">
      <w:pPr>
        <w:pStyle w:val="ab"/>
        <w:numPr>
          <w:ilvl w:val="0"/>
          <w:numId w:val="85"/>
        </w:numPr>
        <w:tabs>
          <w:tab w:val="left" w:pos="1268"/>
        </w:tabs>
        <w:spacing w:before="1"/>
        <w:ind w:left="0" w:firstLine="284"/>
        <w:rPr>
          <w:sz w:val="24"/>
          <w:szCs w:val="24"/>
        </w:rPr>
      </w:pPr>
      <w:r w:rsidRPr="00D93037">
        <w:rPr>
          <w:sz w:val="24"/>
          <w:szCs w:val="24"/>
        </w:rPr>
        <w:t xml:space="preserve">Исследованиеявлениятеплообменаприсмешиваниихолоднойигорячей воды. </w:t>
      </w:r>
    </w:p>
    <w:p w:rsidR="00D93037" w:rsidRPr="00D93037" w:rsidRDefault="00D93037" w:rsidP="00640C3D">
      <w:pPr>
        <w:pStyle w:val="ab"/>
        <w:numPr>
          <w:ilvl w:val="0"/>
          <w:numId w:val="85"/>
        </w:numPr>
        <w:tabs>
          <w:tab w:val="left" w:pos="1345"/>
        </w:tabs>
        <w:spacing w:before="1"/>
        <w:ind w:left="0" w:right="163" w:firstLine="284"/>
        <w:rPr>
          <w:sz w:val="24"/>
          <w:szCs w:val="24"/>
        </w:rPr>
      </w:pPr>
      <w:r w:rsidRPr="00D93037">
        <w:rPr>
          <w:sz w:val="24"/>
          <w:szCs w:val="24"/>
        </w:rPr>
        <w:t xml:space="preserve">Определениеколичестватеплоты,полученноговодойпритеплообменеснагретымметаллическимцилиндром. </w:t>
      </w:r>
    </w:p>
    <w:p w:rsidR="00D93037" w:rsidRPr="00D93037" w:rsidRDefault="00D93037" w:rsidP="00640C3D">
      <w:pPr>
        <w:pStyle w:val="ab"/>
        <w:numPr>
          <w:ilvl w:val="0"/>
          <w:numId w:val="85"/>
        </w:numPr>
        <w:tabs>
          <w:tab w:val="left" w:pos="1388"/>
        </w:tabs>
        <w:ind w:left="0" w:firstLine="284"/>
        <w:rPr>
          <w:sz w:val="24"/>
          <w:szCs w:val="24"/>
        </w:rPr>
      </w:pPr>
      <w:r w:rsidRPr="00D93037">
        <w:rPr>
          <w:sz w:val="24"/>
          <w:szCs w:val="24"/>
        </w:rPr>
        <w:t xml:space="preserve">Определениеудельнойтеплоемкостивещества. </w:t>
      </w:r>
    </w:p>
    <w:p w:rsidR="00D93037" w:rsidRPr="00D93037" w:rsidRDefault="00D93037" w:rsidP="00640C3D">
      <w:pPr>
        <w:pStyle w:val="ab"/>
        <w:numPr>
          <w:ilvl w:val="0"/>
          <w:numId w:val="85"/>
        </w:numPr>
        <w:tabs>
          <w:tab w:val="left" w:pos="1388"/>
        </w:tabs>
        <w:ind w:left="0" w:firstLine="284"/>
        <w:rPr>
          <w:sz w:val="24"/>
          <w:szCs w:val="24"/>
        </w:rPr>
      </w:pPr>
      <w:r w:rsidRPr="00D93037">
        <w:rPr>
          <w:sz w:val="24"/>
          <w:szCs w:val="24"/>
        </w:rPr>
        <w:t xml:space="preserve">Исследованиепроцессаиспарения. </w:t>
      </w:r>
    </w:p>
    <w:p w:rsidR="00D93037" w:rsidRPr="00D93037" w:rsidRDefault="00D93037" w:rsidP="00640C3D">
      <w:pPr>
        <w:pStyle w:val="ab"/>
        <w:numPr>
          <w:ilvl w:val="0"/>
          <w:numId w:val="85"/>
        </w:numPr>
        <w:tabs>
          <w:tab w:val="left" w:pos="1388"/>
        </w:tabs>
        <w:ind w:left="0" w:firstLine="284"/>
        <w:rPr>
          <w:sz w:val="24"/>
          <w:szCs w:val="24"/>
        </w:rPr>
      </w:pPr>
      <w:r w:rsidRPr="00D93037">
        <w:rPr>
          <w:sz w:val="24"/>
          <w:szCs w:val="24"/>
        </w:rPr>
        <w:t xml:space="preserve">Определениеотносительнойвлажностивоздуха. </w:t>
      </w:r>
    </w:p>
    <w:p w:rsidR="00D93037" w:rsidRPr="00D93037" w:rsidRDefault="00D93037" w:rsidP="00640C3D">
      <w:pPr>
        <w:pStyle w:val="ab"/>
        <w:numPr>
          <w:ilvl w:val="0"/>
          <w:numId w:val="85"/>
        </w:numPr>
        <w:tabs>
          <w:tab w:val="left" w:pos="1388"/>
        </w:tabs>
        <w:ind w:left="0" w:firstLine="284"/>
        <w:rPr>
          <w:sz w:val="24"/>
          <w:szCs w:val="24"/>
        </w:rPr>
      </w:pPr>
      <w:r w:rsidRPr="00D93037">
        <w:rPr>
          <w:sz w:val="24"/>
          <w:szCs w:val="24"/>
        </w:rPr>
        <w:t xml:space="preserve">Определениеудельнойтеплотыплавленияльда. </w:t>
      </w:r>
    </w:p>
    <w:p w:rsidR="00D93037" w:rsidRPr="00D93037" w:rsidRDefault="00D93037" w:rsidP="00D93037">
      <w:pPr>
        <w:pStyle w:val="af4"/>
        <w:rPr>
          <w:sz w:val="24"/>
          <w:szCs w:val="24"/>
        </w:rPr>
      </w:pPr>
      <w:bookmarkStart w:id="188" w:name="Раздел_7._Электрические_и_магнитные_явле"/>
      <w:bookmarkEnd w:id="188"/>
      <w:r w:rsidRPr="00D93037">
        <w:rPr>
          <w:sz w:val="24"/>
          <w:szCs w:val="24"/>
        </w:rPr>
        <w:t xml:space="preserve">Раздел7.Электрическиеимагнитныеявления </w:t>
      </w:r>
    </w:p>
    <w:p w:rsidR="00D93037" w:rsidRPr="00D93037" w:rsidRDefault="00D93037" w:rsidP="00D93037">
      <w:pPr>
        <w:pStyle w:val="a7"/>
        <w:ind w:right="159" w:firstLine="284"/>
        <w:jc w:val="both"/>
      </w:pPr>
      <w:r w:rsidRPr="00D93037">
        <w:t xml:space="preserve">Электризация тел. Два рода электрических зарядов. Взаимодействие заряженных тел. ЗаконКулона (зависимость силы взаимодействия заряженных тел от величины зарядов и расстояниямеждутелами). </w:t>
      </w:r>
    </w:p>
    <w:p w:rsidR="00D93037" w:rsidRPr="00D93037" w:rsidRDefault="00D93037" w:rsidP="00D93037">
      <w:pPr>
        <w:pStyle w:val="a7"/>
        <w:ind w:right="160" w:firstLine="284"/>
        <w:jc w:val="both"/>
      </w:pPr>
      <w:r w:rsidRPr="00D93037">
        <w:t xml:space="preserve">Электрическоеполе.Напряженностьэлектрическогополя.Принципсуперпозицииэлектрическихполей(накачественномуровне). </w:t>
      </w:r>
    </w:p>
    <w:p w:rsidR="00D93037" w:rsidRPr="00D93037" w:rsidRDefault="00D93037" w:rsidP="00D93037">
      <w:pPr>
        <w:pStyle w:val="a7"/>
        <w:ind w:firstLine="284"/>
      </w:pPr>
      <w:r w:rsidRPr="00D93037">
        <w:t>Носителиэлектрическихзарядов.Элементарныйэлектрическийзаряд.Строениеатома.</w:t>
      </w:r>
    </w:p>
    <w:p w:rsidR="00D93037" w:rsidRPr="00D93037" w:rsidRDefault="00D93037" w:rsidP="00D93037">
      <w:pPr>
        <w:pStyle w:val="a7"/>
        <w:ind w:firstLine="284"/>
      </w:pPr>
      <w:r w:rsidRPr="00D93037">
        <w:t xml:space="preserve">Проводникиидиэлектрики.Законсохраненияэлектрическогозаряда. </w:t>
      </w:r>
    </w:p>
    <w:p w:rsidR="00D93037" w:rsidRPr="00D93037" w:rsidRDefault="00D93037" w:rsidP="00D93037">
      <w:pPr>
        <w:pStyle w:val="a7"/>
        <w:ind w:right="159" w:firstLine="284"/>
        <w:jc w:val="both"/>
      </w:pPr>
      <w:r w:rsidRPr="00D93037">
        <w:t xml:space="preserve">Электрический ток. Условия существования электрического тока. Источники постоянноготока. Действия электрического тока (тепловое, химическое, магнитное). Электрический ток вжидкостяхигазах. </w:t>
      </w:r>
    </w:p>
    <w:p w:rsidR="00D93037" w:rsidRPr="00D93037" w:rsidRDefault="00D93037" w:rsidP="00D93037">
      <w:pPr>
        <w:pStyle w:val="a7"/>
        <w:ind w:right="159" w:firstLine="284"/>
        <w:jc w:val="both"/>
      </w:pPr>
      <w:r w:rsidRPr="00D93037">
        <w:t xml:space="preserve">Электрическая цепь. Сила тока. Электрическое напряжение. Сопротивление проводника.Удельноесопротивлениевещества.ЗаконОмадляучасткацепи.Последовательноеипараллельноесоединениепроводников. </w:t>
      </w:r>
    </w:p>
    <w:p w:rsidR="00D93037" w:rsidRPr="00D93037" w:rsidRDefault="00D93037" w:rsidP="00D93037">
      <w:pPr>
        <w:pStyle w:val="a7"/>
        <w:ind w:right="160" w:firstLine="284"/>
        <w:jc w:val="both"/>
      </w:pPr>
      <w:r w:rsidRPr="00D93037">
        <w:t xml:space="preserve">Работаимощностьэлектрическоготока.ЗаконДжоуля-Ленца.Электрическиецепиипотребителиэлектрическойэнергиивбыту. Короткоезамыкание. </w:t>
      </w:r>
    </w:p>
    <w:p w:rsidR="00D93037" w:rsidRPr="00D93037" w:rsidRDefault="00D93037" w:rsidP="00D93037">
      <w:pPr>
        <w:pStyle w:val="a7"/>
        <w:ind w:right="158" w:firstLine="284"/>
        <w:jc w:val="both"/>
      </w:pPr>
      <w:r w:rsidRPr="00D93037">
        <w:t>Постоянные магниты. Взаимодействие постоянных магнитов. Магнитное поле. Магнитноеполе Земли и его значение для жизни на Земле. Опыт Эрстеда. Магнитное поле электрическоготока. Применение электромагнитов в технике. Действие магнитного поля на проводник с током.Электродвигательпостоянноготока.Использованиеэлектродвигателейвтехническихустройствахинатранспорте.</w:t>
      </w:r>
    </w:p>
    <w:p w:rsidR="00D93037" w:rsidRPr="00D93037" w:rsidRDefault="00D93037" w:rsidP="00D93037">
      <w:pPr>
        <w:pStyle w:val="a7"/>
        <w:spacing w:before="77"/>
        <w:ind w:right="162" w:firstLine="284"/>
        <w:jc w:val="both"/>
      </w:pPr>
      <w:r w:rsidRPr="00D93037">
        <w:t xml:space="preserve"> Опыты Фарадея. Явление электромагнитной индукции. Правило Ленца. Электрогенератор.Способыполученияэлектрическойэнергии.Электростанциинавозобновляемыхисточникахэнергии.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84"/>
        </w:numPr>
        <w:tabs>
          <w:tab w:val="left" w:pos="1268"/>
        </w:tabs>
        <w:ind w:left="0" w:firstLine="284"/>
        <w:rPr>
          <w:sz w:val="24"/>
          <w:szCs w:val="24"/>
        </w:rPr>
      </w:pPr>
      <w:r w:rsidRPr="00D93037">
        <w:rPr>
          <w:sz w:val="24"/>
          <w:szCs w:val="24"/>
        </w:rPr>
        <w:t xml:space="preserve">Электризациятел. </w:t>
      </w:r>
    </w:p>
    <w:p w:rsidR="00D93037" w:rsidRPr="00D93037" w:rsidRDefault="00D93037" w:rsidP="00640C3D">
      <w:pPr>
        <w:pStyle w:val="ab"/>
        <w:numPr>
          <w:ilvl w:val="0"/>
          <w:numId w:val="84"/>
        </w:numPr>
        <w:tabs>
          <w:tab w:val="left" w:pos="1268"/>
        </w:tabs>
        <w:ind w:left="0" w:firstLine="284"/>
        <w:rPr>
          <w:sz w:val="24"/>
          <w:szCs w:val="24"/>
        </w:rPr>
      </w:pPr>
      <w:r w:rsidRPr="00D93037">
        <w:rPr>
          <w:sz w:val="24"/>
          <w:szCs w:val="24"/>
        </w:rPr>
        <w:t xml:space="preserve">Двародаэлектрическихзарядови взаимодействиезаряженных тел. </w:t>
      </w:r>
    </w:p>
    <w:p w:rsidR="00D93037" w:rsidRPr="00D93037" w:rsidRDefault="00D93037" w:rsidP="00640C3D">
      <w:pPr>
        <w:pStyle w:val="ab"/>
        <w:numPr>
          <w:ilvl w:val="0"/>
          <w:numId w:val="84"/>
        </w:numPr>
        <w:tabs>
          <w:tab w:val="left" w:pos="1268"/>
        </w:tabs>
        <w:ind w:left="0" w:firstLine="284"/>
        <w:rPr>
          <w:sz w:val="24"/>
          <w:szCs w:val="24"/>
        </w:rPr>
      </w:pPr>
      <w:r w:rsidRPr="00D93037">
        <w:rPr>
          <w:sz w:val="24"/>
          <w:szCs w:val="24"/>
        </w:rPr>
        <w:t xml:space="preserve">Устройствои действиеэлектроскопа. </w:t>
      </w:r>
    </w:p>
    <w:p w:rsidR="00D93037" w:rsidRPr="00D93037" w:rsidRDefault="00D93037" w:rsidP="00640C3D">
      <w:pPr>
        <w:pStyle w:val="ab"/>
        <w:numPr>
          <w:ilvl w:val="0"/>
          <w:numId w:val="84"/>
        </w:numPr>
        <w:tabs>
          <w:tab w:val="left" w:pos="1268"/>
        </w:tabs>
        <w:spacing w:before="1"/>
        <w:ind w:left="0" w:firstLine="284"/>
        <w:rPr>
          <w:sz w:val="24"/>
          <w:szCs w:val="24"/>
        </w:rPr>
      </w:pPr>
      <w:r w:rsidRPr="00D93037">
        <w:rPr>
          <w:sz w:val="24"/>
          <w:szCs w:val="24"/>
        </w:rPr>
        <w:lastRenderedPageBreak/>
        <w:t xml:space="preserve">Электростатическаяиндукция. </w:t>
      </w:r>
    </w:p>
    <w:p w:rsidR="00D93037" w:rsidRPr="00D93037" w:rsidRDefault="00D93037" w:rsidP="00640C3D">
      <w:pPr>
        <w:pStyle w:val="ab"/>
        <w:numPr>
          <w:ilvl w:val="0"/>
          <w:numId w:val="84"/>
        </w:numPr>
        <w:tabs>
          <w:tab w:val="left" w:pos="1268"/>
        </w:tabs>
        <w:spacing w:before="1"/>
        <w:ind w:left="0" w:firstLine="284"/>
        <w:rPr>
          <w:sz w:val="24"/>
          <w:szCs w:val="24"/>
        </w:rPr>
      </w:pPr>
      <w:r w:rsidRPr="00D93037">
        <w:rPr>
          <w:sz w:val="24"/>
          <w:szCs w:val="24"/>
        </w:rPr>
        <w:t xml:space="preserve">Законсохраненияэлектрических зарядов. </w:t>
      </w:r>
    </w:p>
    <w:p w:rsidR="00D93037" w:rsidRPr="00D93037" w:rsidRDefault="00D93037" w:rsidP="00640C3D">
      <w:pPr>
        <w:pStyle w:val="ab"/>
        <w:numPr>
          <w:ilvl w:val="0"/>
          <w:numId w:val="84"/>
        </w:numPr>
        <w:tabs>
          <w:tab w:val="left" w:pos="1268"/>
        </w:tabs>
        <w:spacing w:before="1"/>
        <w:ind w:left="0" w:firstLine="284"/>
        <w:rPr>
          <w:sz w:val="24"/>
          <w:szCs w:val="24"/>
        </w:rPr>
      </w:pPr>
      <w:r w:rsidRPr="00D93037">
        <w:rPr>
          <w:sz w:val="24"/>
          <w:szCs w:val="24"/>
        </w:rPr>
        <w:t xml:space="preserve">Проводникиидиэлектрики. </w:t>
      </w:r>
    </w:p>
    <w:p w:rsidR="00D93037" w:rsidRPr="00D93037" w:rsidRDefault="00D93037" w:rsidP="00640C3D">
      <w:pPr>
        <w:pStyle w:val="ab"/>
        <w:numPr>
          <w:ilvl w:val="0"/>
          <w:numId w:val="84"/>
        </w:numPr>
        <w:tabs>
          <w:tab w:val="left" w:pos="1268"/>
        </w:tabs>
        <w:spacing w:before="1"/>
        <w:ind w:left="0" w:firstLine="284"/>
        <w:rPr>
          <w:sz w:val="24"/>
          <w:szCs w:val="24"/>
        </w:rPr>
      </w:pPr>
      <w:r w:rsidRPr="00D93037">
        <w:rPr>
          <w:sz w:val="24"/>
          <w:szCs w:val="24"/>
        </w:rPr>
        <w:t xml:space="preserve">Моделированиесиловых линийэлектрическогополя. </w:t>
      </w:r>
    </w:p>
    <w:p w:rsidR="00D93037" w:rsidRPr="00D93037" w:rsidRDefault="00D93037" w:rsidP="00640C3D">
      <w:pPr>
        <w:pStyle w:val="ab"/>
        <w:numPr>
          <w:ilvl w:val="0"/>
          <w:numId w:val="84"/>
        </w:numPr>
        <w:tabs>
          <w:tab w:val="left" w:pos="1268"/>
        </w:tabs>
        <w:spacing w:before="1"/>
        <w:ind w:left="0" w:firstLine="284"/>
        <w:rPr>
          <w:sz w:val="24"/>
          <w:szCs w:val="24"/>
        </w:rPr>
      </w:pPr>
      <w:r w:rsidRPr="00D93037">
        <w:rPr>
          <w:sz w:val="24"/>
          <w:szCs w:val="24"/>
        </w:rPr>
        <w:t xml:space="preserve">Источникипостоянноготока. </w:t>
      </w:r>
    </w:p>
    <w:p w:rsidR="00D93037" w:rsidRPr="00D93037" w:rsidRDefault="00D93037" w:rsidP="00640C3D">
      <w:pPr>
        <w:pStyle w:val="ab"/>
        <w:numPr>
          <w:ilvl w:val="0"/>
          <w:numId w:val="84"/>
        </w:numPr>
        <w:tabs>
          <w:tab w:val="left" w:pos="1268"/>
        </w:tabs>
        <w:ind w:left="0" w:firstLine="284"/>
        <w:rPr>
          <w:sz w:val="24"/>
          <w:szCs w:val="24"/>
        </w:rPr>
      </w:pPr>
      <w:r w:rsidRPr="00D93037">
        <w:rPr>
          <w:sz w:val="24"/>
          <w:szCs w:val="24"/>
        </w:rPr>
        <w:t xml:space="preserve">Действияэлектрическоготока.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Электрический токвжидкости.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Газовый разряд.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Измерениесилытокаамперметром.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Измерениеэлектрическогонапряжениявольтметром.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Реостати магазинсопротивлений.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Взаимодействиепостоянныхмагнитов.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Моделированиеневозможности разделенияполюсовмагнита.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Моделированиемагнитных полейпостоянных магнитов.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ОпытЭрстеда.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Магнитноеполетока.Электромагнит.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Действиемагнитногополянапроводник стоком.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Электродвигательпостоянноготока.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Исследованиеявленияэлектромагнитнойиндукции.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ОпытыФарадея.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Зависимостьнаправленияиндукционноготокаотусловий еговозникновения. </w:t>
      </w:r>
    </w:p>
    <w:p w:rsidR="00D93037" w:rsidRPr="00D93037" w:rsidRDefault="00D93037" w:rsidP="00640C3D">
      <w:pPr>
        <w:pStyle w:val="ab"/>
        <w:numPr>
          <w:ilvl w:val="0"/>
          <w:numId w:val="84"/>
        </w:numPr>
        <w:tabs>
          <w:tab w:val="left" w:pos="1388"/>
        </w:tabs>
        <w:ind w:left="0" w:firstLine="284"/>
        <w:rPr>
          <w:sz w:val="24"/>
          <w:szCs w:val="24"/>
        </w:rPr>
      </w:pPr>
      <w:r w:rsidRPr="00D93037">
        <w:rPr>
          <w:sz w:val="24"/>
          <w:szCs w:val="24"/>
        </w:rPr>
        <w:t xml:space="preserve">Электрогенераторпостоянноготока.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83"/>
        </w:numPr>
        <w:tabs>
          <w:tab w:val="left" w:pos="1268"/>
        </w:tabs>
        <w:ind w:left="0" w:firstLine="284"/>
        <w:rPr>
          <w:sz w:val="24"/>
          <w:szCs w:val="24"/>
        </w:rPr>
      </w:pPr>
      <w:r w:rsidRPr="00D93037">
        <w:rPr>
          <w:sz w:val="24"/>
          <w:szCs w:val="24"/>
        </w:rPr>
        <w:t>Опытыпонаблюдениюэлектризациителиндукциейи присоприкосновении.</w:t>
      </w:r>
    </w:p>
    <w:p w:rsidR="00D93037" w:rsidRPr="00D93037" w:rsidRDefault="00D93037" w:rsidP="00640C3D">
      <w:pPr>
        <w:pStyle w:val="ab"/>
        <w:numPr>
          <w:ilvl w:val="0"/>
          <w:numId w:val="83"/>
        </w:numPr>
        <w:tabs>
          <w:tab w:val="left" w:pos="1268"/>
        </w:tabs>
        <w:spacing w:before="77"/>
        <w:ind w:left="0" w:firstLine="284"/>
        <w:rPr>
          <w:sz w:val="24"/>
          <w:szCs w:val="24"/>
        </w:rPr>
      </w:pPr>
      <w:r w:rsidRPr="00D93037">
        <w:rPr>
          <w:sz w:val="24"/>
          <w:szCs w:val="24"/>
        </w:rPr>
        <w:t xml:space="preserve"> Исследованиедействия электрическогополянапроводникии диэлектрики. </w:t>
      </w:r>
    </w:p>
    <w:p w:rsidR="00D93037" w:rsidRPr="00D93037" w:rsidRDefault="00D93037" w:rsidP="00640C3D">
      <w:pPr>
        <w:pStyle w:val="ab"/>
        <w:numPr>
          <w:ilvl w:val="0"/>
          <w:numId w:val="83"/>
        </w:numPr>
        <w:tabs>
          <w:tab w:val="left" w:pos="1268"/>
        </w:tabs>
        <w:ind w:left="0" w:firstLine="284"/>
        <w:rPr>
          <w:sz w:val="24"/>
          <w:szCs w:val="24"/>
        </w:rPr>
      </w:pPr>
      <w:r w:rsidRPr="00D93037">
        <w:rPr>
          <w:sz w:val="24"/>
          <w:szCs w:val="24"/>
        </w:rPr>
        <w:t xml:space="preserve">Сборкаи проверкаработыэлектрической цепи постоянноготока. </w:t>
      </w:r>
    </w:p>
    <w:p w:rsidR="00D93037" w:rsidRPr="00D93037" w:rsidRDefault="00D93037" w:rsidP="00640C3D">
      <w:pPr>
        <w:pStyle w:val="ab"/>
        <w:numPr>
          <w:ilvl w:val="0"/>
          <w:numId w:val="83"/>
        </w:numPr>
        <w:tabs>
          <w:tab w:val="left" w:pos="1268"/>
        </w:tabs>
        <w:ind w:left="0" w:firstLine="284"/>
        <w:rPr>
          <w:sz w:val="24"/>
          <w:szCs w:val="24"/>
        </w:rPr>
      </w:pPr>
      <w:r w:rsidRPr="00D93037">
        <w:rPr>
          <w:sz w:val="24"/>
          <w:szCs w:val="24"/>
        </w:rPr>
        <w:t xml:space="preserve">Измерениеи регулированиесилытока. </w:t>
      </w:r>
    </w:p>
    <w:p w:rsidR="00D93037" w:rsidRPr="00D93037" w:rsidRDefault="00D93037" w:rsidP="00640C3D">
      <w:pPr>
        <w:pStyle w:val="ab"/>
        <w:numPr>
          <w:ilvl w:val="0"/>
          <w:numId w:val="83"/>
        </w:numPr>
        <w:tabs>
          <w:tab w:val="left" w:pos="1268"/>
        </w:tabs>
        <w:ind w:left="0" w:firstLine="284"/>
        <w:rPr>
          <w:sz w:val="24"/>
          <w:szCs w:val="24"/>
        </w:rPr>
      </w:pPr>
      <w:r w:rsidRPr="00D93037">
        <w:rPr>
          <w:sz w:val="24"/>
          <w:szCs w:val="24"/>
        </w:rPr>
        <w:t xml:space="preserve">Измерениеирегулированиенапряжения. </w:t>
      </w:r>
    </w:p>
    <w:p w:rsidR="00D93037" w:rsidRPr="00D93037" w:rsidRDefault="00D93037" w:rsidP="00640C3D">
      <w:pPr>
        <w:pStyle w:val="ab"/>
        <w:numPr>
          <w:ilvl w:val="0"/>
          <w:numId w:val="83"/>
        </w:numPr>
        <w:tabs>
          <w:tab w:val="left" w:pos="1364"/>
        </w:tabs>
        <w:ind w:left="0" w:right="158" w:firstLine="284"/>
        <w:rPr>
          <w:sz w:val="24"/>
          <w:szCs w:val="24"/>
        </w:rPr>
      </w:pPr>
      <w:r w:rsidRPr="00D93037">
        <w:rPr>
          <w:sz w:val="24"/>
          <w:szCs w:val="24"/>
        </w:rPr>
        <w:t xml:space="preserve">Исследованиезависимостисилытока,идущегочерезрезистор,отсопротивлениярезистораинапряжения нарезисторе. </w:t>
      </w:r>
    </w:p>
    <w:p w:rsidR="00D93037" w:rsidRPr="00D93037" w:rsidRDefault="00D93037" w:rsidP="00640C3D">
      <w:pPr>
        <w:pStyle w:val="ab"/>
        <w:numPr>
          <w:ilvl w:val="0"/>
          <w:numId w:val="83"/>
        </w:numPr>
        <w:tabs>
          <w:tab w:val="left" w:pos="1319"/>
        </w:tabs>
        <w:ind w:left="0" w:right="160" w:firstLine="284"/>
        <w:rPr>
          <w:sz w:val="24"/>
          <w:szCs w:val="24"/>
        </w:rPr>
      </w:pPr>
      <w:r w:rsidRPr="00D93037">
        <w:rPr>
          <w:sz w:val="24"/>
          <w:szCs w:val="24"/>
        </w:rPr>
        <w:t xml:space="preserve">Опыты,демонстрирующиезависимостьэлектрическогосопротивленияпроводникаотегодлины, площадипоперечного сечения иматериала. </w:t>
      </w:r>
    </w:p>
    <w:p w:rsidR="00D93037" w:rsidRPr="00D93037" w:rsidRDefault="00D93037" w:rsidP="00640C3D">
      <w:pPr>
        <w:pStyle w:val="ab"/>
        <w:numPr>
          <w:ilvl w:val="0"/>
          <w:numId w:val="83"/>
        </w:numPr>
        <w:tabs>
          <w:tab w:val="left" w:pos="1376"/>
        </w:tabs>
        <w:spacing w:before="1"/>
        <w:ind w:left="0" w:right="163" w:firstLine="284"/>
        <w:rPr>
          <w:sz w:val="24"/>
          <w:szCs w:val="24"/>
        </w:rPr>
      </w:pPr>
      <w:r w:rsidRPr="00D93037">
        <w:rPr>
          <w:sz w:val="24"/>
          <w:szCs w:val="24"/>
        </w:rPr>
        <w:t xml:space="preserve">Проверкаправиласложениянапряженийприпоследовательномсоединениидвухрезисторов. </w:t>
      </w:r>
    </w:p>
    <w:p w:rsidR="00D93037" w:rsidRPr="00D93037" w:rsidRDefault="00D93037" w:rsidP="00640C3D">
      <w:pPr>
        <w:pStyle w:val="ab"/>
        <w:numPr>
          <w:ilvl w:val="0"/>
          <w:numId w:val="83"/>
        </w:numPr>
        <w:tabs>
          <w:tab w:val="left" w:pos="1268"/>
        </w:tabs>
        <w:spacing w:before="1"/>
        <w:ind w:left="0" w:firstLine="284"/>
        <w:rPr>
          <w:sz w:val="24"/>
          <w:szCs w:val="24"/>
        </w:rPr>
      </w:pPr>
      <w:r w:rsidRPr="00D93037">
        <w:rPr>
          <w:sz w:val="24"/>
          <w:szCs w:val="24"/>
        </w:rPr>
        <w:t xml:space="preserve">Проверкаправиладлясилытокаприпараллельномсоединениирезисторов. </w:t>
      </w:r>
    </w:p>
    <w:p w:rsidR="00D93037" w:rsidRPr="00D93037" w:rsidRDefault="00D93037" w:rsidP="00640C3D">
      <w:pPr>
        <w:pStyle w:val="ab"/>
        <w:numPr>
          <w:ilvl w:val="0"/>
          <w:numId w:val="83"/>
        </w:numPr>
        <w:tabs>
          <w:tab w:val="left" w:pos="1388"/>
        </w:tabs>
        <w:spacing w:before="1"/>
        <w:ind w:left="0" w:firstLine="284"/>
        <w:rPr>
          <w:sz w:val="24"/>
          <w:szCs w:val="24"/>
        </w:rPr>
      </w:pPr>
      <w:r w:rsidRPr="00D93037">
        <w:rPr>
          <w:sz w:val="24"/>
          <w:szCs w:val="24"/>
        </w:rPr>
        <w:t xml:space="preserve">Определениеработыэлектрическоготока,идущегочерезрезистор.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Определениемощности электрическоготока,выделяемойнарезисторе.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Исследованиезависимости силытока,идущегочерез лампочку,отнапряжениянаней.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ОпределениеКПДнагревателя.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Исследованиемагнитноговзаимодействияпостоянных магнитов.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Изучениемагнитногополяпостоянных магнитовприих объединениииразделении.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Исследованиедействияэлектрическоготоканамагнитнуюстрелку. </w:t>
      </w:r>
    </w:p>
    <w:p w:rsidR="00D93037" w:rsidRPr="00D93037" w:rsidRDefault="00D93037" w:rsidP="00640C3D">
      <w:pPr>
        <w:pStyle w:val="ab"/>
        <w:numPr>
          <w:ilvl w:val="0"/>
          <w:numId w:val="83"/>
        </w:numPr>
        <w:tabs>
          <w:tab w:val="left" w:pos="1477"/>
        </w:tabs>
        <w:ind w:left="0" w:right="161" w:firstLine="284"/>
        <w:rPr>
          <w:sz w:val="24"/>
          <w:szCs w:val="24"/>
        </w:rPr>
      </w:pPr>
      <w:r w:rsidRPr="00D93037">
        <w:rPr>
          <w:sz w:val="24"/>
          <w:szCs w:val="24"/>
        </w:rPr>
        <w:t xml:space="preserve">Опыты,демонстрирующиезависимостьсилывзаимодействиякатушкистокомимагнитаот силытокаинаправления токавкатушке.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Изучениедействиямагнитногополянапроводник стоком.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Конструированиеиизучениеработыэлектродвигателя. </w:t>
      </w:r>
    </w:p>
    <w:p w:rsidR="00D93037" w:rsidRPr="00D93037" w:rsidRDefault="00D93037" w:rsidP="00640C3D">
      <w:pPr>
        <w:pStyle w:val="ab"/>
        <w:numPr>
          <w:ilvl w:val="0"/>
          <w:numId w:val="83"/>
        </w:numPr>
        <w:tabs>
          <w:tab w:val="left" w:pos="1388"/>
        </w:tabs>
        <w:ind w:left="0" w:firstLine="284"/>
        <w:rPr>
          <w:sz w:val="24"/>
          <w:szCs w:val="24"/>
        </w:rPr>
      </w:pPr>
      <w:r w:rsidRPr="00D93037">
        <w:rPr>
          <w:sz w:val="24"/>
          <w:szCs w:val="24"/>
        </w:rPr>
        <w:t xml:space="preserve">ИзмерениеКПДэлектродвигательнойустановки. </w:t>
      </w:r>
    </w:p>
    <w:p w:rsidR="00D93037" w:rsidRPr="00D93037" w:rsidRDefault="00D93037" w:rsidP="00640C3D">
      <w:pPr>
        <w:pStyle w:val="ab"/>
        <w:numPr>
          <w:ilvl w:val="0"/>
          <w:numId w:val="83"/>
        </w:numPr>
        <w:tabs>
          <w:tab w:val="left" w:pos="1388"/>
        </w:tabs>
        <w:ind w:left="0" w:right="161" w:firstLine="284"/>
        <w:rPr>
          <w:sz w:val="24"/>
          <w:szCs w:val="24"/>
        </w:rPr>
      </w:pPr>
      <w:r w:rsidRPr="00D93037">
        <w:rPr>
          <w:sz w:val="24"/>
          <w:szCs w:val="24"/>
        </w:rPr>
        <w:t xml:space="preserve">Опыты по исследованию явления электромагнитной индукции: исследование измененийзначенияинаправления индукционноготока. </w:t>
      </w:r>
    </w:p>
    <w:p w:rsidR="00D93037" w:rsidRPr="00D93037" w:rsidRDefault="00D93037" w:rsidP="00D93037">
      <w:pPr>
        <w:pStyle w:val="3"/>
        <w:rPr>
          <w:rFonts w:cs="Times New Roman"/>
        </w:rPr>
      </w:pPr>
      <w:bookmarkStart w:id="189" w:name="_Toc171189823"/>
      <w:r w:rsidRPr="00D93037">
        <w:rPr>
          <w:rFonts w:cs="Times New Roman"/>
        </w:rPr>
        <w:t>9 класс</w:t>
      </w:r>
      <w:bookmarkEnd w:id="189"/>
    </w:p>
    <w:p w:rsidR="00D93037" w:rsidRPr="00D93037" w:rsidRDefault="00D93037" w:rsidP="00D93037">
      <w:pPr>
        <w:pStyle w:val="af4"/>
        <w:rPr>
          <w:sz w:val="24"/>
          <w:szCs w:val="24"/>
        </w:rPr>
      </w:pPr>
      <w:bookmarkStart w:id="190" w:name="Раздел_8._Механические_явления"/>
      <w:bookmarkEnd w:id="190"/>
      <w:r w:rsidRPr="00D93037">
        <w:rPr>
          <w:sz w:val="24"/>
          <w:szCs w:val="24"/>
        </w:rPr>
        <w:t xml:space="preserve">Раздел8.Механическиеявления </w:t>
      </w:r>
    </w:p>
    <w:p w:rsidR="00D93037" w:rsidRPr="00D93037" w:rsidRDefault="00D93037" w:rsidP="00D93037">
      <w:pPr>
        <w:pStyle w:val="a7"/>
        <w:ind w:right="158" w:firstLine="284"/>
        <w:jc w:val="both"/>
      </w:pPr>
      <w:r w:rsidRPr="00D93037">
        <w:t xml:space="preserve">Механическоедвижение.Материальнаяточка.Системаотсчета.Относительностьмеханическогодвижения.Равномерноепрямолинейноедвижение.Неравномерноепрямолинейноедвижение.Средняяи мгновеннаяскоростьтелапри неравномерномдвижении. </w:t>
      </w:r>
    </w:p>
    <w:p w:rsidR="00D93037" w:rsidRPr="00D93037" w:rsidRDefault="00D93037" w:rsidP="00D93037">
      <w:pPr>
        <w:pStyle w:val="a7"/>
        <w:ind w:right="162" w:firstLine="284"/>
        <w:jc w:val="both"/>
      </w:pPr>
      <w:r w:rsidRPr="00D93037">
        <w:t xml:space="preserve">Ускорение.Равноускоренноепрямолинейноедвижение.Свободноепадение.ОпытыГалилея. </w:t>
      </w:r>
    </w:p>
    <w:p w:rsidR="00D93037" w:rsidRPr="00D93037" w:rsidRDefault="00D93037" w:rsidP="00D93037">
      <w:pPr>
        <w:pStyle w:val="a7"/>
        <w:ind w:right="162" w:firstLine="284"/>
        <w:jc w:val="both"/>
      </w:pPr>
      <w:r w:rsidRPr="00D93037">
        <w:t xml:space="preserve">Равномерное движение по окружности. Период и частота обращения. Линейная и </w:t>
      </w:r>
      <w:r w:rsidRPr="00D93037">
        <w:lastRenderedPageBreak/>
        <w:t>угловаяскорости.Центростремительноеускорение.</w:t>
      </w:r>
    </w:p>
    <w:p w:rsidR="00D93037" w:rsidRPr="00D93037" w:rsidRDefault="00D93037" w:rsidP="00D93037">
      <w:pPr>
        <w:pStyle w:val="a7"/>
        <w:spacing w:before="77"/>
        <w:ind w:right="160" w:firstLine="284"/>
        <w:jc w:val="both"/>
      </w:pPr>
      <w:r w:rsidRPr="00D93037">
        <w:t xml:space="preserve"> ПервыйзаконНьютона.ВторойзаконНьютона.ТретийзаконНьютона.Принципсуперпозиции сил. </w:t>
      </w:r>
    </w:p>
    <w:p w:rsidR="00D93037" w:rsidRPr="00D93037" w:rsidRDefault="00D93037" w:rsidP="00D93037">
      <w:pPr>
        <w:pStyle w:val="a7"/>
        <w:ind w:right="159" w:firstLine="284"/>
        <w:jc w:val="both"/>
      </w:pPr>
      <w:r w:rsidRPr="00D93037">
        <w:t xml:space="preserve">Сила упругости. Закон Гука. Сила трения: сила трения скольжения, сила трения покоя,другиевидытрения. </w:t>
      </w:r>
    </w:p>
    <w:p w:rsidR="00D93037" w:rsidRPr="00D93037" w:rsidRDefault="00D93037" w:rsidP="00D93037">
      <w:pPr>
        <w:pStyle w:val="a7"/>
        <w:ind w:right="158" w:firstLine="284"/>
        <w:jc w:val="both"/>
      </w:pPr>
      <w:r w:rsidRPr="00D93037">
        <w:t xml:space="preserve">Сила тяжести и закон всемирного тяготения. Ускорение свободного падения. ДвижениепланетвокругСолнца(МС). Перваякосмическая скорость.Невесомость иперегрузки. </w:t>
      </w:r>
    </w:p>
    <w:p w:rsidR="00D93037" w:rsidRPr="00D93037" w:rsidRDefault="00D93037" w:rsidP="00D93037">
      <w:pPr>
        <w:pStyle w:val="a7"/>
        <w:ind w:right="160" w:firstLine="284"/>
        <w:jc w:val="both"/>
      </w:pPr>
      <w:r w:rsidRPr="00D93037">
        <w:t xml:space="preserve">Равновесиематериальнойточки.Абсолютнотвердоетело.Равновесиетвердоготеласзакрепленной осью вращения. Момент силы.Центр тяжести. </w:t>
      </w:r>
    </w:p>
    <w:p w:rsidR="00D93037" w:rsidRPr="00D93037" w:rsidRDefault="00D93037" w:rsidP="00D93037">
      <w:pPr>
        <w:pStyle w:val="a7"/>
        <w:tabs>
          <w:tab w:val="left" w:pos="2141"/>
          <w:tab w:val="left" w:pos="2844"/>
          <w:tab w:val="left" w:pos="4179"/>
          <w:tab w:val="left" w:pos="5412"/>
          <w:tab w:val="left" w:pos="6528"/>
          <w:tab w:val="left" w:pos="7311"/>
          <w:tab w:val="left" w:pos="8110"/>
          <w:tab w:val="left" w:pos="9493"/>
        </w:tabs>
        <w:spacing w:before="1"/>
        <w:ind w:firstLine="284"/>
      </w:pPr>
      <w:r w:rsidRPr="00D93037">
        <w:t>Импульс тела. Изменение импульса. Импульс силы. Закон сохранения импульса.</w:t>
      </w:r>
    </w:p>
    <w:p w:rsidR="00D93037" w:rsidRPr="00D93037" w:rsidRDefault="00D93037" w:rsidP="00D93037">
      <w:pPr>
        <w:pStyle w:val="a7"/>
        <w:ind w:firstLine="284"/>
      </w:pPr>
      <w:r w:rsidRPr="00D93037">
        <w:t xml:space="preserve">Реактивноедвижение(МС). </w:t>
      </w:r>
    </w:p>
    <w:p w:rsidR="00D93037" w:rsidRPr="00D93037" w:rsidRDefault="00D93037" w:rsidP="00D93037">
      <w:pPr>
        <w:pStyle w:val="a7"/>
        <w:spacing w:before="1"/>
        <w:ind w:right="160" w:firstLine="284"/>
        <w:jc w:val="both"/>
      </w:pPr>
      <w:r w:rsidRPr="00D93037">
        <w:t xml:space="preserve">Механическая работа и мощность. Работа сил тяжести, упругости, трения. Связь энергии иработы.Потенциальнаяэнергиятела,поднятогонадповерхностьюземли.Потенциальнаяэнергиясжатойпружины.Кинетическаяэнергия.Теоремаокинетическойэнергии.Законсохранениямеханическойэнергии.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Наблюдениемеханическогодвижениятелаотносительноразных телотсчета. </w:t>
      </w:r>
    </w:p>
    <w:p w:rsidR="00D93037" w:rsidRPr="00D93037" w:rsidRDefault="00D93037" w:rsidP="00640C3D">
      <w:pPr>
        <w:pStyle w:val="ab"/>
        <w:numPr>
          <w:ilvl w:val="1"/>
          <w:numId w:val="86"/>
        </w:numPr>
        <w:tabs>
          <w:tab w:val="left" w:pos="1278"/>
        </w:tabs>
        <w:ind w:left="0" w:right="159" w:firstLine="284"/>
        <w:rPr>
          <w:sz w:val="24"/>
          <w:szCs w:val="24"/>
        </w:rPr>
      </w:pPr>
      <w:r w:rsidRPr="00D93037">
        <w:rPr>
          <w:sz w:val="24"/>
          <w:szCs w:val="24"/>
        </w:rPr>
        <w:t xml:space="preserve">Сравнениепутейитраекторийдвиженияодногоитогожетелаотносительноразныхтелотсчета.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Измерениескорости иускоренияпрямолинейногодвижения.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Исследованиепризнаковравноускоренногодвижения.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Наблюдениедвижениятелапоокружности. </w:t>
      </w:r>
    </w:p>
    <w:p w:rsidR="00D93037" w:rsidRPr="00D93037" w:rsidRDefault="00D93037" w:rsidP="00640C3D">
      <w:pPr>
        <w:pStyle w:val="ab"/>
        <w:numPr>
          <w:ilvl w:val="1"/>
          <w:numId w:val="86"/>
        </w:numPr>
        <w:tabs>
          <w:tab w:val="left" w:pos="1292"/>
        </w:tabs>
        <w:ind w:left="0" w:right="159" w:firstLine="284"/>
        <w:rPr>
          <w:sz w:val="24"/>
          <w:szCs w:val="24"/>
        </w:rPr>
      </w:pPr>
      <w:r w:rsidRPr="00D93037">
        <w:rPr>
          <w:sz w:val="24"/>
          <w:szCs w:val="24"/>
        </w:rPr>
        <w:t xml:space="preserve">Наблюдениемеханическихявлений,происходящихвсистемеотсчета"Тележка"приееравномерномиускоренномдвижении относительно кабинетафизики.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Зависимостьускорениятелаотмассытелаидействующей нанегосилы.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Наблюдениеравенствасилпри взаимодействиител. </w:t>
      </w:r>
    </w:p>
    <w:p w:rsidR="00D93037" w:rsidRPr="00D93037" w:rsidRDefault="00D93037" w:rsidP="00640C3D">
      <w:pPr>
        <w:pStyle w:val="ab"/>
        <w:numPr>
          <w:ilvl w:val="1"/>
          <w:numId w:val="86"/>
        </w:numPr>
        <w:tabs>
          <w:tab w:val="left" w:pos="1268"/>
        </w:tabs>
        <w:ind w:left="0" w:firstLine="284"/>
        <w:rPr>
          <w:sz w:val="24"/>
          <w:szCs w:val="24"/>
        </w:rPr>
      </w:pPr>
      <w:r w:rsidRPr="00D93037">
        <w:rPr>
          <w:sz w:val="24"/>
          <w:szCs w:val="24"/>
        </w:rPr>
        <w:t xml:space="preserve">Изменениевесатела приускоренномдвижении.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Передачаимпульсапривзаимодействиител.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Преобразованияэнергии привзаимодействиител.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Сохранениеимпульсапринеупругомвзаимодействии.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Сохранениеимпульсаприабсолютно упругомвзаимодействии.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Наблюдениереактивногодвижения.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Сохранениемеханической энергии при свободномпадении. </w:t>
      </w:r>
    </w:p>
    <w:p w:rsidR="00D93037" w:rsidRPr="00D93037" w:rsidRDefault="00D93037" w:rsidP="00640C3D">
      <w:pPr>
        <w:pStyle w:val="ab"/>
        <w:numPr>
          <w:ilvl w:val="1"/>
          <w:numId w:val="86"/>
        </w:numPr>
        <w:tabs>
          <w:tab w:val="left" w:pos="1388"/>
        </w:tabs>
        <w:ind w:left="0" w:firstLine="284"/>
        <w:rPr>
          <w:sz w:val="24"/>
          <w:szCs w:val="24"/>
        </w:rPr>
      </w:pPr>
      <w:r w:rsidRPr="00D93037">
        <w:rPr>
          <w:sz w:val="24"/>
          <w:szCs w:val="24"/>
        </w:rPr>
        <w:t xml:space="preserve">Сохранениемеханическойэнергиипридвижениителаподдействиемпружины.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82"/>
        </w:numPr>
        <w:tabs>
          <w:tab w:val="left" w:pos="1276"/>
        </w:tabs>
        <w:spacing w:before="1"/>
        <w:ind w:left="0" w:firstLine="284"/>
        <w:rPr>
          <w:sz w:val="24"/>
          <w:szCs w:val="24"/>
        </w:rPr>
      </w:pPr>
      <w:r w:rsidRPr="00D93037">
        <w:rPr>
          <w:sz w:val="24"/>
          <w:szCs w:val="24"/>
        </w:rPr>
        <w:t>Конструированиетрактадляразгонаидальнейшегоравномерногодвиженияшарикаили</w:t>
      </w:r>
    </w:p>
    <w:p w:rsidR="00D93037" w:rsidRPr="00D93037" w:rsidRDefault="00D93037" w:rsidP="00D93037">
      <w:pPr>
        <w:pStyle w:val="a7"/>
        <w:spacing w:before="77"/>
        <w:ind w:firstLine="284"/>
      </w:pPr>
      <w:r w:rsidRPr="00D93037">
        <w:t xml:space="preserve"> тележки. </w:t>
      </w:r>
    </w:p>
    <w:p w:rsidR="00D93037" w:rsidRPr="00D93037" w:rsidRDefault="00D93037" w:rsidP="00640C3D">
      <w:pPr>
        <w:pStyle w:val="ab"/>
        <w:numPr>
          <w:ilvl w:val="0"/>
          <w:numId w:val="82"/>
        </w:numPr>
        <w:tabs>
          <w:tab w:val="left" w:pos="1292"/>
        </w:tabs>
        <w:ind w:left="0" w:right="160" w:firstLine="284"/>
        <w:rPr>
          <w:sz w:val="24"/>
          <w:szCs w:val="24"/>
        </w:rPr>
      </w:pPr>
      <w:r w:rsidRPr="00D93037">
        <w:rPr>
          <w:sz w:val="24"/>
          <w:szCs w:val="24"/>
        </w:rPr>
        <w:t xml:space="preserve">Определениесреднейскоростискольжениябрускаилидвиженияшарикапонаклоннойплоскости. </w:t>
      </w:r>
    </w:p>
    <w:p w:rsidR="00D93037" w:rsidRPr="00D93037" w:rsidRDefault="00D93037" w:rsidP="00640C3D">
      <w:pPr>
        <w:pStyle w:val="ab"/>
        <w:numPr>
          <w:ilvl w:val="0"/>
          <w:numId w:val="82"/>
        </w:numPr>
        <w:tabs>
          <w:tab w:val="left" w:pos="1268"/>
        </w:tabs>
        <w:ind w:left="0" w:firstLine="284"/>
        <w:rPr>
          <w:sz w:val="24"/>
          <w:szCs w:val="24"/>
        </w:rPr>
      </w:pPr>
      <w:r w:rsidRPr="00D93037">
        <w:rPr>
          <w:sz w:val="24"/>
          <w:szCs w:val="24"/>
        </w:rPr>
        <w:t xml:space="preserve">Определение ускорениятелапри равноускоренномдвижении понаклонной плоскости. </w:t>
      </w:r>
    </w:p>
    <w:p w:rsidR="00D93037" w:rsidRPr="00D93037" w:rsidRDefault="00D93037" w:rsidP="00640C3D">
      <w:pPr>
        <w:pStyle w:val="ab"/>
        <w:numPr>
          <w:ilvl w:val="0"/>
          <w:numId w:val="82"/>
        </w:numPr>
        <w:tabs>
          <w:tab w:val="left" w:pos="1374"/>
        </w:tabs>
        <w:ind w:left="0" w:right="161" w:firstLine="284"/>
        <w:rPr>
          <w:sz w:val="24"/>
          <w:szCs w:val="24"/>
        </w:rPr>
      </w:pPr>
      <w:r w:rsidRPr="00D93037">
        <w:rPr>
          <w:sz w:val="24"/>
          <w:szCs w:val="24"/>
        </w:rPr>
        <w:t xml:space="preserve">Исследованиезависимостипутиотвремениприравноускоренномдвижениибезначальнойскорости. </w:t>
      </w:r>
    </w:p>
    <w:p w:rsidR="00D93037" w:rsidRPr="00D93037" w:rsidRDefault="00D93037" w:rsidP="00640C3D">
      <w:pPr>
        <w:pStyle w:val="ab"/>
        <w:numPr>
          <w:ilvl w:val="0"/>
          <w:numId w:val="82"/>
        </w:numPr>
        <w:tabs>
          <w:tab w:val="left" w:pos="1295"/>
        </w:tabs>
        <w:ind w:left="0" w:right="163" w:firstLine="284"/>
        <w:rPr>
          <w:sz w:val="24"/>
          <w:szCs w:val="24"/>
        </w:rPr>
      </w:pPr>
      <w:r w:rsidRPr="00D93037">
        <w:rPr>
          <w:sz w:val="24"/>
          <w:szCs w:val="24"/>
        </w:rPr>
        <w:t xml:space="preserve">Проверкагипотезы:еслиприравноускоренномдвижениибезначальнойскоростипутиотносятсякак ряднечетныхчисел,тосоответствующиепромежуткивремени одинаковы. </w:t>
      </w:r>
    </w:p>
    <w:p w:rsidR="00D93037" w:rsidRPr="00D93037" w:rsidRDefault="00D93037" w:rsidP="00640C3D">
      <w:pPr>
        <w:pStyle w:val="ab"/>
        <w:numPr>
          <w:ilvl w:val="0"/>
          <w:numId w:val="82"/>
        </w:numPr>
        <w:tabs>
          <w:tab w:val="left" w:pos="1268"/>
        </w:tabs>
        <w:spacing w:before="1"/>
        <w:ind w:left="0" w:firstLine="284"/>
        <w:rPr>
          <w:sz w:val="24"/>
          <w:szCs w:val="24"/>
        </w:rPr>
      </w:pPr>
      <w:r w:rsidRPr="00D93037">
        <w:rPr>
          <w:sz w:val="24"/>
          <w:szCs w:val="24"/>
        </w:rPr>
        <w:t xml:space="preserve">Исследованиезависимости силытрения скольженияотсилынормального давления. </w:t>
      </w:r>
    </w:p>
    <w:p w:rsidR="00D93037" w:rsidRPr="00D93037" w:rsidRDefault="00D93037" w:rsidP="00640C3D">
      <w:pPr>
        <w:pStyle w:val="ab"/>
        <w:numPr>
          <w:ilvl w:val="0"/>
          <w:numId w:val="82"/>
        </w:numPr>
        <w:tabs>
          <w:tab w:val="left" w:pos="1268"/>
        </w:tabs>
        <w:spacing w:before="1"/>
        <w:ind w:left="0" w:firstLine="284"/>
        <w:rPr>
          <w:sz w:val="24"/>
          <w:szCs w:val="24"/>
        </w:rPr>
      </w:pPr>
      <w:r w:rsidRPr="00D93037">
        <w:rPr>
          <w:sz w:val="24"/>
          <w:szCs w:val="24"/>
        </w:rPr>
        <w:t xml:space="preserve">Определениекоэффициентатренияскольжения. </w:t>
      </w:r>
    </w:p>
    <w:p w:rsidR="00D93037" w:rsidRPr="00D93037" w:rsidRDefault="00D93037" w:rsidP="00640C3D">
      <w:pPr>
        <w:pStyle w:val="ab"/>
        <w:numPr>
          <w:ilvl w:val="0"/>
          <w:numId w:val="82"/>
        </w:numPr>
        <w:tabs>
          <w:tab w:val="left" w:pos="1268"/>
        </w:tabs>
        <w:spacing w:before="1"/>
        <w:ind w:left="0" w:firstLine="284"/>
        <w:rPr>
          <w:sz w:val="24"/>
          <w:szCs w:val="24"/>
        </w:rPr>
      </w:pPr>
      <w:r w:rsidRPr="00D93037">
        <w:rPr>
          <w:sz w:val="24"/>
          <w:szCs w:val="24"/>
        </w:rPr>
        <w:t xml:space="preserve">Определениежесткостипружины. </w:t>
      </w:r>
    </w:p>
    <w:p w:rsidR="00D93037" w:rsidRPr="00D93037" w:rsidRDefault="00D93037" w:rsidP="00640C3D">
      <w:pPr>
        <w:pStyle w:val="ab"/>
        <w:numPr>
          <w:ilvl w:val="0"/>
          <w:numId w:val="82"/>
        </w:numPr>
        <w:tabs>
          <w:tab w:val="left" w:pos="1302"/>
        </w:tabs>
        <w:spacing w:before="1"/>
        <w:ind w:left="0" w:right="161" w:firstLine="284"/>
        <w:rPr>
          <w:sz w:val="24"/>
          <w:szCs w:val="24"/>
        </w:rPr>
      </w:pPr>
      <w:r w:rsidRPr="00D93037">
        <w:rPr>
          <w:sz w:val="24"/>
          <w:szCs w:val="24"/>
        </w:rPr>
        <w:t xml:space="preserve">Определениеработысилытренияприравномерномдвижениителапогоризонтальнойповерхности. </w:t>
      </w:r>
    </w:p>
    <w:p w:rsidR="00D93037" w:rsidRPr="00D93037" w:rsidRDefault="00D93037" w:rsidP="00640C3D">
      <w:pPr>
        <w:pStyle w:val="ab"/>
        <w:numPr>
          <w:ilvl w:val="0"/>
          <w:numId w:val="82"/>
        </w:numPr>
        <w:tabs>
          <w:tab w:val="left" w:pos="1552"/>
          <w:tab w:val="left" w:pos="3120"/>
          <w:tab w:val="left" w:pos="4078"/>
          <w:tab w:val="left" w:pos="4820"/>
          <w:tab w:val="left" w:pos="6087"/>
          <w:tab w:val="left" w:pos="6687"/>
          <w:tab w:val="left" w:pos="7769"/>
          <w:tab w:val="left" w:pos="8532"/>
          <w:tab w:val="left" w:pos="8861"/>
        </w:tabs>
        <w:ind w:left="0" w:right="159" w:firstLine="284"/>
        <w:rPr>
          <w:sz w:val="24"/>
          <w:szCs w:val="24"/>
        </w:rPr>
      </w:pPr>
      <w:r w:rsidRPr="00D93037">
        <w:rPr>
          <w:sz w:val="24"/>
          <w:szCs w:val="24"/>
        </w:rPr>
        <w:t xml:space="preserve">Определение работы силы упругости при подъеме груза с </w:t>
      </w:r>
      <w:r w:rsidRPr="00D93037">
        <w:rPr>
          <w:spacing w:val="-1"/>
          <w:sz w:val="24"/>
          <w:szCs w:val="24"/>
        </w:rPr>
        <w:t>использованием</w:t>
      </w:r>
      <w:r w:rsidRPr="00D93037">
        <w:rPr>
          <w:sz w:val="24"/>
          <w:szCs w:val="24"/>
        </w:rPr>
        <w:t xml:space="preserve">неподвижногоиподвижного блоков. </w:t>
      </w:r>
    </w:p>
    <w:p w:rsidR="00D93037" w:rsidRPr="00D93037" w:rsidRDefault="00D93037" w:rsidP="00640C3D">
      <w:pPr>
        <w:pStyle w:val="ab"/>
        <w:numPr>
          <w:ilvl w:val="0"/>
          <w:numId w:val="82"/>
        </w:numPr>
        <w:tabs>
          <w:tab w:val="left" w:pos="1388"/>
        </w:tabs>
        <w:ind w:left="0" w:firstLine="284"/>
        <w:rPr>
          <w:sz w:val="24"/>
          <w:szCs w:val="24"/>
        </w:rPr>
      </w:pPr>
      <w:r w:rsidRPr="00D93037">
        <w:rPr>
          <w:sz w:val="24"/>
          <w:szCs w:val="24"/>
        </w:rPr>
        <w:t xml:space="preserve">Изучениезаконасохранения энергии. </w:t>
      </w:r>
    </w:p>
    <w:p w:rsidR="00D93037" w:rsidRPr="00D93037" w:rsidRDefault="00D93037" w:rsidP="00D93037">
      <w:pPr>
        <w:pStyle w:val="af4"/>
        <w:rPr>
          <w:sz w:val="24"/>
          <w:szCs w:val="24"/>
        </w:rPr>
      </w:pPr>
      <w:bookmarkStart w:id="191" w:name="Раздел_9._Механические_колебания_и_волны"/>
      <w:bookmarkEnd w:id="191"/>
      <w:r w:rsidRPr="00D93037">
        <w:rPr>
          <w:sz w:val="24"/>
          <w:szCs w:val="24"/>
        </w:rPr>
        <w:t xml:space="preserve">Раздел9.Механическиеколебанияиволны </w:t>
      </w:r>
    </w:p>
    <w:p w:rsidR="00D93037" w:rsidRPr="00D93037" w:rsidRDefault="00D93037" w:rsidP="00D93037">
      <w:pPr>
        <w:pStyle w:val="a7"/>
        <w:ind w:right="159" w:firstLine="284"/>
        <w:jc w:val="both"/>
      </w:pPr>
      <w:r w:rsidRPr="00D93037">
        <w:t xml:space="preserve">Колебательноедвижение.Основныехарактеристикиколебаний:период,частота,амплитуда. Математический и пружинный маятники. Превращение энергии при колебательномдвижении. </w:t>
      </w:r>
    </w:p>
    <w:p w:rsidR="00D93037" w:rsidRPr="00D93037" w:rsidRDefault="00D93037" w:rsidP="00D93037">
      <w:pPr>
        <w:pStyle w:val="a7"/>
        <w:ind w:firstLine="284"/>
      </w:pPr>
      <w:r w:rsidRPr="00D93037">
        <w:lastRenderedPageBreak/>
        <w:t xml:space="preserve">Затухающиеколебания.Вынужденныеколебания.Резонанс. </w:t>
      </w:r>
    </w:p>
    <w:p w:rsidR="00D93037" w:rsidRPr="00D93037" w:rsidRDefault="00D93037" w:rsidP="00D93037">
      <w:pPr>
        <w:pStyle w:val="a7"/>
        <w:ind w:right="160" w:firstLine="284"/>
        <w:jc w:val="both"/>
      </w:pPr>
      <w:r w:rsidRPr="00D93037">
        <w:t xml:space="preserve">Механическиеволны.Свойствамеханическихволн.Продольныеипоперечныеволны.Длина волны и скорость ее распространения. Механические волны в твердом теле, сейсмическиеволны(МС). </w:t>
      </w:r>
    </w:p>
    <w:p w:rsidR="00D93037" w:rsidRPr="00D93037" w:rsidRDefault="00D93037" w:rsidP="00D93037">
      <w:pPr>
        <w:pStyle w:val="a7"/>
        <w:ind w:firstLine="284"/>
      </w:pPr>
      <w:r w:rsidRPr="00D93037">
        <w:t xml:space="preserve">Звук.Громкостьзвукаивысотатона.Отражениезвука.Инфразвукиультразвук.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Наблюдениеколебанийтелподдействиемсилытяжестиисилыупругости.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Наблюдениеколебаний грузананитиинапружине.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Наблюдениевынужденныхколебанийирезонанса.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Распространениепродольных ипоперечныхволн(намодели).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Наблюдениезависимостивысотызвукаотчастоты. </w:t>
      </w:r>
    </w:p>
    <w:p w:rsidR="00D93037" w:rsidRPr="00D93037" w:rsidRDefault="00D93037" w:rsidP="00640C3D">
      <w:pPr>
        <w:pStyle w:val="ab"/>
        <w:numPr>
          <w:ilvl w:val="0"/>
          <w:numId w:val="81"/>
        </w:numPr>
        <w:tabs>
          <w:tab w:val="left" w:pos="1268"/>
        </w:tabs>
        <w:ind w:left="0" w:firstLine="284"/>
        <w:rPr>
          <w:sz w:val="24"/>
          <w:szCs w:val="24"/>
        </w:rPr>
      </w:pPr>
      <w:r w:rsidRPr="00D93037">
        <w:rPr>
          <w:sz w:val="24"/>
          <w:szCs w:val="24"/>
        </w:rPr>
        <w:t xml:space="preserve">Акустическийрезонанс.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80"/>
        </w:numPr>
        <w:tabs>
          <w:tab w:val="left" w:pos="1268"/>
        </w:tabs>
        <w:ind w:left="0" w:firstLine="284"/>
        <w:rPr>
          <w:sz w:val="24"/>
          <w:szCs w:val="24"/>
        </w:rPr>
      </w:pPr>
      <w:r w:rsidRPr="00D93037">
        <w:rPr>
          <w:sz w:val="24"/>
          <w:szCs w:val="24"/>
        </w:rPr>
        <w:t>Определениечастотыи периодаколебанийматематического маятника.</w:t>
      </w:r>
    </w:p>
    <w:p w:rsidR="00D93037" w:rsidRPr="00D93037" w:rsidRDefault="00D93037" w:rsidP="00640C3D">
      <w:pPr>
        <w:pStyle w:val="ab"/>
        <w:numPr>
          <w:ilvl w:val="0"/>
          <w:numId w:val="80"/>
        </w:numPr>
        <w:tabs>
          <w:tab w:val="left" w:pos="1268"/>
        </w:tabs>
        <w:spacing w:before="77"/>
        <w:ind w:left="0" w:firstLine="284"/>
        <w:rPr>
          <w:sz w:val="24"/>
          <w:szCs w:val="24"/>
        </w:rPr>
      </w:pPr>
      <w:r w:rsidRPr="00D93037">
        <w:rPr>
          <w:sz w:val="24"/>
          <w:szCs w:val="24"/>
        </w:rPr>
        <w:t xml:space="preserve"> Определениечастотыи периодаколебанийпружинногомаятника. </w:t>
      </w:r>
    </w:p>
    <w:p w:rsidR="00D93037" w:rsidRPr="00D93037" w:rsidRDefault="00D93037" w:rsidP="00640C3D">
      <w:pPr>
        <w:pStyle w:val="ab"/>
        <w:numPr>
          <w:ilvl w:val="0"/>
          <w:numId w:val="80"/>
        </w:numPr>
        <w:tabs>
          <w:tab w:val="left" w:pos="1326"/>
        </w:tabs>
        <w:ind w:left="0" w:right="158" w:firstLine="284"/>
        <w:rPr>
          <w:sz w:val="24"/>
          <w:szCs w:val="24"/>
        </w:rPr>
      </w:pPr>
      <w:r w:rsidRPr="00D93037">
        <w:rPr>
          <w:sz w:val="24"/>
          <w:szCs w:val="24"/>
        </w:rPr>
        <w:t xml:space="preserve">Исследованиезависимостипериодаколебанийподвешенногокнитигрузаотдлинынити. </w:t>
      </w:r>
    </w:p>
    <w:p w:rsidR="00D93037" w:rsidRPr="00D93037" w:rsidRDefault="00D93037" w:rsidP="00640C3D">
      <w:pPr>
        <w:pStyle w:val="ab"/>
        <w:numPr>
          <w:ilvl w:val="0"/>
          <w:numId w:val="80"/>
        </w:numPr>
        <w:tabs>
          <w:tab w:val="left" w:pos="1268"/>
        </w:tabs>
        <w:ind w:left="0" w:firstLine="284"/>
        <w:rPr>
          <w:sz w:val="24"/>
          <w:szCs w:val="24"/>
        </w:rPr>
      </w:pPr>
      <w:r w:rsidRPr="00D93037">
        <w:rPr>
          <w:sz w:val="24"/>
          <w:szCs w:val="24"/>
        </w:rPr>
        <w:t xml:space="preserve">Исследованиезависимостипериодаколебаний пружинногомаятникаотмассыгруза. </w:t>
      </w:r>
    </w:p>
    <w:p w:rsidR="00D93037" w:rsidRPr="00D93037" w:rsidRDefault="00D93037" w:rsidP="00640C3D">
      <w:pPr>
        <w:pStyle w:val="ab"/>
        <w:numPr>
          <w:ilvl w:val="0"/>
          <w:numId w:val="80"/>
        </w:numPr>
        <w:tabs>
          <w:tab w:val="left" w:pos="1268"/>
        </w:tabs>
        <w:ind w:left="0" w:firstLine="284"/>
        <w:rPr>
          <w:sz w:val="24"/>
          <w:szCs w:val="24"/>
        </w:rPr>
      </w:pPr>
      <w:r w:rsidRPr="00D93037">
        <w:rPr>
          <w:sz w:val="24"/>
          <w:szCs w:val="24"/>
        </w:rPr>
        <w:t xml:space="preserve">Проверканезависимости периодаколебаний груза,подвешенногокнити,отмассыгруза. </w:t>
      </w:r>
    </w:p>
    <w:p w:rsidR="00D93037" w:rsidRPr="00D93037" w:rsidRDefault="00D93037" w:rsidP="00640C3D">
      <w:pPr>
        <w:pStyle w:val="ab"/>
        <w:numPr>
          <w:ilvl w:val="0"/>
          <w:numId w:val="80"/>
        </w:numPr>
        <w:tabs>
          <w:tab w:val="left" w:pos="1331"/>
        </w:tabs>
        <w:ind w:left="0" w:right="160" w:firstLine="284"/>
        <w:rPr>
          <w:sz w:val="24"/>
          <w:szCs w:val="24"/>
        </w:rPr>
      </w:pPr>
      <w:r w:rsidRPr="00D93037">
        <w:rPr>
          <w:sz w:val="24"/>
          <w:szCs w:val="24"/>
        </w:rPr>
        <w:t xml:space="preserve">Опыты,демонстрирующиезависимостьпериодаколебанийпружинногомаятника  отмассыгрузаижесткостипружины. </w:t>
      </w:r>
    </w:p>
    <w:p w:rsidR="00D93037" w:rsidRPr="00D93037" w:rsidRDefault="00D93037" w:rsidP="00640C3D">
      <w:pPr>
        <w:pStyle w:val="ab"/>
        <w:numPr>
          <w:ilvl w:val="0"/>
          <w:numId w:val="80"/>
        </w:numPr>
        <w:tabs>
          <w:tab w:val="left" w:pos="1268"/>
        </w:tabs>
        <w:ind w:left="0" w:firstLine="284"/>
        <w:rPr>
          <w:sz w:val="24"/>
          <w:szCs w:val="24"/>
        </w:rPr>
      </w:pPr>
      <w:r w:rsidRPr="00D93037">
        <w:rPr>
          <w:sz w:val="24"/>
          <w:szCs w:val="24"/>
        </w:rPr>
        <w:t xml:space="preserve">Измерение ускорениясвободногопадения. </w:t>
      </w:r>
    </w:p>
    <w:p w:rsidR="00D93037" w:rsidRPr="00D93037" w:rsidRDefault="00D93037" w:rsidP="00D93037">
      <w:pPr>
        <w:pStyle w:val="af4"/>
        <w:rPr>
          <w:sz w:val="24"/>
          <w:szCs w:val="24"/>
        </w:rPr>
      </w:pPr>
      <w:bookmarkStart w:id="192" w:name="Раздел_10._Электромагнитное_поле_и_элект"/>
      <w:bookmarkEnd w:id="192"/>
      <w:r w:rsidRPr="00D93037">
        <w:rPr>
          <w:sz w:val="24"/>
          <w:szCs w:val="24"/>
        </w:rPr>
        <w:t xml:space="preserve">Раздел10.Электромагнитноеполеиэлектромагнитныеволны </w:t>
      </w:r>
    </w:p>
    <w:p w:rsidR="00D93037" w:rsidRPr="00D93037" w:rsidRDefault="00D93037" w:rsidP="00D93037">
      <w:pPr>
        <w:pStyle w:val="a7"/>
        <w:spacing w:before="1"/>
        <w:ind w:firstLine="284"/>
      </w:pPr>
      <w:r w:rsidRPr="00D93037">
        <w:t>Электромагнитноеполе.Электромагнитныеволны.Свойстваэлектромагнитныхволн.</w:t>
      </w:r>
    </w:p>
    <w:p w:rsidR="00D93037" w:rsidRPr="00D93037" w:rsidRDefault="00D93037" w:rsidP="00D93037">
      <w:pPr>
        <w:pStyle w:val="a7"/>
        <w:ind w:firstLine="284"/>
      </w:pPr>
      <w:r w:rsidRPr="00D93037">
        <w:t xml:space="preserve">Шкалаэлектромагнитных волн.Использованиеэлектромагнитных волндлясотовойсвязи. </w:t>
      </w:r>
    </w:p>
    <w:p w:rsidR="00D93037" w:rsidRPr="00D93037" w:rsidRDefault="00D93037" w:rsidP="00D93037">
      <w:pPr>
        <w:pStyle w:val="a7"/>
        <w:spacing w:before="1"/>
        <w:ind w:firstLine="284"/>
      </w:pPr>
      <w:r w:rsidRPr="00D93037">
        <w:t xml:space="preserve">Электромагнитнаяприродасвета.Скоростьсвета.Волновыесвойствасвета.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79"/>
        </w:numPr>
        <w:tabs>
          <w:tab w:val="left" w:pos="1268"/>
        </w:tabs>
        <w:ind w:left="0" w:firstLine="284"/>
        <w:rPr>
          <w:sz w:val="24"/>
          <w:szCs w:val="24"/>
        </w:rPr>
      </w:pPr>
      <w:r w:rsidRPr="00D93037">
        <w:rPr>
          <w:sz w:val="24"/>
          <w:szCs w:val="24"/>
        </w:rPr>
        <w:t xml:space="preserve">Свойстваэлектромагнитных волн. </w:t>
      </w:r>
    </w:p>
    <w:p w:rsidR="00D93037" w:rsidRPr="00D93037" w:rsidRDefault="00D93037" w:rsidP="00640C3D">
      <w:pPr>
        <w:pStyle w:val="ab"/>
        <w:numPr>
          <w:ilvl w:val="0"/>
          <w:numId w:val="79"/>
        </w:numPr>
        <w:tabs>
          <w:tab w:val="left" w:pos="1268"/>
        </w:tabs>
        <w:ind w:left="0" w:firstLine="284"/>
        <w:rPr>
          <w:sz w:val="24"/>
          <w:szCs w:val="24"/>
        </w:rPr>
      </w:pPr>
      <w:r w:rsidRPr="00D93037">
        <w:rPr>
          <w:sz w:val="24"/>
          <w:szCs w:val="24"/>
        </w:rPr>
        <w:t xml:space="preserve">Волновыесвойствасвета.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D93037">
      <w:pPr>
        <w:pStyle w:val="a7"/>
        <w:ind w:firstLine="284"/>
      </w:pPr>
      <w:r w:rsidRPr="00D93037">
        <w:t xml:space="preserve">1.Изучениесвойствэлектромагнитных волн спомощьюмобильноготелефона. </w:t>
      </w:r>
    </w:p>
    <w:p w:rsidR="00D93037" w:rsidRPr="00D93037" w:rsidRDefault="00D93037" w:rsidP="00D93037">
      <w:pPr>
        <w:pStyle w:val="af4"/>
        <w:rPr>
          <w:sz w:val="24"/>
          <w:szCs w:val="24"/>
        </w:rPr>
      </w:pPr>
      <w:bookmarkStart w:id="193" w:name="Раздел_11._Световые_явления"/>
      <w:bookmarkEnd w:id="193"/>
      <w:r w:rsidRPr="00D93037">
        <w:rPr>
          <w:sz w:val="24"/>
          <w:szCs w:val="24"/>
        </w:rPr>
        <w:t xml:space="preserve">Раздел11.Световыеявления </w:t>
      </w:r>
    </w:p>
    <w:p w:rsidR="00D93037" w:rsidRPr="00D93037" w:rsidRDefault="00D93037" w:rsidP="00D93037">
      <w:pPr>
        <w:pStyle w:val="a7"/>
        <w:ind w:firstLine="284"/>
      </w:pPr>
      <w:r w:rsidRPr="00D93037">
        <w:t xml:space="preserve">Лучеваямодельсвета.Источникисвета.Прямолинейноераспространениесвета.ЗатменияСолнцаиЛуны. Отражениесвета.Плоскоезеркало. Законотражениясвета. </w:t>
      </w:r>
    </w:p>
    <w:p w:rsidR="00D93037" w:rsidRPr="00D93037" w:rsidRDefault="00D93037" w:rsidP="00D93037">
      <w:pPr>
        <w:pStyle w:val="a7"/>
        <w:ind w:firstLine="284"/>
      </w:pPr>
      <w:r w:rsidRPr="00D93037">
        <w:t>Преломлениесвета.Законпреломлениясвета.Полноевнутреннееотражениесвета.</w:t>
      </w:r>
    </w:p>
    <w:p w:rsidR="00D93037" w:rsidRPr="00D93037" w:rsidRDefault="00D93037" w:rsidP="00D93037">
      <w:pPr>
        <w:pStyle w:val="a7"/>
        <w:ind w:firstLine="284"/>
      </w:pPr>
      <w:r w:rsidRPr="00D93037">
        <w:t xml:space="preserve">Использованиеполноговнутреннегоотражениявоптическихсветоводах. </w:t>
      </w:r>
    </w:p>
    <w:p w:rsidR="00D93037" w:rsidRPr="00D93037" w:rsidRDefault="00D93037" w:rsidP="00D93037">
      <w:pPr>
        <w:pStyle w:val="a7"/>
        <w:ind w:firstLine="284"/>
      </w:pPr>
      <w:r w:rsidRPr="00D93037">
        <w:t xml:space="preserve">Линза.Ход  лучейвлинзе.Оптическая  системафотоаппарата,  микроскопаителескопа(МС).Глазкакоптическаясистема. Близорукость идальнозоркость. </w:t>
      </w:r>
    </w:p>
    <w:p w:rsidR="00D93037" w:rsidRPr="00D93037" w:rsidRDefault="00D93037" w:rsidP="00D93037">
      <w:pPr>
        <w:pStyle w:val="a7"/>
        <w:ind w:firstLine="284"/>
      </w:pPr>
      <w:r w:rsidRPr="00D93037">
        <w:t>Разложениебелогосветавспектр.ОпытыНьютона.Сложениеспектральныхцветов.</w:t>
      </w:r>
    </w:p>
    <w:p w:rsidR="00D93037" w:rsidRPr="00D93037" w:rsidRDefault="00D93037" w:rsidP="00D93037">
      <w:pPr>
        <w:pStyle w:val="a7"/>
        <w:ind w:firstLine="284"/>
      </w:pPr>
      <w:r w:rsidRPr="00D93037">
        <w:t xml:space="preserve">Дисперсиясвета. </w:t>
      </w:r>
    </w:p>
    <w:p w:rsidR="00D93037" w:rsidRPr="00D93037" w:rsidRDefault="00D93037" w:rsidP="00D93037">
      <w:pPr>
        <w:pStyle w:val="af4"/>
        <w:rPr>
          <w:sz w:val="24"/>
          <w:szCs w:val="24"/>
        </w:rPr>
      </w:pPr>
      <w:r w:rsidRPr="00D93037">
        <w:rPr>
          <w:sz w:val="24"/>
          <w:szCs w:val="24"/>
        </w:rPr>
        <w:t xml:space="preserve">Демонстрации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Прямолинейноераспространениесвета.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Отражениесвета.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Получениеизображений вплоском,вогнутоми выпукломзеркалах.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Преломлениесвета.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Оптическийсветовод.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Ходлучей всобирающейлинзе.</w:t>
      </w:r>
    </w:p>
    <w:p w:rsidR="00D93037" w:rsidRPr="00D93037" w:rsidRDefault="00D93037" w:rsidP="00640C3D">
      <w:pPr>
        <w:pStyle w:val="ab"/>
        <w:numPr>
          <w:ilvl w:val="0"/>
          <w:numId w:val="78"/>
        </w:numPr>
        <w:tabs>
          <w:tab w:val="left" w:pos="1268"/>
        </w:tabs>
        <w:spacing w:before="77"/>
        <w:ind w:left="0" w:firstLine="284"/>
        <w:rPr>
          <w:sz w:val="24"/>
          <w:szCs w:val="24"/>
        </w:rPr>
      </w:pPr>
      <w:r w:rsidRPr="00D93037">
        <w:rPr>
          <w:sz w:val="24"/>
          <w:szCs w:val="24"/>
        </w:rPr>
        <w:t xml:space="preserve"> Ходлучей врассеивающейлинзе.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Получениеизображенийспомощью линз. </w:t>
      </w:r>
    </w:p>
    <w:p w:rsidR="00D93037" w:rsidRPr="00D93037" w:rsidRDefault="00D93037" w:rsidP="00640C3D">
      <w:pPr>
        <w:pStyle w:val="ab"/>
        <w:numPr>
          <w:ilvl w:val="0"/>
          <w:numId w:val="78"/>
        </w:numPr>
        <w:tabs>
          <w:tab w:val="left" w:pos="1268"/>
        </w:tabs>
        <w:ind w:left="0" w:firstLine="284"/>
        <w:rPr>
          <w:sz w:val="24"/>
          <w:szCs w:val="24"/>
        </w:rPr>
      </w:pPr>
      <w:r w:rsidRPr="00D93037">
        <w:rPr>
          <w:sz w:val="24"/>
          <w:szCs w:val="24"/>
        </w:rPr>
        <w:t xml:space="preserve">Принципдействияфотоаппарата,микроскопаи телескопа. </w:t>
      </w:r>
    </w:p>
    <w:p w:rsidR="00D93037" w:rsidRPr="00D93037" w:rsidRDefault="00D93037" w:rsidP="00640C3D">
      <w:pPr>
        <w:pStyle w:val="ab"/>
        <w:numPr>
          <w:ilvl w:val="0"/>
          <w:numId w:val="78"/>
        </w:numPr>
        <w:tabs>
          <w:tab w:val="left" w:pos="1388"/>
        </w:tabs>
        <w:ind w:left="0" w:firstLine="284"/>
        <w:rPr>
          <w:sz w:val="24"/>
          <w:szCs w:val="24"/>
        </w:rPr>
      </w:pPr>
      <w:r w:rsidRPr="00D93037">
        <w:rPr>
          <w:sz w:val="24"/>
          <w:szCs w:val="24"/>
        </w:rPr>
        <w:t xml:space="preserve">Модельглаза. </w:t>
      </w:r>
    </w:p>
    <w:p w:rsidR="00D93037" w:rsidRPr="00D93037" w:rsidRDefault="00D93037" w:rsidP="00640C3D">
      <w:pPr>
        <w:pStyle w:val="ab"/>
        <w:numPr>
          <w:ilvl w:val="0"/>
          <w:numId w:val="78"/>
        </w:numPr>
        <w:tabs>
          <w:tab w:val="left" w:pos="1388"/>
        </w:tabs>
        <w:ind w:left="0" w:firstLine="284"/>
        <w:rPr>
          <w:sz w:val="24"/>
          <w:szCs w:val="24"/>
        </w:rPr>
      </w:pPr>
      <w:r w:rsidRPr="00D93037">
        <w:rPr>
          <w:sz w:val="24"/>
          <w:szCs w:val="24"/>
        </w:rPr>
        <w:t xml:space="preserve">Разложениебелогосветавспектр. </w:t>
      </w:r>
    </w:p>
    <w:p w:rsidR="00D93037" w:rsidRPr="00D93037" w:rsidRDefault="00D93037" w:rsidP="00640C3D">
      <w:pPr>
        <w:pStyle w:val="ab"/>
        <w:numPr>
          <w:ilvl w:val="0"/>
          <w:numId w:val="78"/>
        </w:numPr>
        <w:tabs>
          <w:tab w:val="left" w:pos="1388"/>
        </w:tabs>
        <w:ind w:left="0" w:firstLine="284"/>
        <w:rPr>
          <w:sz w:val="24"/>
          <w:szCs w:val="24"/>
        </w:rPr>
      </w:pPr>
      <w:r w:rsidRPr="00D93037">
        <w:rPr>
          <w:sz w:val="24"/>
          <w:szCs w:val="24"/>
        </w:rPr>
        <w:t xml:space="preserve">Получениебелогосветапри сложении светаразныхцветов. </w:t>
      </w:r>
    </w:p>
    <w:p w:rsidR="00D93037" w:rsidRPr="00D93037" w:rsidRDefault="00D93037" w:rsidP="00D93037">
      <w:pPr>
        <w:pStyle w:val="af4"/>
        <w:rPr>
          <w:sz w:val="24"/>
          <w:szCs w:val="24"/>
        </w:rPr>
      </w:pPr>
      <w:r w:rsidRPr="00D93037">
        <w:rPr>
          <w:sz w:val="24"/>
          <w:szCs w:val="24"/>
        </w:rPr>
        <w:t xml:space="preserve">Лабораторныеработыиопыты </w:t>
      </w:r>
    </w:p>
    <w:p w:rsidR="00D93037" w:rsidRPr="00D93037" w:rsidRDefault="00D93037" w:rsidP="00640C3D">
      <w:pPr>
        <w:pStyle w:val="ab"/>
        <w:numPr>
          <w:ilvl w:val="0"/>
          <w:numId w:val="77"/>
        </w:numPr>
        <w:tabs>
          <w:tab w:val="left" w:pos="1268"/>
        </w:tabs>
        <w:spacing w:before="1"/>
        <w:ind w:left="0" w:firstLine="284"/>
        <w:rPr>
          <w:sz w:val="24"/>
          <w:szCs w:val="24"/>
        </w:rPr>
      </w:pPr>
      <w:r w:rsidRPr="00D93037">
        <w:rPr>
          <w:sz w:val="24"/>
          <w:szCs w:val="24"/>
        </w:rPr>
        <w:t xml:space="preserve">Исследованиезависимостиуглаотражениясветовоголучаотуглападения. </w:t>
      </w:r>
    </w:p>
    <w:p w:rsidR="00D93037" w:rsidRPr="00D93037" w:rsidRDefault="00D93037" w:rsidP="00640C3D">
      <w:pPr>
        <w:pStyle w:val="ab"/>
        <w:numPr>
          <w:ilvl w:val="0"/>
          <w:numId w:val="77"/>
        </w:numPr>
        <w:tabs>
          <w:tab w:val="left" w:pos="1268"/>
        </w:tabs>
        <w:spacing w:before="1"/>
        <w:ind w:left="0" w:firstLine="284"/>
        <w:rPr>
          <w:sz w:val="24"/>
          <w:szCs w:val="24"/>
        </w:rPr>
      </w:pPr>
      <w:r w:rsidRPr="00D93037">
        <w:rPr>
          <w:sz w:val="24"/>
          <w:szCs w:val="24"/>
        </w:rPr>
        <w:t xml:space="preserve">Изучениехарактеристикизображенияпредметавплоскомзеркале. </w:t>
      </w:r>
    </w:p>
    <w:p w:rsidR="00D93037" w:rsidRPr="00D93037" w:rsidRDefault="00D93037" w:rsidP="00640C3D">
      <w:pPr>
        <w:pStyle w:val="ab"/>
        <w:numPr>
          <w:ilvl w:val="0"/>
          <w:numId w:val="77"/>
        </w:numPr>
        <w:tabs>
          <w:tab w:val="left" w:pos="1280"/>
        </w:tabs>
        <w:spacing w:before="1"/>
        <w:ind w:left="0" w:right="157" w:firstLine="284"/>
        <w:rPr>
          <w:sz w:val="24"/>
          <w:szCs w:val="24"/>
        </w:rPr>
      </w:pPr>
      <w:r w:rsidRPr="00D93037">
        <w:rPr>
          <w:sz w:val="24"/>
          <w:szCs w:val="24"/>
        </w:rPr>
        <w:lastRenderedPageBreak/>
        <w:t xml:space="preserve">Исследованиезависимостиуглапреломлениясветовоголучаотуглападениянагранице"воздух-стекло". </w:t>
      </w:r>
    </w:p>
    <w:p w:rsidR="00D93037" w:rsidRPr="00D93037" w:rsidRDefault="00D93037" w:rsidP="00640C3D">
      <w:pPr>
        <w:pStyle w:val="ab"/>
        <w:numPr>
          <w:ilvl w:val="0"/>
          <w:numId w:val="77"/>
        </w:numPr>
        <w:tabs>
          <w:tab w:val="left" w:pos="1268"/>
        </w:tabs>
        <w:ind w:left="0" w:firstLine="284"/>
        <w:rPr>
          <w:sz w:val="24"/>
          <w:szCs w:val="24"/>
        </w:rPr>
      </w:pPr>
      <w:r w:rsidRPr="00D93037">
        <w:rPr>
          <w:sz w:val="24"/>
          <w:szCs w:val="24"/>
        </w:rPr>
        <w:t xml:space="preserve">Получениеизображений спомощьюсобирающей линзы. </w:t>
      </w:r>
    </w:p>
    <w:p w:rsidR="00D93037" w:rsidRPr="00D93037" w:rsidRDefault="00D93037" w:rsidP="00640C3D">
      <w:pPr>
        <w:pStyle w:val="ab"/>
        <w:numPr>
          <w:ilvl w:val="0"/>
          <w:numId w:val="77"/>
        </w:numPr>
        <w:tabs>
          <w:tab w:val="left" w:pos="1268"/>
        </w:tabs>
        <w:ind w:left="0" w:firstLine="284"/>
        <w:rPr>
          <w:sz w:val="24"/>
          <w:szCs w:val="24"/>
        </w:rPr>
      </w:pPr>
      <w:r w:rsidRPr="00D93037">
        <w:rPr>
          <w:sz w:val="24"/>
          <w:szCs w:val="24"/>
        </w:rPr>
        <w:t xml:space="preserve">Определениефокусногорасстоянияи оптической силысобирающей линзы. </w:t>
      </w:r>
    </w:p>
    <w:p w:rsidR="00D93037" w:rsidRPr="00D93037" w:rsidRDefault="00D93037" w:rsidP="00640C3D">
      <w:pPr>
        <w:pStyle w:val="ab"/>
        <w:numPr>
          <w:ilvl w:val="0"/>
          <w:numId w:val="77"/>
        </w:numPr>
        <w:tabs>
          <w:tab w:val="left" w:pos="1268"/>
        </w:tabs>
        <w:ind w:left="0" w:firstLine="284"/>
        <w:rPr>
          <w:sz w:val="24"/>
          <w:szCs w:val="24"/>
        </w:rPr>
      </w:pPr>
      <w:r w:rsidRPr="00D93037">
        <w:rPr>
          <w:sz w:val="24"/>
          <w:szCs w:val="24"/>
        </w:rPr>
        <w:t xml:space="preserve">Опытыпоразложениюбелогосветав спектр. </w:t>
      </w:r>
    </w:p>
    <w:p w:rsidR="00D93037" w:rsidRPr="00D93037" w:rsidRDefault="00D93037" w:rsidP="00640C3D">
      <w:pPr>
        <w:pStyle w:val="ab"/>
        <w:numPr>
          <w:ilvl w:val="0"/>
          <w:numId w:val="77"/>
        </w:numPr>
        <w:tabs>
          <w:tab w:val="left" w:pos="1268"/>
        </w:tabs>
        <w:ind w:left="0" w:firstLine="284"/>
        <w:rPr>
          <w:sz w:val="24"/>
          <w:szCs w:val="24"/>
        </w:rPr>
      </w:pPr>
      <w:r w:rsidRPr="00D93037">
        <w:rPr>
          <w:sz w:val="24"/>
          <w:szCs w:val="24"/>
        </w:rPr>
        <w:t xml:space="preserve">Опытыповосприятиюцветапредметовприихнаблюдениичерез цветовыефильтры. </w:t>
      </w:r>
    </w:p>
    <w:p w:rsidR="00D93037" w:rsidRPr="00D93037" w:rsidRDefault="00D93037" w:rsidP="00D93037">
      <w:pPr>
        <w:pStyle w:val="af4"/>
        <w:rPr>
          <w:sz w:val="24"/>
          <w:szCs w:val="24"/>
        </w:rPr>
      </w:pPr>
      <w:bookmarkStart w:id="194" w:name="Раздел_12._Квантовые_явления"/>
      <w:bookmarkEnd w:id="194"/>
      <w:r w:rsidRPr="00D93037">
        <w:rPr>
          <w:sz w:val="24"/>
          <w:szCs w:val="24"/>
        </w:rPr>
        <w:t xml:space="preserve">Раздел12.Квантовыеявления </w:t>
      </w:r>
    </w:p>
    <w:p w:rsidR="00D93037" w:rsidRPr="00D93037" w:rsidRDefault="00D93037" w:rsidP="00D93037">
      <w:pPr>
        <w:pStyle w:val="a7"/>
        <w:ind w:right="160" w:firstLine="284"/>
        <w:jc w:val="both"/>
      </w:pPr>
      <w:r w:rsidRPr="00D93037">
        <w:t xml:space="preserve">ОпытыРезерфордаипланетарнаямодельатома.МодельатомаБора.Испусканиеипоглощениесветаатомом. Кванты. Линейчатыеспектры. </w:t>
      </w:r>
    </w:p>
    <w:p w:rsidR="00D93037" w:rsidRPr="00D93037" w:rsidRDefault="00D93037" w:rsidP="00D93037">
      <w:pPr>
        <w:pStyle w:val="a7"/>
        <w:ind w:right="162" w:firstLine="284"/>
        <w:jc w:val="both"/>
      </w:pPr>
      <w:r w:rsidRPr="00D93037">
        <w:t xml:space="preserve">Радиоактивность. Альфа-, бета- и гамма-излучения. Строение атомного ядра. Нуклоннаямодельатомного ядра. Изотопы. Радиоактивные превращения. Период полураспада атомныхядер. </w:t>
      </w:r>
    </w:p>
    <w:p w:rsidR="00D93037" w:rsidRPr="00D93037" w:rsidRDefault="00D93037" w:rsidP="00D93037">
      <w:pPr>
        <w:pStyle w:val="a7"/>
        <w:spacing w:before="90"/>
        <w:ind w:right="160" w:firstLine="284"/>
        <w:jc w:val="both"/>
      </w:pPr>
      <w:r w:rsidRPr="00D93037">
        <w:t xml:space="preserve">Ядерныереакции.Законысохранениязарядовогоимассовогочисел.Энергиясвязиатомных ядер. Связь массы и энергии. Реакции синтеза и деления ядер. Источники энергииСолнцаизвезд (МС). </w:t>
      </w:r>
    </w:p>
    <w:p w:rsidR="00D93037" w:rsidRPr="00D93037" w:rsidRDefault="00D93037" w:rsidP="00D93037">
      <w:pPr>
        <w:pStyle w:val="a7"/>
        <w:spacing w:before="1"/>
        <w:ind w:firstLine="284"/>
      </w:pPr>
      <w:r w:rsidRPr="00D93037">
        <w:t xml:space="preserve">Ядернаяэнергетика.Действиярадиоактивныхизлучений наживыеорганизмы(МС). </w:t>
      </w:r>
    </w:p>
    <w:p w:rsidR="00D93037" w:rsidRPr="00D93037" w:rsidRDefault="00D93037" w:rsidP="00D93037">
      <w:pPr>
        <w:pStyle w:val="af4"/>
        <w:rPr>
          <w:sz w:val="24"/>
          <w:szCs w:val="24"/>
        </w:rPr>
      </w:pPr>
      <w:bookmarkStart w:id="195" w:name="Демонстрации"/>
      <w:bookmarkEnd w:id="195"/>
      <w:r w:rsidRPr="00D93037">
        <w:rPr>
          <w:sz w:val="24"/>
          <w:szCs w:val="24"/>
        </w:rPr>
        <w:t xml:space="preserve">Демонстрации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Спектрыизлучения ипоглощения.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Спектрыразличных газов.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Спектрводорода.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Наблюдениетрековвкамере Вильсона.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Работасчетчикаионизирующихизлучений. </w:t>
      </w:r>
    </w:p>
    <w:p w:rsidR="00D93037" w:rsidRPr="00D93037" w:rsidRDefault="00D93037" w:rsidP="00640C3D">
      <w:pPr>
        <w:pStyle w:val="ab"/>
        <w:numPr>
          <w:ilvl w:val="0"/>
          <w:numId w:val="76"/>
        </w:numPr>
        <w:tabs>
          <w:tab w:val="left" w:pos="1268"/>
        </w:tabs>
        <w:ind w:left="0" w:firstLine="284"/>
        <w:rPr>
          <w:sz w:val="24"/>
          <w:szCs w:val="24"/>
        </w:rPr>
      </w:pPr>
      <w:r w:rsidRPr="00D93037">
        <w:rPr>
          <w:sz w:val="24"/>
          <w:szCs w:val="24"/>
        </w:rPr>
        <w:t xml:space="preserve">Регистрацияизлученияприродныхминераловипродуктов. </w:t>
      </w:r>
    </w:p>
    <w:p w:rsidR="00D93037" w:rsidRPr="00D93037" w:rsidRDefault="00D93037" w:rsidP="00D93037">
      <w:pPr>
        <w:pStyle w:val="af4"/>
        <w:rPr>
          <w:sz w:val="24"/>
          <w:szCs w:val="24"/>
        </w:rPr>
      </w:pPr>
      <w:bookmarkStart w:id="196" w:name="Лабораторные_работы_и_опыты"/>
      <w:bookmarkEnd w:id="196"/>
      <w:r w:rsidRPr="00D93037">
        <w:rPr>
          <w:sz w:val="24"/>
          <w:szCs w:val="24"/>
        </w:rPr>
        <w:t>Лабораторныеработыиопыты</w:t>
      </w:r>
    </w:p>
    <w:p w:rsidR="00D93037" w:rsidRPr="00D93037" w:rsidRDefault="00D93037" w:rsidP="00640C3D">
      <w:pPr>
        <w:pStyle w:val="ab"/>
        <w:numPr>
          <w:ilvl w:val="0"/>
          <w:numId w:val="75"/>
        </w:numPr>
        <w:tabs>
          <w:tab w:val="left" w:pos="1268"/>
        </w:tabs>
        <w:spacing w:before="77"/>
        <w:ind w:left="0" w:firstLine="284"/>
        <w:rPr>
          <w:sz w:val="24"/>
          <w:szCs w:val="24"/>
        </w:rPr>
      </w:pPr>
      <w:r w:rsidRPr="00D93037">
        <w:rPr>
          <w:sz w:val="24"/>
          <w:szCs w:val="24"/>
        </w:rPr>
        <w:t xml:space="preserve"> Наблюдениесплошных илинейчатых спектровизлучения. </w:t>
      </w:r>
    </w:p>
    <w:p w:rsidR="00D93037" w:rsidRPr="00D93037" w:rsidRDefault="00D93037" w:rsidP="00640C3D">
      <w:pPr>
        <w:pStyle w:val="ab"/>
        <w:numPr>
          <w:ilvl w:val="0"/>
          <w:numId w:val="75"/>
        </w:numPr>
        <w:tabs>
          <w:tab w:val="left" w:pos="1441"/>
        </w:tabs>
        <w:ind w:left="0" w:right="161" w:firstLine="284"/>
        <w:rPr>
          <w:sz w:val="24"/>
          <w:szCs w:val="24"/>
        </w:rPr>
      </w:pPr>
      <w:r w:rsidRPr="00D93037">
        <w:rPr>
          <w:sz w:val="24"/>
          <w:szCs w:val="24"/>
        </w:rPr>
        <w:t xml:space="preserve">Исследованиетреков:измерениеэнергиичастицыпотормозномупути(пофотографиям). </w:t>
      </w:r>
    </w:p>
    <w:p w:rsidR="00D93037" w:rsidRPr="00D93037" w:rsidRDefault="00D93037" w:rsidP="00640C3D">
      <w:pPr>
        <w:pStyle w:val="ab"/>
        <w:numPr>
          <w:ilvl w:val="0"/>
          <w:numId w:val="75"/>
        </w:numPr>
        <w:tabs>
          <w:tab w:val="left" w:pos="1268"/>
        </w:tabs>
        <w:ind w:left="0" w:firstLine="284"/>
        <w:rPr>
          <w:sz w:val="24"/>
          <w:szCs w:val="24"/>
        </w:rPr>
      </w:pPr>
      <w:r w:rsidRPr="00D93037">
        <w:rPr>
          <w:sz w:val="24"/>
          <w:szCs w:val="24"/>
        </w:rPr>
        <w:t xml:space="preserve">Измерениерадиоактивного фона. </w:t>
      </w:r>
    </w:p>
    <w:p w:rsidR="00D93037" w:rsidRPr="00D93037" w:rsidRDefault="00D93037" w:rsidP="00D93037">
      <w:pPr>
        <w:pStyle w:val="af4"/>
        <w:rPr>
          <w:sz w:val="24"/>
          <w:szCs w:val="24"/>
        </w:rPr>
      </w:pPr>
      <w:bookmarkStart w:id="197" w:name="Повторительно-обобщающий_модуль"/>
      <w:bookmarkEnd w:id="197"/>
      <w:r w:rsidRPr="00D93037">
        <w:rPr>
          <w:sz w:val="24"/>
          <w:szCs w:val="24"/>
        </w:rPr>
        <w:t xml:space="preserve">Повторительно-обобщающиймодуль </w:t>
      </w:r>
    </w:p>
    <w:p w:rsidR="00D93037" w:rsidRPr="00D93037" w:rsidRDefault="00D93037" w:rsidP="00D93037">
      <w:pPr>
        <w:pStyle w:val="a7"/>
        <w:ind w:right="160" w:firstLine="284"/>
        <w:jc w:val="both"/>
      </w:pPr>
      <w:r w:rsidRPr="00D93037">
        <w:t xml:space="preserve">Повторительно-обобщающиймодульпредназначендлясистематизациииобобщенияпредметногосодержанияиопытадеятельности,приобретенногоприизучениивсегокурсафизики,атакжедляподготовкикОсновномугосударственномуэкзаменупофизикедляобучающихся,выбравших этотучебныйпредмет. </w:t>
      </w:r>
    </w:p>
    <w:p w:rsidR="00D93037" w:rsidRPr="00D93037" w:rsidRDefault="00D93037" w:rsidP="00D93037">
      <w:pPr>
        <w:pStyle w:val="a7"/>
        <w:spacing w:before="1"/>
        <w:ind w:right="157" w:firstLine="284"/>
        <w:jc w:val="both"/>
      </w:pPr>
      <w:r w:rsidRPr="00D93037">
        <w:t xml:space="preserve">При изучении данного модуля реализуются и систематизируются виды деятельности, наосновекоторыхобеспечиваетсядостижениепредметныхиметапредметныхпланируемыхрезультатовобучения,формируетсяестественно-научнаяграмотность:освоениенаучныхметодов исследования явлений природы и техники, овладение умениями объяснять физическиеявления,применяяполученныезнания,решатьзадачи,втомчислекачественныеиэкспериментальные. </w:t>
      </w:r>
    </w:p>
    <w:p w:rsidR="00D93037" w:rsidRPr="00D93037" w:rsidRDefault="00D93037" w:rsidP="00D93037">
      <w:pPr>
        <w:pStyle w:val="a7"/>
        <w:ind w:right="161" w:firstLine="284"/>
        <w:jc w:val="both"/>
      </w:pPr>
      <w:r w:rsidRPr="00D93037">
        <w:t xml:space="preserve">Принципиально деятельностный характер данного раздела реализуется за счет того, чтоучащиесявыполняют задания, вкоторыхимпредлагается: </w:t>
      </w:r>
    </w:p>
    <w:p w:rsidR="00D93037" w:rsidRPr="00D93037" w:rsidRDefault="00D93037" w:rsidP="00640C3D">
      <w:pPr>
        <w:pStyle w:val="ab"/>
        <w:numPr>
          <w:ilvl w:val="0"/>
          <w:numId w:val="74"/>
        </w:numPr>
        <w:tabs>
          <w:tab w:val="left" w:pos="1213"/>
        </w:tabs>
        <w:ind w:left="0" w:right="160" w:firstLine="284"/>
        <w:rPr>
          <w:sz w:val="24"/>
          <w:szCs w:val="24"/>
        </w:rPr>
      </w:pPr>
      <w:r w:rsidRPr="00D93037">
        <w:rPr>
          <w:sz w:val="24"/>
          <w:szCs w:val="24"/>
        </w:rPr>
        <w:t xml:space="preserve">на основе полученных знаний распознавать и научно объяснять физические явления вокружающей природеиповседневнойжизни; </w:t>
      </w:r>
    </w:p>
    <w:p w:rsidR="00D93037" w:rsidRPr="00D93037" w:rsidRDefault="00D93037" w:rsidP="00640C3D">
      <w:pPr>
        <w:pStyle w:val="ab"/>
        <w:numPr>
          <w:ilvl w:val="0"/>
          <w:numId w:val="74"/>
        </w:numPr>
        <w:tabs>
          <w:tab w:val="left" w:pos="1256"/>
        </w:tabs>
        <w:ind w:left="0" w:right="160" w:firstLine="284"/>
        <w:rPr>
          <w:sz w:val="24"/>
          <w:szCs w:val="24"/>
        </w:rPr>
      </w:pPr>
      <w:r w:rsidRPr="00D93037">
        <w:rPr>
          <w:sz w:val="24"/>
          <w:szCs w:val="24"/>
        </w:rPr>
        <w:t xml:space="preserve">использоватьнаучныеметодыисследованияфизическихявлений,втомчиследляпроверки гипотезиполучения теоретическихвыводов; </w:t>
      </w:r>
    </w:p>
    <w:p w:rsidR="00D93037" w:rsidRPr="00D93037" w:rsidRDefault="00D93037" w:rsidP="00640C3D">
      <w:pPr>
        <w:pStyle w:val="ab"/>
        <w:numPr>
          <w:ilvl w:val="0"/>
          <w:numId w:val="74"/>
        </w:numPr>
        <w:tabs>
          <w:tab w:val="left" w:pos="1256"/>
        </w:tabs>
        <w:ind w:left="0" w:right="160" w:firstLine="284"/>
        <w:rPr>
          <w:sz w:val="24"/>
          <w:szCs w:val="24"/>
        </w:rPr>
      </w:pPr>
      <w:r w:rsidRPr="00D93037">
        <w:rPr>
          <w:sz w:val="24"/>
          <w:szCs w:val="24"/>
        </w:rPr>
        <w:t xml:space="preserve">объяснятьнаучныеосновынаиболееважныхдостиженийсовременныхтехнологий,например,практическогоиспользованияразличныхисточниковэнергиинаосновезаконапревращенияисохранения всехизвестныхвидовэнергии. </w:t>
      </w:r>
    </w:p>
    <w:p w:rsidR="00D93037" w:rsidRPr="00D93037" w:rsidRDefault="00D93037" w:rsidP="00D93037">
      <w:pPr>
        <w:pStyle w:val="a7"/>
        <w:ind w:right="160" w:firstLine="284"/>
        <w:jc w:val="both"/>
      </w:pPr>
      <w:r w:rsidRPr="00D93037">
        <w:t xml:space="preserve">Каждая из тем данного раздела включает экспериментальное исследование обобщающегохарактера.Разделзавершаетсяпроведениемдиагностическойиоценочнойработызакурсосновнойшколы. </w:t>
      </w:r>
    </w:p>
    <w:p w:rsidR="00D93037" w:rsidRPr="00D93037" w:rsidRDefault="00D93037" w:rsidP="00D93037">
      <w:pPr>
        <w:pStyle w:val="2"/>
        <w:ind w:left="0" w:firstLine="284"/>
        <w:rPr>
          <w:rFonts w:ascii="Times New Roman" w:hAnsi="Times New Roman" w:cs="Times New Roman"/>
        </w:rPr>
      </w:pPr>
      <w:bookmarkStart w:id="198" w:name="_Toc171189824"/>
      <w:r w:rsidRPr="00D93037">
        <w:rPr>
          <w:rFonts w:ascii="Times New Roman" w:hAnsi="Times New Roman" w:cs="Times New Roman"/>
        </w:rPr>
        <w:t>ПЛАНИРУЕМЫЕРЕЗУЛЬТАТЫОСВОЕНИЯУЧЕБНОГОПРЕДМЕТА"ФИЗИКА"НАУРОВНЕ ОСНОВНОГООБЩЕГООБРАЗОВАНИЯ</w:t>
      </w:r>
      <w:bookmarkEnd w:id="198"/>
    </w:p>
    <w:p w:rsidR="00D93037" w:rsidRPr="00D93037" w:rsidRDefault="00D93037" w:rsidP="00D93037">
      <w:pPr>
        <w:pStyle w:val="a7"/>
        <w:spacing w:before="1"/>
        <w:ind w:right="159" w:firstLine="284"/>
        <w:jc w:val="both"/>
      </w:pPr>
      <w:r w:rsidRPr="00D93037">
        <w:t xml:space="preserve">Изучение учебного предмета "Физика" на уровне основного общего образования должнообеспечиватьдостижениеследующихличностных,метапредметныхипредметныхобразовательныхрезультатов. </w:t>
      </w:r>
    </w:p>
    <w:p w:rsidR="00D93037" w:rsidRPr="00D93037" w:rsidRDefault="00D93037" w:rsidP="00D93037">
      <w:pPr>
        <w:pStyle w:val="af4"/>
        <w:rPr>
          <w:sz w:val="24"/>
          <w:szCs w:val="24"/>
        </w:rPr>
      </w:pPr>
      <w:r w:rsidRPr="00D93037">
        <w:rPr>
          <w:sz w:val="24"/>
          <w:szCs w:val="24"/>
        </w:rPr>
        <w:lastRenderedPageBreak/>
        <w:t xml:space="preserve">ЛИЧНОСТНЫЕРЕЗУЛЬТАТЫ </w:t>
      </w:r>
    </w:p>
    <w:p w:rsidR="00D93037" w:rsidRPr="00D93037" w:rsidRDefault="00D93037" w:rsidP="00D93037">
      <w:pPr>
        <w:pStyle w:val="af4"/>
        <w:rPr>
          <w:i/>
          <w:sz w:val="24"/>
          <w:szCs w:val="24"/>
        </w:rPr>
      </w:pPr>
      <w:r w:rsidRPr="00D93037">
        <w:rPr>
          <w:sz w:val="24"/>
          <w:szCs w:val="24"/>
        </w:rPr>
        <w:t>Патриотическоевоспитание</w:t>
      </w:r>
      <w:r w:rsidRPr="00D93037">
        <w:rPr>
          <w:i/>
          <w:sz w:val="24"/>
          <w:szCs w:val="24"/>
        </w:rPr>
        <w:t xml:space="preserve">: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проявлениеинтересакистории исовременномусостояниюроссийской физическойнауки;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ценностноеотношениекдостижениямроссийскихученых-физиков. </w:t>
      </w:r>
    </w:p>
    <w:p w:rsidR="00D93037" w:rsidRPr="00D93037" w:rsidRDefault="00D93037" w:rsidP="00D93037">
      <w:pPr>
        <w:pStyle w:val="af4"/>
        <w:rPr>
          <w:sz w:val="24"/>
          <w:szCs w:val="24"/>
        </w:rPr>
      </w:pPr>
      <w:r w:rsidRPr="00D93037">
        <w:rPr>
          <w:sz w:val="24"/>
          <w:szCs w:val="24"/>
        </w:rPr>
        <w:t xml:space="preserve">Гражданскоеидуховно-нравственноевоспитание: </w:t>
      </w:r>
    </w:p>
    <w:p w:rsidR="00D93037" w:rsidRPr="00D93037" w:rsidRDefault="00D93037" w:rsidP="00640C3D">
      <w:pPr>
        <w:pStyle w:val="ab"/>
        <w:numPr>
          <w:ilvl w:val="0"/>
          <w:numId w:val="74"/>
        </w:numPr>
        <w:tabs>
          <w:tab w:val="left" w:pos="1242"/>
        </w:tabs>
        <w:ind w:left="0" w:right="161" w:firstLine="284"/>
        <w:rPr>
          <w:sz w:val="24"/>
          <w:szCs w:val="24"/>
        </w:rPr>
      </w:pPr>
      <w:r w:rsidRPr="00D93037">
        <w:rPr>
          <w:sz w:val="24"/>
          <w:szCs w:val="24"/>
        </w:rPr>
        <w:t>готовностькактивномуучастиювобсужденииобщественнозначимыхиэтическихпроблем,связанныхспрактическимприменениемдостижений физики;</w:t>
      </w:r>
    </w:p>
    <w:p w:rsidR="00D93037" w:rsidRPr="00D93037" w:rsidRDefault="00D93037" w:rsidP="00640C3D">
      <w:pPr>
        <w:pStyle w:val="ab"/>
        <w:numPr>
          <w:ilvl w:val="0"/>
          <w:numId w:val="74"/>
        </w:numPr>
        <w:tabs>
          <w:tab w:val="left" w:pos="1168"/>
        </w:tabs>
        <w:spacing w:before="77"/>
        <w:ind w:left="0" w:firstLine="284"/>
        <w:jc w:val="left"/>
        <w:rPr>
          <w:sz w:val="24"/>
          <w:szCs w:val="24"/>
        </w:rPr>
      </w:pPr>
      <w:r w:rsidRPr="00D93037">
        <w:rPr>
          <w:sz w:val="24"/>
          <w:szCs w:val="24"/>
        </w:rPr>
        <w:t xml:space="preserve"> осознаниеважностиморально-этических принциповвдеятельностиученого. </w:t>
      </w:r>
    </w:p>
    <w:p w:rsidR="00D93037" w:rsidRPr="00D93037" w:rsidRDefault="00D93037" w:rsidP="00D93037">
      <w:pPr>
        <w:pStyle w:val="af4"/>
        <w:rPr>
          <w:sz w:val="24"/>
          <w:szCs w:val="24"/>
        </w:rPr>
      </w:pPr>
      <w:r w:rsidRPr="00D93037">
        <w:rPr>
          <w:sz w:val="24"/>
          <w:szCs w:val="24"/>
        </w:rPr>
        <w:t xml:space="preserve">Эстетическоевоспитание: </w:t>
      </w:r>
    </w:p>
    <w:p w:rsidR="00D93037" w:rsidRPr="00D93037" w:rsidRDefault="00D93037" w:rsidP="00640C3D">
      <w:pPr>
        <w:pStyle w:val="ab"/>
        <w:numPr>
          <w:ilvl w:val="0"/>
          <w:numId w:val="74"/>
        </w:numPr>
        <w:tabs>
          <w:tab w:val="left" w:pos="1278"/>
        </w:tabs>
        <w:ind w:left="0" w:right="160" w:firstLine="284"/>
        <w:rPr>
          <w:sz w:val="24"/>
          <w:szCs w:val="24"/>
        </w:rPr>
      </w:pPr>
      <w:r w:rsidRPr="00D93037">
        <w:rPr>
          <w:sz w:val="24"/>
          <w:szCs w:val="24"/>
        </w:rPr>
        <w:t xml:space="preserve">восприятиеэстетическихкачествфизическойнауки:еегармоничногопостроения,строгости,точности, лаконичности. </w:t>
      </w:r>
    </w:p>
    <w:p w:rsidR="00D93037" w:rsidRPr="00D93037" w:rsidRDefault="00D93037" w:rsidP="00D93037">
      <w:pPr>
        <w:pStyle w:val="af4"/>
        <w:rPr>
          <w:sz w:val="24"/>
          <w:szCs w:val="24"/>
        </w:rPr>
      </w:pPr>
      <w:r w:rsidRPr="00D93037">
        <w:rPr>
          <w:sz w:val="24"/>
          <w:szCs w:val="24"/>
        </w:rPr>
        <w:t xml:space="preserve">Ценностинаучногопознания: </w:t>
      </w:r>
    </w:p>
    <w:p w:rsidR="00D93037" w:rsidRPr="00D93037" w:rsidRDefault="00D93037" w:rsidP="00640C3D">
      <w:pPr>
        <w:pStyle w:val="ab"/>
        <w:numPr>
          <w:ilvl w:val="0"/>
          <w:numId w:val="74"/>
        </w:numPr>
        <w:tabs>
          <w:tab w:val="left" w:pos="1187"/>
        </w:tabs>
        <w:ind w:left="0" w:right="161" w:firstLine="284"/>
        <w:rPr>
          <w:sz w:val="24"/>
          <w:szCs w:val="24"/>
        </w:rPr>
      </w:pPr>
      <w:r w:rsidRPr="00D93037">
        <w:rPr>
          <w:sz w:val="24"/>
          <w:szCs w:val="24"/>
        </w:rPr>
        <w:t xml:space="preserve">осознание ценности физической науки как мощного инструмента познания мира, основыразвитиятехнологий, важнейшейсоставляющейкультуры; </w:t>
      </w:r>
    </w:p>
    <w:p w:rsidR="00D93037" w:rsidRPr="00D93037" w:rsidRDefault="00D93037" w:rsidP="00640C3D">
      <w:pPr>
        <w:pStyle w:val="ab"/>
        <w:numPr>
          <w:ilvl w:val="0"/>
          <w:numId w:val="74"/>
        </w:numPr>
        <w:tabs>
          <w:tab w:val="left" w:pos="1168"/>
        </w:tabs>
        <w:spacing w:before="1"/>
        <w:ind w:left="0" w:firstLine="284"/>
        <w:jc w:val="left"/>
        <w:rPr>
          <w:sz w:val="24"/>
          <w:szCs w:val="24"/>
        </w:rPr>
      </w:pPr>
      <w:r w:rsidRPr="00D93037">
        <w:rPr>
          <w:sz w:val="24"/>
          <w:szCs w:val="24"/>
        </w:rPr>
        <w:t xml:space="preserve">развитиенаучнойлюбознательности,интересакисследовательскойдеятельности. </w:t>
      </w:r>
    </w:p>
    <w:p w:rsidR="00D93037" w:rsidRPr="00D93037" w:rsidRDefault="00D93037" w:rsidP="00D93037">
      <w:pPr>
        <w:pStyle w:val="af4"/>
        <w:rPr>
          <w:sz w:val="24"/>
          <w:szCs w:val="24"/>
        </w:rPr>
      </w:pPr>
      <w:r w:rsidRPr="00D93037">
        <w:rPr>
          <w:sz w:val="24"/>
          <w:szCs w:val="24"/>
        </w:rPr>
        <w:t xml:space="preserve">Формированиекультурыздоровьяиэмоциональногоблагополучия: </w:t>
      </w:r>
    </w:p>
    <w:p w:rsidR="00D93037" w:rsidRPr="00D93037" w:rsidRDefault="00D93037" w:rsidP="00640C3D">
      <w:pPr>
        <w:pStyle w:val="ab"/>
        <w:numPr>
          <w:ilvl w:val="0"/>
          <w:numId w:val="74"/>
        </w:numPr>
        <w:tabs>
          <w:tab w:val="left" w:pos="1225"/>
        </w:tabs>
        <w:spacing w:before="1"/>
        <w:ind w:left="0" w:right="158" w:firstLine="284"/>
        <w:rPr>
          <w:sz w:val="24"/>
          <w:szCs w:val="24"/>
        </w:rPr>
      </w:pPr>
      <w:r w:rsidRPr="00D93037">
        <w:rPr>
          <w:sz w:val="24"/>
          <w:szCs w:val="24"/>
        </w:rPr>
        <w:t xml:space="preserve">осознание ценности безопасного образа жизни в современном технологическом мире,важности правил безопасного поведения на транспорте, на дорогах, с электрическим и тепловымоборудованиемвдомашнихусловиях; </w:t>
      </w:r>
    </w:p>
    <w:p w:rsidR="00D93037" w:rsidRPr="00D93037" w:rsidRDefault="00D93037" w:rsidP="00640C3D">
      <w:pPr>
        <w:pStyle w:val="ab"/>
        <w:numPr>
          <w:ilvl w:val="0"/>
          <w:numId w:val="74"/>
        </w:numPr>
        <w:tabs>
          <w:tab w:val="left" w:pos="1216"/>
        </w:tabs>
        <w:spacing w:before="1"/>
        <w:ind w:left="0" w:right="163" w:firstLine="284"/>
        <w:rPr>
          <w:sz w:val="24"/>
          <w:szCs w:val="24"/>
        </w:rPr>
      </w:pPr>
      <w:r w:rsidRPr="00D93037">
        <w:rPr>
          <w:sz w:val="24"/>
          <w:szCs w:val="24"/>
        </w:rPr>
        <w:t xml:space="preserve">сформированность навыка рефлексии, признание своего права на ошибку и такого жеправаудругогочеловека. </w:t>
      </w:r>
    </w:p>
    <w:p w:rsidR="00D93037" w:rsidRPr="00D93037" w:rsidRDefault="00D93037" w:rsidP="00D93037">
      <w:pPr>
        <w:pStyle w:val="af4"/>
        <w:rPr>
          <w:sz w:val="24"/>
          <w:szCs w:val="24"/>
        </w:rPr>
      </w:pPr>
      <w:r w:rsidRPr="00D93037">
        <w:rPr>
          <w:sz w:val="24"/>
          <w:szCs w:val="24"/>
        </w:rPr>
        <w:t xml:space="preserve">Трудовоевоспитание: </w:t>
      </w:r>
    </w:p>
    <w:p w:rsidR="00D93037" w:rsidRPr="00D93037" w:rsidRDefault="00D93037" w:rsidP="00640C3D">
      <w:pPr>
        <w:pStyle w:val="ab"/>
        <w:numPr>
          <w:ilvl w:val="0"/>
          <w:numId w:val="74"/>
        </w:numPr>
        <w:tabs>
          <w:tab w:val="left" w:pos="1199"/>
        </w:tabs>
        <w:ind w:left="0" w:right="163" w:firstLine="284"/>
        <w:rPr>
          <w:sz w:val="24"/>
          <w:szCs w:val="24"/>
        </w:rPr>
      </w:pPr>
      <w:r w:rsidRPr="00D93037">
        <w:rPr>
          <w:sz w:val="24"/>
          <w:szCs w:val="24"/>
        </w:rPr>
        <w:t xml:space="preserve">активное участие в решении практических задач (в рамках семьи, школы, города, края)технологическойи социальнойнаправленности,требующихвтомчислеифизическихзнаний;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интерескпрактическомуизучениюпрофессий,связанныхсфизикой. </w:t>
      </w:r>
    </w:p>
    <w:p w:rsidR="00D93037" w:rsidRPr="00D93037" w:rsidRDefault="00D93037" w:rsidP="00D93037">
      <w:pPr>
        <w:pStyle w:val="af4"/>
        <w:rPr>
          <w:sz w:val="24"/>
          <w:szCs w:val="24"/>
        </w:rPr>
      </w:pPr>
      <w:r w:rsidRPr="00D93037">
        <w:rPr>
          <w:sz w:val="24"/>
          <w:szCs w:val="24"/>
        </w:rPr>
        <w:t xml:space="preserve">Экологическоевоспитание: </w:t>
      </w:r>
    </w:p>
    <w:p w:rsidR="00D93037" w:rsidRPr="00D93037" w:rsidRDefault="00D93037" w:rsidP="00640C3D">
      <w:pPr>
        <w:pStyle w:val="ab"/>
        <w:numPr>
          <w:ilvl w:val="0"/>
          <w:numId w:val="74"/>
        </w:numPr>
        <w:tabs>
          <w:tab w:val="left" w:pos="1180"/>
        </w:tabs>
        <w:ind w:left="0" w:right="164" w:firstLine="284"/>
        <w:rPr>
          <w:sz w:val="24"/>
          <w:szCs w:val="24"/>
        </w:rPr>
      </w:pPr>
      <w:r w:rsidRPr="00D93037">
        <w:rPr>
          <w:sz w:val="24"/>
          <w:szCs w:val="24"/>
        </w:rPr>
        <w:t xml:space="preserve">ориентация на применение физических знаний для решения задач в области окружающейсреды,планированияпоступковиоценки ихвозможныхпоследствийдляокружающей среды;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осознаниеглобальногохарактераэкологических проблеми путейихрешения. </w:t>
      </w:r>
    </w:p>
    <w:p w:rsidR="00D93037" w:rsidRPr="00D93037" w:rsidRDefault="00D93037" w:rsidP="00D93037">
      <w:pPr>
        <w:pStyle w:val="af4"/>
        <w:rPr>
          <w:i/>
          <w:sz w:val="24"/>
          <w:szCs w:val="24"/>
        </w:rPr>
      </w:pPr>
      <w:r w:rsidRPr="00D93037">
        <w:rPr>
          <w:sz w:val="24"/>
          <w:szCs w:val="24"/>
        </w:rPr>
        <w:t xml:space="preserve">Адаптация обучающегося к изменяющимся условиям социальной </w:t>
      </w:r>
      <w:r w:rsidRPr="00D93037">
        <w:rPr>
          <w:spacing w:val="-2"/>
          <w:sz w:val="24"/>
          <w:szCs w:val="24"/>
        </w:rPr>
        <w:t>и</w:t>
      </w:r>
      <w:r w:rsidRPr="00D93037">
        <w:rPr>
          <w:sz w:val="24"/>
          <w:szCs w:val="24"/>
        </w:rPr>
        <w:t>природнойсреды</w:t>
      </w:r>
      <w:r w:rsidRPr="00D93037">
        <w:rPr>
          <w:i/>
          <w:sz w:val="24"/>
          <w:szCs w:val="24"/>
        </w:rPr>
        <w:t xml:space="preserve">: </w:t>
      </w:r>
    </w:p>
    <w:p w:rsidR="00D93037" w:rsidRPr="00D93037" w:rsidRDefault="00D93037" w:rsidP="00640C3D">
      <w:pPr>
        <w:pStyle w:val="ab"/>
        <w:numPr>
          <w:ilvl w:val="0"/>
          <w:numId w:val="74"/>
        </w:numPr>
        <w:tabs>
          <w:tab w:val="left" w:pos="1211"/>
        </w:tabs>
        <w:ind w:left="0" w:right="161" w:firstLine="284"/>
        <w:rPr>
          <w:sz w:val="24"/>
          <w:szCs w:val="24"/>
        </w:rPr>
      </w:pPr>
      <w:r w:rsidRPr="00D93037">
        <w:rPr>
          <w:sz w:val="24"/>
          <w:szCs w:val="24"/>
        </w:rPr>
        <w:t xml:space="preserve">потребность во взаимодействии при выполнении исследований и проектов физическойнаправленности, открытость опытуизнаниямдругих;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повышениеуровнясвоейкомпетентностичерезпрактическуюдеятельность; </w:t>
      </w:r>
    </w:p>
    <w:p w:rsidR="00D93037" w:rsidRPr="00D93037" w:rsidRDefault="00D93037" w:rsidP="00640C3D">
      <w:pPr>
        <w:pStyle w:val="ab"/>
        <w:numPr>
          <w:ilvl w:val="0"/>
          <w:numId w:val="74"/>
        </w:numPr>
        <w:tabs>
          <w:tab w:val="left" w:pos="1199"/>
        </w:tabs>
        <w:ind w:left="0" w:right="161" w:firstLine="284"/>
        <w:rPr>
          <w:sz w:val="24"/>
          <w:szCs w:val="24"/>
        </w:rPr>
      </w:pPr>
      <w:r w:rsidRPr="00D93037">
        <w:rPr>
          <w:sz w:val="24"/>
          <w:szCs w:val="24"/>
        </w:rPr>
        <w:t xml:space="preserve">потребность в формировании новых знаний, в том числе формулировать идеи, понятия,гипотезыо физических объектах иявлениях;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осознаниедефицитовсобственныхзнанийикомпетентностей вобласти физики;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планированиесвоегоразвитиявприобретенииновых физических знаний; </w:t>
      </w:r>
    </w:p>
    <w:p w:rsidR="00D93037" w:rsidRPr="00D93037" w:rsidRDefault="00D93037" w:rsidP="00640C3D">
      <w:pPr>
        <w:pStyle w:val="ab"/>
        <w:numPr>
          <w:ilvl w:val="0"/>
          <w:numId w:val="74"/>
        </w:numPr>
        <w:tabs>
          <w:tab w:val="left" w:pos="1170"/>
        </w:tabs>
        <w:ind w:left="0" w:right="159" w:firstLine="284"/>
        <w:rPr>
          <w:sz w:val="24"/>
          <w:szCs w:val="24"/>
        </w:rPr>
      </w:pPr>
      <w:r w:rsidRPr="00D93037">
        <w:rPr>
          <w:sz w:val="24"/>
          <w:szCs w:val="24"/>
        </w:rPr>
        <w:t xml:space="preserve">стремление анализировать и выявлять взаимосвязи природы, общества и экономики, в томчислесиспользованиемфизических знаний; </w:t>
      </w:r>
    </w:p>
    <w:p w:rsidR="00D93037" w:rsidRPr="00D93037" w:rsidRDefault="00D93037" w:rsidP="00640C3D">
      <w:pPr>
        <w:pStyle w:val="ab"/>
        <w:numPr>
          <w:ilvl w:val="0"/>
          <w:numId w:val="74"/>
        </w:numPr>
        <w:tabs>
          <w:tab w:val="left" w:pos="1184"/>
        </w:tabs>
        <w:ind w:left="0" w:right="161" w:firstLine="284"/>
        <w:rPr>
          <w:sz w:val="24"/>
          <w:szCs w:val="24"/>
        </w:rPr>
      </w:pPr>
      <w:r w:rsidRPr="00D93037">
        <w:rPr>
          <w:sz w:val="24"/>
          <w:szCs w:val="24"/>
        </w:rPr>
        <w:t>оценка своих действий с учетом влияния на окружающую среду, возможных глобальныхпоследствий.</w:t>
      </w:r>
    </w:p>
    <w:p w:rsidR="00D93037" w:rsidRPr="00D93037" w:rsidRDefault="00D93037" w:rsidP="00D93037">
      <w:pPr>
        <w:pStyle w:val="af4"/>
        <w:rPr>
          <w:sz w:val="24"/>
          <w:szCs w:val="24"/>
        </w:rPr>
      </w:pPr>
      <w:r w:rsidRPr="00D93037">
        <w:rPr>
          <w:sz w:val="24"/>
          <w:szCs w:val="24"/>
        </w:rPr>
        <w:t xml:space="preserve"> МЕТАПРЕДМЕТНЫЕРЕЗУЛЬТАТЫ </w:t>
      </w:r>
    </w:p>
    <w:p w:rsidR="00D93037" w:rsidRPr="00D93037" w:rsidRDefault="00D93037" w:rsidP="00D93037">
      <w:pPr>
        <w:pStyle w:val="af4"/>
        <w:rPr>
          <w:sz w:val="24"/>
          <w:szCs w:val="24"/>
        </w:rPr>
      </w:pPr>
      <w:r w:rsidRPr="00D93037">
        <w:rPr>
          <w:sz w:val="24"/>
          <w:szCs w:val="24"/>
        </w:rPr>
        <w:t xml:space="preserve">Универсальныепознавательныедействия </w:t>
      </w:r>
    </w:p>
    <w:p w:rsidR="00D93037" w:rsidRPr="00D93037" w:rsidRDefault="00D93037" w:rsidP="00D93037">
      <w:pPr>
        <w:pStyle w:val="af4"/>
        <w:rPr>
          <w:sz w:val="24"/>
          <w:szCs w:val="24"/>
        </w:rPr>
      </w:pPr>
      <w:r w:rsidRPr="00D93037">
        <w:rPr>
          <w:sz w:val="24"/>
          <w:szCs w:val="24"/>
        </w:rPr>
        <w:t xml:space="preserve">Базовыелогическиедействия: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выявлятьихарактеризоватьсущественныепризнакиобъектов(явлений); </w:t>
      </w:r>
    </w:p>
    <w:p w:rsidR="00D93037" w:rsidRPr="00D93037" w:rsidRDefault="00D93037" w:rsidP="00640C3D">
      <w:pPr>
        <w:pStyle w:val="ab"/>
        <w:numPr>
          <w:ilvl w:val="0"/>
          <w:numId w:val="74"/>
        </w:numPr>
        <w:tabs>
          <w:tab w:val="left" w:pos="1273"/>
        </w:tabs>
        <w:ind w:left="0" w:right="161" w:firstLine="284"/>
        <w:rPr>
          <w:sz w:val="24"/>
          <w:szCs w:val="24"/>
        </w:rPr>
      </w:pPr>
      <w:r w:rsidRPr="00D93037">
        <w:rPr>
          <w:sz w:val="24"/>
          <w:szCs w:val="24"/>
        </w:rPr>
        <w:t xml:space="preserve">устанавливатьсущественныйпризнакклассификации,основаниядляобобщенияисравнения; </w:t>
      </w:r>
    </w:p>
    <w:p w:rsidR="00D93037" w:rsidRPr="00D93037" w:rsidRDefault="00D93037" w:rsidP="00640C3D">
      <w:pPr>
        <w:pStyle w:val="ab"/>
        <w:numPr>
          <w:ilvl w:val="0"/>
          <w:numId w:val="74"/>
        </w:numPr>
        <w:tabs>
          <w:tab w:val="left" w:pos="1295"/>
        </w:tabs>
        <w:ind w:left="0" w:right="160" w:firstLine="284"/>
        <w:rPr>
          <w:sz w:val="24"/>
          <w:szCs w:val="24"/>
        </w:rPr>
      </w:pPr>
      <w:r w:rsidRPr="00D93037">
        <w:rPr>
          <w:sz w:val="24"/>
          <w:szCs w:val="24"/>
        </w:rPr>
        <w:t xml:space="preserve">выявлятьзакономерностиипротиворечияврассматриваемыхфактах,данныхинаблюдениях,относящихся кфизическимявлениям; </w:t>
      </w:r>
    </w:p>
    <w:p w:rsidR="00D93037" w:rsidRPr="00D93037" w:rsidRDefault="00D93037" w:rsidP="00640C3D">
      <w:pPr>
        <w:pStyle w:val="ab"/>
        <w:numPr>
          <w:ilvl w:val="0"/>
          <w:numId w:val="74"/>
        </w:numPr>
        <w:tabs>
          <w:tab w:val="left" w:pos="1196"/>
        </w:tabs>
        <w:spacing w:before="1"/>
        <w:ind w:left="0" w:right="161" w:firstLine="284"/>
        <w:rPr>
          <w:sz w:val="24"/>
          <w:szCs w:val="24"/>
        </w:rPr>
      </w:pPr>
      <w:r w:rsidRPr="00D93037">
        <w:rPr>
          <w:sz w:val="24"/>
          <w:szCs w:val="24"/>
        </w:rPr>
        <w:t xml:space="preserve">выявлять причинно-следственные связи при изучении физических явлений и процессов;делатьвыводысиспользованиемдедуктивныхииндуктивныхумозаключений,выдвигатьгипотезыо взаимосвязяхфизическихвеличин; </w:t>
      </w:r>
    </w:p>
    <w:p w:rsidR="00D93037" w:rsidRPr="00D93037" w:rsidRDefault="00D93037" w:rsidP="00640C3D">
      <w:pPr>
        <w:pStyle w:val="ab"/>
        <w:numPr>
          <w:ilvl w:val="0"/>
          <w:numId w:val="74"/>
        </w:numPr>
        <w:tabs>
          <w:tab w:val="left" w:pos="1280"/>
        </w:tabs>
        <w:spacing w:before="1"/>
        <w:ind w:left="0" w:right="159" w:firstLine="284"/>
        <w:rPr>
          <w:sz w:val="24"/>
          <w:szCs w:val="24"/>
        </w:rPr>
      </w:pPr>
      <w:r w:rsidRPr="00D93037">
        <w:rPr>
          <w:sz w:val="24"/>
          <w:szCs w:val="24"/>
        </w:rPr>
        <w:t xml:space="preserve">самостоятельновыбиратьспособрешенияучебнойфизическойзадачи(сравнениенесколькихвариантоврешения,выборнаиболееподходящегосучетомсамостоятельновыделенныхкритериев). </w:t>
      </w:r>
    </w:p>
    <w:p w:rsidR="00D93037" w:rsidRPr="00D93037" w:rsidRDefault="00D93037" w:rsidP="00D93037">
      <w:pPr>
        <w:pStyle w:val="af4"/>
        <w:rPr>
          <w:sz w:val="24"/>
          <w:szCs w:val="24"/>
        </w:rPr>
      </w:pPr>
      <w:r w:rsidRPr="00D93037">
        <w:rPr>
          <w:sz w:val="24"/>
          <w:szCs w:val="24"/>
        </w:rPr>
        <w:lastRenderedPageBreak/>
        <w:t xml:space="preserve">Базовыеисследовательскиедействия: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использоватьвопросыкакисследовательскийинструментпознания; </w:t>
      </w:r>
    </w:p>
    <w:p w:rsidR="00D93037" w:rsidRPr="00D93037" w:rsidRDefault="00D93037" w:rsidP="00640C3D">
      <w:pPr>
        <w:pStyle w:val="ab"/>
        <w:numPr>
          <w:ilvl w:val="0"/>
          <w:numId w:val="74"/>
        </w:numPr>
        <w:tabs>
          <w:tab w:val="left" w:pos="1283"/>
        </w:tabs>
        <w:ind w:left="0" w:right="160" w:firstLine="284"/>
        <w:rPr>
          <w:sz w:val="24"/>
          <w:szCs w:val="24"/>
        </w:rPr>
      </w:pPr>
      <w:r w:rsidRPr="00D93037">
        <w:rPr>
          <w:sz w:val="24"/>
          <w:szCs w:val="24"/>
        </w:rPr>
        <w:t xml:space="preserve">проводитьпосамостоятельносоставленномуплануопыт,несложныйфизическийэксперимент,небольшоеисследованиефизического явления; </w:t>
      </w:r>
    </w:p>
    <w:p w:rsidR="00D93037" w:rsidRPr="00D93037" w:rsidRDefault="00D93037" w:rsidP="00640C3D">
      <w:pPr>
        <w:pStyle w:val="ab"/>
        <w:numPr>
          <w:ilvl w:val="0"/>
          <w:numId w:val="74"/>
        </w:numPr>
        <w:tabs>
          <w:tab w:val="left" w:pos="1304"/>
        </w:tabs>
        <w:ind w:left="0" w:right="161" w:firstLine="284"/>
        <w:rPr>
          <w:sz w:val="24"/>
          <w:szCs w:val="24"/>
        </w:rPr>
      </w:pPr>
      <w:r w:rsidRPr="00D93037">
        <w:rPr>
          <w:sz w:val="24"/>
          <w:szCs w:val="24"/>
        </w:rPr>
        <w:t xml:space="preserve">оцениватьнаприменимостьидостоверностьинформацию,полученнуювходеисследованияилиэксперимента; </w:t>
      </w:r>
    </w:p>
    <w:p w:rsidR="00D93037" w:rsidRPr="00D93037" w:rsidRDefault="00D93037" w:rsidP="00640C3D">
      <w:pPr>
        <w:pStyle w:val="ab"/>
        <w:numPr>
          <w:ilvl w:val="0"/>
          <w:numId w:val="74"/>
        </w:numPr>
        <w:tabs>
          <w:tab w:val="left" w:pos="1264"/>
        </w:tabs>
        <w:ind w:left="0" w:right="159" w:firstLine="284"/>
        <w:rPr>
          <w:sz w:val="24"/>
          <w:szCs w:val="24"/>
        </w:rPr>
      </w:pPr>
      <w:r w:rsidRPr="00D93037">
        <w:rPr>
          <w:sz w:val="24"/>
          <w:szCs w:val="24"/>
        </w:rPr>
        <w:t xml:space="preserve">самостоятельноформулироватьобобщенияивыводыпорезультатампроведенногонаблюдения,опыта, исследования; </w:t>
      </w:r>
    </w:p>
    <w:p w:rsidR="00D93037" w:rsidRPr="00D93037" w:rsidRDefault="00D93037" w:rsidP="00640C3D">
      <w:pPr>
        <w:pStyle w:val="ab"/>
        <w:numPr>
          <w:ilvl w:val="0"/>
          <w:numId w:val="74"/>
        </w:numPr>
        <w:tabs>
          <w:tab w:val="left" w:pos="1300"/>
        </w:tabs>
        <w:ind w:left="0" w:right="163" w:firstLine="284"/>
        <w:rPr>
          <w:sz w:val="24"/>
          <w:szCs w:val="24"/>
        </w:rPr>
      </w:pPr>
      <w:r w:rsidRPr="00D93037">
        <w:rPr>
          <w:sz w:val="24"/>
          <w:szCs w:val="24"/>
        </w:rPr>
        <w:t xml:space="preserve">прогнозироватьвозможноедальнейшееразвитиефизическихпроцессов,атакжевыдвигатьпредположения обихразвитии вновыхусловияхи контекстах. </w:t>
      </w:r>
    </w:p>
    <w:p w:rsidR="00D93037" w:rsidRPr="00D93037" w:rsidRDefault="00D93037" w:rsidP="00D93037">
      <w:pPr>
        <w:pStyle w:val="af4"/>
        <w:rPr>
          <w:sz w:val="24"/>
          <w:szCs w:val="24"/>
        </w:rPr>
      </w:pPr>
      <w:r w:rsidRPr="00D93037">
        <w:rPr>
          <w:sz w:val="24"/>
          <w:szCs w:val="24"/>
        </w:rPr>
        <w:t xml:space="preserve">Работасинформацией: </w:t>
      </w:r>
    </w:p>
    <w:p w:rsidR="00D93037" w:rsidRPr="00D93037" w:rsidRDefault="00D93037" w:rsidP="00640C3D">
      <w:pPr>
        <w:pStyle w:val="ab"/>
        <w:numPr>
          <w:ilvl w:val="0"/>
          <w:numId w:val="74"/>
        </w:numPr>
        <w:tabs>
          <w:tab w:val="left" w:pos="1189"/>
        </w:tabs>
        <w:ind w:left="0" w:right="161" w:firstLine="284"/>
        <w:rPr>
          <w:sz w:val="24"/>
          <w:szCs w:val="24"/>
        </w:rPr>
      </w:pPr>
      <w:r w:rsidRPr="00D93037">
        <w:rPr>
          <w:sz w:val="24"/>
          <w:szCs w:val="24"/>
        </w:rPr>
        <w:t xml:space="preserve">применять различные методы, инструменты и запросы при поиске и отборе информацииили данныхсучетомпредложеннойучебнойфизической задачи; </w:t>
      </w:r>
    </w:p>
    <w:p w:rsidR="00D93037" w:rsidRPr="00D93037" w:rsidRDefault="00D93037" w:rsidP="00640C3D">
      <w:pPr>
        <w:pStyle w:val="ab"/>
        <w:numPr>
          <w:ilvl w:val="0"/>
          <w:numId w:val="74"/>
        </w:numPr>
        <w:tabs>
          <w:tab w:val="left" w:pos="1204"/>
        </w:tabs>
        <w:ind w:left="0" w:right="161" w:firstLine="284"/>
        <w:rPr>
          <w:sz w:val="24"/>
          <w:szCs w:val="24"/>
        </w:rPr>
      </w:pPr>
      <w:r w:rsidRPr="00D93037">
        <w:rPr>
          <w:sz w:val="24"/>
          <w:szCs w:val="24"/>
        </w:rPr>
        <w:t xml:space="preserve">анализировать, систематизировать и интерпретировать информацию различных видов иформпредставления; </w:t>
      </w:r>
    </w:p>
    <w:p w:rsidR="00D93037" w:rsidRPr="00D93037" w:rsidRDefault="00D93037" w:rsidP="00640C3D">
      <w:pPr>
        <w:pStyle w:val="ab"/>
        <w:numPr>
          <w:ilvl w:val="0"/>
          <w:numId w:val="74"/>
        </w:numPr>
        <w:tabs>
          <w:tab w:val="left" w:pos="1372"/>
        </w:tabs>
        <w:ind w:left="0" w:right="160" w:firstLine="284"/>
        <w:rPr>
          <w:sz w:val="24"/>
          <w:szCs w:val="24"/>
        </w:rPr>
      </w:pPr>
      <w:r w:rsidRPr="00D93037">
        <w:rPr>
          <w:sz w:val="24"/>
          <w:szCs w:val="24"/>
        </w:rPr>
        <w:t xml:space="preserve">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 </w:t>
      </w:r>
    </w:p>
    <w:p w:rsidR="00D93037" w:rsidRPr="00D93037" w:rsidRDefault="00D93037" w:rsidP="00D93037">
      <w:pPr>
        <w:pStyle w:val="af4"/>
        <w:rPr>
          <w:sz w:val="24"/>
          <w:szCs w:val="24"/>
        </w:rPr>
      </w:pPr>
      <w:r w:rsidRPr="00D93037">
        <w:rPr>
          <w:sz w:val="24"/>
          <w:szCs w:val="24"/>
        </w:rPr>
        <w:t xml:space="preserve">Универсальныекоммуникативныедействия </w:t>
      </w:r>
    </w:p>
    <w:p w:rsidR="00D93037" w:rsidRPr="00D93037" w:rsidRDefault="00D93037" w:rsidP="00D93037">
      <w:pPr>
        <w:pStyle w:val="af4"/>
        <w:rPr>
          <w:i/>
          <w:sz w:val="24"/>
          <w:szCs w:val="24"/>
        </w:rPr>
      </w:pPr>
      <w:r w:rsidRPr="00D93037">
        <w:rPr>
          <w:sz w:val="24"/>
          <w:szCs w:val="24"/>
        </w:rPr>
        <w:t>Общение</w:t>
      </w:r>
      <w:r w:rsidRPr="00D93037">
        <w:rPr>
          <w:i/>
          <w:sz w:val="24"/>
          <w:szCs w:val="24"/>
        </w:rPr>
        <w:t xml:space="preserve">: </w:t>
      </w:r>
    </w:p>
    <w:p w:rsidR="00D93037" w:rsidRPr="00D93037" w:rsidRDefault="00D93037" w:rsidP="00640C3D">
      <w:pPr>
        <w:pStyle w:val="ab"/>
        <w:numPr>
          <w:ilvl w:val="0"/>
          <w:numId w:val="74"/>
        </w:numPr>
        <w:tabs>
          <w:tab w:val="left" w:pos="1232"/>
        </w:tabs>
        <w:ind w:left="0" w:right="158" w:firstLine="284"/>
        <w:rPr>
          <w:sz w:val="24"/>
          <w:szCs w:val="24"/>
        </w:rPr>
      </w:pPr>
      <w:r w:rsidRPr="00D93037">
        <w:rPr>
          <w:sz w:val="24"/>
          <w:szCs w:val="24"/>
        </w:rPr>
        <w:t>входеобсужденияучебногоматериала,результатовлабораторныхработипроектовзадавать вопросы по существу обсуждаемой темы и высказывать идеи, нацеленные на решениезадачи иподдержаниеблагожелательностиобщения;</w:t>
      </w:r>
    </w:p>
    <w:p w:rsidR="00D93037" w:rsidRPr="00D93037" w:rsidRDefault="00D93037" w:rsidP="00640C3D">
      <w:pPr>
        <w:pStyle w:val="ab"/>
        <w:numPr>
          <w:ilvl w:val="0"/>
          <w:numId w:val="74"/>
        </w:numPr>
        <w:tabs>
          <w:tab w:val="left" w:pos="1225"/>
        </w:tabs>
        <w:spacing w:before="77"/>
        <w:ind w:left="0" w:right="160" w:firstLine="284"/>
        <w:rPr>
          <w:sz w:val="24"/>
          <w:szCs w:val="24"/>
        </w:rPr>
      </w:pPr>
      <w:r w:rsidRPr="00D93037">
        <w:rPr>
          <w:sz w:val="24"/>
          <w:szCs w:val="24"/>
        </w:rPr>
        <w:t xml:space="preserve"> сопоставлять свои суждения с суждениями другихучастников диалога, обнаруживатьразличиеисходство позиций;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выражатьсвоюточкузренияв устныхи письменныхтекстах; </w:t>
      </w:r>
    </w:p>
    <w:p w:rsidR="00D93037" w:rsidRPr="00D93037" w:rsidRDefault="00D93037" w:rsidP="00640C3D">
      <w:pPr>
        <w:pStyle w:val="ab"/>
        <w:numPr>
          <w:ilvl w:val="0"/>
          <w:numId w:val="74"/>
        </w:numPr>
        <w:tabs>
          <w:tab w:val="left" w:pos="1249"/>
        </w:tabs>
        <w:ind w:left="0" w:right="160" w:firstLine="284"/>
        <w:rPr>
          <w:sz w:val="24"/>
          <w:szCs w:val="24"/>
        </w:rPr>
      </w:pPr>
      <w:r w:rsidRPr="00D93037">
        <w:rPr>
          <w:sz w:val="24"/>
          <w:szCs w:val="24"/>
        </w:rPr>
        <w:t xml:space="preserve">публичнопредставлятьрезультатывыполненногофизическогоопыта(эксперимента,исследования,проекта). </w:t>
      </w:r>
    </w:p>
    <w:p w:rsidR="00D93037" w:rsidRPr="00D93037" w:rsidRDefault="00D93037" w:rsidP="00D93037">
      <w:pPr>
        <w:pStyle w:val="af4"/>
        <w:rPr>
          <w:i/>
          <w:sz w:val="24"/>
          <w:szCs w:val="24"/>
        </w:rPr>
      </w:pPr>
      <w:r w:rsidRPr="00D93037">
        <w:rPr>
          <w:sz w:val="24"/>
          <w:szCs w:val="24"/>
        </w:rPr>
        <w:t>Совместнаядеятельность(сотрудничество)</w:t>
      </w:r>
      <w:r w:rsidRPr="00D93037">
        <w:rPr>
          <w:i/>
          <w:sz w:val="24"/>
          <w:szCs w:val="24"/>
        </w:rPr>
        <w:t xml:space="preserve">: </w:t>
      </w:r>
    </w:p>
    <w:p w:rsidR="00D93037" w:rsidRPr="00D93037" w:rsidRDefault="00D93037" w:rsidP="00640C3D">
      <w:pPr>
        <w:pStyle w:val="ab"/>
        <w:numPr>
          <w:ilvl w:val="0"/>
          <w:numId w:val="74"/>
        </w:numPr>
        <w:tabs>
          <w:tab w:val="left" w:pos="1264"/>
        </w:tabs>
        <w:ind w:left="0" w:right="161" w:firstLine="284"/>
        <w:rPr>
          <w:sz w:val="24"/>
          <w:szCs w:val="24"/>
        </w:rPr>
      </w:pPr>
      <w:r w:rsidRPr="00D93037">
        <w:rPr>
          <w:sz w:val="24"/>
          <w:szCs w:val="24"/>
        </w:rPr>
        <w:t xml:space="preserve">пониматьииспользоватьпреимуществакоманднойииндивидуальнойработыприрешении конкретнойфизическойпроблемы; </w:t>
      </w:r>
    </w:p>
    <w:p w:rsidR="00D93037" w:rsidRPr="00D93037" w:rsidRDefault="00D93037" w:rsidP="00640C3D">
      <w:pPr>
        <w:pStyle w:val="ab"/>
        <w:numPr>
          <w:ilvl w:val="0"/>
          <w:numId w:val="74"/>
        </w:numPr>
        <w:tabs>
          <w:tab w:val="left" w:pos="1201"/>
        </w:tabs>
        <w:spacing w:before="1"/>
        <w:ind w:left="0" w:right="159" w:firstLine="284"/>
        <w:rPr>
          <w:sz w:val="24"/>
          <w:szCs w:val="24"/>
        </w:rPr>
      </w:pPr>
      <w:r w:rsidRPr="00D93037">
        <w:rPr>
          <w:sz w:val="24"/>
          <w:szCs w:val="24"/>
        </w:rPr>
        <w:t xml:space="preserve">принимать цели совместной деятельности, организовывать действия по ее достижению:распределятьроли, обсуждатьпроцессы ирезультаты совместнойработы;обобщатьмнениянескольких людей; </w:t>
      </w:r>
    </w:p>
    <w:p w:rsidR="00D93037" w:rsidRPr="00D93037" w:rsidRDefault="00D93037" w:rsidP="00640C3D">
      <w:pPr>
        <w:pStyle w:val="ab"/>
        <w:numPr>
          <w:ilvl w:val="0"/>
          <w:numId w:val="74"/>
        </w:numPr>
        <w:tabs>
          <w:tab w:val="left" w:pos="1172"/>
        </w:tabs>
        <w:spacing w:before="1"/>
        <w:ind w:left="0" w:right="162" w:firstLine="284"/>
        <w:rPr>
          <w:sz w:val="24"/>
          <w:szCs w:val="24"/>
        </w:rPr>
      </w:pPr>
      <w:r w:rsidRPr="00D93037">
        <w:rPr>
          <w:sz w:val="24"/>
          <w:szCs w:val="24"/>
        </w:rPr>
        <w:t xml:space="preserve">выполнять свою часть работы, достигая качественного результата по своему направлениюи координируя своидействия сдругими членамикоманды; </w:t>
      </w:r>
    </w:p>
    <w:p w:rsidR="00D93037" w:rsidRPr="00D93037" w:rsidRDefault="00D93037" w:rsidP="00640C3D">
      <w:pPr>
        <w:pStyle w:val="ab"/>
        <w:numPr>
          <w:ilvl w:val="0"/>
          <w:numId w:val="74"/>
        </w:numPr>
        <w:tabs>
          <w:tab w:val="left" w:pos="1256"/>
        </w:tabs>
        <w:spacing w:before="1"/>
        <w:ind w:left="0" w:right="159" w:firstLine="284"/>
        <w:rPr>
          <w:sz w:val="24"/>
          <w:szCs w:val="24"/>
        </w:rPr>
      </w:pPr>
      <w:r w:rsidRPr="00D93037">
        <w:rPr>
          <w:sz w:val="24"/>
          <w:szCs w:val="24"/>
        </w:rPr>
        <w:t xml:space="preserve">оцениватькачествосвоеговкладавобщийпродуктпокритериям,самостоятельносформулированным участникамивзаимодействия. </w:t>
      </w:r>
    </w:p>
    <w:p w:rsidR="00D93037" w:rsidRPr="00D93037" w:rsidRDefault="00D93037" w:rsidP="00D93037">
      <w:pPr>
        <w:pStyle w:val="af4"/>
        <w:rPr>
          <w:sz w:val="24"/>
          <w:szCs w:val="24"/>
        </w:rPr>
      </w:pPr>
      <w:r w:rsidRPr="00D93037">
        <w:rPr>
          <w:sz w:val="24"/>
          <w:szCs w:val="24"/>
        </w:rPr>
        <w:t xml:space="preserve">Универсальныерегулятивныедействия </w:t>
      </w:r>
    </w:p>
    <w:p w:rsidR="00D93037" w:rsidRPr="00D93037" w:rsidRDefault="00D93037" w:rsidP="00D93037">
      <w:pPr>
        <w:pStyle w:val="af4"/>
        <w:rPr>
          <w:i/>
          <w:sz w:val="24"/>
          <w:szCs w:val="24"/>
        </w:rPr>
      </w:pPr>
      <w:r w:rsidRPr="00D93037">
        <w:rPr>
          <w:sz w:val="24"/>
          <w:szCs w:val="24"/>
        </w:rPr>
        <w:t>Самоорганизация</w:t>
      </w:r>
      <w:r w:rsidRPr="00D93037">
        <w:rPr>
          <w:i/>
          <w:sz w:val="24"/>
          <w:szCs w:val="24"/>
        </w:rPr>
        <w:t xml:space="preserve">: </w:t>
      </w:r>
    </w:p>
    <w:p w:rsidR="00D93037" w:rsidRPr="00D93037" w:rsidRDefault="00D93037" w:rsidP="00640C3D">
      <w:pPr>
        <w:pStyle w:val="ab"/>
        <w:numPr>
          <w:ilvl w:val="0"/>
          <w:numId w:val="74"/>
        </w:numPr>
        <w:tabs>
          <w:tab w:val="left" w:pos="1271"/>
        </w:tabs>
        <w:ind w:left="0" w:right="159" w:firstLine="284"/>
        <w:rPr>
          <w:sz w:val="24"/>
          <w:szCs w:val="24"/>
        </w:rPr>
      </w:pPr>
      <w:r w:rsidRPr="00D93037">
        <w:rPr>
          <w:sz w:val="24"/>
          <w:szCs w:val="24"/>
        </w:rPr>
        <w:t xml:space="preserve">выявлятьпроблемывжизненныхиучебныхситуациях,требующихдлярешенияфизическихзнаний; </w:t>
      </w:r>
    </w:p>
    <w:p w:rsidR="00D93037" w:rsidRPr="00D93037" w:rsidRDefault="00D93037" w:rsidP="00640C3D">
      <w:pPr>
        <w:pStyle w:val="ab"/>
        <w:numPr>
          <w:ilvl w:val="0"/>
          <w:numId w:val="74"/>
        </w:numPr>
        <w:tabs>
          <w:tab w:val="left" w:pos="1218"/>
        </w:tabs>
        <w:ind w:left="0" w:right="159" w:firstLine="284"/>
        <w:rPr>
          <w:sz w:val="24"/>
          <w:szCs w:val="24"/>
        </w:rPr>
      </w:pPr>
      <w:r w:rsidRPr="00D93037">
        <w:rPr>
          <w:sz w:val="24"/>
          <w:szCs w:val="24"/>
        </w:rPr>
        <w:t xml:space="preserve">ориентироваться в различных подходах принятия решений (индивидуальное, принятиерешениявгруппе, принятиерешенийгруппой); </w:t>
      </w:r>
    </w:p>
    <w:p w:rsidR="00D93037" w:rsidRPr="00D93037" w:rsidRDefault="00D93037" w:rsidP="00640C3D">
      <w:pPr>
        <w:pStyle w:val="ab"/>
        <w:numPr>
          <w:ilvl w:val="0"/>
          <w:numId w:val="74"/>
        </w:numPr>
        <w:tabs>
          <w:tab w:val="left" w:pos="1175"/>
        </w:tabs>
        <w:ind w:left="0" w:right="161" w:firstLine="284"/>
        <w:rPr>
          <w:sz w:val="24"/>
          <w:szCs w:val="24"/>
        </w:rPr>
      </w:pPr>
      <w:r w:rsidRPr="00D93037">
        <w:rPr>
          <w:sz w:val="24"/>
          <w:szCs w:val="24"/>
        </w:rPr>
        <w:t xml:space="preserve">самостоятельно составлять алгоритм решения физической задачи или плана исследованиясучетом имеющихся ресурсов и собственныхвозможностей, аргументировать предлагаемыевариантырешений;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делатьвыбори братьответственностьзарешение. </w:t>
      </w:r>
    </w:p>
    <w:p w:rsidR="00D93037" w:rsidRPr="00D93037" w:rsidRDefault="00D93037" w:rsidP="00D93037">
      <w:pPr>
        <w:pStyle w:val="af4"/>
        <w:rPr>
          <w:i/>
          <w:sz w:val="24"/>
          <w:szCs w:val="24"/>
        </w:rPr>
      </w:pPr>
      <w:r w:rsidRPr="00D93037">
        <w:rPr>
          <w:sz w:val="24"/>
          <w:szCs w:val="24"/>
        </w:rPr>
        <w:t>Самоконтроль(рефлексия)</w:t>
      </w:r>
      <w:r w:rsidRPr="00D93037">
        <w:rPr>
          <w:i/>
          <w:sz w:val="24"/>
          <w:szCs w:val="24"/>
        </w:rPr>
        <w:t xml:space="preserve">: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даватьадекватнуюоценкуситуации и предлагатьплан ееизменения; </w:t>
      </w:r>
    </w:p>
    <w:p w:rsidR="00D93037" w:rsidRPr="00D93037" w:rsidRDefault="00D93037" w:rsidP="00640C3D">
      <w:pPr>
        <w:pStyle w:val="ab"/>
        <w:numPr>
          <w:ilvl w:val="0"/>
          <w:numId w:val="74"/>
        </w:numPr>
        <w:tabs>
          <w:tab w:val="left" w:pos="1182"/>
        </w:tabs>
        <w:ind w:left="0" w:right="158" w:firstLine="284"/>
        <w:rPr>
          <w:sz w:val="24"/>
          <w:szCs w:val="24"/>
        </w:rPr>
      </w:pPr>
      <w:r w:rsidRPr="00D93037">
        <w:rPr>
          <w:sz w:val="24"/>
          <w:szCs w:val="24"/>
        </w:rPr>
        <w:t xml:space="preserve">объяснять причины достижения (недостижения) результатов деятельности, давать оценкуприобретенномуопыту; </w:t>
      </w:r>
    </w:p>
    <w:p w:rsidR="00D93037" w:rsidRPr="00D93037" w:rsidRDefault="00D93037" w:rsidP="00640C3D">
      <w:pPr>
        <w:pStyle w:val="ab"/>
        <w:numPr>
          <w:ilvl w:val="0"/>
          <w:numId w:val="74"/>
        </w:numPr>
        <w:tabs>
          <w:tab w:val="left" w:pos="1268"/>
        </w:tabs>
        <w:ind w:left="0" w:right="158" w:firstLine="284"/>
        <w:rPr>
          <w:sz w:val="24"/>
          <w:szCs w:val="24"/>
        </w:rPr>
      </w:pPr>
      <w:r w:rsidRPr="00D93037">
        <w:rPr>
          <w:sz w:val="24"/>
          <w:szCs w:val="24"/>
        </w:rPr>
        <w:t xml:space="preserve">вноситькоррективывдеятельность(втомчислевходвыполненияфизическогоисследованияилипроекта)наосновеновыхобстоятельств,изменившихсяситуаций,установленныхошибок, возникшихтрудностей; </w:t>
      </w:r>
    </w:p>
    <w:p w:rsidR="00D93037" w:rsidRPr="00D93037" w:rsidRDefault="00D93037" w:rsidP="00640C3D">
      <w:pPr>
        <w:pStyle w:val="ab"/>
        <w:numPr>
          <w:ilvl w:val="0"/>
          <w:numId w:val="74"/>
        </w:numPr>
        <w:tabs>
          <w:tab w:val="left" w:pos="1168"/>
        </w:tabs>
        <w:ind w:left="0" w:firstLine="284"/>
        <w:jc w:val="left"/>
        <w:rPr>
          <w:sz w:val="24"/>
          <w:szCs w:val="24"/>
        </w:rPr>
      </w:pPr>
      <w:r w:rsidRPr="00D93037">
        <w:rPr>
          <w:sz w:val="24"/>
          <w:szCs w:val="24"/>
        </w:rPr>
        <w:t xml:space="preserve">оцениватьсоответствиерезультатацелии условиям. </w:t>
      </w:r>
    </w:p>
    <w:p w:rsidR="00D93037" w:rsidRPr="00D93037" w:rsidRDefault="00D93037" w:rsidP="00D93037">
      <w:pPr>
        <w:pStyle w:val="af4"/>
        <w:rPr>
          <w:sz w:val="24"/>
          <w:szCs w:val="24"/>
        </w:rPr>
      </w:pPr>
      <w:r w:rsidRPr="00D93037">
        <w:rPr>
          <w:sz w:val="24"/>
          <w:szCs w:val="24"/>
        </w:rPr>
        <w:t xml:space="preserve">Эмоциональныйинтеллект: </w:t>
      </w:r>
    </w:p>
    <w:p w:rsidR="00D93037" w:rsidRPr="00D93037" w:rsidRDefault="00D93037" w:rsidP="00640C3D">
      <w:pPr>
        <w:pStyle w:val="ab"/>
        <w:numPr>
          <w:ilvl w:val="0"/>
          <w:numId w:val="74"/>
        </w:numPr>
        <w:tabs>
          <w:tab w:val="left" w:pos="1206"/>
        </w:tabs>
        <w:ind w:left="0" w:right="161" w:firstLine="284"/>
        <w:rPr>
          <w:sz w:val="24"/>
          <w:szCs w:val="24"/>
        </w:rPr>
      </w:pPr>
      <w:r w:rsidRPr="00D93037">
        <w:rPr>
          <w:sz w:val="24"/>
          <w:szCs w:val="24"/>
        </w:rPr>
        <w:lastRenderedPageBreak/>
        <w:t xml:space="preserve">ставить себя на место другого человека в ходе спора или дискуссии на научную тему,пониматьмотивы, намерения илогикудругого. </w:t>
      </w:r>
    </w:p>
    <w:p w:rsidR="00D93037" w:rsidRPr="00D93037" w:rsidRDefault="00D93037" w:rsidP="00D93037">
      <w:pPr>
        <w:pStyle w:val="af4"/>
        <w:rPr>
          <w:sz w:val="24"/>
          <w:szCs w:val="24"/>
        </w:rPr>
      </w:pPr>
      <w:r w:rsidRPr="00D93037">
        <w:rPr>
          <w:sz w:val="24"/>
          <w:szCs w:val="24"/>
        </w:rPr>
        <w:t>Принятиесебяидругих:</w:t>
      </w:r>
    </w:p>
    <w:p w:rsidR="00D93037" w:rsidRPr="00D93037" w:rsidRDefault="00D93037" w:rsidP="00640C3D">
      <w:pPr>
        <w:pStyle w:val="ab"/>
        <w:numPr>
          <w:ilvl w:val="0"/>
          <w:numId w:val="74"/>
        </w:numPr>
        <w:tabs>
          <w:tab w:val="left" w:pos="1184"/>
        </w:tabs>
        <w:spacing w:before="77"/>
        <w:ind w:left="0" w:right="158" w:firstLine="284"/>
        <w:rPr>
          <w:sz w:val="24"/>
          <w:szCs w:val="24"/>
        </w:rPr>
      </w:pPr>
      <w:r w:rsidRPr="00D93037">
        <w:rPr>
          <w:sz w:val="24"/>
          <w:szCs w:val="24"/>
        </w:rPr>
        <w:t xml:space="preserve"> признавать свое право на ошибку при решении физических задач или в утверждениях нанаучныетемыитакоежеправо другого. </w:t>
      </w:r>
    </w:p>
    <w:p w:rsidR="00D93037" w:rsidRPr="00D93037" w:rsidRDefault="00D93037" w:rsidP="00D93037">
      <w:pPr>
        <w:pStyle w:val="af4"/>
        <w:rPr>
          <w:sz w:val="24"/>
          <w:szCs w:val="24"/>
        </w:rPr>
      </w:pPr>
      <w:r w:rsidRPr="00D93037">
        <w:rPr>
          <w:sz w:val="24"/>
          <w:szCs w:val="24"/>
        </w:rPr>
        <w:t xml:space="preserve">ПРЕДМЕТНЫЕРЕЗУЛЬТАТЫ </w:t>
      </w:r>
    </w:p>
    <w:p w:rsidR="00D93037" w:rsidRPr="00D93037" w:rsidRDefault="00D93037" w:rsidP="00640C3D">
      <w:pPr>
        <w:pStyle w:val="ab"/>
        <w:numPr>
          <w:ilvl w:val="0"/>
          <w:numId w:val="73"/>
        </w:numPr>
        <w:tabs>
          <w:tab w:val="left" w:pos="690"/>
        </w:tabs>
        <w:ind w:left="0" w:firstLine="284"/>
        <w:rPr>
          <w:b/>
          <w:sz w:val="24"/>
          <w:szCs w:val="24"/>
        </w:rPr>
      </w:pPr>
      <w:r w:rsidRPr="00D93037">
        <w:rPr>
          <w:b/>
          <w:sz w:val="24"/>
          <w:szCs w:val="24"/>
        </w:rPr>
        <w:t xml:space="preserve">класс </w:t>
      </w:r>
    </w:p>
    <w:p w:rsidR="00D93037" w:rsidRPr="00D93037" w:rsidRDefault="00D93037" w:rsidP="00D93037">
      <w:pPr>
        <w:pStyle w:val="a7"/>
        <w:ind w:right="156" w:firstLine="284"/>
        <w:jc w:val="both"/>
      </w:pPr>
      <w:r w:rsidRPr="00D93037">
        <w:t xml:space="preserve">Предметныерезультатынабазовомуровнедолжныотражатьсформированностьуобучающихсяумений: </w:t>
      </w:r>
    </w:p>
    <w:p w:rsidR="00D93037" w:rsidRPr="00D93037" w:rsidRDefault="00D93037" w:rsidP="00640C3D">
      <w:pPr>
        <w:pStyle w:val="ab"/>
        <w:numPr>
          <w:ilvl w:val="1"/>
          <w:numId w:val="73"/>
        </w:numPr>
        <w:tabs>
          <w:tab w:val="left" w:pos="1242"/>
        </w:tabs>
        <w:ind w:left="0" w:right="159" w:firstLine="284"/>
        <w:rPr>
          <w:sz w:val="24"/>
          <w:szCs w:val="24"/>
        </w:rPr>
      </w:pPr>
      <w:r w:rsidRPr="00D93037">
        <w:rPr>
          <w:sz w:val="24"/>
          <w:szCs w:val="24"/>
        </w:rPr>
        <w:t xml:space="preserve">использоватьпонятия:физическиеихимическиеявления;наблюдение,эксперимент,модель, гипотеза; единицы физических величин; атом, молекула, агрегатные состояния вещества(твердое,жидкое,газообразное);механическоедвижение(равномерное,неравномерное,прямолинейное),траектория,равнодействующаясил,деформация(упругая,пластическая),невесомость,сообщающиеся сосуды; </w:t>
      </w:r>
    </w:p>
    <w:p w:rsidR="00D93037" w:rsidRPr="00D93037" w:rsidRDefault="00D93037" w:rsidP="00640C3D">
      <w:pPr>
        <w:pStyle w:val="ab"/>
        <w:numPr>
          <w:ilvl w:val="1"/>
          <w:numId w:val="73"/>
        </w:numPr>
        <w:tabs>
          <w:tab w:val="left" w:pos="1292"/>
        </w:tabs>
        <w:spacing w:before="1"/>
        <w:ind w:left="0" w:right="157" w:firstLine="284"/>
        <w:rPr>
          <w:sz w:val="24"/>
          <w:szCs w:val="24"/>
        </w:rPr>
      </w:pPr>
      <w:r w:rsidRPr="00D93037">
        <w:rPr>
          <w:sz w:val="24"/>
          <w:szCs w:val="24"/>
        </w:rPr>
        <w:t xml:space="preserve">различатьявления(диффузия;тепловоедвижениечастицвещества;равномерноедвижение; неравномерное движение; инерция; взаимодействие тел; равновесие твердых тел сзакрепленнойосьювращения;передачадавлениятвердымителами,жидкостямиигазами;атмосферноедавление;плаваниетел;превращениямеханическойэнергии)поописаниюиххарактерныхсвойствинаосновеопытов, демонстрирующихданноефизическоеявление; </w:t>
      </w:r>
    </w:p>
    <w:p w:rsidR="00D93037" w:rsidRPr="00D93037" w:rsidRDefault="00D93037" w:rsidP="00640C3D">
      <w:pPr>
        <w:pStyle w:val="ab"/>
        <w:numPr>
          <w:ilvl w:val="1"/>
          <w:numId w:val="73"/>
        </w:numPr>
        <w:tabs>
          <w:tab w:val="left" w:pos="1228"/>
        </w:tabs>
        <w:ind w:left="0" w:right="159" w:firstLine="284"/>
        <w:rPr>
          <w:sz w:val="24"/>
          <w:szCs w:val="24"/>
        </w:rPr>
      </w:pPr>
      <w:r w:rsidRPr="00D93037">
        <w:rPr>
          <w:sz w:val="24"/>
          <w:szCs w:val="24"/>
        </w:rPr>
        <w:t xml:space="preserve">распознаватьпроявлениеизученныхфизическихявленийвокружающеммире,втомчисле физические явления в природе: примеры движения с различными скоростями в живой инеживойприроде;действиесилытрениявприродеитехнике;влияниеатмосферногодавленияна живой организм; плавание рыб; рычаги в теле человека; при этом переводить практическуюзадачувучебную,выделять существенныесвойства/признакифизическихявлений; </w:t>
      </w:r>
    </w:p>
    <w:p w:rsidR="00D93037" w:rsidRPr="00D93037" w:rsidRDefault="00D93037" w:rsidP="00640C3D">
      <w:pPr>
        <w:pStyle w:val="ab"/>
        <w:numPr>
          <w:ilvl w:val="1"/>
          <w:numId w:val="73"/>
        </w:numPr>
        <w:tabs>
          <w:tab w:val="left" w:pos="1283"/>
        </w:tabs>
        <w:ind w:left="0" w:right="158" w:firstLine="284"/>
        <w:rPr>
          <w:sz w:val="24"/>
          <w:szCs w:val="24"/>
        </w:rPr>
      </w:pPr>
      <w:r w:rsidRPr="00D93037">
        <w:rPr>
          <w:sz w:val="24"/>
          <w:szCs w:val="24"/>
        </w:rPr>
        <w:t xml:space="preserve">описыватьизученныесвойствателифизическиеявления,используяфизическиевеличины(масса,объем,плотностьвещества,время,путь,скорость,средняяскорость,силаупругости,силатяжести,вестела,силатрения,давление(твердоготела,жидкости,газа),выталкивающая сила, механическая работа, мощность, плечо силы, момент силы, коэффициентполезногодействиямеханизмов,кинетическаяипотенциальнаяэнергия);приописанииправильно трактовать физическийсмысл используемыхвеличин, их обозначения и единицыфизических величин, находить формулы, связывающие данную физическую величину с другимивеличинами,строить графикиизученныхзависимостейфизическихвеличин; </w:t>
      </w:r>
    </w:p>
    <w:p w:rsidR="00D93037" w:rsidRPr="00D93037" w:rsidRDefault="00D93037" w:rsidP="00640C3D">
      <w:pPr>
        <w:pStyle w:val="ab"/>
        <w:numPr>
          <w:ilvl w:val="1"/>
          <w:numId w:val="73"/>
        </w:numPr>
        <w:tabs>
          <w:tab w:val="left" w:pos="1264"/>
        </w:tabs>
        <w:ind w:left="0" w:right="159" w:firstLine="284"/>
        <w:rPr>
          <w:sz w:val="24"/>
          <w:szCs w:val="24"/>
        </w:rPr>
      </w:pPr>
      <w:r w:rsidRPr="00D93037">
        <w:rPr>
          <w:sz w:val="24"/>
          <w:szCs w:val="24"/>
        </w:rPr>
        <w:t xml:space="preserve">характеризоватьсвойствател,физическиеявленияипроцессы,используяправиласложениясил(вдольоднойпрямой),законГука,законПаскаля,законАрхимеда,правилоравновесиярычага(блока),"золотоеправило"механики,законсохранениямеханическойэнергии; при этом давать словесную формулировку закона и записывать его математическоевыражение; </w:t>
      </w:r>
    </w:p>
    <w:p w:rsidR="00D93037" w:rsidRPr="00D93037" w:rsidRDefault="00D93037" w:rsidP="00640C3D">
      <w:pPr>
        <w:pStyle w:val="ab"/>
        <w:numPr>
          <w:ilvl w:val="1"/>
          <w:numId w:val="73"/>
        </w:numPr>
        <w:tabs>
          <w:tab w:val="left" w:pos="1230"/>
        </w:tabs>
        <w:ind w:left="0" w:right="158" w:firstLine="284"/>
        <w:rPr>
          <w:sz w:val="24"/>
          <w:szCs w:val="24"/>
        </w:rPr>
      </w:pPr>
      <w:r w:rsidRPr="00D93037">
        <w:rPr>
          <w:sz w:val="24"/>
          <w:szCs w:val="24"/>
        </w:rPr>
        <w:t xml:space="preserve">объяснятьфизическиеявления,процессыисвойствател,втомчислеивконтекстеситуацийпрактико-ориентированногохарактера:выявлятьпричинно-следственныесвязи,строить объяснение из 1 - 2 логических шагов с опорой на 1 - 2 изученных свойства физическихявлений,физическихзаконаилизакономерности; </w:t>
      </w:r>
    </w:p>
    <w:p w:rsidR="00D93037" w:rsidRPr="00D93037" w:rsidRDefault="00D93037" w:rsidP="00640C3D">
      <w:pPr>
        <w:pStyle w:val="ab"/>
        <w:numPr>
          <w:ilvl w:val="1"/>
          <w:numId w:val="73"/>
        </w:numPr>
        <w:tabs>
          <w:tab w:val="left" w:pos="1201"/>
        </w:tabs>
        <w:ind w:left="0" w:right="160" w:firstLine="284"/>
        <w:rPr>
          <w:sz w:val="24"/>
          <w:szCs w:val="24"/>
        </w:rPr>
      </w:pPr>
      <w:r w:rsidRPr="00D93037">
        <w:rPr>
          <w:sz w:val="24"/>
          <w:szCs w:val="24"/>
        </w:rPr>
        <w:t xml:space="preserve">решать расчетные задачи в 1 - 2 действия, используя законы и формулы, связывающиефизическиевеличины:наосновеанализаусловиязадачизаписыватькраткоеусловие,подставлятьфизическиевеличинывформулыипроводитьрасчеты,находитьсправочныеданные, необходимые для решения задач, оценивать реалистичность полученной физическойвеличины; </w:t>
      </w:r>
    </w:p>
    <w:p w:rsidR="00D93037" w:rsidRPr="00D93037" w:rsidRDefault="00D93037" w:rsidP="00640C3D">
      <w:pPr>
        <w:pStyle w:val="ab"/>
        <w:numPr>
          <w:ilvl w:val="1"/>
          <w:numId w:val="73"/>
        </w:numPr>
        <w:tabs>
          <w:tab w:val="left" w:pos="1232"/>
        </w:tabs>
        <w:ind w:left="0" w:right="160" w:firstLine="284"/>
        <w:rPr>
          <w:sz w:val="24"/>
          <w:szCs w:val="24"/>
        </w:rPr>
      </w:pPr>
      <w:r w:rsidRPr="00D93037">
        <w:rPr>
          <w:sz w:val="24"/>
          <w:szCs w:val="24"/>
        </w:rPr>
        <w:t>распознаватьпроблемы,которыеможнорешитьприпомощифизическихметодов;вописанииисследованиявыделятьпроверяемоепредположение(гипотезу),различатьиинтерпретироватьполученныйрезультат,находитьошибкивходеопыта,делатьвыводыпоего</w:t>
      </w:r>
    </w:p>
    <w:p w:rsidR="00D93037" w:rsidRPr="00D93037" w:rsidRDefault="00D93037" w:rsidP="00D93037">
      <w:pPr>
        <w:pStyle w:val="a7"/>
        <w:spacing w:before="77"/>
        <w:ind w:firstLine="284"/>
      </w:pPr>
      <w:r w:rsidRPr="00D93037">
        <w:t xml:space="preserve"> результатам; </w:t>
      </w:r>
    </w:p>
    <w:p w:rsidR="00D93037" w:rsidRPr="00D93037" w:rsidRDefault="00D93037" w:rsidP="00640C3D">
      <w:pPr>
        <w:pStyle w:val="ab"/>
        <w:numPr>
          <w:ilvl w:val="1"/>
          <w:numId w:val="73"/>
        </w:numPr>
        <w:tabs>
          <w:tab w:val="left" w:pos="1237"/>
        </w:tabs>
        <w:ind w:left="0" w:right="159" w:firstLine="284"/>
        <w:rPr>
          <w:sz w:val="24"/>
          <w:szCs w:val="24"/>
        </w:rPr>
      </w:pPr>
      <w:r w:rsidRPr="00D93037">
        <w:rPr>
          <w:sz w:val="24"/>
          <w:szCs w:val="24"/>
        </w:rPr>
        <w:t xml:space="preserve">проводитьопытыпонаблюдениюфизическихявленийилифизическихсвойствтел:формулироватьпроверяемыепредположения,собиратьустановкуизпредложенногооборудования,записывать ход опытаи формулировать выводы; </w:t>
      </w:r>
    </w:p>
    <w:p w:rsidR="00D93037" w:rsidRPr="00D93037" w:rsidRDefault="00D93037" w:rsidP="00640C3D">
      <w:pPr>
        <w:pStyle w:val="ab"/>
        <w:numPr>
          <w:ilvl w:val="1"/>
          <w:numId w:val="73"/>
        </w:numPr>
        <w:tabs>
          <w:tab w:val="left" w:pos="1285"/>
        </w:tabs>
        <w:ind w:left="0" w:right="159" w:firstLine="284"/>
        <w:rPr>
          <w:sz w:val="24"/>
          <w:szCs w:val="24"/>
        </w:rPr>
      </w:pPr>
      <w:r w:rsidRPr="00D93037">
        <w:rPr>
          <w:sz w:val="24"/>
          <w:szCs w:val="24"/>
        </w:rPr>
        <w:t xml:space="preserve">выполнятьпрямыеизмерениярасстояния,времени,массытела,объема,силыитемпературысиспользованиеманалоговыхицифровыхприборов;записыватьпоказанияприборовсучетомзаданнойабсолютнойпогрешностиизмерений; </w:t>
      </w:r>
    </w:p>
    <w:p w:rsidR="00D93037" w:rsidRPr="00D93037" w:rsidRDefault="00D93037" w:rsidP="00640C3D">
      <w:pPr>
        <w:pStyle w:val="ab"/>
        <w:numPr>
          <w:ilvl w:val="1"/>
          <w:numId w:val="73"/>
        </w:numPr>
        <w:tabs>
          <w:tab w:val="left" w:pos="1307"/>
        </w:tabs>
        <w:ind w:left="0" w:right="157" w:firstLine="284"/>
        <w:rPr>
          <w:sz w:val="24"/>
          <w:szCs w:val="24"/>
        </w:rPr>
      </w:pPr>
      <w:r w:rsidRPr="00D93037">
        <w:rPr>
          <w:sz w:val="24"/>
          <w:szCs w:val="24"/>
        </w:rPr>
        <w:t>проводитьисследованиезависимостиоднойфизическойвеличиныотдругойсиспользов</w:t>
      </w:r>
      <w:r w:rsidRPr="00D93037">
        <w:rPr>
          <w:sz w:val="24"/>
          <w:szCs w:val="24"/>
        </w:rPr>
        <w:lastRenderedPageBreak/>
        <w:t xml:space="preserve">аниемпрямыхизмерений(зависимостипутиравномернодвижущегосятелаотвременидвижениятела;силытренияскольженияотсилыдавления,качестваобработкиповерхностейтелинезависимостисилытренияотплощадисоприкосновениятел;силыупругости от удлинения пружины; выталкивающей силы от объема погруженной части тела и отплотности жидкости, ее независимости от плотности тела, от глубины, на которую погруженотело; условий плавания тел, условий равновесия рычага и блоков); участвовать в планированииучебногоисследования,собиратьустановкуивыполнятьизмерения,следуяпредложенномуплану,фиксироватьрезультатыполученнойзависимостифизическихвеличинввидепредложенныхтаблици графиков, делатьвыводыпорезультатамисследования; </w:t>
      </w:r>
    </w:p>
    <w:p w:rsidR="00D93037" w:rsidRPr="00D93037" w:rsidRDefault="00D93037" w:rsidP="00640C3D">
      <w:pPr>
        <w:pStyle w:val="ab"/>
        <w:numPr>
          <w:ilvl w:val="1"/>
          <w:numId w:val="73"/>
        </w:numPr>
        <w:tabs>
          <w:tab w:val="left" w:pos="1213"/>
        </w:tabs>
        <w:ind w:left="0" w:right="158" w:firstLine="284"/>
        <w:rPr>
          <w:sz w:val="24"/>
          <w:szCs w:val="24"/>
        </w:rPr>
      </w:pPr>
      <w:r w:rsidRPr="00D93037">
        <w:rPr>
          <w:sz w:val="24"/>
          <w:szCs w:val="24"/>
        </w:rPr>
        <w:t xml:space="preserve">проводить косвенные измерения физических величин (плотность вещества жидкости итвердого тела; сила трения скольжения; давление воздуха; выталкивающая сила, действующая напогруженное в жидкость тело; коэффициент полезного действия простых механизмов), следуяпредложенной инструкции: при выполнении измерений собирать экспериментальную установкуи вычислять значениеискомойвеличины; </w:t>
      </w:r>
    </w:p>
    <w:p w:rsidR="00D93037" w:rsidRPr="00D93037" w:rsidRDefault="00D93037" w:rsidP="00640C3D">
      <w:pPr>
        <w:pStyle w:val="ab"/>
        <w:numPr>
          <w:ilvl w:val="1"/>
          <w:numId w:val="73"/>
        </w:numPr>
        <w:tabs>
          <w:tab w:val="left" w:pos="1168"/>
        </w:tabs>
        <w:ind w:left="0" w:firstLine="284"/>
        <w:jc w:val="left"/>
        <w:rPr>
          <w:sz w:val="24"/>
          <w:szCs w:val="24"/>
        </w:rPr>
      </w:pPr>
      <w:r w:rsidRPr="00D93037">
        <w:rPr>
          <w:sz w:val="24"/>
          <w:szCs w:val="24"/>
        </w:rPr>
        <w:t xml:space="preserve">соблюдатьправилатехникибезопасности приработеслабораторнымоборудованием; </w:t>
      </w:r>
    </w:p>
    <w:p w:rsidR="00D93037" w:rsidRPr="00D93037" w:rsidRDefault="00D93037" w:rsidP="00640C3D">
      <w:pPr>
        <w:pStyle w:val="ab"/>
        <w:numPr>
          <w:ilvl w:val="1"/>
          <w:numId w:val="73"/>
        </w:numPr>
        <w:tabs>
          <w:tab w:val="left" w:pos="1249"/>
        </w:tabs>
        <w:ind w:left="0" w:right="159" w:firstLine="284"/>
        <w:rPr>
          <w:sz w:val="24"/>
          <w:szCs w:val="24"/>
        </w:rPr>
      </w:pPr>
      <w:r w:rsidRPr="00D93037">
        <w:rPr>
          <w:sz w:val="24"/>
          <w:szCs w:val="24"/>
        </w:rPr>
        <w:t xml:space="preserve">указыватьпринципыдействияприборовитехническихустройств:весы,термометр,динамометр,сообщающиесясосуды,барометр,рычаг,подвижныйинеподвижныйблок,наклонная плоскость; </w:t>
      </w:r>
    </w:p>
    <w:p w:rsidR="00D93037" w:rsidRPr="00D93037" w:rsidRDefault="00D93037" w:rsidP="00640C3D">
      <w:pPr>
        <w:pStyle w:val="ab"/>
        <w:numPr>
          <w:ilvl w:val="1"/>
          <w:numId w:val="73"/>
        </w:numPr>
        <w:tabs>
          <w:tab w:val="left" w:pos="1235"/>
        </w:tabs>
        <w:ind w:left="0" w:right="160" w:firstLine="284"/>
        <w:rPr>
          <w:sz w:val="24"/>
          <w:szCs w:val="24"/>
        </w:rPr>
      </w:pPr>
      <w:r w:rsidRPr="00D93037">
        <w:rPr>
          <w:sz w:val="24"/>
          <w:szCs w:val="24"/>
        </w:rPr>
        <w:t xml:space="preserve">характеризоватьпринципыдействияизученныхприборовитехническихустройствсопорой на их описания (в том числе: подшипники, устройство водопровода, гидравлическийпресс,манометр,высотомер,поршневойнасос,ареометр),используязнанияосвойствахфизическихявленийинеобходимыефизическиезаконыизакономерности; </w:t>
      </w:r>
    </w:p>
    <w:p w:rsidR="00D93037" w:rsidRPr="00D93037" w:rsidRDefault="00D93037" w:rsidP="00640C3D">
      <w:pPr>
        <w:pStyle w:val="ab"/>
        <w:numPr>
          <w:ilvl w:val="1"/>
          <w:numId w:val="73"/>
        </w:numPr>
        <w:tabs>
          <w:tab w:val="left" w:pos="1244"/>
        </w:tabs>
        <w:ind w:left="0" w:right="159" w:firstLine="284"/>
        <w:rPr>
          <w:sz w:val="24"/>
          <w:szCs w:val="24"/>
        </w:rPr>
      </w:pPr>
      <w:r w:rsidRPr="00D93037">
        <w:rPr>
          <w:sz w:val="24"/>
          <w:szCs w:val="24"/>
        </w:rPr>
        <w:t xml:space="preserve">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 вокружающейсреде; </w:t>
      </w:r>
    </w:p>
    <w:p w:rsidR="00D93037" w:rsidRPr="00D93037" w:rsidRDefault="00D93037" w:rsidP="00640C3D">
      <w:pPr>
        <w:pStyle w:val="ab"/>
        <w:numPr>
          <w:ilvl w:val="1"/>
          <w:numId w:val="73"/>
        </w:numPr>
        <w:tabs>
          <w:tab w:val="left" w:pos="1182"/>
        </w:tabs>
        <w:ind w:left="0" w:right="159" w:firstLine="284"/>
        <w:rPr>
          <w:sz w:val="24"/>
          <w:szCs w:val="24"/>
        </w:rPr>
      </w:pPr>
      <w:r w:rsidRPr="00D93037">
        <w:rPr>
          <w:sz w:val="24"/>
          <w:szCs w:val="24"/>
        </w:rPr>
        <w:t xml:space="preserve">осуществлять отбор источников информации в сети Интернет в соответствии с заданнымпоисковым запросом, на основе имеющихся знаний и путем сравнения различных источниковвыделятьинформацию,которая являетсяпротиворечивойили можетбыть недостоверной; </w:t>
      </w:r>
    </w:p>
    <w:p w:rsidR="00D93037" w:rsidRPr="00D93037" w:rsidRDefault="00D93037" w:rsidP="00640C3D">
      <w:pPr>
        <w:pStyle w:val="ab"/>
        <w:numPr>
          <w:ilvl w:val="1"/>
          <w:numId w:val="73"/>
        </w:numPr>
        <w:tabs>
          <w:tab w:val="left" w:pos="1321"/>
        </w:tabs>
        <w:ind w:left="0" w:right="157" w:firstLine="284"/>
        <w:rPr>
          <w:sz w:val="24"/>
          <w:szCs w:val="24"/>
        </w:rPr>
      </w:pPr>
      <w:r w:rsidRPr="00D93037">
        <w:rPr>
          <w:sz w:val="24"/>
          <w:szCs w:val="24"/>
        </w:rPr>
        <w:t xml:space="preserve">использоватьпривыполненииучебныхзаданийнаучно-популярнуюлитературуфизическогосодержания,справочныематериалы,ресурсысетиИнтернет;владеть приемамиконспектированиятекста,преобразованияинформациииз одной знаковойсистемывдругую; </w:t>
      </w:r>
    </w:p>
    <w:p w:rsidR="00D93037" w:rsidRPr="00D93037" w:rsidRDefault="00D93037" w:rsidP="00640C3D">
      <w:pPr>
        <w:pStyle w:val="ab"/>
        <w:numPr>
          <w:ilvl w:val="1"/>
          <w:numId w:val="73"/>
        </w:numPr>
        <w:tabs>
          <w:tab w:val="left" w:pos="1261"/>
        </w:tabs>
        <w:ind w:left="0" w:right="158" w:firstLine="284"/>
        <w:rPr>
          <w:sz w:val="24"/>
          <w:szCs w:val="24"/>
        </w:rPr>
      </w:pPr>
      <w:r w:rsidRPr="00D93037">
        <w:rPr>
          <w:sz w:val="24"/>
          <w:szCs w:val="24"/>
        </w:rPr>
        <w:t xml:space="preserve">создаватьсобственныекраткиеписьменныеиустныесообщениянаоснове2-3источниковинформациифизическогосодержания,втомчислепубличноделатькраткиесообщения о результатах проектов или учебных исследований; при этом грамотно использоватьизученный понятийныйаппараткурсафизики,сопровождать выступлениепрезентацией; </w:t>
      </w:r>
    </w:p>
    <w:p w:rsidR="00D93037" w:rsidRPr="00D93037" w:rsidRDefault="00D93037" w:rsidP="00640C3D">
      <w:pPr>
        <w:pStyle w:val="ab"/>
        <w:numPr>
          <w:ilvl w:val="1"/>
          <w:numId w:val="73"/>
        </w:numPr>
        <w:tabs>
          <w:tab w:val="left" w:pos="1187"/>
        </w:tabs>
        <w:spacing w:before="1"/>
        <w:ind w:left="0" w:right="158" w:firstLine="284"/>
        <w:rPr>
          <w:sz w:val="24"/>
          <w:szCs w:val="24"/>
        </w:rPr>
      </w:pPr>
      <w:r w:rsidRPr="00D93037">
        <w:rPr>
          <w:sz w:val="24"/>
          <w:szCs w:val="24"/>
        </w:rPr>
        <w:t>при выполнении учебных проектов и исследований распределять обязанности в группе всоответствииспоставленнымизадачами,следитьзавыполнениемпланадействий,адекватно</w:t>
      </w:r>
    </w:p>
    <w:p w:rsidR="00D93037" w:rsidRPr="00D93037" w:rsidRDefault="00D93037" w:rsidP="00D93037">
      <w:pPr>
        <w:pStyle w:val="a7"/>
        <w:tabs>
          <w:tab w:val="left" w:pos="1776"/>
          <w:tab w:val="left" w:pos="3341"/>
          <w:tab w:val="left" w:pos="4160"/>
          <w:tab w:val="left" w:pos="4512"/>
          <w:tab w:val="left" w:pos="6106"/>
          <w:tab w:val="left" w:pos="7166"/>
          <w:tab w:val="left" w:pos="8683"/>
        </w:tabs>
        <w:spacing w:before="77"/>
        <w:ind w:right="158" w:firstLine="284"/>
      </w:pPr>
      <w:r w:rsidRPr="00D93037">
        <w:t xml:space="preserve"> оценивать собственный вклад в деятельность группы; выстраивать </w:t>
      </w:r>
      <w:r w:rsidRPr="00D93037">
        <w:rPr>
          <w:spacing w:val="-1"/>
        </w:rPr>
        <w:t>коммуникативное</w:t>
      </w:r>
      <w:r w:rsidRPr="00D93037">
        <w:t xml:space="preserve">взаимодействие,учитывая мнениеокружающих. </w:t>
      </w:r>
    </w:p>
    <w:p w:rsidR="00D93037" w:rsidRPr="00D93037" w:rsidRDefault="00D93037" w:rsidP="00D93037">
      <w:pPr>
        <w:pStyle w:val="af4"/>
        <w:rPr>
          <w:sz w:val="24"/>
          <w:szCs w:val="24"/>
        </w:rPr>
      </w:pPr>
      <w:r w:rsidRPr="00D93037">
        <w:rPr>
          <w:sz w:val="24"/>
          <w:szCs w:val="24"/>
        </w:rPr>
        <w:t xml:space="preserve">8 класс </w:t>
      </w:r>
    </w:p>
    <w:p w:rsidR="00D93037" w:rsidRPr="00D93037" w:rsidRDefault="00D93037" w:rsidP="00D93037">
      <w:pPr>
        <w:pStyle w:val="a7"/>
        <w:ind w:right="156" w:firstLine="284"/>
        <w:jc w:val="both"/>
      </w:pPr>
      <w:r w:rsidRPr="00D93037">
        <w:t xml:space="preserve">Предметныерезультатынабазовомуровнедолжныотражатьсформированностьуобучающихсяумений: </w:t>
      </w:r>
    </w:p>
    <w:p w:rsidR="00D93037" w:rsidRPr="00D93037" w:rsidRDefault="00D93037" w:rsidP="00640C3D">
      <w:pPr>
        <w:pStyle w:val="ab"/>
        <w:numPr>
          <w:ilvl w:val="1"/>
          <w:numId w:val="73"/>
        </w:numPr>
        <w:tabs>
          <w:tab w:val="left" w:pos="1199"/>
        </w:tabs>
        <w:ind w:left="0" w:right="159" w:firstLine="284"/>
        <w:rPr>
          <w:sz w:val="24"/>
          <w:szCs w:val="24"/>
        </w:rPr>
      </w:pPr>
      <w:r w:rsidRPr="00D93037">
        <w:rPr>
          <w:sz w:val="24"/>
          <w:szCs w:val="24"/>
        </w:rPr>
        <w:t xml:space="preserve">использовать понятия: масса и размеры молекул, тепловое движение атомов и молекул,агрегатныесостояниявещества,кристаллическиеиаморфныетела,насыщенныйиненасыщенный пар, влажность воздуха; температура, внутренняя энергия, тепловой двигатель;элементарный электрический заряд, электрическое поле, проводники и диэлектрики, постоянныйэлектрическийток, магнитноеполе; </w:t>
      </w:r>
    </w:p>
    <w:p w:rsidR="00D93037" w:rsidRPr="00D93037" w:rsidRDefault="00D93037" w:rsidP="00640C3D">
      <w:pPr>
        <w:pStyle w:val="ab"/>
        <w:numPr>
          <w:ilvl w:val="1"/>
          <w:numId w:val="73"/>
        </w:numPr>
        <w:tabs>
          <w:tab w:val="left" w:pos="1225"/>
        </w:tabs>
        <w:spacing w:before="1"/>
        <w:ind w:left="0" w:right="158" w:firstLine="284"/>
        <w:rPr>
          <w:sz w:val="24"/>
          <w:szCs w:val="24"/>
        </w:rPr>
      </w:pPr>
      <w:r w:rsidRPr="00D93037">
        <w:rPr>
          <w:sz w:val="24"/>
          <w:szCs w:val="24"/>
        </w:rPr>
        <w:t xml:space="preserve">различать явления (тепловое расширение/сжатие, теплопередача,тепловое равновесие,смачивание,капиллярныеявления,испарение,конденсация,плавление,кристаллизация(отвердевание),кипение,теплопередача(теплопроводность,конвекция,излучение);электризация тел, взаимодействие зарядов, действия электрического тока, короткое замыкание,взаимодействие магнитов, действие магнитного поля на проводник с током, электромагнитнаяиндукция) по описанию их характерных свойств и на основе опытов, демонстрирующих </w:t>
      </w:r>
      <w:r w:rsidRPr="00D93037">
        <w:rPr>
          <w:sz w:val="24"/>
          <w:szCs w:val="24"/>
        </w:rPr>
        <w:lastRenderedPageBreak/>
        <w:t xml:space="preserve">данноефизическоеявление; </w:t>
      </w:r>
    </w:p>
    <w:p w:rsidR="00D93037" w:rsidRPr="00D93037" w:rsidRDefault="00D93037" w:rsidP="00640C3D">
      <w:pPr>
        <w:pStyle w:val="ab"/>
        <w:numPr>
          <w:ilvl w:val="1"/>
          <w:numId w:val="73"/>
        </w:numPr>
        <w:tabs>
          <w:tab w:val="left" w:pos="1228"/>
        </w:tabs>
        <w:ind w:left="0" w:right="158" w:firstLine="284"/>
        <w:rPr>
          <w:sz w:val="24"/>
          <w:szCs w:val="24"/>
        </w:rPr>
      </w:pPr>
      <w:r w:rsidRPr="00D93037">
        <w:rPr>
          <w:sz w:val="24"/>
          <w:szCs w:val="24"/>
        </w:rPr>
        <w:t xml:space="preserve">распознаватьпроявлениеизученныхфизическихявленийвокружающеммире,втомчислефизическиеявлениявприроде:поверхностноенатяжениеикапиллярныеявлениявприроде,кристаллывприроде,излучениеСолнца,замерзаниеводоемов,морскиебризы,образованиеросы,тумана,инея,снега;электрическиеявленияватмосфере,электричествоживых организмов; магнитное поле Земли, дрейф полюсов, роль магнитного поля для жизни наЗемле,полярноесияние;приэтомпереводитьпрактическуюзадачувучебную,выделятьсущественные свойства/признакифизическихявлений; </w:t>
      </w:r>
    </w:p>
    <w:p w:rsidR="00D93037" w:rsidRPr="00D93037" w:rsidRDefault="00D93037" w:rsidP="00640C3D">
      <w:pPr>
        <w:pStyle w:val="ab"/>
        <w:numPr>
          <w:ilvl w:val="1"/>
          <w:numId w:val="73"/>
        </w:numPr>
        <w:tabs>
          <w:tab w:val="left" w:pos="1283"/>
        </w:tabs>
        <w:ind w:left="0" w:right="157" w:firstLine="284"/>
        <w:rPr>
          <w:sz w:val="24"/>
          <w:szCs w:val="24"/>
        </w:rPr>
      </w:pPr>
      <w:r w:rsidRPr="00D93037">
        <w:rPr>
          <w:sz w:val="24"/>
          <w:szCs w:val="24"/>
        </w:rPr>
        <w:t xml:space="preserve">описыватьизученныесвойствателифизическиеявления,используяфизическиевеличины(температура,внутренняяэнергия,количествотеплоты,удельнаятеплоемкостьвещества,удельнаятеплотаплавления,удельнаятеплотапарообразования,удельнаятеплотасгораниятоплива,коэффициентполезногодействиятепловоймашины,относительнаявлажность воздуха, электрический заряд, сила тока, электрическое напряжение, сопротивлениепроводника, удельное сопротивление вещества, работа и мощность электрического тока); приописанииправильнотрактоватьфизическийсмыслиспользуемыхвеличин,обозначенияиединицы физических величин, находить формулы, связывающие данную физическую величину сдругими величинами,строитьграфики изученныхзависимостей физическихвеличин; </w:t>
      </w:r>
    </w:p>
    <w:p w:rsidR="00D93037" w:rsidRPr="00D93037" w:rsidRDefault="00D93037" w:rsidP="00640C3D">
      <w:pPr>
        <w:pStyle w:val="ab"/>
        <w:numPr>
          <w:ilvl w:val="1"/>
          <w:numId w:val="73"/>
        </w:numPr>
        <w:tabs>
          <w:tab w:val="left" w:pos="1247"/>
        </w:tabs>
        <w:ind w:left="0" w:right="160" w:firstLine="284"/>
        <w:rPr>
          <w:sz w:val="24"/>
          <w:szCs w:val="24"/>
        </w:rPr>
      </w:pPr>
      <w:r w:rsidRPr="00D93037">
        <w:rPr>
          <w:sz w:val="24"/>
          <w:szCs w:val="24"/>
        </w:rPr>
        <w:t xml:space="preserve">характеризоватьсвойствател,физическиеявленияипроцессы,используяосновныеположения молекулярно-кинетической теории строения вещества, принцип суперпозиции полей(на качественном уровне), закон сохранения заряда, закон Ома для участка цепи, закон Джоуля-Ленца,законсохраненияэнергии;приэтомдаватьсловеснуюформулировкузаконаизаписыватьего математическоевыражение; </w:t>
      </w:r>
    </w:p>
    <w:p w:rsidR="00D93037" w:rsidRPr="00D93037" w:rsidRDefault="00D93037" w:rsidP="00640C3D">
      <w:pPr>
        <w:pStyle w:val="ab"/>
        <w:numPr>
          <w:ilvl w:val="1"/>
          <w:numId w:val="73"/>
        </w:numPr>
        <w:tabs>
          <w:tab w:val="left" w:pos="1223"/>
        </w:tabs>
        <w:ind w:left="0" w:right="160" w:firstLine="284"/>
        <w:rPr>
          <w:sz w:val="24"/>
          <w:szCs w:val="24"/>
        </w:rPr>
      </w:pPr>
      <w:r w:rsidRPr="00D93037">
        <w:rPr>
          <w:sz w:val="24"/>
          <w:szCs w:val="24"/>
        </w:rPr>
        <w:t xml:space="preserve">объяснять физические процессыи свойства тел,в том числе ив контексте ситуацийпрактико-ориентированногохарактера:выявлятьпричинно-следственныесвязи,строитьобъяснение из 1 - 2 логических шагов с опорой на 1 - 2 изученных свойства физических явлений,физическихзаконовилизакономерностей; </w:t>
      </w:r>
    </w:p>
    <w:p w:rsidR="00D93037" w:rsidRPr="00D93037" w:rsidRDefault="00D93037" w:rsidP="00640C3D">
      <w:pPr>
        <w:pStyle w:val="ab"/>
        <w:numPr>
          <w:ilvl w:val="1"/>
          <w:numId w:val="73"/>
        </w:numPr>
        <w:tabs>
          <w:tab w:val="left" w:pos="1201"/>
        </w:tabs>
        <w:ind w:left="0" w:right="159" w:firstLine="284"/>
        <w:rPr>
          <w:sz w:val="24"/>
          <w:szCs w:val="24"/>
        </w:rPr>
      </w:pPr>
      <w:r w:rsidRPr="00D93037">
        <w:rPr>
          <w:sz w:val="24"/>
          <w:szCs w:val="24"/>
        </w:rPr>
        <w:t>решать расчетные задачи в 2 - 3 действия, используя законы и формулы, связывающиефизические величины: на основе анализа условия задачи записывать краткое условие, выявлятьнедостатокданныхдлярешениязадачи,выбиратьзаконыиформулы,необходимыедляеерешения,проводитьрасчетыисравниватьполученноезначениефизическойвеличинысизвестными данными;</w:t>
      </w:r>
    </w:p>
    <w:p w:rsidR="00D93037" w:rsidRPr="00D93037" w:rsidRDefault="00D93037" w:rsidP="00640C3D">
      <w:pPr>
        <w:pStyle w:val="ab"/>
        <w:numPr>
          <w:ilvl w:val="1"/>
          <w:numId w:val="73"/>
        </w:numPr>
        <w:tabs>
          <w:tab w:val="left" w:pos="1259"/>
        </w:tabs>
        <w:spacing w:before="77"/>
        <w:ind w:left="0" w:right="160" w:firstLine="284"/>
        <w:rPr>
          <w:sz w:val="24"/>
          <w:szCs w:val="24"/>
        </w:rPr>
      </w:pPr>
      <w:r w:rsidRPr="00D93037">
        <w:rPr>
          <w:sz w:val="24"/>
          <w:szCs w:val="24"/>
        </w:rPr>
        <w:t xml:space="preserve"> 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 исследования, делать выводы; </w:t>
      </w:r>
    </w:p>
    <w:p w:rsidR="00D93037" w:rsidRPr="00D93037" w:rsidRDefault="00D93037" w:rsidP="00640C3D">
      <w:pPr>
        <w:pStyle w:val="ab"/>
        <w:numPr>
          <w:ilvl w:val="1"/>
          <w:numId w:val="73"/>
        </w:numPr>
        <w:tabs>
          <w:tab w:val="left" w:pos="1242"/>
        </w:tabs>
        <w:ind w:left="0" w:right="159" w:firstLine="284"/>
        <w:rPr>
          <w:sz w:val="24"/>
          <w:szCs w:val="24"/>
        </w:rPr>
      </w:pPr>
      <w:r w:rsidRPr="00D93037">
        <w:rPr>
          <w:sz w:val="24"/>
          <w:szCs w:val="24"/>
        </w:rPr>
        <w:t xml:space="preserve">проводитьопытыпонаблюдениюфизическихявленийилифизическихсвойствтел(капиллярные явления, зависимостьдавления воздухаотегообъема, температуры;скоростипроцессаостывания/нагреванияприизлученииотцветаизлучающей/поглощающейповерхности; скорость испарения воды от температуры жидкости и площади ее поверхности;электризациятеливзаимодействиеэлектрическихзарядов;взаимодействиепостоянныхмагнитов, визуализация магнитных полей постоянных магнитов; действия магнитного поля напроводникстоком,свойстваэлектромагнита,свойстваэлектродвигателяпостоянноготока):формулироватьпроверяемыепредположения,собиратьустановкуизпредложенногооборудования;описыватьход опытаиформулировать выводы; </w:t>
      </w:r>
    </w:p>
    <w:p w:rsidR="00D93037" w:rsidRPr="00D93037" w:rsidRDefault="00D93037" w:rsidP="00640C3D">
      <w:pPr>
        <w:pStyle w:val="ab"/>
        <w:numPr>
          <w:ilvl w:val="1"/>
          <w:numId w:val="73"/>
        </w:numPr>
        <w:tabs>
          <w:tab w:val="left" w:pos="1172"/>
        </w:tabs>
        <w:spacing w:before="1"/>
        <w:ind w:left="0" w:right="159" w:firstLine="284"/>
        <w:rPr>
          <w:sz w:val="24"/>
          <w:szCs w:val="24"/>
        </w:rPr>
      </w:pPr>
      <w:r w:rsidRPr="00D93037">
        <w:rPr>
          <w:sz w:val="24"/>
          <w:szCs w:val="24"/>
        </w:rPr>
        <w:t xml:space="preserve">выполнять прямые измерения температуры, относительной влажности воздуха, силы тока,напряжения с использованием аналоговых приборов и датчиков физических величин; сравниватьрезультатыизмеренийсучетомзаданнойабсолютнойпогрешности; </w:t>
      </w:r>
    </w:p>
    <w:p w:rsidR="00D93037" w:rsidRPr="00D93037" w:rsidRDefault="00D93037" w:rsidP="00640C3D">
      <w:pPr>
        <w:pStyle w:val="ab"/>
        <w:numPr>
          <w:ilvl w:val="1"/>
          <w:numId w:val="73"/>
        </w:numPr>
        <w:tabs>
          <w:tab w:val="left" w:pos="1307"/>
        </w:tabs>
        <w:spacing w:before="1"/>
        <w:ind w:left="0" w:right="160" w:firstLine="284"/>
        <w:rPr>
          <w:sz w:val="24"/>
          <w:szCs w:val="24"/>
        </w:rPr>
      </w:pPr>
      <w:r w:rsidRPr="00D93037">
        <w:rPr>
          <w:sz w:val="24"/>
          <w:szCs w:val="24"/>
        </w:rPr>
        <w:t xml:space="preserve">проводитьисследованиезависимостиоднойфизическойвеличиныотдругойсиспользованиемпрямыхизмерений(зависимостьсопротивленияпроводникаотегодлины,площадипоперечного сеченияиудельногосопротивлениявеществапроводника;силытока,идущего через проводник, от напряжения на проводнике; исследование последовательного ипараллельногосоединенийпроводников):планироватьисследование,собиратьустановкуивыполнятьизмерения,следуяпредложенномуплану,фиксироватьрезультатыполученнойзависимости ввидетаблици графиков, делатьвыводыпорезультатамисследования; </w:t>
      </w:r>
    </w:p>
    <w:p w:rsidR="00D93037" w:rsidRPr="00D93037" w:rsidRDefault="00D93037" w:rsidP="00640C3D">
      <w:pPr>
        <w:pStyle w:val="ab"/>
        <w:numPr>
          <w:ilvl w:val="1"/>
          <w:numId w:val="73"/>
        </w:numPr>
        <w:tabs>
          <w:tab w:val="left" w:pos="1199"/>
        </w:tabs>
        <w:ind w:left="0" w:right="159" w:firstLine="284"/>
        <w:rPr>
          <w:sz w:val="24"/>
          <w:szCs w:val="24"/>
        </w:rPr>
      </w:pPr>
      <w:r w:rsidRPr="00D93037">
        <w:rPr>
          <w:sz w:val="24"/>
          <w:szCs w:val="24"/>
        </w:rPr>
        <w:t xml:space="preserve">проводить косвенные измерения физических величин (удельная теплоемкость </w:t>
      </w:r>
      <w:r w:rsidRPr="00D93037">
        <w:rPr>
          <w:sz w:val="24"/>
          <w:szCs w:val="24"/>
        </w:rPr>
        <w:lastRenderedPageBreak/>
        <w:t xml:space="preserve">вещества,сопротивление проводника, работа и мощность электрического тока): планировать измерения,собиратьэкспериментальнуюустановку,следуяпредложеннойинструкции,ивычислятьзначениевеличины; </w:t>
      </w:r>
    </w:p>
    <w:p w:rsidR="00D93037" w:rsidRPr="00D93037" w:rsidRDefault="00D93037" w:rsidP="00640C3D">
      <w:pPr>
        <w:pStyle w:val="ab"/>
        <w:numPr>
          <w:ilvl w:val="1"/>
          <w:numId w:val="73"/>
        </w:numPr>
        <w:tabs>
          <w:tab w:val="left" w:pos="1168"/>
        </w:tabs>
        <w:ind w:left="0" w:firstLine="284"/>
        <w:jc w:val="left"/>
        <w:rPr>
          <w:sz w:val="24"/>
          <w:szCs w:val="24"/>
        </w:rPr>
      </w:pPr>
      <w:r w:rsidRPr="00D93037">
        <w:rPr>
          <w:sz w:val="24"/>
          <w:szCs w:val="24"/>
        </w:rPr>
        <w:t xml:space="preserve">соблюдатьправилатехникибезопасности приработеслабораторнымоборудованием; </w:t>
      </w:r>
    </w:p>
    <w:p w:rsidR="00D93037" w:rsidRPr="00D93037" w:rsidRDefault="00D93037" w:rsidP="00640C3D">
      <w:pPr>
        <w:pStyle w:val="ab"/>
        <w:numPr>
          <w:ilvl w:val="1"/>
          <w:numId w:val="73"/>
        </w:numPr>
        <w:tabs>
          <w:tab w:val="left" w:pos="1235"/>
        </w:tabs>
        <w:ind w:left="0" w:right="159" w:firstLine="284"/>
        <w:rPr>
          <w:sz w:val="24"/>
          <w:szCs w:val="24"/>
        </w:rPr>
      </w:pPr>
      <w:r w:rsidRPr="00D93037">
        <w:rPr>
          <w:sz w:val="24"/>
          <w:szCs w:val="24"/>
        </w:rPr>
        <w:t xml:space="preserve">характеризоватьпринципыдействияизученныхприборовитехническихустройствсопорой на их описания (в том числе: система отопления домов, гигрометр, паровая турбина,амперметр,вольтметр,счетчикэлектрическойэнергии,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явленийинеобходимыефизическиезакономерности; </w:t>
      </w:r>
    </w:p>
    <w:p w:rsidR="00D93037" w:rsidRPr="00D93037" w:rsidRDefault="00D93037" w:rsidP="00640C3D">
      <w:pPr>
        <w:pStyle w:val="ab"/>
        <w:numPr>
          <w:ilvl w:val="1"/>
          <w:numId w:val="73"/>
        </w:numPr>
        <w:tabs>
          <w:tab w:val="left" w:pos="1218"/>
        </w:tabs>
        <w:ind w:left="0" w:right="158" w:firstLine="284"/>
        <w:rPr>
          <w:sz w:val="24"/>
          <w:szCs w:val="24"/>
        </w:rPr>
      </w:pPr>
      <w:r w:rsidRPr="00D93037">
        <w:rPr>
          <w:sz w:val="24"/>
          <w:szCs w:val="24"/>
        </w:rPr>
        <w:t xml:space="preserve">распознавать простые технические устройства и измерительные приборы по схемам исхематичнымрисункам(жидкостныйтермометр,термос,психрометр,гигрометр,двигательвнутреннегосгорания,электроскоп,реостат);составлятьсхемыэлектрическихцепейспоследовательнымипараллельнымсоединениемэлементов,различаяусловныеобозначенияэлементовэлектрическихцепей; </w:t>
      </w:r>
    </w:p>
    <w:p w:rsidR="00D93037" w:rsidRPr="00D93037" w:rsidRDefault="00D93037" w:rsidP="00640C3D">
      <w:pPr>
        <w:pStyle w:val="ab"/>
        <w:numPr>
          <w:ilvl w:val="1"/>
          <w:numId w:val="73"/>
        </w:numPr>
        <w:tabs>
          <w:tab w:val="left" w:pos="1244"/>
        </w:tabs>
        <w:ind w:left="0" w:right="159" w:firstLine="284"/>
        <w:rPr>
          <w:sz w:val="24"/>
          <w:szCs w:val="24"/>
        </w:rPr>
      </w:pPr>
      <w:r w:rsidRPr="00D93037">
        <w:rPr>
          <w:sz w:val="24"/>
          <w:szCs w:val="24"/>
        </w:rPr>
        <w:t xml:space="preserve">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 вокружающейсреде; </w:t>
      </w:r>
    </w:p>
    <w:p w:rsidR="00D93037" w:rsidRPr="00D93037" w:rsidRDefault="00D93037" w:rsidP="00640C3D">
      <w:pPr>
        <w:pStyle w:val="ab"/>
        <w:numPr>
          <w:ilvl w:val="1"/>
          <w:numId w:val="73"/>
        </w:numPr>
        <w:tabs>
          <w:tab w:val="left" w:pos="1216"/>
        </w:tabs>
        <w:ind w:left="0" w:right="160" w:firstLine="284"/>
        <w:rPr>
          <w:sz w:val="24"/>
          <w:szCs w:val="24"/>
        </w:rPr>
      </w:pPr>
      <w:r w:rsidRPr="00D93037">
        <w:rPr>
          <w:sz w:val="24"/>
          <w:szCs w:val="24"/>
        </w:rPr>
        <w:t xml:space="preserve">осуществлять поиск информации физического содержания в сети Интернет, на основеимеющихсязнанийипутемсравнениядополнительныхисточниковвыделятьинформацию,котораяявляется противоречивойилиможетбыть недостоверной; </w:t>
      </w:r>
    </w:p>
    <w:p w:rsidR="00D93037" w:rsidRPr="00D93037" w:rsidRDefault="00D93037" w:rsidP="00640C3D">
      <w:pPr>
        <w:pStyle w:val="ab"/>
        <w:numPr>
          <w:ilvl w:val="1"/>
          <w:numId w:val="73"/>
        </w:numPr>
        <w:tabs>
          <w:tab w:val="left" w:pos="1321"/>
          <w:tab w:val="left" w:pos="2897"/>
          <w:tab w:val="left" w:pos="3485"/>
          <w:tab w:val="left" w:pos="4965"/>
          <w:tab w:val="left" w:pos="6053"/>
          <w:tab w:val="left" w:pos="7082"/>
          <w:tab w:val="left" w:pos="9372"/>
        </w:tabs>
        <w:ind w:left="0" w:right="157" w:firstLine="284"/>
        <w:jc w:val="left"/>
        <w:rPr>
          <w:sz w:val="24"/>
          <w:szCs w:val="24"/>
        </w:rPr>
      </w:pPr>
      <w:r w:rsidRPr="00D93037">
        <w:rPr>
          <w:sz w:val="24"/>
          <w:szCs w:val="24"/>
        </w:rPr>
        <w:t>использовать при выполнении учебных заданий научно-популярную литературуфизическогосодержания,справочныематериалы,ресурсысетиИнтернет;владетьприемами</w:t>
      </w:r>
    </w:p>
    <w:p w:rsidR="00D93037" w:rsidRPr="00D93037" w:rsidRDefault="00D93037" w:rsidP="00D93037">
      <w:pPr>
        <w:pStyle w:val="a7"/>
        <w:spacing w:before="77"/>
        <w:ind w:firstLine="284"/>
      </w:pPr>
      <w:r w:rsidRPr="00D93037">
        <w:t xml:space="preserve"> конспектированиятекста,преобразованияинформацииизоднойзнаковойсистемывдругую; </w:t>
      </w:r>
    </w:p>
    <w:p w:rsidR="00D93037" w:rsidRPr="00D93037" w:rsidRDefault="00D93037" w:rsidP="00640C3D">
      <w:pPr>
        <w:pStyle w:val="ab"/>
        <w:numPr>
          <w:ilvl w:val="1"/>
          <w:numId w:val="73"/>
        </w:numPr>
        <w:tabs>
          <w:tab w:val="left" w:pos="1196"/>
        </w:tabs>
        <w:ind w:left="0" w:right="159" w:firstLine="284"/>
        <w:rPr>
          <w:sz w:val="24"/>
          <w:szCs w:val="24"/>
        </w:rPr>
      </w:pPr>
      <w:r w:rsidRPr="00D93037">
        <w:rPr>
          <w:sz w:val="24"/>
          <w:szCs w:val="24"/>
        </w:rPr>
        <w:t xml:space="preserve">создаватьсобственные письменные и краткиеустныесообщения, обобщая информациюизнесколькихисточниковфизическогосодержания,втомчислепубличнопредставлятьрезультаты проектной или исследовательской деятельности; при этом грамотно использоватьизученный понятийныйаппарат курсафизики,сопровождать выступлениепрезентацией; </w:t>
      </w:r>
    </w:p>
    <w:p w:rsidR="00D93037" w:rsidRPr="00D93037" w:rsidRDefault="00D93037" w:rsidP="00640C3D">
      <w:pPr>
        <w:pStyle w:val="ab"/>
        <w:numPr>
          <w:ilvl w:val="1"/>
          <w:numId w:val="73"/>
        </w:numPr>
        <w:tabs>
          <w:tab w:val="left" w:pos="1196"/>
        </w:tabs>
        <w:ind w:left="0" w:right="159" w:firstLine="284"/>
        <w:rPr>
          <w:sz w:val="24"/>
          <w:szCs w:val="24"/>
        </w:rPr>
      </w:pPr>
      <w:r w:rsidRPr="00D93037">
        <w:rPr>
          <w:sz w:val="24"/>
          <w:szCs w:val="24"/>
        </w:rPr>
        <w:t xml:space="preserve">при выполнении учебных проектов и исследований физических процессов распределятьобязанности в группе в соответствии с поставленными задачами, следить за выполнением планадействий и корректировать его, адекватно оценивать собственный вклад в деятельность группы;выстраиватькоммуникативноевзаимодействие,проявляяготовностьразрешатьконфликты. </w:t>
      </w:r>
    </w:p>
    <w:p w:rsidR="00D93037" w:rsidRPr="00D93037" w:rsidRDefault="00D93037" w:rsidP="00D93037">
      <w:pPr>
        <w:pStyle w:val="af4"/>
        <w:rPr>
          <w:sz w:val="24"/>
          <w:szCs w:val="24"/>
        </w:rPr>
      </w:pPr>
      <w:r w:rsidRPr="00D93037">
        <w:rPr>
          <w:sz w:val="24"/>
          <w:szCs w:val="24"/>
        </w:rPr>
        <w:t xml:space="preserve">9 класс </w:t>
      </w:r>
    </w:p>
    <w:p w:rsidR="00D93037" w:rsidRPr="00D93037" w:rsidRDefault="00D93037" w:rsidP="00D93037">
      <w:pPr>
        <w:pStyle w:val="a7"/>
        <w:spacing w:before="1"/>
        <w:ind w:firstLine="284"/>
      </w:pPr>
      <w:r w:rsidRPr="00D93037">
        <w:t xml:space="preserve">Предметныерезультатынабазовомуровнедолжныотражатьсформированностьуобучающихсяумений: </w:t>
      </w:r>
    </w:p>
    <w:p w:rsidR="00D93037" w:rsidRPr="00D93037" w:rsidRDefault="00D93037" w:rsidP="00640C3D">
      <w:pPr>
        <w:pStyle w:val="ab"/>
        <w:numPr>
          <w:ilvl w:val="1"/>
          <w:numId w:val="73"/>
        </w:numPr>
        <w:tabs>
          <w:tab w:val="left" w:pos="1180"/>
        </w:tabs>
        <w:spacing w:before="1"/>
        <w:ind w:left="0" w:right="158" w:firstLine="284"/>
        <w:rPr>
          <w:sz w:val="24"/>
          <w:szCs w:val="24"/>
        </w:rPr>
      </w:pPr>
      <w:r w:rsidRPr="00D93037">
        <w:rPr>
          <w:sz w:val="24"/>
          <w:szCs w:val="24"/>
        </w:rPr>
        <w:t xml:space="preserve">использовать понятия: система отсчета, материальная точка, траектория, относительностьмеханическогодвижения,деформация(упругая,пластическая),трение,центростремительноеускорение, невесомость и перегрузки; центр тяжести; абсолютно твердое тело, центр тяжеститвердоготела,равновесие;механические колебанияи волны, звук,инфразвукиультразвук;электромагнитные волны, шкала электромагнитных волн, свет, близорукость и дальнозоркость,спектрыиспусканияипоглощения;альфа-,бета-игамма-излучения,изотопы,ядернаяэнергетика; </w:t>
      </w:r>
    </w:p>
    <w:p w:rsidR="00D93037" w:rsidRPr="00D93037" w:rsidRDefault="00D93037" w:rsidP="00640C3D">
      <w:pPr>
        <w:pStyle w:val="ab"/>
        <w:numPr>
          <w:ilvl w:val="1"/>
          <w:numId w:val="73"/>
        </w:numPr>
        <w:tabs>
          <w:tab w:val="left" w:pos="1372"/>
        </w:tabs>
        <w:ind w:left="0" w:right="159" w:firstLine="284"/>
        <w:rPr>
          <w:sz w:val="24"/>
          <w:szCs w:val="24"/>
        </w:rPr>
      </w:pPr>
      <w:r w:rsidRPr="00D93037">
        <w:rPr>
          <w:sz w:val="24"/>
          <w:szCs w:val="24"/>
        </w:rPr>
        <w:t xml:space="preserve">различатьявления(равномерноеинеравномерноепрямолинейноедвижение,равноускоренное прямолинейное движение, свободное падение тел, равномерное движение поокружности, взаимодействие тел, реактивное движение, колебательное движение (затухающие ивынужденныеколебания),резонанс,волновоедвижение,отражениезвука,прямолинейноераспространение,отражениеипреломлениесвета,полноевнутреннееотражениесвета,разложениебелогосветавспектрисложениеспектральныхцветов,дисперсиясвета,естественная радиоактивность, возникновение линейчатого спектра излучения) по описанию иххарактерныхсвойствинаосновеопытов, демонстрирующихданноефизическоеявление; </w:t>
      </w:r>
    </w:p>
    <w:p w:rsidR="00D93037" w:rsidRPr="00D93037" w:rsidRDefault="00D93037" w:rsidP="00640C3D">
      <w:pPr>
        <w:pStyle w:val="ab"/>
        <w:numPr>
          <w:ilvl w:val="1"/>
          <w:numId w:val="73"/>
        </w:numPr>
        <w:tabs>
          <w:tab w:val="left" w:pos="1225"/>
        </w:tabs>
        <w:ind w:left="0" w:right="160" w:firstLine="284"/>
        <w:rPr>
          <w:sz w:val="24"/>
          <w:szCs w:val="24"/>
        </w:rPr>
      </w:pPr>
      <w:r w:rsidRPr="00D93037">
        <w:rPr>
          <w:sz w:val="24"/>
          <w:szCs w:val="24"/>
        </w:rPr>
        <w:t>распознаватьпроявление изученныхфизическихявленийв окружающем мире (в томчисле физические явления в природе: приливы и отливы, движение планет Солнечной системы,реактивноедвижениеживыхорганизмов,восприятиезвуковживотными,землетрясение,сей</w:t>
      </w:r>
      <w:r w:rsidRPr="00D93037">
        <w:rPr>
          <w:sz w:val="24"/>
          <w:szCs w:val="24"/>
        </w:rPr>
        <w:lastRenderedPageBreak/>
        <w:t xml:space="preserve">смическиеволны,цунами,эхо,цветател,оптическиеявлениявприроде,биологическоедействиевидимого,ультрафиолетовогоирентгеновскогоизлучений;естественныйрадиоактивныйфон,космическиелучи,радиоактивноеизлучениеприродныхминералов;действие радиоактивных излучений на организм человека), при этом переводить практическуюзадачувучебную,выделять существенныесвойства/признакифизическихявлений; </w:t>
      </w:r>
    </w:p>
    <w:p w:rsidR="00D93037" w:rsidRPr="00D93037" w:rsidRDefault="00D93037" w:rsidP="00640C3D">
      <w:pPr>
        <w:pStyle w:val="ab"/>
        <w:numPr>
          <w:ilvl w:val="1"/>
          <w:numId w:val="73"/>
        </w:numPr>
        <w:tabs>
          <w:tab w:val="left" w:pos="1283"/>
        </w:tabs>
        <w:ind w:left="0" w:right="158" w:firstLine="284"/>
        <w:rPr>
          <w:sz w:val="24"/>
          <w:szCs w:val="24"/>
        </w:rPr>
      </w:pPr>
      <w:r w:rsidRPr="00D93037">
        <w:rPr>
          <w:sz w:val="24"/>
          <w:szCs w:val="24"/>
        </w:rPr>
        <w:t xml:space="preserve">описыватьизученныесвойствателифизическиеявления,используяфизическиевеличины(средняяимгновеннаяскоростьтелапринеравномерномдвижении,ускорение,перемещение, путь, угловая скорость, сила трения, сила упругости, сила тяжести, ускорениесвободного падения, вес тела, импульс тела, импульс силы, механическая работа и мощность,потенциальная энергия тела, поднятого над поверхностью земли, потенциальная энергия сжатойпружины, кинетическая энергия, полная механическая энергия, период ичастота колебаний,длина волны, громкость звука ивысота тона, скорость света, показатель преломления среды);при описании правильно трактовать физический смысл используемых величин, обозначения иединицы физических величин, находить формулы, связывающие данную физическую величину сдругими величинами,строитьграфики изученныхзависимостей физическихвеличин; </w:t>
      </w:r>
    </w:p>
    <w:p w:rsidR="00D93037" w:rsidRPr="00D93037" w:rsidRDefault="00D93037" w:rsidP="00640C3D">
      <w:pPr>
        <w:pStyle w:val="ab"/>
        <w:numPr>
          <w:ilvl w:val="1"/>
          <w:numId w:val="73"/>
        </w:numPr>
        <w:tabs>
          <w:tab w:val="left" w:pos="1292"/>
        </w:tabs>
        <w:ind w:left="0" w:right="160" w:firstLine="284"/>
        <w:rPr>
          <w:sz w:val="24"/>
          <w:szCs w:val="24"/>
        </w:rPr>
      </w:pPr>
      <w:r w:rsidRPr="00D93037">
        <w:rPr>
          <w:sz w:val="24"/>
          <w:szCs w:val="24"/>
        </w:rPr>
        <w:t>характеризоватьсвойствател,физическиеявленияипроцессы,используязаконсохраненияэнергии,законвсемирноготяготения,принципсуперпозициисил,принципотносительностиГалилея,законыНьютона,законсохраненияимпульса,законыотраженияи</w:t>
      </w:r>
    </w:p>
    <w:p w:rsidR="00D93037" w:rsidRPr="00D93037" w:rsidRDefault="00D93037" w:rsidP="00D93037">
      <w:pPr>
        <w:pStyle w:val="a7"/>
        <w:spacing w:before="77"/>
        <w:ind w:firstLine="284"/>
      </w:pPr>
      <w:r w:rsidRPr="00D93037">
        <w:t xml:space="preserve"> преломления света,законы сохранениязарядовогоимассовогочиселприядерныхреакциях;приэтомдаватьсловеснуюформулировкузаконаи записыватьегоматематическоевыражение; </w:t>
      </w:r>
    </w:p>
    <w:p w:rsidR="00D93037" w:rsidRPr="00D93037" w:rsidRDefault="00D93037" w:rsidP="00640C3D">
      <w:pPr>
        <w:pStyle w:val="ab"/>
        <w:numPr>
          <w:ilvl w:val="1"/>
          <w:numId w:val="73"/>
        </w:numPr>
        <w:tabs>
          <w:tab w:val="left" w:pos="1223"/>
        </w:tabs>
        <w:ind w:left="0" w:right="159" w:firstLine="284"/>
        <w:rPr>
          <w:sz w:val="24"/>
          <w:szCs w:val="24"/>
        </w:rPr>
      </w:pPr>
      <w:r w:rsidRPr="00D93037">
        <w:rPr>
          <w:sz w:val="24"/>
          <w:szCs w:val="24"/>
        </w:rPr>
        <w:t xml:space="preserve">объяснять физические процессыи свойства тел,в том числе ив контексте ситуацийпрактико-ориентированногохарактера:выявлятьпричинно-следственныесвязи,строитьобъяснение из 2 - 3 логических шагов с опорой на 2 - 3 изученных свойства физических явлений,физическихзаконовилизакономерностей; </w:t>
      </w:r>
    </w:p>
    <w:p w:rsidR="00D93037" w:rsidRPr="00D93037" w:rsidRDefault="00D93037" w:rsidP="00640C3D">
      <w:pPr>
        <w:pStyle w:val="ab"/>
        <w:numPr>
          <w:ilvl w:val="1"/>
          <w:numId w:val="73"/>
        </w:numPr>
        <w:tabs>
          <w:tab w:val="left" w:pos="1172"/>
        </w:tabs>
        <w:ind w:left="0" w:right="159" w:firstLine="284"/>
        <w:rPr>
          <w:sz w:val="24"/>
          <w:szCs w:val="24"/>
        </w:rPr>
      </w:pPr>
      <w:r w:rsidRPr="00D93037">
        <w:rPr>
          <w:sz w:val="24"/>
          <w:szCs w:val="24"/>
        </w:rPr>
        <w:t xml:space="preserve">решать расчетные задачи (опирающиеся на систему из 2 - 3 уравнений), используя законыи формулы, связывающие физические величины: на основе анализа условия задачи записыватькраткое условие, выявлять недостающие или избыточные данные, выбирать законы и формулы,необходимыедлярешения,проводитьрасчетыиоцениватьреалистичностьполученногозначенияфизическойвеличины; </w:t>
      </w:r>
    </w:p>
    <w:p w:rsidR="00D93037" w:rsidRPr="00D93037" w:rsidRDefault="00D93037" w:rsidP="00640C3D">
      <w:pPr>
        <w:pStyle w:val="ab"/>
        <w:numPr>
          <w:ilvl w:val="1"/>
          <w:numId w:val="73"/>
        </w:numPr>
        <w:tabs>
          <w:tab w:val="left" w:pos="1259"/>
        </w:tabs>
        <w:spacing w:before="1"/>
        <w:ind w:left="0" w:right="159" w:firstLine="284"/>
        <w:rPr>
          <w:sz w:val="24"/>
          <w:szCs w:val="24"/>
        </w:rPr>
      </w:pPr>
      <w:r w:rsidRPr="00D93037">
        <w:rPr>
          <w:sz w:val="24"/>
          <w:szCs w:val="24"/>
        </w:rPr>
        <w:t xml:space="preserve">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 порядка проведения исследования, делать выводы, интерпретировать результатынаблюдений иопытов; </w:t>
      </w:r>
    </w:p>
    <w:p w:rsidR="00D93037" w:rsidRPr="00D93037" w:rsidRDefault="00D93037" w:rsidP="00640C3D">
      <w:pPr>
        <w:pStyle w:val="ab"/>
        <w:numPr>
          <w:ilvl w:val="1"/>
          <w:numId w:val="73"/>
        </w:numPr>
        <w:tabs>
          <w:tab w:val="left" w:pos="1242"/>
        </w:tabs>
        <w:spacing w:before="1"/>
        <w:ind w:left="0" w:right="159" w:firstLine="284"/>
        <w:rPr>
          <w:sz w:val="24"/>
          <w:szCs w:val="24"/>
        </w:rPr>
      </w:pPr>
      <w:r w:rsidRPr="00D93037">
        <w:rPr>
          <w:sz w:val="24"/>
          <w:szCs w:val="24"/>
        </w:rPr>
        <w:t xml:space="preserve">проводитьопытыпонаблюдениюфизическихявленийилифизическихсвойствтел(изучение второго закона Ньютона, закона сохранения энергии; зависимость периода колебанийпружинного маятника от массы груза и жесткости пружины и независимость от амплитудымалых колебаний; прямолинейное распространение света, разложение белого света в спектр;изучениесвойствизображениявплоскомзеркалеисвойствизображенияпредметавсобирающей линзе; наблюдение сплошных и линейчатых спектров излучения): самостоятельнособиратьустановкуизизбыточногонабораоборудования;описыватьходопытаиегорезультаты,формулировать выводы; </w:t>
      </w:r>
    </w:p>
    <w:p w:rsidR="00D93037" w:rsidRPr="00D93037" w:rsidRDefault="00D93037" w:rsidP="00640C3D">
      <w:pPr>
        <w:pStyle w:val="ab"/>
        <w:numPr>
          <w:ilvl w:val="1"/>
          <w:numId w:val="73"/>
        </w:numPr>
        <w:tabs>
          <w:tab w:val="left" w:pos="1223"/>
        </w:tabs>
        <w:ind w:left="0" w:right="161" w:firstLine="284"/>
        <w:rPr>
          <w:sz w:val="24"/>
          <w:szCs w:val="24"/>
        </w:rPr>
      </w:pPr>
      <w:r w:rsidRPr="00D93037">
        <w:rPr>
          <w:sz w:val="24"/>
          <w:szCs w:val="24"/>
        </w:rPr>
        <w:t xml:space="preserve">проводить при необходимости серию прямых измерений, определяя среднее значениеизмеряемой величины (фокусное расстояние собирающей линзы); обосновывать выбор способаизмерения/измерительногоприбора; </w:t>
      </w:r>
    </w:p>
    <w:p w:rsidR="00D93037" w:rsidRPr="00D93037" w:rsidRDefault="00D93037" w:rsidP="00640C3D">
      <w:pPr>
        <w:pStyle w:val="ab"/>
        <w:numPr>
          <w:ilvl w:val="1"/>
          <w:numId w:val="73"/>
        </w:numPr>
        <w:tabs>
          <w:tab w:val="left" w:pos="1225"/>
        </w:tabs>
        <w:ind w:left="0" w:right="160" w:firstLine="284"/>
        <w:rPr>
          <w:sz w:val="24"/>
          <w:szCs w:val="24"/>
        </w:rPr>
      </w:pPr>
      <w:r w:rsidRPr="00D93037">
        <w:rPr>
          <w:sz w:val="24"/>
          <w:szCs w:val="24"/>
        </w:rPr>
        <w:t xml:space="preserve">проводить исследование зависимостей физическихвеличин с использованием прямыхизмерений(зависимостьпутиотвремениприравноускоренномдвижениибезначальнойскорости;периодаколебанийматематическогомаятникаотдлинынити;зависимостиуглаотражениясветаотуглападенияиуглапреломленияотуглападения):планироватьисследование,самостоятельнособиратьустановку,фиксироватьрезультатыполученнойзависимости физических величин с учетом заданной погрешности измерений в виде таблиц играфиков,делать выводыпо результатамисследования; </w:t>
      </w:r>
    </w:p>
    <w:p w:rsidR="00D93037" w:rsidRPr="00D93037" w:rsidRDefault="00D93037" w:rsidP="00640C3D">
      <w:pPr>
        <w:pStyle w:val="ab"/>
        <w:numPr>
          <w:ilvl w:val="1"/>
          <w:numId w:val="73"/>
        </w:numPr>
        <w:tabs>
          <w:tab w:val="left" w:pos="1180"/>
        </w:tabs>
        <w:ind w:left="0" w:right="160" w:firstLine="284"/>
        <w:rPr>
          <w:sz w:val="24"/>
          <w:szCs w:val="24"/>
        </w:rPr>
      </w:pPr>
      <w:r w:rsidRPr="00D93037">
        <w:rPr>
          <w:sz w:val="24"/>
          <w:szCs w:val="24"/>
        </w:rPr>
        <w:t xml:space="preserve">проводить косвенные измерения физических величин (средняя скорость и ускорение телаприравноускоренномдвижении,ускорениесвободногопадения,жесткостьпружины,коэффициент трения скольжения, механическая работа и мощность, частота и период колебанийматематического и пружинного маятников, оптическая сила собирающей линзы, радиоактивныйфон): планировать измерения; собирать экспериментальную установку и </w:t>
      </w:r>
      <w:r w:rsidRPr="00D93037">
        <w:rPr>
          <w:sz w:val="24"/>
          <w:szCs w:val="24"/>
        </w:rPr>
        <w:lastRenderedPageBreak/>
        <w:t xml:space="preserve">выполнять измерения,следуя предложенной инструкции; вычислять значение величины и анализировать полученныерезультаты; </w:t>
      </w:r>
    </w:p>
    <w:p w:rsidR="00D93037" w:rsidRPr="00D93037" w:rsidRDefault="00D93037" w:rsidP="00640C3D">
      <w:pPr>
        <w:pStyle w:val="ab"/>
        <w:numPr>
          <w:ilvl w:val="1"/>
          <w:numId w:val="73"/>
        </w:numPr>
        <w:tabs>
          <w:tab w:val="left" w:pos="1168"/>
        </w:tabs>
        <w:ind w:left="0" w:firstLine="284"/>
        <w:jc w:val="left"/>
        <w:rPr>
          <w:sz w:val="24"/>
          <w:szCs w:val="24"/>
        </w:rPr>
      </w:pPr>
      <w:r w:rsidRPr="00D93037">
        <w:rPr>
          <w:sz w:val="24"/>
          <w:szCs w:val="24"/>
        </w:rPr>
        <w:t xml:space="preserve">соблюдатьправилатехникибезопасности приработеслабораторнымоборудованием; </w:t>
      </w:r>
    </w:p>
    <w:p w:rsidR="00D93037" w:rsidRPr="00D93037" w:rsidRDefault="00D93037" w:rsidP="00640C3D">
      <w:pPr>
        <w:pStyle w:val="ab"/>
        <w:numPr>
          <w:ilvl w:val="1"/>
          <w:numId w:val="73"/>
        </w:numPr>
        <w:tabs>
          <w:tab w:val="left" w:pos="1259"/>
        </w:tabs>
        <w:ind w:left="0" w:right="160" w:firstLine="284"/>
        <w:rPr>
          <w:sz w:val="24"/>
          <w:szCs w:val="24"/>
        </w:rPr>
      </w:pPr>
      <w:r w:rsidRPr="00D93037">
        <w:rPr>
          <w:sz w:val="24"/>
          <w:szCs w:val="24"/>
        </w:rPr>
        <w:t xml:space="preserve">различатьосновныепризнакиизученныхфизическихмоделей:материальнаяточка,абсолютно твердое тело, точечный источник света, луч, тонкая линза, планетарная модель атома,нуклоннаямодель атомного ядра; </w:t>
      </w:r>
    </w:p>
    <w:p w:rsidR="00D93037" w:rsidRPr="00D93037" w:rsidRDefault="00D93037" w:rsidP="00640C3D">
      <w:pPr>
        <w:pStyle w:val="ab"/>
        <w:numPr>
          <w:ilvl w:val="1"/>
          <w:numId w:val="73"/>
        </w:numPr>
        <w:tabs>
          <w:tab w:val="left" w:pos="1235"/>
        </w:tabs>
        <w:ind w:left="0" w:right="159" w:firstLine="284"/>
        <w:rPr>
          <w:sz w:val="24"/>
          <w:szCs w:val="24"/>
        </w:rPr>
      </w:pPr>
      <w:r w:rsidRPr="00D93037">
        <w:rPr>
          <w:sz w:val="24"/>
          <w:szCs w:val="24"/>
        </w:rPr>
        <w:t>характеризоватьпринципыдействияизученныхприборовитехническихустройствсопорой на их описания (в том числе: спидометр, датчики положения, расстояния и ускорения,ракета,эхолот,очки,перископ,фотоаппарат,оптическиесветоводы,спектроскоп,дозиметр,</w:t>
      </w:r>
    </w:p>
    <w:p w:rsidR="00D93037" w:rsidRPr="00D93037" w:rsidRDefault="00D93037" w:rsidP="00D93037">
      <w:pPr>
        <w:pStyle w:val="a7"/>
        <w:spacing w:before="77"/>
        <w:ind w:right="153" w:firstLine="284"/>
      </w:pPr>
      <w:r w:rsidRPr="00D93037">
        <w:t xml:space="preserve"> камераВильсона),используязнанияосвойствахфизическихявленийинеобходимыефизическиезакономерности; </w:t>
      </w:r>
    </w:p>
    <w:p w:rsidR="00D93037" w:rsidRPr="00D93037" w:rsidRDefault="00D93037" w:rsidP="00640C3D">
      <w:pPr>
        <w:pStyle w:val="ab"/>
        <w:numPr>
          <w:ilvl w:val="1"/>
          <w:numId w:val="73"/>
        </w:numPr>
        <w:tabs>
          <w:tab w:val="left" w:pos="1309"/>
        </w:tabs>
        <w:ind w:left="0" w:right="162" w:firstLine="284"/>
        <w:rPr>
          <w:sz w:val="24"/>
          <w:szCs w:val="24"/>
        </w:rPr>
      </w:pPr>
      <w:r w:rsidRPr="00D93037">
        <w:rPr>
          <w:sz w:val="24"/>
          <w:szCs w:val="24"/>
        </w:rPr>
        <w:t xml:space="preserve">использоватьсхемыисхематичныерисункиизученныхтехническихустройств,измерительныхприборовитехнологическихпроцессовприрешенииучебно-практическихзадач;оптическиесхемыдляпостроенияизображений вплоскомзеркалеи собирающей линзе; </w:t>
      </w:r>
    </w:p>
    <w:p w:rsidR="00D93037" w:rsidRPr="00D93037" w:rsidRDefault="00D93037" w:rsidP="00640C3D">
      <w:pPr>
        <w:pStyle w:val="ab"/>
        <w:numPr>
          <w:ilvl w:val="1"/>
          <w:numId w:val="73"/>
        </w:numPr>
        <w:tabs>
          <w:tab w:val="left" w:pos="1244"/>
        </w:tabs>
        <w:ind w:left="0" w:right="159" w:firstLine="284"/>
        <w:rPr>
          <w:sz w:val="24"/>
          <w:szCs w:val="24"/>
        </w:rPr>
      </w:pPr>
      <w:r w:rsidRPr="00D93037">
        <w:rPr>
          <w:sz w:val="24"/>
          <w:szCs w:val="24"/>
        </w:rPr>
        <w:t xml:space="preserve">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 вокружающейсреде; </w:t>
      </w:r>
    </w:p>
    <w:p w:rsidR="00D93037" w:rsidRPr="00D93037" w:rsidRDefault="00D93037" w:rsidP="00640C3D">
      <w:pPr>
        <w:pStyle w:val="ab"/>
        <w:numPr>
          <w:ilvl w:val="1"/>
          <w:numId w:val="73"/>
        </w:numPr>
        <w:tabs>
          <w:tab w:val="left" w:pos="1360"/>
        </w:tabs>
        <w:spacing w:before="1"/>
        <w:ind w:left="0" w:right="159" w:firstLine="284"/>
        <w:rPr>
          <w:sz w:val="24"/>
          <w:szCs w:val="24"/>
        </w:rPr>
      </w:pPr>
      <w:r w:rsidRPr="00D93037">
        <w:rPr>
          <w:sz w:val="24"/>
          <w:szCs w:val="24"/>
        </w:rPr>
        <w:t xml:space="preserve">осуществлятьпоискинформациифизическогосодержаниявсетиИнтернет,самостоятельноформулируяпоисковыйзапрос,находитьпутиопределениядостоверностиполученной информации наосновеимеющихся знанийи дополнительныхисточников; </w:t>
      </w:r>
    </w:p>
    <w:p w:rsidR="00D93037" w:rsidRPr="00D93037" w:rsidRDefault="00D93037" w:rsidP="00640C3D">
      <w:pPr>
        <w:pStyle w:val="ab"/>
        <w:numPr>
          <w:ilvl w:val="1"/>
          <w:numId w:val="73"/>
        </w:numPr>
        <w:tabs>
          <w:tab w:val="left" w:pos="1321"/>
        </w:tabs>
        <w:spacing w:before="1"/>
        <w:ind w:left="0" w:right="157" w:firstLine="284"/>
        <w:rPr>
          <w:sz w:val="24"/>
          <w:szCs w:val="24"/>
        </w:rPr>
      </w:pPr>
      <w:r w:rsidRPr="00D93037">
        <w:rPr>
          <w:sz w:val="24"/>
          <w:szCs w:val="24"/>
        </w:rPr>
        <w:t xml:space="preserve">использоватьпривыполненииучебныхзаданийнаучно-популярнуюлитературуфизическогосодержания,справочныематериалы,ресурсысетиИнтернет;владеть приемамиконспектированиятекста,преобразованияинформациииз одной знаковойсистемывдругую; </w:t>
      </w:r>
    </w:p>
    <w:p w:rsidR="00D93037" w:rsidRPr="00D93037" w:rsidRDefault="00D93037" w:rsidP="00640C3D">
      <w:pPr>
        <w:pStyle w:val="ab"/>
        <w:numPr>
          <w:ilvl w:val="1"/>
          <w:numId w:val="73"/>
        </w:numPr>
        <w:tabs>
          <w:tab w:val="left" w:pos="1252"/>
        </w:tabs>
        <w:spacing w:before="1"/>
        <w:ind w:left="0" w:right="158" w:firstLine="284"/>
        <w:rPr>
          <w:sz w:val="24"/>
          <w:szCs w:val="24"/>
        </w:rPr>
      </w:pPr>
      <w:r w:rsidRPr="00D93037">
        <w:rPr>
          <w:sz w:val="24"/>
          <w:szCs w:val="24"/>
        </w:rPr>
        <w:t xml:space="preserve">создаватьсобственныеписьменныеиустныесообщениянаосновеинформацииизнескольких источников физического содержания, публично представлять результаты проектнойили исследовательской деятельности; при этом грамотно использовать изученный понятийныйаппаратизучаемогоразделафизикиисопровождатьвыступлениепрезентациейсучетомособенностей аудиториисверстников. </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199" w:name="_TOC_250025"/>
      <w:bookmarkStart w:id="200" w:name="_Toc171189825"/>
      <w:r w:rsidRPr="00D93037">
        <w:rPr>
          <w:rFonts w:ascii="Times New Roman" w:hAnsi="Times New Roman" w:cs="Times New Roman"/>
          <w:iCs/>
          <w:lang w:eastAsia="ru-RU"/>
        </w:rPr>
        <w:t>РАБОЧАЯ ПРОГРАММА ПРЕДМЕТ Б</w:t>
      </w:r>
      <w:bookmarkEnd w:id="199"/>
      <w:r w:rsidRPr="00D93037">
        <w:rPr>
          <w:rFonts w:ascii="Times New Roman" w:hAnsi="Times New Roman" w:cs="Times New Roman"/>
          <w:iCs/>
          <w:lang w:eastAsia="ru-RU"/>
        </w:rPr>
        <w:t>ИОЛОГИЯ</w:t>
      </w:r>
      <w:bookmarkEnd w:id="200"/>
    </w:p>
    <w:p w:rsidR="00D93037" w:rsidRPr="00D93037" w:rsidRDefault="00D93037" w:rsidP="00D93037">
      <w:pPr>
        <w:pStyle w:val="a7"/>
        <w:ind w:right="159" w:firstLine="567"/>
        <w:jc w:val="both"/>
      </w:pPr>
      <w:r w:rsidRPr="00D93037">
        <w:t xml:space="preserve">Рабочая программа по биологии на уровне основного общего образования составлена наоснове </w:t>
      </w:r>
      <w:hyperlink r:id="rId89">
        <w:r w:rsidRPr="00D93037">
          <w:t>Требований</w:t>
        </w:r>
      </w:hyperlink>
      <w:r w:rsidRPr="00D93037">
        <w:t xml:space="preserve"> к результатам освоения основной образовательной программы основногообщегообразования,представленныхвФедеральномгосударственномобразовательномстандартеосновногообщегообразования,атакжеПримерной</w:t>
      </w:r>
      <w:hyperlink r:id="rId90">
        <w:r w:rsidRPr="00D93037">
          <w:t>программы</w:t>
        </w:r>
      </w:hyperlink>
      <w:r w:rsidRPr="00D93037">
        <w:t xml:space="preserve">воспитания;Примернойрабочейпрограммыпобиологии(одобренарешениемФедеральногоучебно-методическогообъединения пообщемуобразованию, протокол 3/21от 27.09.2021г.). </w:t>
      </w:r>
    </w:p>
    <w:p w:rsidR="00D93037" w:rsidRPr="00D93037" w:rsidRDefault="00D93037" w:rsidP="00D93037">
      <w:pPr>
        <w:pStyle w:val="a7"/>
        <w:spacing w:before="4"/>
        <w:ind w:firstLine="567"/>
      </w:pPr>
    </w:p>
    <w:p w:rsidR="00D93037" w:rsidRPr="00D93037" w:rsidRDefault="00D93037" w:rsidP="00D93037">
      <w:pPr>
        <w:pStyle w:val="2"/>
        <w:ind w:left="0" w:right="147" w:firstLine="567"/>
        <w:jc w:val="center"/>
        <w:rPr>
          <w:rFonts w:ascii="Times New Roman" w:hAnsi="Times New Roman" w:cs="Times New Roman"/>
        </w:rPr>
      </w:pPr>
      <w:bookmarkStart w:id="201" w:name="_Toc171189826"/>
      <w:r w:rsidRPr="00D93037">
        <w:rPr>
          <w:rFonts w:ascii="Times New Roman" w:hAnsi="Times New Roman" w:cs="Times New Roman"/>
        </w:rPr>
        <w:t>ПОЯСНИТЕЛЬНАЯЗАПИСКА</w:t>
      </w:r>
      <w:bookmarkEnd w:id="201"/>
    </w:p>
    <w:p w:rsidR="00D93037" w:rsidRPr="00D93037" w:rsidRDefault="00D93037" w:rsidP="00D93037">
      <w:pPr>
        <w:pStyle w:val="a7"/>
        <w:ind w:right="160" w:firstLine="567"/>
        <w:jc w:val="both"/>
      </w:pPr>
      <w:r w:rsidRPr="00D93037">
        <w:t>ДаннаяпрограммапобиологииосновногообщегообразованияразработанавсоответствиистребованиямиобновленногоФедеральногогосударственногообразовательного</w:t>
      </w:r>
      <w:hyperlink r:id="rId91">
        <w:r w:rsidRPr="00D93037">
          <w:t>стандарта</w:t>
        </w:r>
      </w:hyperlink>
      <w:r w:rsidRPr="00D93037">
        <w:t xml:space="preserve">основного общего образования (ФГОС ООО) и с учетом Примерной основной образовательнойпрограммыосновного общегообразования (ПООПООО). </w:t>
      </w:r>
    </w:p>
    <w:p w:rsidR="00D93037" w:rsidRPr="00D93037" w:rsidRDefault="00D93037" w:rsidP="00D93037">
      <w:pPr>
        <w:pStyle w:val="a7"/>
        <w:ind w:right="156" w:firstLine="567"/>
        <w:jc w:val="both"/>
      </w:pPr>
      <w:r w:rsidRPr="00D93037">
        <w:t xml:space="preserve">Программанаправленанаформированиеестественно-научнойграмотностиучащихсяиорганизациюизучениябиологиинадеятельностнойоснове.Впрограммеучитываютсявозможности предмета в реализации Требований </w:t>
      </w:r>
      <w:hyperlink r:id="rId92">
        <w:r w:rsidRPr="00D93037">
          <w:t>ФГОС ООО</w:t>
        </w:r>
      </w:hyperlink>
      <w:r w:rsidRPr="00D93037">
        <w:t xml:space="preserve"> к планируемым, личностным иметапредметным результатам обучения, а также реализация межпредметных связей естественно-научныхучебныхпредметовнауровнеосновногообщегообразования. </w:t>
      </w:r>
    </w:p>
    <w:p w:rsidR="00D93037" w:rsidRPr="00D93037" w:rsidRDefault="00D93037" w:rsidP="00D93037">
      <w:pPr>
        <w:pStyle w:val="a7"/>
        <w:ind w:right="158" w:firstLine="567"/>
        <w:jc w:val="both"/>
      </w:pPr>
      <w:r w:rsidRPr="00D93037">
        <w:t xml:space="preserve">Программавключаетраспределениесодержанияучебногоматериалапоклассамипримерный объем учебных часов для изучения разделов и тем курса, а также </w:t>
      </w:r>
      <w:r w:rsidRPr="00D93037">
        <w:lastRenderedPageBreak/>
        <w:t xml:space="preserve">рекомендуемуюпоследовательность изучения тем, основанную на логике развития предметного содержания сучетомвозрастныхособенностейобучающихся. </w:t>
      </w:r>
    </w:p>
    <w:p w:rsidR="00D93037" w:rsidRPr="00D93037" w:rsidRDefault="00D93037" w:rsidP="00D93037">
      <w:pPr>
        <w:pStyle w:val="a7"/>
        <w:ind w:right="160" w:firstLine="567"/>
        <w:jc w:val="both"/>
      </w:pPr>
      <w:r w:rsidRPr="00D93037">
        <w:t>Программа имеет примерный характер и может стать основой для составления учителямибиологии своих рабочих программ и организации учебного процесса. Учителями могут бытьиспользованыразличныеметодическиеподходыкпреподаваниюбиологииприусловии</w:t>
      </w:r>
    </w:p>
    <w:p w:rsidR="00D93037" w:rsidRPr="00D93037" w:rsidRDefault="00D93037" w:rsidP="00D93037">
      <w:pPr>
        <w:pStyle w:val="a7"/>
        <w:spacing w:before="77"/>
        <w:ind w:firstLine="567"/>
      </w:pPr>
      <w:r w:rsidRPr="00D93037">
        <w:t xml:space="preserve"> сохраненияобязательнойчастисодержаниякурса. </w:t>
      </w:r>
    </w:p>
    <w:p w:rsidR="00D93037" w:rsidRPr="00D93037" w:rsidRDefault="00D93037" w:rsidP="00D93037">
      <w:pPr>
        <w:pStyle w:val="a7"/>
        <w:ind w:right="162" w:firstLine="567"/>
        <w:jc w:val="both"/>
      </w:pPr>
      <w:r w:rsidRPr="00D93037">
        <w:t xml:space="preserve">В программе определяются основные цели изучения биологии на уровне основного общегообразования, планируемые результаты освоения курса биологии: личностные, метапредметные,предметные.Предметныепланируемыерезультатыданыдлякаждогогодаизучениябиологии. </w:t>
      </w:r>
    </w:p>
    <w:p w:rsidR="00D93037" w:rsidRPr="00D93037" w:rsidRDefault="00D93037" w:rsidP="00D93037">
      <w:pPr>
        <w:pStyle w:val="a7"/>
        <w:ind w:firstLine="567"/>
      </w:pPr>
      <w:r w:rsidRPr="00D93037">
        <w:t xml:space="preserve">Программаимеетследующуюструктуру: </w:t>
      </w:r>
    </w:p>
    <w:p w:rsidR="00D93037" w:rsidRPr="00D93037" w:rsidRDefault="00D93037" w:rsidP="00640C3D">
      <w:pPr>
        <w:pStyle w:val="ab"/>
        <w:numPr>
          <w:ilvl w:val="1"/>
          <w:numId w:val="73"/>
        </w:numPr>
        <w:tabs>
          <w:tab w:val="left" w:pos="1168"/>
        </w:tabs>
        <w:ind w:left="0" w:firstLine="567"/>
        <w:jc w:val="left"/>
        <w:rPr>
          <w:sz w:val="24"/>
          <w:szCs w:val="24"/>
        </w:rPr>
      </w:pPr>
      <w:r w:rsidRPr="00D93037">
        <w:rPr>
          <w:sz w:val="24"/>
          <w:szCs w:val="24"/>
        </w:rPr>
        <w:t xml:space="preserve">планируемыерезультатыосвоения учебногопредмета"Биология"погодамобучения; </w:t>
      </w:r>
    </w:p>
    <w:p w:rsidR="00D93037" w:rsidRPr="00D93037" w:rsidRDefault="00D93037" w:rsidP="00640C3D">
      <w:pPr>
        <w:pStyle w:val="ab"/>
        <w:numPr>
          <w:ilvl w:val="1"/>
          <w:numId w:val="73"/>
        </w:numPr>
        <w:tabs>
          <w:tab w:val="left" w:pos="1168"/>
        </w:tabs>
        <w:ind w:left="0" w:firstLine="567"/>
        <w:jc w:val="left"/>
        <w:rPr>
          <w:sz w:val="24"/>
          <w:szCs w:val="24"/>
        </w:rPr>
      </w:pPr>
      <w:r w:rsidRPr="00D93037">
        <w:rPr>
          <w:sz w:val="24"/>
          <w:szCs w:val="24"/>
        </w:rPr>
        <w:t xml:space="preserve">содержаниеучебногопредмета"Биология"погодамобучения; </w:t>
      </w:r>
    </w:p>
    <w:p w:rsidR="00D93037" w:rsidRPr="00D93037" w:rsidRDefault="00D93037" w:rsidP="00640C3D">
      <w:pPr>
        <w:pStyle w:val="ab"/>
        <w:numPr>
          <w:ilvl w:val="1"/>
          <w:numId w:val="73"/>
        </w:numPr>
        <w:tabs>
          <w:tab w:val="left" w:pos="1211"/>
        </w:tabs>
        <w:ind w:left="0" w:right="162" w:firstLine="567"/>
        <w:rPr>
          <w:sz w:val="24"/>
          <w:szCs w:val="24"/>
        </w:rPr>
      </w:pPr>
      <w:r w:rsidRPr="00D93037">
        <w:rPr>
          <w:sz w:val="24"/>
          <w:szCs w:val="24"/>
        </w:rPr>
        <w:t xml:space="preserve">тематическое планирование с указанием количества часов на освоение каждой темы ипримернойхарактеристикойучебной деятельности,реализуемой при изучении этихтем. </w:t>
      </w:r>
    </w:p>
    <w:p w:rsidR="00D93037" w:rsidRPr="00D93037" w:rsidRDefault="00D93037" w:rsidP="00D93037">
      <w:pPr>
        <w:pStyle w:val="af4"/>
        <w:rPr>
          <w:sz w:val="24"/>
          <w:szCs w:val="24"/>
        </w:rPr>
      </w:pPr>
      <w:r w:rsidRPr="00D93037">
        <w:rPr>
          <w:sz w:val="24"/>
          <w:szCs w:val="24"/>
        </w:rPr>
        <w:t xml:space="preserve">ОБЩАЯХАРАКТЕРИСТИКАУЧЕБНОГОПРЕДМЕТА"БИОЛОГИЯ" </w:t>
      </w:r>
    </w:p>
    <w:p w:rsidR="00D93037" w:rsidRPr="00D93037" w:rsidRDefault="00D93037" w:rsidP="00D93037">
      <w:pPr>
        <w:pStyle w:val="a7"/>
        <w:ind w:right="160" w:firstLine="567"/>
        <w:jc w:val="both"/>
      </w:pPr>
      <w:r w:rsidRPr="00D93037">
        <w:t xml:space="preserve">Учебный предмет "Биология" развивает представления о познаваемости живой природы иметодах ее познания, он позволяет сформировать систему научных знаний о живых системах,уменияихполучать,присваивать и применятьвжизненныхситуациях. </w:t>
      </w:r>
    </w:p>
    <w:p w:rsidR="00D93037" w:rsidRPr="00D93037" w:rsidRDefault="00D93037" w:rsidP="00D93037">
      <w:pPr>
        <w:pStyle w:val="a7"/>
        <w:ind w:right="159" w:firstLine="567"/>
        <w:jc w:val="both"/>
      </w:pPr>
      <w:r w:rsidRPr="00D93037">
        <w:t xml:space="preserve">Биологическаяподготовкаобеспечиваетпониманиеобучающимисянаучныхпринциповчеловеческой деятельности в природе, закладывает основы экологической культуры, здоровогообразажизни. </w:t>
      </w:r>
    </w:p>
    <w:p w:rsidR="00D93037" w:rsidRPr="00D93037" w:rsidRDefault="00D93037" w:rsidP="00D93037">
      <w:pPr>
        <w:pStyle w:val="af4"/>
        <w:rPr>
          <w:sz w:val="24"/>
          <w:szCs w:val="24"/>
        </w:rPr>
      </w:pPr>
      <w:bookmarkStart w:id="202" w:name="ЦЕЛИ_ИЗУЧЕНИЯ_УЧЕБНОГО_ПРЕДМЕТА_&quot;БИОЛОГИ"/>
      <w:bookmarkEnd w:id="202"/>
      <w:r w:rsidRPr="00D93037">
        <w:rPr>
          <w:sz w:val="24"/>
          <w:szCs w:val="24"/>
        </w:rPr>
        <w:t xml:space="preserve">ЦЕЛИИЗУЧЕНИЯУЧЕБНОГОПРЕДМЕТА"БИОЛОГИЯ" </w:t>
      </w:r>
    </w:p>
    <w:p w:rsidR="00D93037" w:rsidRPr="00D93037" w:rsidRDefault="00D93037" w:rsidP="00D93037">
      <w:pPr>
        <w:pStyle w:val="a7"/>
        <w:ind w:firstLine="567"/>
      </w:pPr>
      <w:r w:rsidRPr="00D93037">
        <w:t xml:space="preserve">Целямиизучениябиологии науровнеосновногообщегообразованияявляются: </w:t>
      </w:r>
    </w:p>
    <w:p w:rsidR="00D93037" w:rsidRPr="00D93037" w:rsidRDefault="00D93037" w:rsidP="00640C3D">
      <w:pPr>
        <w:pStyle w:val="ab"/>
        <w:numPr>
          <w:ilvl w:val="1"/>
          <w:numId w:val="73"/>
        </w:numPr>
        <w:tabs>
          <w:tab w:val="left" w:pos="1357"/>
        </w:tabs>
        <w:ind w:left="0" w:right="161" w:firstLine="567"/>
        <w:rPr>
          <w:sz w:val="24"/>
          <w:szCs w:val="24"/>
        </w:rPr>
      </w:pPr>
      <w:r w:rsidRPr="00D93037">
        <w:rPr>
          <w:sz w:val="24"/>
          <w:szCs w:val="24"/>
        </w:rPr>
        <w:t xml:space="preserve">формированиесистемызнанийопризнакахипроцессахжизнедеятельностибиологическихсистемразногоуровня организации; </w:t>
      </w:r>
    </w:p>
    <w:p w:rsidR="00D93037" w:rsidRPr="00D93037" w:rsidRDefault="00D93037" w:rsidP="00640C3D">
      <w:pPr>
        <w:pStyle w:val="ab"/>
        <w:numPr>
          <w:ilvl w:val="1"/>
          <w:numId w:val="73"/>
        </w:numPr>
        <w:tabs>
          <w:tab w:val="left" w:pos="1192"/>
        </w:tabs>
        <w:ind w:left="0" w:right="161" w:firstLine="567"/>
        <w:rPr>
          <w:sz w:val="24"/>
          <w:szCs w:val="24"/>
        </w:rPr>
      </w:pPr>
      <w:r w:rsidRPr="00D93037">
        <w:rPr>
          <w:sz w:val="24"/>
          <w:szCs w:val="24"/>
        </w:rPr>
        <w:t xml:space="preserve">формирование системы знаний об особенностях строения, жизнедеятельности организмачеловека,условияхсохранения егоздоровья; </w:t>
      </w:r>
    </w:p>
    <w:p w:rsidR="00D93037" w:rsidRPr="00D93037" w:rsidRDefault="00D93037" w:rsidP="00640C3D">
      <w:pPr>
        <w:pStyle w:val="ab"/>
        <w:numPr>
          <w:ilvl w:val="1"/>
          <w:numId w:val="73"/>
        </w:numPr>
        <w:tabs>
          <w:tab w:val="left" w:pos="1340"/>
        </w:tabs>
        <w:ind w:left="0" w:right="158" w:firstLine="567"/>
        <w:rPr>
          <w:sz w:val="24"/>
          <w:szCs w:val="24"/>
        </w:rPr>
      </w:pPr>
      <w:r w:rsidRPr="00D93037">
        <w:rPr>
          <w:sz w:val="24"/>
          <w:szCs w:val="24"/>
        </w:rPr>
        <w:t xml:space="preserve">формированиеуменийприменятьметодыбиологическойнаукидляизучениябиологическихсистем, втомчислеиорганизмачеловека; </w:t>
      </w:r>
    </w:p>
    <w:p w:rsidR="00D93037" w:rsidRPr="00D93037" w:rsidRDefault="00D93037" w:rsidP="00640C3D">
      <w:pPr>
        <w:pStyle w:val="ab"/>
        <w:numPr>
          <w:ilvl w:val="1"/>
          <w:numId w:val="73"/>
        </w:numPr>
        <w:tabs>
          <w:tab w:val="left" w:pos="1184"/>
        </w:tabs>
        <w:ind w:left="0" w:right="161" w:firstLine="567"/>
        <w:rPr>
          <w:sz w:val="24"/>
          <w:szCs w:val="24"/>
        </w:rPr>
      </w:pPr>
      <w:r w:rsidRPr="00D93037">
        <w:rPr>
          <w:sz w:val="24"/>
          <w:szCs w:val="24"/>
        </w:rPr>
        <w:t xml:space="preserve">формирование умений использовать информацию о современных достижениях в областибиологиидляобъясненияпроцессовиявленийживойприродыижизнедеятельностисобственногоорганизма; </w:t>
      </w:r>
    </w:p>
    <w:p w:rsidR="00D93037" w:rsidRPr="00D93037" w:rsidRDefault="00D93037" w:rsidP="00640C3D">
      <w:pPr>
        <w:pStyle w:val="ab"/>
        <w:numPr>
          <w:ilvl w:val="1"/>
          <w:numId w:val="73"/>
        </w:numPr>
        <w:tabs>
          <w:tab w:val="left" w:pos="1228"/>
        </w:tabs>
        <w:ind w:left="0" w:right="159" w:firstLine="567"/>
        <w:rPr>
          <w:sz w:val="24"/>
          <w:szCs w:val="24"/>
        </w:rPr>
      </w:pPr>
      <w:r w:rsidRPr="00D93037">
        <w:rPr>
          <w:sz w:val="24"/>
          <w:szCs w:val="24"/>
        </w:rPr>
        <w:t xml:space="preserve">формированиеуменийобъяснятьрольбиологиивпрактическойдеятельностилюдей,значениебиологическогоразнообразиядлясохранениябиосферы,последствиядеятельностичеловекавприроде; </w:t>
      </w:r>
    </w:p>
    <w:p w:rsidR="00D93037" w:rsidRPr="00D93037" w:rsidRDefault="00D93037" w:rsidP="00640C3D">
      <w:pPr>
        <w:pStyle w:val="ab"/>
        <w:numPr>
          <w:ilvl w:val="1"/>
          <w:numId w:val="73"/>
        </w:numPr>
        <w:tabs>
          <w:tab w:val="left" w:pos="1235"/>
        </w:tabs>
        <w:ind w:left="0" w:right="160" w:firstLine="567"/>
        <w:rPr>
          <w:sz w:val="24"/>
          <w:szCs w:val="24"/>
        </w:rPr>
      </w:pPr>
      <w:r w:rsidRPr="00D93037">
        <w:rPr>
          <w:sz w:val="24"/>
          <w:szCs w:val="24"/>
        </w:rPr>
        <w:t xml:space="preserve">формированиеэкологическойкультурывцеляхсохранениясобственногоздоровьяиохраныокружающейсреды. </w:t>
      </w:r>
    </w:p>
    <w:p w:rsidR="00D93037" w:rsidRPr="00D93037" w:rsidRDefault="00D93037" w:rsidP="00D93037">
      <w:pPr>
        <w:pStyle w:val="a7"/>
        <w:ind w:firstLine="567"/>
      </w:pPr>
      <w:r w:rsidRPr="00D93037">
        <w:t xml:space="preserve">Достижениецелейобеспечиваетсярешениемследующих ЗАДАЧ: </w:t>
      </w:r>
    </w:p>
    <w:p w:rsidR="00D93037" w:rsidRPr="00D93037" w:rsidRDefault="00D93037" w:rsidP="00640C3D">
      <w:pPr>
        <w:pStyle w:val="ab"/>
        <w:numPr>
          <w:ilvl w:val="1"/>
          <w:numId w:val="73"/>
        </w:numPr>
        <w:tabs>
          <w:tab w:val="left" w:pos="1268"/>
        </w:tabs>
        <w:ind w:left="0" w:right="158" w:firstLine="567"/>
        <w:rPr>
          <w:sz w:val="24"/>
          <w:szCs w:val="24"/>
        </w:rPr>
      </w:pPr>
      <w:r w:rsidRPr="00D93037">
        <w:rPr>
          <w:sz w:val="24"/>
          <w:szCs w:val="24"/>
        </w:rPr>
        <w:t xml:space="preserve">приобретениезнанийобучающимисяоживойприроде,закономерностяхстроения,жизнедеятельностиисредообразующейролиорганизмов;человекекакбиосоциальномсуществе;о роли биологическойнаукивпрактическойдеятельностилюдей; </w:t>
      </w:r>
    </w:p>
    <w:p w:rsidR="00D93037" w:rsidRPr="00D93037" w:rsidRDefault="00D93037" w:rsidP="00640C3D">
      <w:pPr>
        <w:pStyle w:val="ab"/>
        <w:numPr>
          <w:ilvl w:val="1"/>
          <w:numId w:val="73"/>
        </w:numPr>
        <w:tabs>
          <w:tab w:val="left" w:pos="1319"/>
        </w:tabs>
        <w:ind w:left="0" w:right="160" w:firstLine="567"/>
        <w:rPr>
          <w:sz w:val="24"/>
          <w:szCs w:val="24"/>
        </w:rPr>
      </w:pPr>
      <w:r w:rsidRPr="00D93037">
        <w:rPr>
          <w:sz w:val="24"/>
          <w:szCs w:val="24"/>
        </w:rPr>
        <w:t>овладениеумениямипроводитьисследованиясиспользованиембиологическогооборудованияинаблюдения засостояниемсобственного организма;</w:t>
      </w:r>
    </w:p>
    <w:p w:rsidR="00D93037" w:rsidRPr="00D93037" w:rsidRDefault="00D93037" w:rsidP="00640C3D">
      <w:pPr>
        <w:pStyle w:val="ab"/>
        <w:numPr>
          <w:ilvl w:val="1"/>
          <w:numId w:val="73"/>
        </w:numPr>
        <w:tabs>
          <w:tab w:val="left" w:pos="1218"/>
        </w:tabs>
        <w:spacing w:before="77"/>
        <w:ind w:left="0" w:right="162" w:firstLine="567"/>
        <w:rPr>
          <w:sz w:val="24"/>
          <w:szCs w:val="24"/>
        </w:rPr>
      </w:pPr>
      <w:r w:rsidRPr="00D93037">
        <w:rPr>
          <w:sz w:val="24"/>
          <w:szCs w:val="24"/>
        </w:rPr>
        <w:t xml:space="preserve"> освоение приемов работы с биологической информацией, в том числе о современныхдостиженияхвобластибиологии,ееанализикритическоеоценивание; </w:t>
      </w:r>
    </w:p>
    <w:p w:rsidR="00D93037" w:rsidRPr="00D93037" w:rsidRDefault="00D93037" w:rsidP="00640C3D">
      <w:pPr>
        <w:pStyle w:val="ab"/>
        <w:numPr>
          <w:ilvl w:val="1"/>
          <w:numId w:val="73"/>
        </w:numPr>
        <w:tabs>
          <w:tab w:val="left" w:pos="1225"/>
        </w:tabs>
        <w:ind w:left="0" w:right="160" w:firstLine="567"/>
        <w:rPr>
          <w:sz w:val="24"/>
          <w:szCs w:val="24"/>
        </w:rPr>
      </w:pPr>
      <w:r w:rsidRPr="00D93037">
        <w:rPr>
          <w:sz w:val="24"/>
          <w:szCs w:val="24"/>
        </w:rPr>
        <w:t xml:space="preserve">воспитание биологически и экологически грамотной личности, готовой к сохранениюсобственногоздоровьяиохраныокружающейсреды. </w:t>
      </w:r>
    </w:p>
    <w:p w:rsidR="00D93037" w:rsidRPr="00D93037" w:rsidRDefault="00D93037" w:rsidP="00D93037">
      <w:pPr>
        <w:pStyle w:val="af4"/>
        <w:rPr>
          <w:sz w:val="24"/>
          <w:szCs w:val="24"/>
        </w:rPr>
      </w:pPr>
      <w:bookmarkStart w:id="203" w:name="МЕСТО_УЧЕБНОГО_ПРЕДМЕТА_&quot;БИОЛОГИЯ&quot;_В_УЧЕ"/>
      <w:bookmarkEnd w:id="203"/>
      <w:r w:rsidRPr="00D93037">
        <w:rPr>
          <w:sz w:val="24"/>
          <w:szCs w:val="24"/>
        </w:rPr>
        <w:t xml:space="preserve">МЕСТОУЧЕБНОГОПРЕДМЕТА"БИОЛОГИЯ"ВУЧЕБНОМПЛАНЕ </w:t>
      </w:r>
    </w:p>
    <w:p w:rsidR="00D93037" w:rsidRPr="00D93037" w:rsidRDefault="00D93037" w:rsidP="00D93037">
      <w:pPr>
        <w:pStyle w:val="a7"/>
        <w:ind w:right="158" w:firstLine="567"/>
        <w:jc w:val="both"/>
      </w:pPr>
      <w:r w:rsidRPr="00D93037">
        <w:t>Всоответствиис</w:t>
      </w:r>
      <w:hyperlink r:id="rId93">
        <w:r w:rsidRPr="00D93037">
          <w:t>ФГОСООО</w:t>
        </w:r>
      </w:hyperlink>
      <w:r w:rsidRPr="00D93037">
        <w:t xml:space="preserve">биологияявляетсяобязательнымпредметомнауровнеосновного общего образования. Данная программа предусматривает изучение биологии в объеме238часовзапятьлетобучения:израсчетас5по7класс-1часвнеделю,в8-9классах-2часавнеделю.Втематическомпланированиидлякаждогоклассапредлагаетсярезерввремени,который учитель может использовать по своему усмотрению, в том числе для контрольных,самостоятельныхработиобобщающихуроков. </w:t>
      </w:r>
    </w:p>
    <w:p w:rsidR="00D93037" w:rsidRPr="00D93037" w:rsidRDefault="00D93037" w:rsidP="00D93037">
      <w:pPr>
        <w:pStyle w:val="2"/>
        <w:spacing w:line="480" w:lineRule="auto"/>
        <w:ind w:left="0" w:right="3962" w:firstLine="567"/>
        <w:rPr>
          <w:rFonts w:ascii="Times New Roman" w:hAnsi="Times New Roman" w:cs="Times New Roman"/>
        </w:rPr>
      </w:pPr>
      <w:bookmarkStart w:id="204" w:name="СОДЕРЖАНИЕ_УЧЕБНОГО_ПРЕДМЕТА_&quot;БИОЛОГИЯ&quot;"/>
      <w:bookmarkStart w:id="205" w:name="_Toc171189827"/>
      <w:bookmarkEnd w:id="204"/>
      <w:r w:rsidRPr="00D93037">
        <w:rPr>
          <w:rFonts w:ascii="Times New Roman" w:hAnsi="Times New Roman" w:cs="Times New Roman"/>
        </w:rPr>
        <w:lastRenderedPageBreak/>
        <w:t>СОДЕРЖАНИЕ УЧЕБНОГО ПРЕДМЕТА "БИОЛОГИЯ"</w:t>
      </w:r>
      <w:bookmarkEnd w:id="205"/>
    </w:p>
    <w:p w:rsidR="00D93037" w:rsidRPr="00D93037" w:rsidRDefault="00D93037" w:rsidP="00D93037">
      <w:pPr>
        <w:pStyle w:val="2"/>
        <w:spacing w:line="480" w:lineRule="auto"/>
        <w:ind w:left="0" w:right="3962" w:firstLine="567"/>
        <w:rPr>
          <w:rFonts w:ascii="Times New Roman" w:hAnsi="Times New Roman" w:cs="Times New Roman"/>
        </w:rPr>
      </w:pPr>
      <w:bookmarkStart w:id="206" w:name="_Toc171189828"/>
      <w:r w:rsidRPr="00D93037">
        <w:rPr>
          <w:rFonts w:ascii="Times New Roman" w:hAnsi="Times New Roman" w:cs="Times New Roman"/>
        </w:rPr>
        <w:t>5 КЛАСС</w:t>
      </w:r>
      <w:bookmarkEnd w:id="206"/>
    </w:p>
    <w:p w:rsidR="00D93037" w:rsidRPr="00D93037" w:rsidRDefault="00D93037" w:rsidP="00640C3D">
      <w:pPr>
        <w:pStyle w:val="ab"/>
        <w:numPr>
          <w:ilvl w:val="0"/>
          <w:numId w:val="72"/>
        </w:numPr>
        <w:tabs>
          <w:tab w:val="left" w:pos="757"/>
        </w:tabs>
        <w:ind w:left="0" w:firstLine="567"/>
        <w:rPr>
          <w:b/>
          <w:sz w:val="24"/>
          <w:szCs w:val="24"/>
        </w:rPr>
      </w:pPr>
      <w:bookmarkStart w:id="207" w:name="1._Биология_-_наука_о_живой_природе"/>
      <w:bookmarkEnd w:id="207"/>
      <w:r w:rsidRPr="00D93037">
        <w:rPr>
          <w:b/>
          <w:sz w:val="24"/>
          <w:szCs w:val="24"/>
        </w:rPr>
        <w:t xml:space="preserve">Биология-наукаоживойприроде </w:t>
      </w:r>
    </w:p>
    <w:p w:rsidR="00D93037" w:rsidRPr="00D93037" w:rsidRDefault="00D93037" w:rsidP="00D93037">
      <w:pPr>
        <w:pStyle w:val="a7"/>
        <w:ind w:right="160" w:firstLine="567"/>
        <w:jc w:val="both"/>
      </w:pPr>
      <w:r w:rsidRPr="00D93037">
        <w:t xml:space="preserve">Понятие о жизни. Признаки живого (клеточное строение, питание, дыхание, выделение,рост и др.). Объекты живой и неживой природы, их сравнение. Живая и неживая природа -единоецелое. </w:t>
      </w:r>
    </w:p>
    <w:p w:rsidR="00D93037" w:rsidRPr="00D93037" w:rsidRDefault="00D93037" w:rsidP="00D93037">
      <w:pPr>
        <w:pStyle w:val="a7"/>
        <w:ind w:right="159" w:firstLine="567"/>
        <w:jc w:val="both"/>
      </w:pPr>
      <w:r w:rsidRPr="00D93037">
        <w:t xml:space="preserve">Биология-системанаукоживойприроде.Основныеразделыбиологии(ботаника,зоология, экология, цитология, анатомия, физиология и др.). Профессии, связанные с биологией:врач, ветеринар, психолог, агроном, животновод и др. (4 - 5). Связь биологии с другими науками(математика, география и др.). Роль биологии в познании окружающего мира и практическойдеятельности современного человека. </w:t>
      </w:r>
    </w:p>
    <w:p w:rsidR="00D93037" w:rsidRPr="00D93037" w:rsidRDefault="00D93037" w:rsidP="00D93037">
      <w:pPr>
        <w:pStyle w:val="a7"/>
        <w:ind w:right="160" w:firstLine="567"/>
        <w:jc w:val="both"/>
      </w:pPr>
      <w:r w:rsidRPr="00D93037">
        <w:t xml:space="preserve">Кабинет биологии. Правила поведения и работы в кабинете с биологическими приборами иинструментами. </w:t>
      </w:r>
    </w:p>
    <w:p w:rsidR="00D93037" w:rsidRPr="00D93037" w:rsidRDefault="00D93037" w:rsidP="00D93037">
      <w:pPr>
        <w:pStyle w:val="a7"/>
        <w:spacing w:before="1"/>
        <w:ind w:right="161" w:firstLine="567"/>
        <w:jc w:val="both"/>
      </w:pPr>
      <w:r w:rsidRPr="00D93037">
        <w:t xml:space="preserve">Биологическиетермины,понятия,символы.Источникибиологическихзнаний.Поискинформациисиспользованиемразличныхисточников(научно-популярнаялитература,справочники,Интернет). </w:t>
      </w:r>
    </w:p>
    <w:p w:rsidR="00D93037" w:rsidRPr="00D93037" w:rsidRDefault="00D93037" w:rsidP="00640C3D">
      <w:pPr>
        <w:pStyle w:val="af4"/>
        <w:numPr>
          <w:ilvl w:val="0"/>
          <w:numId w:val="72"/>
        </w:numPr>
        <w:rPr>
          <w:sz w:val="24"/>
          <w:szCs w:val="24"/>
        </w:rPr>
      </w:pPr>
      <w:bookmarkStart w:id="208" w:name="2._Методы_изучения_живой_природы"/>
      <w:bookmarkStart w:id="209" w:name="_Toc146384900"/>
      <w:bookmarkEnd w:id="208"/>
      <w:r w:rsidRPr="00D93037">
        <w:rPr>
          <w:sz w:val="24"/>
          <w:szCs w:val="24"/>
        </w:rPr>
        <w:t>Методыизученияживойприроды</w:t>
      </w:r>
      <w:bookmarkEnd w:id="209"/>
    </w:p>
    <w:p w:rsidR="00D93037" w:rsidRPr="00D93037" w:rsidRDefault="00D93037" w:rsidP="00D93037">
      <w:pPr>
        <w:pStyle w:val="a7"/>
        <w:spacing w:before="1"/>
        <w:ind w:right="160" w:firstLine="567"/>
        <w:jc w:val="both"/>
      </w:pPr>
      <w:r w:rsidRPr="00D93037">
        <w:t xml:space="preserve">Научныеметодыизученияживойприроды:наблюдение,эксперимент,описание,измерение, классификация. Устройство увеличительных приборов: лупы и микроскопа. Правилаработысувеличительнымиприборами. </w:t>
      </w:r>
    </w:p>
    <w:p w:rsidR="00D93037" w:rsidRPr="00D93037" w:rsidRDefault="00D93037" w:rsidP="00D93037">
      <w:pPr>
        <w:pStyle w:val="a7"/>
        <w:ind w:right="159" w:firstLine="567"/>
        <w:jc w:val="both"/>
      </w:pPr>
      <w:r w:rsidRPr="00D93037">
        <w:t xml:space="preserve">Методописаниявбиологии(наглядный,словесный,схематический).Методизмерения(инструменты измерения). Метод классификацииорганизмов, применение двойныхназванийорганизмов.Наблюдениеиэксперименткакведущиеметодыбиологии. </w:t>
      </w:r>
    </w:p>
    <w:p w:rsidR="00D93037" w:rsidRPr="00D93037" w:rsidRDefault="00D93037" w:rsidP="00D93037">
      <w:pPr>
        <w:spacing w:before="218"/>
        <w:ind w:right="157" w:firstLine="567"/>
        <w:jc w:val="both"/>
        <w:rPr>
          <w:szCs w:val="24"/>
        </w:rPr>
      </w:pPr>
      <w:r w:rsidRPr="00D93037">
        <w:rPr>
          <w:b/>
          <w:i/>
          <w:szCs w:val="24"/>
        </w:rPr>
        <w:t xml:space="preserve">Лабораторные и практические работы </w:t>
      </w:r>
      <w:r w:rsidRPr="00D93037">
        <w:rPr>
          <w:i/>
          <w:szCs w:val="24"/>
        </w:rPr>
        <w:t>(</w:t>
      </w:r>
      <w:r w:rsidRPr="00D93037">
        <w:rPr>
          <w:szCs w:val="24"/>
        </w:rPr>
        <w:t>Здесь и далее приводится расширенныйпереченьлабораторныхипрактическихработ,изкоторыхучительделаетвыборпосвоемуусмотрению).</w:t>
      </w:r>
    </w:p>
    <w:p w:rsidR="00D93037" w:rsidRPr="00D93037" w:rsidRDefault="00D93037" w:rsidP="00640C3D">
      <w:pPr>
        <w:pStyle w:val="ab"/>
        <w:numPr>
          <w:ilvl w:val="1"/>
          <w:numId w:val="72"/>
        </w:numPr>
        <w:tabs>
          <w:tab w:val="left" w:pos="1343"/>
        </w:tabs>
        <w:ind w:left="0" w:right="159" w:firstLine="567"/>
        <w:rPr>
          <w:sz w:val="24"/>
          <w:szCs w:val="24"/>
        </w:rPr>
      </w:pPr>
      <w:r w:rsidRPr="00D93037">
        <w:rPr>
          <w:sz w:val="24"/>
          <w:szCs w:val="24"/>
        </w:rPr>
        <w:t xml:space="preserve">Изучениелабораторногооборудования:термометры,весы,чашкиПетри,пробирки,мензурки.Правилаработысоборудованиемвшкольномкабинете. </w:t>
      </w:r>
    </w:p>
    <w:p w:rsidR="00D93037" w:rsidRPr="00D93037" w:rsidRDefault="00D93037" w:rsidP="00640C3D">
      <w:pPr>
        <w:pStyle w:val="ab"/>
        <w:numPr>
          <w:ilvl w:val="1"/>
          <w:numId w:val="72"/>
        </w:numPr>
        <w:tabs>
          <w:tab w:val="left" w:pos="1268"/>
        </w:tabs>
        <w:ind w:left="0" w:firstLine="567"/>
        <w:jc w:val="left"/>
        <w:rPr>
          <w:sz w:val="24"/>
          <w:szCs w:val="24"/>
        </w:rPr>
      </w:pPr>
      <w:r w:rsidRPr="00D93037">
        <w:rPr>
          <w:sz w:val="24"/>
          <w:szCs w:val="24"/>
        </w:rPr>
        <w:t>Ознакомлениесустройствомлупы, световогомикроскопа, правилаработысними.</w:t>
      </w:r>
    </w:p>
    <w:p w:rsidR="00D93037" w:rsidRPr="00D93037" w:rsidRDefault="00D93037" w:rsidP="00640C3D">
      <w:pPr>
        <w:pStyle w:val="ab"/>
        <w:numPr>
          <w:ilvl w:val="1"/>
          <w:numId w:val="72"/>
        </w:numPr>
        <w:tabs>
          <w:tab w:val="left" w:pos="1300"/>
        </w:tabs>
        <w:spacing w:before="77"/>
        <w:ind w:left="0" w:right="160" w:firstLine="567"/>
        <w:rPr>
          <w:sz w:val="24"/>
          <w:szCs w:val="24"/>
        </w:rPr>
      </w:pPr>
      <w:r w:rsidRPr="00D93037">
        <w:rPr>
          <w:sz w:val="24"/>
          <w:szCs w:val="24"/>
        </w:rPr>
        <w:t xml:space="preserve"> Ознакомление с растительными и животными клетками: томата и арбуза (натуральныепрепараты),инфузориитуфелькиигидры(готовыемикропрепараты)спомощьюлупыисветовогомикроскопа. </w:t>
      </w:r>
    </w:p>
    <w:p w:rsidR="00D93037" w:rsidRPr="00D93037" w:rsidRDefault="00D93037" w:rsidP="00D93037">
      <w:pPr>
        <w:pStyle w:val="af4"/>
        <w:rPr>
          <w:sz w:val="24"/>
          <w:szCs w:val="24"/>
        </w:rPr>
      </w:pPr>
      <w:r w:rsidRPr="00D93037">
        <w:rPr>
          <w:sz w:val="24"/>
          <w:szCs w:val="24"/>
        </w:rPr>
        <w:t xml:space="preserve">Экскурсиииливидеоэкскурсии </w:t>
      </w:r>
    </w:p>
    <w:p w:rsidR="00D93037" w:rsidRPr="00D93037" w:rsidRDefault="00D93037" w:rsidP="00D93037">
      <w:pPr>
        <w:pStyle w:val="a7"/>
        <w:ind w:firstLine="567"/>
      </w:pPr>
      <w:r w:rsidRPr="00D93037">
        <w:t xml:space="preserve">Овладениеметодами изученияживойприроды-наблюдениеми экспериментом. </w:t>
      </w:r>
    </w:p>
    <w:p w:rsidR="00D93037" w:rsidRPr="00D93037" w:rsidRDefault="00D93037" w:rsidP="00640C3D">
      <w:pPr>
        <w:pStyle w:val="af4"/>
        <w:numPr>
          <w:ilvl w:val="0"/>
          <w:numId w:val="72"/>
        </w:numPr>
        <w:rPr>
          <w:sz w:val="24"/>
          <w:szCs w:val="24"/>
        </w:rPr>
      </w:pPr>
      <w:bookmarkStart w:id="210" w:name="3._Организмы_-_тела_живой_природы"/>
      <w:bookmarkStart w:id="211" w:name="_Toc146384901"/>
      <w:bookmarkEnd w:id="210"/>
      <w:r w:rsidRPr="00D93037">
        <w:rPr>
          <w:sz w:val="24"/>
          <w:szCs w:val="24"/>
        </w:rPr>
        <w:t>Организмы-телаживойприроды</w:t>
      </w:r>
      <w:bookmarkEnd w:id="211"/>
    </w:p>
    <w:p w:rsidR="00D93037" w:rsidRPr="00D93037" w:rsidRDefault="00D93037" w:rsidP="00D93037">
      <w:pPr>
        <w:pStyle w:val="a7"/>
        <w:ind w:firstLine="567"/>
      </w:pPr>
      <w:r w:rsidRPr="00D93037">
        <w:t xml:space="preserve">Понятиеоб организме.Доядерныеи ядерныеорганизмы. </w:t>
      </w:r>
    </w:p>
    <w:p w:rsidR="00D93037" w:rsidRPr="00D93037" w:rsidRDefault="00D93037" w:rsidP="00D93037">
      <w:pPr>
        <w:pStyle w:val="a7"/>
        <w:spacing w:before="1"/>
        <w:ind w:firstLine="567"/>
      </w:pPr>
      <w:r w:rsidRPr="00D93037">
        <w:t>Клеткаиееоткрытие.Клеточноестроениеорганизмов.Цитология-наукаоклетке.Клетка</w:t>
      </w:r>
    </w:p>
    <w:p w:rsidR="00D93037" w:rsidRPr="00D93037" w:rsidRDefault="00D93037" w:rsidP="00D93037">
      <w:pPr>
        <w:pStyle w:val="a7"/>
        <w:ind w:firstLine="567"/>
      </w:pPr>
      <w:r w:rsidRPr="00D93037">
        <w:t xml:space="preserve">-наименьшаяединицастроенияижизнедеятельностиорганизмов.Строениеклеткиподсветовым микроскопом: клеточная оболочка, цитоплазма, ядро. </w:t>
      </w:r>
    </w:p>
    <w:p w:rsidR="00D93037" w:rsidRPr="00D93037" w:rsidRDefault="00D93037" w:rsidP="00D93037">
      <w:pPr>
        <w:pStyle w:val="a7"/>
        <w:spacing w:before="1"/>
        <w:ind w:firstLine="567"/>
      </w:pPr>
      <w:r w:rsidRPr="00D93037">
        <w:t xml:space="preserve">Одноклеточныеимногоклеточныеорганизмы.Клетки,ткани,органы,системыорганов. </w:t>
      </w:r>
    </w:p>
    <w:p w:rsidR="00D93037" w:rsidRPr="00D93037" w:rsidRDefault="00D93037" w:rsidP="00D93037">
      <w:pPr>
        <w:pStyle w:val="a7"/>
        <w:spacing w:before="1"/>
        <w:ind w:right="154" w:firstLine="567"/>
        <w:jc w:val="both"/>
      </w:pPr>
      <w:r w:rsidRPr="00D93037">
        <w:t xml:space="preserve">Жизнедеятельность организмов. Особенности строения и процессов жизнедеятельности урастений,животных, бактерийигрибов. </w:t>
      </w:r>
    </w:p>
    <w:p w:rsidR="00D93037" w:rsidRPr="00D93037" w:rsidRDefault="00D93037" w:rsidP="00D93037">
      <w:pPr>
        <w:pStyle w:val="a7"/>
        <w:ind w:right="160" w:firstLine="567"/>
        <w:jc w:val="both"/>
      </w:pPr>
      <w:r w:rsidRPr="00D93037">
        <w:t xml:space="preserve">Свойстваорганизмов:питание,дыхание,выделение,движение,размножение,развитие,раздражимость,приспособленность. Организм-единоецелое. </w:t>
      </w:r>
    </w:p>
    <w:p w:rsidR="00D93037" w:rsidRPr="00D93037" w:rsidRDefault="00D93037" w:rsidP="00D93037">
      <w:pPr>
        <w:pStyle w:val="a7"/>
        <w:ind w:right="159" w:firstLine="567"/>
        <w:jc w:val="both"/>
      </w:pPr>
      <w:r w:rsidRPr="00D93037">
        <w:t xml:space="preserve">Разнообразие организмов и их классификация (таксоны в биологии: царства, типы (отделы),классы,отряды(порядки),семейства,роды,виды.Бактерииивирусыкакформыжизни.Значениебактерийивирусоввприродеивжизничеловека.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72"/>
        </w:numPr>
        <w:tabs>
          <w:tab w:val="left" w:pos="1393"/>
        </w:tabs>
        <w:ind w:left="0" w:right="161" w:firstLine="567"/>
        <w:rPr>
          <w:sz w:val="24"/>
          <w:szCs w:val="24"/>
        </w:rPr>
      </w:pPr>
      <w:r w:rsidRPr="00D93037">
        <w:rPr>
          <w:sz w:val="24"/>
          <w:szCs w:val="24"/>
        </w:rPr>
        <w:t xml:space="preserve">Изучениеклетоккожицычешуилукаподлупойимикроскопом(напримересамостоятельноприготовленного микропрепарата). </w:t>
      </w:r>
    </w:p>
    <w:p w:rsidR="00D93037" w:rsidRPr="00D93037" w:rsidRDefault="00D93037" w:rsidP="00640C3D">
      <w:pPr>
        <w:pStyle w:val="ab"/>
        <w:numPr>
          <w:ilvl w:val="1"/>
          <w:numId w:val="72"/>
        </w:numPr>
        <w:tabs>
          <w:tab w:val="left" w:pos="1268"/>
        </w:tabs>
        <w:ind w:left="0" w:firstLine="567"/>
        <w:jc w:val="left"/>
        <w:rPr>
          <w:sz w:val="24"/>
          <w:szCs w:val="24"/>
        </w:rPr>
      </w:pPr>
      <w:r w:rsidRPr="00D93037">
        <w:rPr>
          <w:sz w:val="24"/>
          <w:szCs w:val="24"/>
        </w:rPr>
        <w:lastRenderedPageBreak/>
        <w:t xml:space="preserve">Ознакомлениеспринципамисистематикиорганизмов. </w:t>
      </w:r>
    </w:p>
    <w:p w:rsidR="00D93037" w:rsidRPr="00D93037" w:rsidRDefault="00D93037" w:rsidP="00640C3D">
      <w:pPr>
        <w:pStyle w:val="ab"/>
        <w:numPr>
          <w:ilvl w:val="1"/>
          <w:numId w:val="72"/>
        </w:numPr>
        <w:tabs>
          <w:tab w:val="left" w:pos="1268"/>
        </w:tabs>
        <w:ind w:left="0" w:firstLine="567"/>
        <w:jc w:val="left"/>
        <w:rPr>
          <w:sz w:val="24"/>
          <w:szCs w:val="24"/>
        </w:rPr>
      </w:pPr>
      <w:r w:rsidRPr="00D93037">
        <w:rPr>
          <w:sz w:val="24"/>
          <w:szCs w:val="24"/>
        </w:rPr>
        <w:t xml:space="preserve">Наблюдениезапотреблениемводырастением. </w:t>
      </w:r>
    </w:p>
    <w:p w:rsidR="00D93037" w:rsidRPr="00D93037" w:rsidRDefault="00D93037" w:rsidP="00640C3D">
      <w:pPr>
        <w:pStyle w:val="af4"/>
        <w:numPr>
          <w:ilvl w:val="0"/>
          <w:numId w:val="72"/>
        </w:numPr>
        <w:rPr>
          <w:sz w:val="24"/>
          <w:szCs w:val="24"/>
        </w:rPr>
      </w:pPr>
      <w:bookmarkStart w:id="212" w:name="4._Организмы_и_среда_обитания"/>
      <w:bookmarkStart w:id="213" w:name="_Toc146384902"/>
      <w:bookmarkEnd w:id="212"/>
      <w:r w:rsidRPr="00D93037">
        <w:rPr>
          <w:sz w:val="24"/>
          <w:szCs w:val="24"/>
        </w:rPr>
        <w:t>Организмыисредаобитания</w:t>
      </w:r>
      <w:bookmarkEnd w:id="213"/>
    </w:p>
    <w:p w:rsidR="00D93037" w:rsidRPr="00D93037" w:rsidRDefault="00D93037" w:rsidP="00D93037">
      <w:pPr>
        <w:pStyle w:val="a7"/>
        <w:ind w:right="159" w:firstLine="567"/>
        <w:jc w:val="both"/>
      </w:pPr>
      <w:r w:rsidRPr="00D93037">
        <w:t xml:space="preserve">Понятие о среде обитания. Водная, наземно-воздушная, почвенная, внутриорганизменнаясредыобитания.Представителисредобитания.Особенностисредобитанияорганизмов.Приспособленияорганизмовк средеобитания.Сезонныеизменениявжизниорганизмов.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D93037">
      <w:pPr>
        <w:pStyle w:val="a7"/>
        <w:ind w:firstLine="567"/>
      </w:pPr>
      <w:r w:rsidRPr="00D93037">
        <w:t xml:space="preserve">Выявлениеприспособлений организмовк средеобитания (наконкретныхпримерах). </w:t>
      </w:r>
    </w:p>
    <w:p w:rsidR="00D93037" w:rsidRPr="00D93037" w:rsidRDefault="00D93037" w:rsidP="00D93037">
      <w:pPr>
        <w:pStyle w:val="af4"/>
        <w:rPr>
          <w:sz w:val="24"/>
          <w:szCs w:val="24"/>
        </w:rPr>
      </w:pPr>
      <w:r w:rsidRPr="00D93037">
        <w:rPr>
          <w:sz w:val="24"/>
          <w:szCs w:val="24"/>
        </w:rPr>
        <w:t xml:space="preserve">Экскурсиииливидеоэкскурсии </w:t>
      </w:r>
    </w:p>
    <w:p w:rsidR="00D93037" w:rsidRPr="00D93037" w:rsidRDefault="00D93037" w:rsidP="00D93037">
      <w:pPr>
        <w:pStyle w:val="a7"/>
        <w:ind w:firstLine="567"/>
      </w:pPr>
      <w:r w:rsidRPr="00D93037">
        <w:t xml:space="preserve">Растительныйиживотныймирродногокрая(краеведение). </w:t>
      </w:r>
    </w:p>
    <w:p w:rsidR="00D93037" w:rsidRPr="00D93037" w:rsidRDefault="00D93037" w:rsidP="00D93037">
      <w:pPr>
        <w:pStyle w:val="af4"/>
        <w:rPr>
          <w:sz w:val="24"/>
          <w:szCs w:val="24"/>
        </w:rPr>
      </w:pPr>
      <w:bookmarkStart w:id="214" w:name="5._Природные_сообщества"/>
      <w:bookmarkStart w:id="215" w:name="_Toc146384903"/>
      <w:bookmarkEnd w:id="214"/>
      <w:r w:rsidRPr="00D93037">
        <w:rPr>
          <w:sz w:val="24"/>
          <w:szCs w:val="24"/>
        </w:rPr>
        <w:t>Природныесообщества</w:t>
      </w:r>
      <w:bookmarkEnd w:id="215"/>
    </w:p>
    <w:p w:rsidR="00D93037" w:rsidRPr="00D93037" w:rsidRDefault="00D93037" w:rsidP="00D93037">
      <w:pPr>
        <w:pStyle w:val="a7"/>
        <w:ind w:right="159" w:firstLine="567"/>
        <w:jc w:val="both"/>
      </w:pPr>
      <w:r w:rsidRPr="00D93037">
        <w:t>Понятиеоприродномсообществе.Взаимосвязиорганизмоввприродныхсообществах.Пищевыесвязивсообществах.Пищевыезвенья,цепиисетипитания.Производители,потребителииразрушителиорганическихвеществвприродныхсообществах.Примерыприродныхсообществ(лес, пруд, озеро идр.).</w:t>
      </w:r>
    </w:p>
    <w:p w:rsidR="00D93037" w:rsidRPr="00D93037" w:rsidRDefault="00D93037" w:rsidP="00D93037">
      <w:pPr>
        <w:pStyle w:val="a7"/>
        <w:spacing w:before="77"/>
        <w:ind w:right="159" w:firstLine="567"/>
        <w:jc w:val="both"/>
      </w:pPr>
      <w:r w:rsidRPr="00D93037">
        <w:t xml:space="preserve"> Искусственныесообщества,ихотличительныепризнакиотприродныхсообществ.Причины неустойчивости искусственных сообществ. Роль искусственных сообществ в жизничеловека. </w:t>
      </w:r>
    </w:p>
    <w:p w:rsidR="00D93037" w:rsidRPr="00D93037" w:rsidRDefault="00D93037" w:rsidP="00D93037">
      <w:pPr>
        <w:pStyle w:val="a7"/>
        <w:ind w:right="160" w:firstLine="567"/>
        <w:jc w:val="both"/>
      </w:pPr>
      <w:r w:rsidRPr="00D93037">
        <w:t xml:space="preserve">ПриродныезоныЗемли,ихобитатели.Флораифаунаприродныхзон.Ландшафты:природныеикультурные.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D93037">
      <w:pPr>
        <w:pStyle w:val="a7"/>
        <w:ind w:firstLine="567"/>
      </w:pPr>
      <w:r w:rsidRPr="00D93037">
        <w:t xml:space="preserve">Изучениеискусственных сообществиихобитателей(напримереаквариумаидр.). </w:t>
      </w:r>
    </w:p>
    <w:p w:rsidR="00D93037" w:rsidRPr="00D93037" w:rsidRDefault="00D93037" w:rsidP="00D93037">
      <w:pPr>
        <w:pStyle w:val="af4"/>
        <w:rPr>
          <w:sz w:val="24"/>
          <w:szCs w:val="24"/>
        </w:rPr>
      </w:pPr>
      <w:r w:rsidRPr="00D93037">
        <w:rPr>
          <w:sz w:val="24"/>
          <w:szCs w:val="24"/>
        </w:rPr>
        <w:t xml:space="preserve">Экскурсиииливидеоэкскурсии </w:t>
      </w:r>
    </w:p>
    <w:p w:rsidR="00D93037" w:rsidRPr="00D93037" w:rsidRDefault="00D93037" w:rsidP="00640C3D">
      <w:pPr>
        <w:pStyle w:val="ab"/>
        <w:numPr>
          <w:ilvl w:val="2"/>
          <w:numId w:val="72"/>
        </w:numPr>
        <w:tabs>
          <w:tab w:val="left" w:pos="1268"/>
        </w:tabs>
        <w:spacing w:before="1"/>
        <w:ind w:left="0" w:firstLine="567"/>
        <w:rPr>
          <w:sz w:val="24"/>
          <w:szCs w:val="24"/>
        </w:rPr>
      </w:pPr>
      <w:r w:rsidRPr="00D93037">
        <w:rPr>
          <w:sz w:val="24"/>
          <w:szCs w:val="24"/>
        </w:rPr>
        <w:t xml:space="preserve">Изучениеприродныхсообществ(напримере леса,озера,пруда,луга и др.). </w:t>
      </w:r>
    </w:p>
    <w:p w:rsidR="00D93037" w:rsidRPr="00D93037" w:rsidRDefault="00D93037" w:rsidP="00640C3D">
      <w:pPr>
        <w:pStyle w:val="ab"/>
        <w:numPr>
          <w:ilvl w:val="2"/>
          <w:numId w:val="72"/>
        </w:numPr>
        <w:tabs>
          <w:tab w:val="left" w:pos="1268"/>
        </w:tabs>
        <w:spacing w:before="1"/>
        <w:ind w:left="0" w:firstLine="567"/>
        <w:rPr>
          <w:sz w:val="24"/>
          <w:szCs w:val="24"/>
        </w:rPr>
      </w:pPr>
      <w:r w:rsidRPr="00D93037">
        <w:rPr>
          <w:sz w:val="24"/>
          <w:szCs w:val="24"/>
        </w:rPr>
        <w:t xml:space="preserve">Изучениесезонных явленийвжизниприродных сообществ. </w:t>
      </w:r>
    </w:p>
    <w:p w:rsidR="00D93037" w:rsidRPr="00D93037" w:rsidRDefault="00D93037" w:rsidP="00D93037">
      <w:pPr>
        <w:pStyle w:val="af4"/>
        <w:rPr>
          <w:sz w:val="24"/>
          <w:szCs w:val="24"/>
        </w:rPr>
      </w:pPr>
      <w:bookmarkStart w:id="216" w:name="6._Живая_природа_и_человек"/>
      <w:bookmarkStart w:id="217" w:name="_Toc146384904"/>
      <w:bookmarkEnd w:id="216"/>
      <w:r w:rsidRPr="00D93037">
        <w:rPr>
          <w:sz w:val="24"/>
          <w:szCs w:val="24"/>
        </w:rPr>
        <w:t>Живаяприродаичеловек</w:t>
      </w:r>
      <w:bookmarkEnd w:id="217"/>
    </w:p>
    <w:p w:rsidR="00D93037" w:rsidRPr="00D93037" w:rsidRDefault="00D93037" w:rsidP="00D93037">
      <w:pPr>
        <w:pStyle w:val="a7"/>
        <w:spacing w:before="1"/>
        <w:ind w:right="159" w:firstLine="567"/>
        <w:jc w:val="both"/>
      </w:pPr>
      <w:r w:rsidRPr="00D93037">
        <w:t xml:space="preserve">Измененияв природе всвязис развитием сельского хозяйства,производства и ростомчисленностинаселения.Влияниечеловеканаживуюприродувходеистории.Глобальныеэкологические проблемы. Загрязнение воздушной и водной оболочек Земли, потери почв, ихпредотвращение.Путисохранениябиологическогоразнообразия.Охраняемыетерритории(заповедники,заказники,национальныепарки,памятникиприроды).КраснаякнигаРФ.Осознаниежизникаквеликойценности. </w:t>
      </w:r>
    </w:p>
    <w:p w:rsidR="00D93037" w:rsidRPr="00D93037" w:rsidRDefault="00D93037" w:rsidP="00D93037">
      <w:pPr>
        <w:pStyle w:val="af4"/>
        <w:rPr>
          <w:sz w:val="24"/>
          <w:szCs w:val="24"/>
        </w:rPr>
      </w:pPr>
      <w:bookmarkStart w:id="218" w:name="Практические_работы"/>
      <w:bookmarkEnd w:id="218"/>
      <w:r w:rsidRPr="00D93037">
        <w:rPr>
          <w:sz w:val="24"/>
          <w:szCs w:val="24"/>
        </w:rPr>
        <w:t xml:space="preserve">Практическиеработы </w:t>
      </w:r>
    </w:p>
    <w:p w:rsidR="00D93037" w:rsidRPr="00D93037" w:rsidRDefault="00D93037" w:rsidP="00D93037">
      <w:pPr>
        <w:pStyle w:val="a7"/>
        <w:ind w:right="160" w:firstLine="567"/>
        <w:jc w:val="both"/>
      </w:pPr>
      <w:r w:rsidRPr="00D93037">
        <w:t xml:space="preserve">Проведение акции по уборке мусора в ближайшем лесу, парке, сквере или на пришкольнойтерритории. </w:t>
      </w:r>
    </w:p>
    <w:p w:rsidR="00D93037" w:rsidRPr="00D93037" w:rsidRDefault="00D93037" w:rsidP="00640C3D">
      <w:pPr>
        <w:pStyle w:val="2"/>
        <w:numPr>
          <w:ilvl w:val="0"/>
          <w:numId w:val="71"/>
        </w:numPr>
        <w:tabs>
          <w:tab w:val="left" w:pos="690"/>
        </w:tabs>
        <w:spacing w:before="1"/>
        <w:ind w:left="0" w:firstLine="567"/>
        <w:rPr>
          <w:rFonts w:ascii="Times New Roman" w:hAnsi="Times New Roman" w:cs="Times New Roman"/>
        </w:rPr>
      </w:pPr>
      <w:bookmarkStart w:id="219" w:name="_Toc171189829"/>
      <w:r w:rsidRPr="00D93037">
        <w:rPr>
          <w:rFonts w:ascii="Times New Roman" w:hAnsi="Times New Roman" w:cs="Times New Roman"/>
        </w:rPr>
        <w:t>КЛАСС</w:t>
      </w:r>
      <w:bookmarkEnd w:id="219"/>
    </w:p>
    <w:p w:rsidR="00D93037" w:rsidRPr="00D93037" w:rsidRDefault="00D93037" w:rsidP="00D93037">
      <w:pPr>
        <w:pStyle w:val="af4"/>
        <w:rPr>
          <w:sz w:val="24"/>
          <w:szCs w:val="24"/>
        </w:rPr>
      </w:pPr>
      <w:bookmarkStart w:id="220" w:name="1._Растительный_организм"/>
      <w:bookmarkEnd w:id="220"/>
      <w:r w:rsidRPr="00D93037">
        <w:rPr>
          <w:sz w:val="24"/>
          <w:szCs w:val="24"/>
        </w:rPr>
        <w:t xml:space="preserve">Растительныйорганизм </w:t>
      </w:r>
    </w:p>
    <w:p w:rsidR="00D93037" w:rsidRPr="00D93037" w:rsidRDefault="00D93037" w:rsidP="00D93037">
      <w:pPr>
        <w:pStyle w:val="a7"/>
        <w:ind w:right="163" w:firstLine="567"/>
        <w:jc w:val="both"/>
      </w:pPr>
      <w:r w:rsidRPr="00D93037">
        <w:t xml:space="preserve">Ботаника - наука о растениях. Разделы ботаники. Связь ботаники с другими науками итехникой.Общиепризнакирастений. </w:t>
      </w:r>
    </w:p>
    <w:p w:rsidR="00D93037" w:rsidRPr="00D93037" w:rsidRDefault="00D93037" w:rsidP="00D93037">
      <w:pPr>
        <w:pStyle w:val="a7"/>
        <w:ind w:right="159" w:firstLine="567"/>
        <w:jc w:val="both"/>
      </w:pPr>
      <w:r w:rsidRPr="00D93037">
        <w:t xml:space="preserve">Разнообразие растений. Уровни организации растительного организма. Высшие и низшиерастения.Споровыеисеменныерастения. </w:t>
      </w:r>
    </w:p>
    <w:p w:rsidR="00D93037" w:rsidRPr="00D93037" w:rsidRDefault="00D93037" w:rsidP="00D93037">
      <w:pPr>
        <w:pStyle w:val="a7"/>
        <w:ind w:right="162" w:firstLine="567"/>
        <w:jc w:val="both"/>
      </w:pPr>
      <w:r w:rsidRPr="00D93037">
        <w:t xml:space="preserve">Растительная клетка. Изучение растительной клетки под световым микроскопом: клеточнаяоболочка,ядро,цитоплазма(пластиды,митохондрии,вакуолисклеточнымсоком).Растительныеткани.Функциирастительныхтканей. </w:t>
      </w:r>
    </w:p>
    <w:p w:rsidR="00D93037" w:rsidRPr="00D93037" w:rsidRDefault="00D93037" w:rsidP="00D93037">
      <w:pPr>
        <w:pStyle w:val="a7"/>
        <w:ind w:right="160" w:firstLine="567"/>
        <w:jc w:val="both"/>
      </w:pPr>
      <w:r w:rsidRPr="00D93037">
        <w:t xml:space="preserve">Органы и системы органов растений. Строение органов растительного организма, их роль исвязьмеждусобой.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70"/>
        </w:numPr>
        <w:tabs>
          <w:tab w:val="left" w:pos="1268"/>
        </w:tabs>
        <w:ind w:left="0" w:firstLine="567"/>
        <w:rPr>
          <w:sz w:val="24"/>
          <w:szCs w:val="24"/>
        </w:rPr>
      </w:pPr>
      <w:r w:rsidRPr="00D93037">
        <w:rPr>
          <w:sz w:val="24"/>
          <w:szCs w:val="24"/>
        </w:rPr>
        <w:t xml:space="preserve">Изучениемикроскопическогостроениялиставодногорастенияэлодеи. </w:t>
      </w:r>
    </w:p>
    <w:p w:rsidR="00D93037" w:rsidRPr="00D93037" w:rsidRDefault="00D93037" w:rsidP="00640C3D">
      <w:pPr>
        <w:pStyle w:val="ab"/>
        <w:numPr>
          <w:ilvl w:val="1"/>
          <w:numId w:val="70"/>
        </w:numPr>
        <w:tabs>
          <w:tab w:val="left" w:pos="1268"/>
        </w:tabs>
        <w:ind w:left="0" w:firstLine="567"/>
        <w:rPr>
          <w:sz w:val="24"/>
          <w:szCs w:val="24"/>
        </w:rPr>
      </w:pPr>
      <w:r w:rsidRPr="00D93037">
        <w:rPr>
          <w:sz w:val="24"/>
          <w:szCs w:val="24"/>
        </w:rPr>
        <w:t xml:space="preserve">Изучениестроениярастительныхтканей(использованиемикропрепаратов). </w:t>
      </w:r>
    </w:p>
    <w:p w:rsidR="00D93037" w:rsidRPr="00D93037" w:rsidRDefault="00D93037" w:rsidP="00640C3D">
      <w:pPr>
        <w:pStyle w:val="ab"/>
        <w:numPr>
          <w:ilvl w:val="1"/>
          <w:numId w:val="70"/>
        </w:numPr>
        <w:tabs>
          <w:tab w:val="left" w:pos="1388"/>
        </w:tabs>
        <w:ind w:left="0" w:right="160" w:firstLine="567"/>
        <w:rPr>
          <w:sz w:val="24"/>
          <w:szCs w:val="24"/>
        </w:rPr>
      </w:pPr>
      <w:r w:rsidRPr="00D93037">
        <w:rPr>
          <w:sz w:val="24"/>
          <w:szCs w:val="24"/>
        </w:rPr>
        <w:t xml:space="preserve">Изучениевнешнегостроениятравянистогоцветковогорастения(наживыхилигербарныхэкземплярах растений):пастушья сумка,редькадикая,лютикедкий идр.). </w:t>
      </w:r>
    </w:p>
    <w:p w:rsidR="00D93037" w:rsidRPr="00D93037" w:rsidRDefault="00D93037" w:rsidP="00D93037">
      <w:pPr>
        <w:pStyle w:val="af4"/>
        <w:rPr>
          <w:sz w:val="24"/>
          <w:szCs w:val="24"/>
        </w:rPr>
      </w:pPr>
      <w:r w:rsidRPr="00D93037">
        <w:rPr>
          <w:sz w:val="24"/>
          <w:szCs w:val="24"/>
        </w:rPr>
        <w:t>Экскурсиииливидеоэкскурсии</w:t>
      </w:r>
    </w:p>
    <w:p w:rsidR="00D93037" w:rsidRPr="00D93037" w:rsidRDefault="00D93037" w:rsidP="00D93037">
      <w:pPr>
        <w:pStyle w:val="a7"/>
        <w:spacing w:before="77"/>
        <w:ind w:firstLine="567"/>
      </w:pPr>
      <w:r w:rsidRPr="00D93037">
        <w:t xml:space="preserve"> Ознакомлениевприродесцветковыми растениями. </w:t>
      </w:r>
    </w:p>
    <w:p w:rsidR="00D93037" w:rsidRPr="00D93037" w:rsidRDefault="00D93037" w:rsidP="00D93037">
      <w:pPr>
        <w:pStyle w:val="af4"/>
        <w:rPr>
          <w:sz w:val="24"/>
          <w:szCs w:val="24"/>
        </w:rPr>
      </w:pPr>
      <w:bookmarkStart w:id="221" w:name="2._Строение_и_жизнедеятельность_растител"/>
      <w:bookmarkEnd w:id="221"/>
      <w:r w:rsidRPr="00D93037">
        <w:rPr>
          <w:sz w:val="24"/>
          <w:szCs w:val="24"/>
        </w:rPr>
        <w:t xml:space="preserve">Строениеижизнедеятельностьрастительногоорганизма </w:t>
      </w:r>
    </w:p>
    <w:p w:rsidR="00D93037" w:rsidRPr="00D93037" w:rsidRDefault="00D93037" w:rsidP="00D93037">
      <w:pPr>
        <w:pStyle w:val="af4"/>
        <w:rPr>
          <w:sz w:val="24"/>
          <w:szCs w:val="24"/>
        </w:rPr>
      </w:pPr>
      <w:bookmarkStart w:id="222" w:name="Питание_растения"/>
      <w:bookmarkEnd w:id="222"/>
      <w:r w:rsidRPr="00D93037">
        <w:rPr>
          <w:sz w:val="24"/>
          <w:szCs w:val="24"/>
        </w:rPr>
        <w:t xml:space="preserve">Питаниерастения </w:t>
      </w:r>
    </w:p>
    <w:p w:rsidR="00D93037" w:rsidRPr="00D93037" w:rsidRDefault="00D93037" w:rsidP="00D93037">
      <w:pPr>
        <w:pStyle w:val="a7"/>
        <w:ind w:right="157" w:firstLine="567"/>
        <w:jc w:val="both"/>
      </w:pPr>
      <w:r w:rsidRPr="00D93037">
        <w:t xml:space="preserve">Корень - орган почвенного (минерального) питания. Корни и корневые </w:t>
      </w:r>
      <w:r w:rsidRPr="00D93037">
        <w:lastRenderedPageBreak/>
        <w:t xml:space="preserve">системы.Видыкорней и типы корневых систем. Внешнее и внутреннее строение корня в связи с его функциями.Корневой чехлик. Зоны корня. Корневые волоски. Рост корня. Поглощение корнями воды иминеральныхвеществ,необходимыхрастению(корневоедавление,осмос).Видоизменениекорней. Почва, ее плодородие. Значение обработки почвы (окучивание), внесения удобрений,прореживанияпроростков, поливадля жизникультурныхрастений.Гидропоника. </w:t>
      </w:r>
    </w:p>
    <w:p w:rsidR="00D93037" w:rsidRPr="00D93037" w:rsidRDefault="00D93037" w:rsidP="00D93037">
      <w:pPr>
        <w:pStyle w:val="a7"/>
        <w:spacing w:before="1"/>
        <w:ind w:right="158" w:firstLine="567"/>
        <w:jc w:val="both"/>
      </w:pPr>
      <w:r w:rsidRPr="00D93037">
        <w:t xml:space="preserve">Побегипочки.Листорасположениеилистоваямозаика.Строениеифункциилиста.Простые и сложные листья. Видоизменения листьев. Особенности внутреннего строения листа всвязи с его функциями (кожица и устьица, основная ткань листа, проводящие пучки). Лист -орган воздушногопитания.Фотосинтез.Значениефотосинтезавприродеи вжизни человека.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70"/>
        </w:numPr>
        <w:tabs>
          <w:tab w:val="left" w:pos="1292"/>
        </w:tabs>
        <w:ind w:left="0" w:right="161" w:firstLine="567"/>
        <w:rPr>
          <w:sz w:val="24"/>
          <w:szCs w:val="24"/>
        </w:rPr>
      </w:pPr>
      <w:r w:rsidRPr="00D93037">
        <w:rPr>
          <w:sz w:val="24"/>
          <w:szCs w:val="24"/>
        </w:rPr>
        <w:t xml:space="preserve">Изучениестроениякорневыхсистем(стержневойимочковатой)напримерегербарныхэкземпляровилиживыхрастений. </w:t>
      </w:r>
    </w:p>
    <w:p w:rsidR="00D93037" w:rsidRPr="00D93037" w:rsidRDefault="00D93037" w:rsidP="00640C3D">
      <w:pPr>
        <w:pStyle w:val="ab"/>
        <w:numPr>
          <w:ilvl w:val="1"/>
          <w:numId w:val="70"/>
        </w:numPr>
        <w:tabs>
          <w:tab w:val="left" w:pos="1268"/>
        </w:tabs>
        <w:ind w:left="0" w:firstLine="567"/>
        <w:rPr>
          <w:sz w:val="24"/>
          <w:szCs w:val="24"/>
        </w:rPr>
      </w:pPr>
      <w:r w:rsidRPr="00D93037">
        <w:rPr>
          <w:sz w:val="24"/>
          <w:szCs w:val="24"/>
        </w:rPr>
        <w:t xml:space="preserve">Изучениемикропрепаратаклеток корня. </w:t>
      </w:r>
    </w:p>
    <w:p w:rsidR="00D93037" w:rsidRPr="00D93037" w:rsidRDefault="00D93037" w:rsidP="00640C3D">
      <w:pPr>
        <w:pStyle w:val="ab"/>
        <w:numPr>
          <w:ilvl w:val="1"/>
          <w:numId w:val="70"/>
        </w:numPr>
        <w:tabs>
          <w:tab w:val="left" w:pos="1307"/>
        </w:tabs>
        <w:ind w:left="0" w:firstLine="567"/>
        <w:rPr>
          <w:sz w:val="24"/>
          <w:szCs w:val="24"/>
        </w:rPr>
      </w:pPr>
      <w:r w:rsidRPr="00D93037">
        <w:rPr>
          <w:sz w:val="24"/>
          <w:szCs w:val="24"/>
        </w:rPr>
        <w:t>Изучениестроениявегетативныхигенеративныхпочек(напримересирени,тополяи</w:t>
      </w:r>
    </w:p>
    <w:p w:rsidR="00D93037" w:rsidRPr="00D93037" w:rsidRDefault="00D93037" w:rsidP="00D93037">
      <w:pPr>
        <w:pStyle w:val="a7"/>
        <w:ind w:firstLine="567"/>
      </w:pPr>
      <w:r w:rsidRPr="00D93037">
        <w:t xml:space="preserve">др.). </w:t>
      </w:r>
    </w:p>
    <w:p w:rsidR="00D93037" w:rsidRPr="00D93037" w:rsidRDefault="00D93037" w:rsidP="00640C3D">
      <w:pPr>
        <w:pStyle w:val="ab"/>
        <w:numPr>
          <w:ilvl w:val="1"/>
          <w:numId w:val="70"/>
        </w:numPr>
        <w:tabs>
          <w:tab w:val="left" w:pos="1336"/>
        </w:tabs>
        <w:ind w:left="0" w:firstLine="567"/>
        <w:rPr>
          <w:sz w:val="24"/>
          <w:szCs w:val="24"/>
        </w:rPr>
      </w:pPr>
      <w:r w:rsidRPr="00D93037">
        <w:rPr>
          <w:sz w:val="24"/>
          <w:szCs w:val="24"/>
        </w:rPr>
        <w:t>Ознакомлениесвнешнимстроениемлистьевилисторасположением(накомнатных</w:t>
      </w:r>
    </w:p>
    <w:p w:rsidR="00D93037" w:rsidRPr="00D93037" w:rsidRDefault="00D93037" w:rsidP="00D93037">
      <w:pPr>
        <w:pStyle w:val="a7"/>
        <w:ind w:firstLine="567"/>
      </w:pPr>
      <w:r w:rsidRPr="00D93037">
        <w:t xml:space="preserve">растениях). </w:t>
      </w:r>
    </w:p>
    <w:p w:rsidR="00D93037" w:rsidRPr="00D93037" w:rsidRDefault="00D93037" w:rsidP="00640C3D">
      <w:pPr>
        <w:pStyle w:val="ab"/>
        <w:numPr>
          <w:ilvl w:val="1"/>
          <w:numId w:val="70"/>
        </w:numPr>
        <w:tabs>
          <w:tab w:val="left" w:pos="1268"/>
        </w:tabs>
        <w:ind w:left="0" w:firstLine="567"/>
        <w:rPr>
          <w:sz w:val="24"/>
          <w:szCs w:val="24"/>
        </w:rPr>
      </w:pPr>
      <w:r w:rsidRPr="00D93037">
        <w:rPr>
          <w:sz w:val="24"/>
          <w:szCs w:val="24"/>
        </w:rPr>
        <w:t xml:space="preserve">Изучениемикроскопическогостроениялиста(наготовыхмикропрепаратах). </w:t>
      </w:r>
    </w:p>
    <w:p w:rsidR="00D93037" w:rsidRPr="00D93037" w:rsidRDefault="00D93037" w:rsidP="00640C3D">
      <w:pPr>
        <w:pStyle w:val="ab"/>
        <w:numPr>
          <w:ilvl w:val="1"/>
          <w:numId w:val="70"/>
        </w:numPr>
        <w:tabs>
          <w:tab w:val="left" w:pos="1268"/>
        </w:tabs>
        <w:ind w:left="0" w:firstLine="567"/>
        <w:rPr>
          <w:sz w:val="24"/>
          <w:szCs w:val="24"/>
        </w:rPr>
      </w:pPr>
      <w:r w:rsidRPr="00D93037">
        <w:rPr>
          <w:sz w:val="24"/>
          <w:szCs w:val="24"/>
        </w:rPr>
        <w:t xml:space="preserve">Наблюдениепроцессавыделениякислороданасветуаквариумнымирастениями. </w:t>
      </w:r>
    </w:p>
    <w:p w:rsidR="00D93037" w:rsidRPr="00D93037" w:rsidRDefault="00D93037" w:rsidP="00D93037">
      <w:pPr>
        <w:pStyle w:val="af4"/>
        <w:rPr>
          <w:sz w:val="24"/>
          <w:szCs w:val="24"/>
        </w:rPr>
      </w:pPr>
      <w:bookmarkStart w:id="223" w:name="Дыхание_растения"/>
      <w:bookmarkEnd w:id="223"/>
      <w:r w:rsidRPr="00D93037">
        <w:rPr>
          <w:sz w:val="24"/>
          <w:szCs w:val="24"/>
        </w:rPr>
        <w:t xml:space="preserve">Дыханиерастения </w:t>
      </w:r>
    </w:p>
    <w:p w:rsidR="00D93037" w:rsidRPr="00D93037" w:rsidRDefault="00D93037" w:rsidP="00D93037">
      <w:pPr>
        <w:pStyle w:val="a7"/>
        <w:ind w:right="159" w:firstLine="567"/>
        <w:jc w:val="both"/>
      </w:pPr>
      <w:r w:rsidRPr="00D93037">
        <w:t xml:space="preserve">Дыханиекорня.Рыхлениепочвыдляулучшениядыханиякорней.Условия,препятствующие дыханию корней. Лист как орган дыхания (устьичный аппарат). Поступление влистатмосферноговоздуха.Сильнаязапыленностьвоздухакакпрепятствиедлядыханиялистьев.Стебелькакоргандыхания(наличиеустьицвкожице,чечевичек).Особенностидыханиярастений. Взаимосвязь дыхания растения сфотосинтезом. </w:t>
      </w:r>
    </w:p>
    <w:p w:rsidR="00D93037" w:rsidRPr="00D93037" w:rsidRDefault="00D93037" w:rsidP="00D93037">
      <w:pPr>
        <w:pStyle w:val="af4"/>
        <w:rPr>
          <w:spacing w:val="-64"/>
          <w:sz w:val="24"/>
          <w:szCs w:val="24"/>
        </w:rPr>
      </w:pPr>
      <w:r w:rsidRPr="00D93037">
        <w:rPr>
          <w:sz w:val="24"/>
          <w:szCs w:val="24"/>
        </w:rPr>
        <w:t>Лабораторные и практические работы</w:t>
      </w:r>
    </w:p>
    <w:p w:rsidR="00D93037" w:rsidRPr="00D93037" w:rsidRDefault="00D93037" w:rsidP="00D93037">
      <w:pPr>
        <w:pStyle w:val="af4"/>
        <w:rPr>
          <w:sz w:val="24"/>
          <w:szCs w:val="24"/>
        </w:rPr>
      </w:pPr>
      <w:r w:rsidRPr="00D93037">
        <w:rPr>
          <w:sz w:val="24"/>
          <w:szCs w:val="24"/>
        </w:rPr>
        <w:t>Изучение роли рыхления для дыхания корней.</w:t>
      </w:r>
      <w:bookmarkStart w:id="224" w:name="Транспорт_веществ_в_растении"/>
      <w:bookmarkEnd w:id="224"/>
      <w:r w:rsidRPr="00D93037">
        <w:rPr>
          <w:sz w:val="24"/>
          <w:szCs w:val="24"/>
        </w:rPr>
        <w:t>Транспортвеществврастении</w:t>
      </w:r>
    </w:p>
    <w:p w:rsidR="00D93037" w:rsidRPr="00D93037" w:rsidRDefault="00D93037" w:rsidP="00D93037">
      <w:pPr>
        <w:pStyle w:val="a7"/>
        <w:spacing w:line="258" w:lineRule="exact"/>
        <w:ind w:firstLine="567"/>
        <w:jc w:val="both"/>
      </w:pPr>
      <w:r w:rsidRPr="00D93037">
        <w:t>Неорганические (вода, минеральные соли) и органические вещества (белки, жиры,</w:t>
      </w:r>
    </w:p>
    <w:p w:rsidR="00D93037" w:rsidRPr="00D93037" w:rsidRDefault="00D93037" w:rsidP="00D93037">
      <w:pPr>
        <w:pStyle w:val="a7"/>
        <w:ind w:right="158" w:firstLine="567"/>
        <w:jc w:val="both"/>
      </w:pPr>
      <w:r w:rsidRPr="00D93037">
        <w:t>углеводы, нуклеиновые кислоты, витамины и др.) растения. Связь клеточного строения стебля сего функциями. Рост стебля в длину. Клеточное строение стебля травянистого растения: кожица,проводящиепучки,основнаяткань(паренхима).Клеточноестроениестеблядревесногорастения:кора(пробка,луб),камбий,древесинаисердцевина.Ростстеблявтолщину.Проводящиетканикорня.Транспортводыиминеральныхвеществврастении(сосудыдревесины) - восходящий ток. Испарение воды через стебель и листья (транспирация). Регуляцияиспаренияводыврастении.Влияниевнешнихусловийнаиспарениеводы.Транспорт</w:t>
      </w:r>
    </w:p>
    <w:p w:rsidR="00D93037" w:rsidRPr="00D93037" w:rsidRDefault="00D93037" w:rsidP="00D93037">
      <w:pPr>
        <w:pStyle w:val="a7"/>
        <w:spacing w:before="77"/>
        <w:ind w:right="159" w:firstLine="567"/>
        <w:jc w:val="both"/>
      </w:pPr>
      <w:r w:rsidRPr="00D93037">
        <w:t xml:space="preserve"> органическихвеществврастении(ситовидныетрубкилуба)-нисходящийток.Перераспределениеизапасаниевеществврастении.Видоизмененныепобеги:корневище,клубень,луковица. Их строение;биологическоеихозяйственноезначение.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0"/>
          <w:numId w:val="69"/>
        </w:numPr>
        <w:tabs>
          <w:tab w:val="left" w:pos="1268"/>
        </w:tabs>
        <w:ind w:left="0" w:firstLine="567"/>
        <w:rPr>
          <w:sz w:val="24"/>
          <w:szCs w:val="24"/>
        </w:rPr>
      </w:pPr>
      <w:r w:rsidRPr="00D93037">
        <w:rPr>
          <w:sz w:val="24"/>
          <w:szCs w:val="24"/>
        </w:rPr>
        <w:t xml:space="preserve">Обнаружениенеорганических и органических веществврастении. </w:t>
      </w:r>
    </w:p>
    <w:p w:rsidR="00D93037" w:rsidRPr="00D93037" w:rsidRDefault="00D93037" w:rsidP="00640C3D">
      <w:pPr>
        <w:pStyle w:val="ab"/>
        <w:numPr>
          <w:ilvl w:val="0"/>
          <w:numId w:val="69"/>
        </w:numPr>
        <w:tabs>
          <w:tab w:val="left" w:pos="1268"/>
        </w:tabs>
        <w:ind w:left="0" w:firstLine="567"/>
        <w:rPr>
          <w:sz w:val="24"/>
          <w:szCs w:val="24"/>
        </w:rPr>
      </w:pPr>
      <w:r w:rsidRPr="00D93037">
        <w:rPr>
          <w:sz w:val="24"/>
          <w:szCs w:val="24"/>
        </w:rPr>
        <w:t xml:space="preserve">Рассматриваниемикроскопическогостроенияветки дерева(наготовоммикропрепарате). </w:t>
      </w:r>
    </w:p>
    <w:p w:rsidR="00D93037" w:rsidRPr="00D93037" w:rsidRDefault="00D93037" w:rsidP="00640C3D">
      <w:pPr>
        <w:pStyle w:val="ab"/>
        <w:numPr>
          <w:ilvl w:val="0"/>
          <w:numId w:val="69"/>
        </w:numPr>
        <w:tabs>
          <w:tab w:val="left" w:pos="1268"/>
        </w:tabs>
        <w:ind w:left="0" w:firstLine="567"/>
        <w:rPr>
          <w:sz w:val="24"/>
          <w:szCs w:val="24"/>
        </w:rPr>
      </w:pPr>
      <w:r w:rsidRPr="00D93037">
        <w:rPr>
          <w:sz w:val="24"/>
          <w:szCs w:val="24"/>
        </w:rPr>
        <w:t xml:space="preserve">Выявлениепередвиженияводыи минеральных веществподревесине. </w:t>
      </w:r>
    </w:p>
    <w:p w:rsidR="00D93037" w:rsidRPr="00D93037" w:rsidRDefault="00D93037" w:rsidP="00640C3D">
      <w:pPr>
        <w:pStyle w:val="ab"/>
        <w:numPr>
          <w:ilvl w:val="0"/>
          <w:numId w:val="69"/>
        </w:numPr>
        <w:tabs>
          <w:tab w:val="left" w:pos="1268"/>
        </w:tabs>
        <w:spacing w:before="1"/>
        <w:ind w:left="0" w:firstLine="567"/>
        <w:rPr>
          <w:sz w:val="24"/>
          <w:szCs w:val="24"/>
        </w:rPr>
      </w:pPr>
      <w:r w:rsidRPr="00D93037">
        <w:rPr>
          <w:sz w:val="24"/>
          <w:szCs w:val="24"/>
        </w:rPr>
        <w:t xml:space="preserve">Исследованиестроениякорневища,клубня,луковицы. </w:t>
      </w:r>
    </w:p>
    <w:p w:rsidR="00D93037" w:rsidRPr="00D93037" w:rsidRDefault="00D93037" w:rsidP="00D93037">
      <w:pPr>
        <w:pStyle w:val="af4"/>
        <w:rPr>
          <w:sz w:val="24"/>
          <w:szCs w:val="24"/>
        </w:rPr>
      </w:pPr>
      <w:bookmarkStart w:id="225" w:name="Рост_растения"/>
      <w:bookmarkEnd w:id="225"/>
      <w:r w:rsidRPr="00D93037">
        <w:rPr>
          <w:sz w:val="24"/>
          <w:szCs w:val="24"/>
        </w:rPr>
        <w:t xml:space="preserve">Рострастения </w:t>
      </w:r>
    </w:p>
    <w:p w:rsidR="00D93037" w:rsidRPr="00D93037" w:rsidRDefault="00D93037" w:rsidP="00D93037">
      <w:pPr>
        <w:pStyle w:val="a7"/>
        <w:spacing w:before="1"/>
        <w:ind w:right="157" w:firstLine="567"/>
        <w:jc w:val="both"/>
      </w:pPr>
      <w:r w:rsidRPr="00D93037">
        <w:t xml:space="preserve">Образовательные ткани. Конус нарастания побега, рост кончика корня. Верхушечный ивставочныйрост.Росткорняистеблявтолщину,камбий.Образованиегодичныхколецудревесных растений. Влияние фитогормонов на рост растения. Ростовые движения растений.Развитиепобегаизпочки.Ветвлениепобегов.Управлениеростомрастения.Формированиекроны.Применениезнаний оростерастениявсельскомхозяйстве.Развитиебоковыхпобегов.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0"/>
          <w:numId w:val="68"/>
        </w:numPr>
        <w:tabs>
          <w:tab w:val="left" w:pos="1268"/>
        </w:tabs>
        <w:ind w:left="0" w:firstLine="567"/>
        <w:rPr>
          <w:sz w:val="24"/>
          <w:szCs w:val="24"/>
        </w:rPr>
      </w:pPr>
      <w:r w:rsidRPr="00D93037">
        <w:rPr>
          <w:sz w:val="24"/>
          <w:szCs w:val="24"/>
        </w:rPr>
        <w:t xml:space="preserve">Наблюдениезаростомкорня. </w:t>
      </w:r>
    </w:p>
    <w:p w:rsidR="00D93037" w:rsidRPr="00D93037" w:rsidRDefault="00D93037" w:rsidP="00640C3D">
      <w:pPr>
        <w:pStyle w:val="ab"/>
        <w:numPr>
          <w:ilvl w:val="0"/>
          <w:numId w:val="68"/>
        </w:numPr>
        <w:tabs>
          <w:tab w:val="left" w:pos="1268"/>
        </w:tabs>
        <w:ind w:left="0" w:firstLine="567"/>
        <w:rPr>
          <w:sz w:val="24"/>
          <w:szCs w:val="24"/>
        </w:rPr>
      </w:pPr>
      <w:r w:rsidRPr="00D93037">
        <w:rPr>
          <w:sz w:val="24"/>
          <w:szCs w:val="24"/>
        </w:rPr>
        <w:t xml:space="preserve">Наблюдениезаростомпобега. </w:t>
      </w:r>
    </w:p>
    <w:p w:rsidR="00D93037" w:rsidRPr="00D93037" w:rsidRDefault="00D93037" w:rsidP="00640C3D">
      <w:pPr>
        <w:pStyle w:val="ab"/>
        <w:numPr>
          <w:ilvl w:val="0"/>
          <w:numId w:val="68"/>
        </w:numPr>
        <w:tabs>
          <w:tab w:val="left" w:pos="1268"/>
        </w:tabs>
        <w:ind w:left="0" w:firstLine="567"/>
        <w:rPr>
          <w:sz w:val="24"/>
          <w:szCs w:val="24"/>
        </w:rPr>
      </w:pPr>
      <w:r w:rsidRPr="00D93037">
        <w:rPr>
          <w:sz w:val="24"/>
          <w:szCs w:val="24"/>
        </w:rPr>
        <w:t xml:space="preserve">Определениевозрастадеревапоспилу. </w:t>
      </w:r>
    </w:p>
    <w:p w:rsidR="00D93037" w:rsidRPr="00D93037" w:rsidRDefault="00D93037" w:rsidP="00D93037">
      <w:pPr>
        <w:pStyle w:val="af4"/>
        <w:rPr>
          <w:sz w:val="24"/>
          <w:szCs w:val="24"/>
        </w:rPr>
      </w:pPr>
      <w:bookmarkStart w:id="226" w:name="Размножение_растения"/>
      <w:bookmarkEnd w:id="226"/>
      <w:r w:rsidRPr="00D93037">
        <w:rPr>
          <w:sz w:val="24"/>
          <w:szCs w:val="24"/>
        </w:rPr>
        <w:t xml:space="preserve">Размножениерастения </w:t>
      </w:r>
    </w:p>
    <w:p w:rsidR="00D93037" w:rsidRPr="00D93037" w:rsidRDefault="00D93037" w:rsidP="00D93037">
      <w:pPr>
        <w:pStyle w:val="a7"/>
        <w:ind w:right="157" w:firstLine="567"/>
        <w:jc w:val="both"/>
      </w:pPr>
      <w:r w:rsidRPr="00D93037">
        <w:t>Вегетативноеразмножениецветковыхрастенийвприроде.Вегетативноеразмножениекультурн</w:t>
      </w:r>
      <w:r w:rsidRPr="00D93037">
        <w:lastRenderedPageBreak/>
        <w:t xml:space="preserve">ыхрастений.Клоны.Сохранениепризнаковматеринскогорастения.Хозяйственноезначение вегетативного размножения. Семенное (генеративное) размножение растений. Цветки исоцветия.Опыление.Перекрестноеопыление(ветром,животными,водой)исамоопыление.Двойноеоплодотворение.Наследованиепризнаковобоихрастений.Образованиеплодовисемян. Типы плодов. Распространение плодов и семян в природе. Состав и строение семян.Условияпрорастания семян.Подготовкасемянк посеву. Развитиепроростков.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0"/>
          <w:numId w:val="67"/>
        </w:numPr>
        <w:tabs>
          <w:tab w:val="left" w:pos="1364"/>
        </w:tabs>
        <w:ind w:left="0" w:right="158" w:firstLine="567"/>
        <w:rPr>
          <w:sz w:val="24"/>
          <w:szCs w:val="24"/>
        </w:rPr>
      </w:pPr>
      <w:r w:rsidRPr="00D93037">
        <w:rPr>
          <w:sz w:val="24"/>
          <w:szCs w:val="24"/>
        </w:rPr>
        <w:t xml:space="preserve">Овладениеприемамивегетативногоразмножениярастений(черенкованиепобегов,черенкование листьев и др.) на примере комнатных растений (традесканция, сенполия, бегония,сансевьераидр.). </w:t>
      </w:r>
    </w:p>
    <w:p w:rsidR="00D93037" w:rsidRPr="00D93037" w:rsidRDefault="00D93037" w:rsidP="00640C3D">
      <w:pPr>
        <w:pStyle w:val="ab"/>
        <w:numPr>
          <w:ilvl w:val="0"/>
          <w:numId w:val="67"/>
        </w:numPr>
        <w:tabs>
          <w:tab w:val="left" w:pos="1268"/>
        </w:tabs>
        <w:ind w:left="0" w:firstLine="567"/>
        <w:rPr>
          <w:sz w:val="24"/>
          <w:szCs w:val="24"/>
        </w:rPr>
      </w:pPr>
      <w:r w:rsidRPr="00D93037">
        <w:rPr>
          <w:sz w:val="24"/>
          <w:szCs w:val="24"/>
        </w:rPr>
        <w:t xml:space="preserve">Изучениестроенияцветков. </w:t>
      </w:r>
    </w:p>
    <w:p w:rsidR="00D93037" w:rsidRPr="00D93037" w:rsidRDefault="00D93037" w:rsidP="00640C3D">
      <w:pPr>
        <w:pStyle w:val="ab"/>
        <w:numPr>
          <w:ilvl w:val="0"/>
          <w:numId w:val="67"/>
        </w:numPr>
        <w:tabs>
          <w:tab w:val="left" w:pos="1268"/>
        </w:tabs>
        <w:ind w:left="0" w:firstLine="567"/>
        <w:rPr>
          <w:sz w:val="24"/>
          <w:szCs w:val="24"/>
        </w:rPr>
      </w:pPr>
      <w:r w:rsidRPr="00D93037">
        <w:rPr>
          <w:sz w:val="24"/>
          <w:szCs w:val="24"/>
        </w:rPr>
        <w:t xml:space="preserve">Ознакомлениесразличными типами соцветий. </w:t>
      </w:r>
    </w:p>
    <w:p w:rsidR="00D93037" w:rsidRPr="00D93037" w:rsidRDefault="00D93037" w:rsidP="00640C3D">
      <w:pPr>
        <w:pStyle w:val="ab"/>
        <w:numPr>
          <w:ilvl w:val="0"/>
          <w:numId w:val="67"/>
        </w:numPr>
        <w:tabs>
          <w:tab w:val="left" w:pos="1268"/>
        </w:tabs>
        <w:ind w:left="0" w:firstLine="567"/>
        <w:rPr>
          <w:sz w:val="24"/>
          <w:szCs w:val="24"/>
        </w:rPr>
      </w:pPr>
      <w:r w:rsidRPr="00D93037">
        <w:rPr>
          <w:sz w:val="24"/>
          <w:szCs w:val="24"/>
        </w:rPr>
        <w:t xml:space="preserve">Изучениестроениясемян двудольных растений. </w:t>
      </w:r>
    </w:p>
    <w:p w:rsidR="00D93037" w:rsidRPr="00D93037" w:rsidRDefault="00D93037" w:rsidP="00640C3D">
      <w:pPr>
        <w:pStyle w:val="ab"/>
        <w:numPr>
          <w:ilvl w:val="0"/>
          <w:numId w:val="67"/>
        </w:numPr>
        <w:tabs>
          <w:tab w:val="left" w:pos="1268"/>
        </w:tabs>
        <w:ind w:left="0" w:firstLine="567"/>
        <w:rPr>
          <w:sz w:val="24"/>
          <w:szCs w:val="24"/>
        </w:rPr>
      </w:pPr>
      <w:r w:rsidRPr="00D93037">
        <w:rPr>
          <w:sz w:val="24"/>
          <w:szCs w:val="24"/>
        </w:rPr>
        <w:t xml:space="preserve">Изучениестроениясемян однодольных растений. </w:t>
      </w:r>
    </w:p>
    <w:p w:rsidR="00D93037" w:rsidRPr="00D93037" w:rsidRDefault="00D93037" w:rsidP="00640C3D">
      <w:pPr>
        <w:pStyle w:val="ab"/>
        <w:numPr>
          <w:ilvl w:val="0"/>
          <w:numId w:val="67"/>
        </w:numPr>
        <w:tabs>
          <w:tab w:val="left" w:pos="1268"/>
        </w:tabs>
        <w:ind w:left="0" w:firstLine="567"/>
        <w:rPr>
          <w:sz w:val="24"/>
          <w:szCs w:val="24"/>
        </w:rPr>
      </w:pPr>
      <w:r w:rsidRPr="00D93037">
        <w:rPr>
          <w:sz w:val="24"/>
          <w:szCs w:val="24"/>
        </w:rPr>
        <w:t xml:space="preserve">Определениевсхожестисемян культурных растенийипосевих вгрунт. </w:t>
      </w:r>
    </w:p>
    <w:p w:rsidR="00D93037" w:rsidRPr="00D93037" w:rsidRDefault="00D93037" w:rsidP="00D93037">
      <w:pPr>
        <w:pStyle w:val="af4"/>
        <w:rPr>
          <w:sz w:val="24"/>
          <w:szCs w:val="24"/>
        </w:rPr>
      </w:pPr>
      <w:bookmarkStart w:id="227" w:name="Развитие_растения"/>
      <w:bookmarkEnd w:id="227"/>
      <w:r w:rsidRPr="00D93037">
        <w:rPr>
          <w:sz w:val="24"/>
          <w:szCs w:val="24"/>
        </w:rPr>
        <w:t>Развитиерастения</w:t>
      </w:r>
    </w:p>
    <w:p w:rsidR="00D93037" w:rsidRPr="00D93037" w:rsidRDefault="00D93037" w:rsidP="00D93037">
      <w:pPr>
        <w:pStyle w:val="a7"/>
        <w:spacing w:before="77"/>
        <w:ind w:right="160" w:firstLine="567"/>
        <w:jc w:val="both"/>
      </w:pPr>
      <w:r w:rsidRPr="00D93037">
        <w:t xml:space="preserve"> Развитиецветковогорастения.Основныепериодыразвития.Циклразвитияцветковогорастения.Влияниефактороввнешнейсредынаразвитиецветковыхрастений.Жизненныеформыцветковыхрастений.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0"/>
          <w:numId w:val="66"/>
        </w:numPr>
        <w:tabs>
          <w:tab w:val="left" w:pos="1331"/>
        </w:tabs>
        <w:ind w:left="0" w:right="158" w:firstLine="567"/>
        <w:rPr>
          <w:sz w:val="24"/>
          <w:szCs w:val="24"/>
        </w:rPr>
      </w:pPr>
      <w:r w:rsidRPr="00D93037">
        <w:rPr>
          <w:sz w:val="24"/>
          <w:szCs w:val="24"/>
        </w:rPr>
        <w:t xml:space="preserve">Наблюдениезаростомиразвитиемцветковогорастениявкомнатныхусловиях(напримерефасолиилипосевного гороха). </w:t>
      </w:r>
    </w:p>
    <w:p w:rsidR="00D93037" w:rsidRPr="00D93037" w:rsidRDefault="00D93037" w:rsidP="00640C3D">
      <w:pPr>
        <w:pStyle w:val="ab"/>
        <w:numPr>
          <w:ilvl w:val="0"/>
          <w:numId w:val="66"/>
        </w:numPr>
        <w:tabs>
          <w:tab w:val="left" w:pos="1268"/>
        </w:tabs>
        <w:ind w:left="0" w:firstLine="567"/>
        <w:rPr>
          <w:sz w:val="24"/>
          <w:szCs w:val="24"/>
        </w:rPr>
      </w:pPr>
      <w:r w:rsidRPr="00D93037">
        <w:rPr>
          <w:sz w:val="24"/>
          <w:szCs w:val="24"/>
        </w:rPr>
        <w:t xml:space="preserve">Определениеусловийпрорастаниясемян. </w:t>
      </w:r>
    </w:p>
    <w:p w:rsidR="00D93037" w:rsidRPr="00D93037" w:rsidRDefault="00D93037" w:rsidP="00640C3D">
      <w:pPr>
        <w:pStyle w:val="2"/>
        <w:numPr>
          <w:ilvl w:val="0"/>
          <w:numId w:val="71"/>
        </w:numPr>
        <w:tabs>
          <w:tab w:val="left" w:pos="690"/>
        </w:tabs>
        <w:ind w:left="0" w:firstLine="567"/>
        <w:rPr>
          <w:rFonts w:ascii="Times New Roman" w:hAnsi="Times New Roman" w:cs="Times New Roman"/>
        </w:rPr>
      </w:pPr>
      <w:bookmarkStart w:id="228" w:name="_Toc171189830"/>
      <w:r w:rsidRPr="00D93037">
        <w:rPr>
          <w:rFonts w:ascii="Times New Roman" w:hAnsi="Times New Roman" w:cs="Times New Roman"/>
        </w:rPr>
        <w:t>КЛАСС</w:t>
      </w:r>
      <w:bookmarkEnd w:id="228"/>
    </w:p>
    <w:p w:rsidR="00D93037" w:rsidRPr="00D93037" w:rsidRDefault="00D93037" w:rsidP="00D93037">
      <w:pPr>
        <w:pStyle w:val="af4"/>
        <w:rPr>
          <w:sz w:val="24"/>
          <w:szCs w:val="24"/>
        </w:rPr>
      </w:pPr>
      <w:bookmarkStart w:id="229" w:name="1._Систематические_группы_растений"/>
      <w:bookmarkEnd w:id="229"/>
      <w:r w:rsidRPr="00D93037">
        <w:rPr>
          <w:sz w:val="24"/>
          <w:szCs w:val="24"/>
        </w:rPr>
        <w:t xml:space="preserve">Систематическиегруппырастений </w:t>
      </w:r>
    </w:p>
    <w:p w:rsidR="00D93037" w:rsidRPr="00D93037" w:rsidRDefault="00D93037" w:rsidP="00D93037">
      <w:pPr>
        <w:pStyle w:val="a7"/>
        <w:spacing w:before="1"/>
        <w:ind w:right="159" w:firstLine="567"/>
        <w:jc w:val="both"/>
      </w:pPr>
      <w:r w:rsidRPr="00D93037">
        <w:rPr>
          <w:i/>
        </w:rPr>
        <w:t>Классификациярастений</w:t>
      </w:r>
      <w:r w:rsidRPr="00D93037">
        <w:t xml:space="preserve">.Видкакосновнаясистематическаякатегория.Системарастительного мира. Низшие, высшие споровые, высшие семенные растения. Основные таксоны(категории) систематики растений (царство, отдел, класс, порядок, семейство, род, вид). Историяразвитиясистематики,описаниевидов, открытиеновыхвидов. Рольсистематики вбиологии. </w:t>
      </w:r>
    </w:p>
    <w:p w:rsidR="00D93037" w:rsidRPr="00D93037" w:rsidRDefault="00D93037" w:rsidP="00D93037">
      <w:pPr>
        <w:pStyle w:val="a7"/>
        <w:ind w:right="160" w:firstLine="567"/>
        <w:jc w:val="both"/>
      </w:pPr>
      <w:r w:rsidRPr="00D93037">
        <w:rPr>
          <w:i/>
        </w:rPr>
        <w:t>Низшиерастения.Водоросли.</w:t>
      </w:r>
      <w:r w:rsidRPr="00D93037">
        <w:t xml:space="preserve">Общаяхарактеристикаводорослей.Одноклеточныеимногоклеточныезеленыеводоросли.Строениеижизнедеятельностьзеленыхводорослей.Размножениезеленыхводорослей(бесполоеиполовое).Бурыеикрасныеводоросли,ихстроениеижизнедеятельность.Значениеводорослей вприродеижизни человека. </w:t>
      </w:r>
    </w:p>
    <w:p w:rsidR="00D93037" w:rsidRPr="00D93037" w:rsidRDefault="00D93037" w:rsidP="00D93037">
      <w:pPr>
        <w:pStyle w:val="a7"/>
        <w:ind w:right="159" w:firstLine="567"/>
        <w:jc w:val="both"/>
      </w:pPr>
      <w:r w:rsidRPr="00D93037">
        <w:rPr>
          <w:i/>
        </w:rPr>
        <w:t>Высшие споровые растения. Моховидные (Мхи)</w:t>
      </w:r>
      <w:r w:rsidRPr="00D93037">
        <w:t xml:space="preserve">. Общая характеристика мхов. Строение ижизнедеятельность зеленых и сфагновых мхов. Приспособленность мхов к жизни на сильноувлажненных почвах. Размножение мхов, цикл развития на примере зеленого мха кукушкин лен.Роль мхов в заболачивании почв и торфообразовании. Использование торфа и продуктов егопереработки вхозяйственнойдеятельностичеловека. </w:t>
      </w:r>
    </w:p>
    <w:p w:rsidR="00D93037" w:rsidRPr="00D93037" w:rsidRDefault="00D93037" w:rsidP="00D93037">
      <w:pPr>
        <w:pStyle w:val="a7"/>
        <w:ind w:right="158" w:firstLine="567"/>
        <w:jc w:val="both"/>
      </w:pPr>
      <w:r w:rsidRPr="00D93037">
        <w:rPr>
          <w:i/>
        </w:rPr>
        <w:t>Плауновидные(Плауны).Хвощевидные(Хвощи),Папоротниковидные(Папоротники)</w:t>
      </w:r>
      <w:r w:rsidRPr="00D93037">
        <w:t xml:space="preserve">.Общая характеристика. Усложнение строения папоротникообразных растений по сравнению смхами.Особенностистроенияижизнедеятельностиплаунов,хвощейипапоротников.Размножениепапоротникообразных.Циклразвитияпапоротника.Рольдревнихпапоротникообразных в образовании каменного угля. Значение папоротникообразных в природеи жизничеловека. </w:t>
      </w:r>
    </w:p>
    <w:p w:rsidR="00D93037" w:rsidRPr="00D93037" w:rsidRDefault="00D93037" w:rsidP="00D93037">
      <w:pPr>
        <w:pStyle w:val="a7"/>
        <w:ind w:right="160" w:firstLine="567"/>
        <w:jc w:val="both"/>
      </w:pPr>
      <w:r w:rsidRPr="00D93037">
        <w:rPr>
          <w:i/>
        </w:rPr>
        <w:t xml:space="preserve">Высшие семенные растения. Голосеменные. </w:t>
      </w:r>
      <w:r w:rsidRPr="00D93037">
        <w:t xml:space="preserve">Общая характеристика. Хвойные растения, ихразнообразие. Строение и жизнедеятельность хвойных. Размножение хвойных, цикл развития напримересосны. Значениехвойныхрастенийвприродеижизничеловека. </w:t>
      </w:r>
    </w:p>
    <w:p w:rsidR="00D93037" w:rsidRPr="00D93037" w:rsidRDefault="00D93037" w:rsidP="00D93037">
      <w:pPr>
        <w:pStyle w:val="a7"/>
        <w:ind w:right="160" w:firstLine="567"/>
        <w:jc w:val="both"/>
      </w:pPr>
      <w:r w:rsidRPr="00D93037">
        <w:rPr>
          <w:i/>
        </w:rPr>
        <w:t xml:space="preserve">Покрытосеменные (цветковые) растения. </w:t>
      </w:r>
      <w:r w:rsidRPr="00D93037">
        <w:t xml:space="preserve">Общая характеристика. Особенности строения ижизнедеятельности покрытосеменных как наиболее высокоорганизованной группы растений, ихгосподство на Земле. Классификация покрытосеменных растений: класс Двудольные и классОднодольные.Признакиклассов.Цикл развития покрытосеменногорастения. </w:t>
      </w:r>
    </w:p>
    <w:p w:rsidR="00D93037" w:rsidRPr="00D93037" w:rsidRDefault="00D93037" w:rsidP="00D93037">
      <w:pPr>
        <w:pStyle w:val="a7"/>
        <w:ind w:right="157" w:firstLine="567"/>
        <w:jc w:val="both"/>
      </w:pPr>
      <w:r w:rsidRPr="00D93037">
        <w:rPr>
          <w:i/>
        </w:rPr>
        <w:t xml:space="preserve">Семейства покрытосеменных </w:t>
      </w:r>
      <w:r w:rsidRPr="00D93037">
        <w:t>&lt; Изучаются три семейства растений по выбору учителя сучетом местных условий. Можно использовать семейства, не вошедшие в перечень, если ониявляются наиболее распространенными в данном регионе &gt;</w:t>
      </w:r>
      <w:r w:rsidRPr="00D93037">
        <w:rPr>
          <w:i/>
        </w:rPr>
        <w:t>(цветковых) растений</w:t>
      </w:r>
      <w:r w:rsidRPr="00D93037">
        <w:t xml:space="preserve">. ХарактерныепризнакисемействклассаДвудольные(Крестоцветные,илиКапустные,Розоцветные,илиРозовые, Мотыльковые, или Бобовые, Пасленовые, Сложноцветные, или Астровые) и </w:t>
      </w:r>
      <w:r w:rsidRPr="00D93037">
        <w:lastRenderedPageBreak/>
        <w:t>классаОднодольные(Лилейные,Злаки,илиМятликовые)&lt;Морфологическаяхарактеристикаиопределение семейств класса Двудольные и семейств класса Однодольные осуществляется налабораторных и практических работах.&gt;. Многообразие растений. Дикорастущие представителисемейств.Культурныепредставители семейств, их использованиечеловеком.</w:t>
      </w:r>
    </w:p>
    <w:p w:rsidR="00D93037" w:rsidRPr="00D93037" w:rsidRDefault="00D93037" w:rsidP="00D93037">
      <w:pPr>
        <w:pStyle w:val="af4"/>
        <w:rPr>
          <w:sz w:val="24"/>
          <w:szCs w:val="24"/>
        </w:rPr>
      </w:pPr>
      <w:r w:rsidRPr="00D93037">
        <w:rPr>
          <w:sz w:val="24"/>
          <w:szCs w:val="24"/>
        </w:rPr>
        <w:t xml:space="preserve"> Лабораторныеипрактическиеработы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Изучениестроенияодноклеточных водорослей (напримерехламидомонадыихлореллы). </w:t>
      </w:r>
    </w:p>
    <w:p w:rsidR="00D93037" w:rsidRPr="00D93037" w:rsidRDefault="00D93037" w:rsidP="00640C3D">
      <w:pPr>
        <w:pStyle w:val="ab"/>
        <w:numPr>
          <w:ilvl w:val="1"/>
          <w:numId w:val="65"/>
        </w:numPr>
        <w:tabs>
          <w:tab w:val="left" w:pos="1333"/>
        </w:tabs>
        <w:ind w:left="0" w:right="160" w:firstLine="567"/>
        <w:rPr>
          <w:sz w:val="24"/>
          <w:szCs w:val="24"/>
        </w:rPr>
      </w:pPr>
      <w:r w:rsidRPr="00D93037">
        <w:rPr>
          <w:sz w:val="24"/>
          <w:szCs w:val="24"/>
        </w:rPr>
        <w:t xml:space="preserve">Изучениестроениямногоклеточныхнитчатыхводорослей(напримереспирогирыиулотрикса).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Изучениевнешнегостроениямхов(наместныхвидах).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Изучениевнешнегостроенияпапоротникаилихвоща. </w:t>
      </w:r>
    </w:p>
    <w:p w:rsidR="00D93037" w:rsidRPr="00D93037" w:rsidRDefault="00D93037" w:rsidP="00640C3D">
      <w:pPr>
        <w:pStyle w:val="ab"/>
        <w:numPr>
          <w:ilvl w:val="1"/>
          <w:numId w:val="65"/>
        </w:numPr>
        <w:tabs>
          <w:tab w:val="left" w:pos="1309"/>
        </w:tabs>
        <w:ind w:left="0" w:right="158" w:firstLine="567"/>
        <w:rPr>
          <w:sz w:val="24"/>
          <w:szCs w:val="24"/>
        </w:rPr>
      </w:pPr>
      <w:r w:rsidRPr="00D93037">
        <w:rPr>
          <w:sz w:val="24"/>
          <w:szCs w:val="24"/>
        </w:rPr>
        <w:t xml:space="preserve">Изучение внешнего строения веток, хвои, шишек и семян голосеменных растений (напримереели,сосныилилиственницы). </w:t>
      </w:r>
    </w:p>
    <w:p w:rsidR="00D93037" w:rsidRPr="00D93037" w:rsidRDefault="00D93037" w:rsidP="00640C3D">
      <w:pPr>
        <w:pStyle w:val="ab"/>
        <w:numPr>
          <w:ilvl w:val="1"/>
          <w:numId w:val="65"/>
        </w:numPr>
        <w:tabs>
          <w:tab w:val="left" w:pos="1268"/>
        </w:tabs>
        <w:spacing w:before="1"/>
        <w:ind w:left="0" w:firstLine="567"/>
        <w:rPr>
          <w:sz w:val="24"/>
          <w:szCs w:val="24"/>
        </w:rPr>
      </w:pPr>
      <w:r w:rsidRPr="00D93037">
        <w:rPr>
          <w:sz w:val="24"/>
          <w:szCs w:val="24"/>
        </w:rPr>
        <w:t xml:space="preserve">Изучениевнешнегостроенияпокрытосеменных растений. </w:t>
      </w:r>
    </w:p>
    <w:p w:rsidR="00D93037" w:rsidRPr="00D93037" w:rsidRDefault="00D93037" w:rsidP="00640C3D">
      <w:pPr>
        <w:pStyle w:val="ab"/>
        <w:numPr>
          <w:ilvl w:val="1"/>
          <w:numId w:val="65"/>
        </w:numPr>
        <w:tabs>
          <w:tab w:val="left" w:pos="1273"/>
        </w:tabs>
        <w:spacing w:before="1"/>
        <w:ind w:left="0" w:right="158" w:firstLine="567"/>
        <w:rPr>
          <w:sz w:val="24"/>
          <w:szCs w:val="24"/>
        </w:rPr>
      </w:pPr>
      <w:r w:rsidRPr="00D93037">
        <w:rPr>
          <w:sz w:val="24"/>
          <w:szCs w:val="24"/>
        </w:rPr>
        <w:t xml:space="preserve">Изучение признаков представителей семейств: Крестоцветные (Капустные), Розоцветные(Розовые), Мотыльковые (Бобовые), Пасленовые, Сложноцветные (Астровые), Лилейные, Злаки(Мятликовые)нагербарных инатуральныхобразцах. </w:t>
      </w:r>
    </w:p>
    <w:p w:rsidR="00D93037" w:rsidRPr="00D93037" w:rsidRDefault="00D93037" w:rsidP="00640C3D">
      <w:pPr>
        <w:pStyle w:val="ab"/>
        <w:numPr>
          <w:ilvl w:val="1"/>
          <w:numId w:val="65"/>
        </w:numPr>
        <w:tabs>
          <w:tab w:val="left" w:pos="1434"/>
        </w:tabs>
        <w:spacing w:before="1"/>
        <w:ind w:left="0" w:right="158" w:firstLine="567"/>
        <w:rPr>
          <w:sz w:val="24"/>
          <w:szCs w:val="24"/>
        </w:rPr>
      </w:pPr>
      <w:r w:rsidRPr="00D93037">
        <w:rPr>
          <w:sz w:val="24"/>
          <w:szCs w:val="24"/>
        </w:rPr>
        <w:t xml:space="preserve">Определениевидоврастений(напримеретрехсемейств)сиспользованиемопределителей растенийилиопределительных карточек. </w:t>
      </w:r>
    </w:p>
    <w:p w:rsidR="00D93037" w:rsidRPr="00D93037" w:rsidRDefault="00D93037" w:rsidP="00D93037">
      <w:pPr>
        <w:pStyle w:val="af4"/>
        <w:rPr>
          <w:sz w:val="24"/>
          <w:szCs w:val="24"/>
        </w:rPr>
      </w:pPr>
      <w:bookmarkStart w:id="230" w:name="2._Развитие_растительного_мира_на_Земле"/>
      <w:bookmarkEnd w:id="230"/>
      <w:r w:rsidRPr="00D93037">
        <w:rPr>
          <w:sz w:val="24"/>
          <w:szCs w:val="24"/>
        </w:rPr>
        <w:t xml:space="preserve">РазвитиерастительногомиранаЗемле </w:t>
      </w:r>
    </w:p>
    <w:p w:rsidR="00D93037" w:rsidRPr="00D93037" w:rsidRDefault="00D93037" w:rsidP="00D93037">
      <w:pPr>
        <w:pStyle w:val="a7"/>
        <w:ind w:right="158" w:firstLine="567"/>
        <w:jc w:val="both"/>
      </w:pPr>
      <w:r w:rsidRPr="00D93037">
        <w:t xml:space="preserve">ЭволюционноеразвитиерастительногомиранаЗемле.Сохранениевземнойкорерастительныхостатков,ихизучение."Живыеископаемые"растительногоцарства.Жизньрастенийвводе.Первыеназемныерастения.Освоениерастениямисуши.Этапыразвитияназемныхрастенийосновныхсистематических групп.Вымершиерастения. </w:t>
      </w:r>
    </w:p>
    <w:p w:rsidR="00D93037" w:rsidRPr="00D93037" w:rsidRDefault="00D93037" w:rsidP="00D93037">
      <w:pPr>
        <w:pStyle w:val="af4"/>
        <w:rPr>
          <w:sz w:val="24"/>
          <w:szCs w:val="24"/>
        </w:rPr>
      </w:pPr>
      <w:r w:rsidRPr="00D93037">
        <w:rPr>
          <w:sz w:val="24"/>
          <w:szCs w:val="24"/>
        </w:rPr>
        <w:t xml:space="preserve">Экскурсиииливидеоэкскурсии </w:t>
      </w:r>
    </w:p>
    <w:p w:rsidR="00D93037" w:rsidRPr="00D93037" w:rsidRDefault="00D93037" w:rsidP="00D93037">
      <w:pPr>
        <w:pStyle w:val="a7"/>
        <w:ind w:right="160" w:firstLine="567"/>
        <w:jc w:val="both"/>
      </w:pPr>
      <w:r w:rsidRPr="00D93037">
        <w:t xml:space="preserve">Развитие растительного мира на Земле (экскурсия в палеонтологический или краеведческиймузей). </w:t>
      </w:r>
    </w:p>
    <w:p w:rsidR="00D93037" w:rsidRPr="00D93037" w:rsidRDefault="00D93037" w:rsidP="00D93037">
      <w:pPr>
        <w:pStyle w:val="af4"/>
        <w:rPr>
          <w:sz w:val="24"/>
          <w:szCs w:val="24"/>
        </w:rPr>
      </w:pPr>
      <w:bookmarkStart w:id="231" w:name="3._Растения_в_природных_сообществах"/>
      <w:bookmarkEnd w:id="231"/>
      <w:r w:rsidRPr="00D93037">
        <w:rPr>
          <w:sz w:val="24"/>
          <w:szCs w:val="24"/>
        </w:rPr>
        <w:t xml:space="preserve">Растениявприродныхсообществах </w:t>
      </w:r>
    </w:p>
    <w:p w:rsidR="00D93037" w:rsidRPr="00D93037" w:rsidRDefault="00D93037" w:rsidP="00D93037">
      <w:pPr>
        <w:pStyle w:val="a7"/>
        <w:ind w:right="158" w:firstLine="567"/>
        <w:jc w:val="both"/>
      </w:pPr>
      <w:r w:rsidRPr="00D93037">
        <w:t xml:space="preserve">Растения и среда обитания. Экологические факторы. Растения и условия неживой природы:свет, температура, влага, атмосферный воздух. Растения и условия живой природы: прямое икосвенное воздействие организмов на растения. Приспособленность растений к среде обитания.Взаимосвязи растениймеждусобойисдругимиорганизмами. </w:t>
      </w:r>
    </w:p>
    <w:p w:rsidR="00D93037" w:rsidRPr="00D93037" w:rsidRDefault="00D93037" w:rsidP="00D93037">
      <w:pPr>
        <w:pStyle w:val="a7"/>
        <w:ind w:right="160" w:firstLine="567"/>
        <w:jc w:val="both"/>
      </w:pPr>
      <w:r w:rsidRPr="00D93037">
        <w:t xml:space="preserve">Растительные сообщества. Видовой состав растительных сообществ, преобладающие в нихрастения.Распределениевидовврастительныхсообществах.Сезонныеизменениявжизнирастительногосообщества.Сменарастительныхсообществ.Растительность(растительныйпокров)природныхзонЗемли. Флора. </w:t>
      </w:r>
    </w:p>
    <w:p w:rsidR="00D93037" w:rsidRPr="00D93037" w:rsidRDefault="00D93037" w:rsidP="00D93037">
      <w:pPr>
        <w:pStyle w:val="af4"/>
        <w:rPr>
          <w:sz w:val="24"/>
          <w:szCs w:val="24"/>
        </w:rPr>
      </w:pPr>
      <w:bookmarkStart w:id="232" w:name="4._Растения_и_человек"/>
      <w:bookmarkEnd w:id="232"/>
      <w:r w:rsidRPr="00D93037">
        <w:rPr>
          <w:sz w:val="24"/>
          <w:szCs w:val="24"/>
        </w:rPr>
        <w:t xml:space="preserve">Растенияичеловек </w:t>
      </w:r>
    </w:p>
    <w:p w:rsidR="00D93037" w:rsidRPr="00D93037" w:rsidRDefault="00D93037" w:rsidP="00D93037">
      <w:pPr>
        <w:pStyle w:val="a7"/>
        <w:ind w:right="158" w:firstLine="567"/>
        <w:jc w:val="both"/>
      </w:pPr>
      <w:r w:rsidRPr="00D93037">
        <w:t xml:space="preserve">Культурныерастенияиихпроисхождение.Центрымногообразияипроисхождениякультурныхрастений.Земледелие.Культурныерастениясельскохозяйственныхугодий:овощные, плодово-ягодные, полевые. Растения города, особенность городской флоры. Парки,лесопарки,скверы,ботаническиесады.Декоративноецветоводство.Комнатныерастения,комнатноецветоводство.Последствиядеятельностичеловекавэкосистемах.Охранарастительного мира. Восстановление численности редких видов растений: особо охраняемыеприродныетерритории(ООПТ).КраснаякнигаРоссии.Мерысохранениярастительногомира. </w:t>
      </w:r>
    </w:p>
    <w:p w:rsidR="00D93037" w:rsidRPr="00D93037" w:rsidRDefault="00D93037" w:rsidP="00D93037">
      <w:pPr>
        <w:pStyle w:val="af4"/>
        <w:rPr>
          <w:sz w:val="24"/>
          <w:szCs w:val="24"/>
        </w:rPr>
      </w:pPr>
      <w:bookmarkStart w:id="233" w:name="Экскурсии_или_видеоэкскурсии"/>
      <w:bookmarkEnd w:id="233"/>
      <w:r w:rsidRPr="00D93037">
        <w:rPr>
          <w:sz w:val="24"/>
          <w:szCs w:val="24"/>
        </w:rPr>
        <w:t>Экскурсиииливидеоэкскурсии</w:t>
      </w:r>
    </w:p>
    <w:p w:rsidR="00D93037" w:rsidRPr="00D93037" w:rsidRDefault="00D93037" w:rsidP="00640C3D">
      <w:pPr>
        <w:pStyle w:val="ab"/>
        <w:numPr>
          <w:ilvl w:val="1"/>
          <w:numId w:val="65"/>
        </w:numPr>
        <w:tabs>
          <w:tab w:val="left" w:pos="1268"/>
        </w:tabs>
        <w:spacing w:before="77"/>
        <w:ind w:left="0" w:firstLine="567"/>
        <w:rPr>
          <w:sz w:val="24"/>
          <w:szCs w:val="24"/>
        </w:rPr>
      </w:pPr>
      <w:r w:rsidRPr="00D93037">
        <w:rPr>
          <w:sz w:val="24"/>
          <w:szCs w:val="24"/>
        </w:rPr>
        <w:t xml:space="preserve"> Изучениесельскохозяйственныхрастенийрегиона.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Изучениесорных растений региона. </w:t>
      </w:r>
    </w:p>
    <w:p w:rsidR="00D93037" w:rsidRPr="00D93037" w:rsidRDefault="00D93037" w:rsidP="00D93037">
      <w:pPr>
        <w:pStyle w:val="af4"/>
        <w:rPr>
          <w:sz w:val="24"/>
          <w:szCs w:val="24"/>
        </w:rPr>
      </w:pPr>
      <w:bookmarkStart w:id="234" w:name="5._Грибы._Лишайники._Бактерии"/>
      <w:bookmarkEnd w:id="234"/>
      <w:r w:rsidRPr="00D93037">
        <w:rPr>
          <w:sz w:val="24"/>
          <w:szCs w:val="24"/>
        </w:rPr>
        <w:t xml:space="preserve">Грибы.Лишайники.Бактерии </w:t>
      </w:r>
    </w:p>
    <w:p w:rsidR="00D93037" w:rsidRPr="00D93037" w:rsidRDefault="00D93037" w:rsidP="00D93037">
      <w:pPr>
        <w:pStyle w:val="a7"/>
        <w:ind w:right="159" w:firstLine="567"/>
        <w:jc w:val="both"/>
      </w:pPr>
      <w:r w:rsidRPr="00D93037">
        <w:t xml:space="preserve">Грибы.Общаяхарактеристика.Шляпочныегрибы,ихстроение,питание,рост,размножение.Съедобныеиядовитыегрибы.Мерыпрофилактикизаболеваний,связанныхсгрибами.Значениешляпочныхгрибоввприродныхсообществахижизничеловека.Промышленноевыращиваниешляпочныхгрибов(шампиньоны). </w:t>
      </w:r>
    </w:p>
    <w:p w:rsidR="00D93037" w:rsidRPr="00D93037" w:rsidRDefault="00D93037" w:rsidP="00D93037">
      <w:pPr>
        <w:pStyle w:val="a7"/>
        <w:ind w:right="158" w:firstLine="567"/>
        <w:jc w:val="both"/>
      </w:pPr>
      <w:r w:rsidRPr="00D93037">
        <w:t xml:space="preserve">Плесневыегрибы.Дрожжевыегрибы.Значениеплесневыхидрожжевыхгрибоввприродеи жизничеловека(пищевая ифармацевтическаяпромышленность идр.). </w:t>
      </w:r>
    </w:p>
    <w:p w:rsidR="00D93037" w:rsidRPr="00D93037" w:rsidRDefault="00D93037" w:rsidP="00D93037">
      <w:pPr>
        <w:pStyle w:val="a7"/>
        <w:spacing w:before="1"/>
        <w:ind w:right="160" w:firstLine="567"/>
        <w:jc w:val="both"/>
      </w:pPr>
      <w:r w:rsidRPr="00D93037">
        <w:t xml:space="preserve">Паразитическиегрибы.Разнообразиеизначениепаразитическихгрибов(головня,спорынья, фитофтора, трутовик и др.). Борьба с заболеваниями, вызываемыми паразитическимигрибами. </w:t>
      </w:r>
    </w:p>
    <w:p w:rsidR="00D93037" w:rsidRPr="00D93037" w:rsidRDefault="00D93037" w:rsidP="00D93037">
      <w:pPr>
        <w:pStyle w:val="a7"/>
        <w:spacing w:before="1"/>
        <w:ind w:right="160" w:firstLine="567"/>
        <w:jc w:val="both"/>
      </w:pPr>
      <w:r w:rsidRPr="00D93037">
        <w:lastRenderedPageBreak/>
        <w:t xml:space="preserve">Лишайники-комплексныеорганизмы.Строениелишайников.Питание,ростиразмножениелишайников. Значениелишайниковвприродеижизничеловека. </w:t>
      </w:r>
    </w:p>
    <w:p w:rsidR="00D93037" w:rsidRPr="00D93037" w:rsidRDefault="00D93037" w:rsidP="00D93037">
      <w:pPr>
        <w:pStyle w:val="a7"/>
        <w:ind w:right="159" w:firstLine="567"/>
        <w:jc w:val="both"/>
      </w:pPr>
      <w:r w:rsidRPr="00D93037">
        <w:t xml:space="preserve">Бактерии - доядерные организмы. Общая характеристика бактерий. Бактериальная клетка.Размножение бактерий. Распространение бактерий. Разнообразие бактерий. Значение бактерий вприродныхсообществах.Болезнетворныебактерииимерыпрофилактикизаболеваний,вызываемыхбактериями.Бактериинаслужбеучеловека(всельскомхозяйстве,промышленности).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65"/>
        </w:numPr>
        <w:tabs>
          <w:tab w:val="left" w:pos="1326"/>
        </w:tabs>
        <w:ind w:left="0" w:right="162" w:firstLine="567"/>
        <w:rPr>
          <w:sz w:val="24"/>
          <w:szCs w:val="24"/>
        </w:rPr>
      </w:pPr>
      <w:r w:rsidRPr="00D93037">
        <w:rPr>
          <w:sz w:val="24"/>
          <w:szCs w:val="24"/>
        </w:rPr>
        <w:t xml:space="preserve">Изучениестроенияодноклеточных(мукор)имногоклеточных(пеницилл)плесневыхгрибов. </w:t>
      </w:r>
    </w:p>
    <w:p w:rsidR="00D93037" w:rsidRPr="00D93037" w:rsidRDefault="00D93037" w:rsidP="00640C3D">
      <w:pPr>
        <w:pStyle w:val="ab"/>
        <w:numPr>
          <w:ilvl w:val="1"/>
          <w:numId w:val="65"/>
        </w:numPr>
        <w:tabs>
          <w:tab w:val="left" w:pos="1297"/>
        </w:tabs>
        <w:ind w:left="0" w:right="159" w:firstLine="567"/>
        <w:rPr>
          <w:sz w:val="24"/>
          <w:szCs w:val="24"/>
        </w:rPr>
      </w:pPr>
      <w:r w:rsidRPr="00D93037">
        <w:rPr>
          <w:sz w:val="24"/>
          <w:szCs w:val="24"/>
        </w:rPr>
        <w:t xml:space="preserve">Изучениестроенияплодовыхтелшляпочныхгрибов(илиизучениешляпочныхгрибовнамуляжах).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Изучениестроениялишайников. </w:t>
      </w:r>
    </w:p>
    <w:p w:rsidR="00D93037" w:rsidRPr="00D93037" w:rsidRDefault="00D93037" w:rsidP="00640C3D">
      <w:pPr>
        <w:pStyle w:val="ab"/>
        <w:numPr>
          <w:ilvl w:val="1"/>
          <w:numId w:val="65"/>
        </w:numPr>
        <w:tabs>
          <w:tab w:val="left" w:pos="1268"/>
        </w:tabs>
        <w:ind w:left="0" w:firstLine="567"/>
        <w:rPr>
          <w:sz w:val="24"/>
          <w:szCs w:val="24"/>
        </w:rPr>
      </w:pPr>
      <w:r w:rsidRPr="00D93037">
        <w:rPr>
          <w:sz w:val="24"/>
          <w:szCs w:val="24"/>
        </w:rPr>
        <w:t xml:space="preserve">Изучениестроениябактерий(наготовых микропрепаратах). </w:t>
      </w:r>
    </w:p>
    <w:p w:rsidR="00D93037" w:rsidRPr="00D93037" w:rsidRDefault="00D93037" w:rsidP="00640C3D">
      <w:pPr>
        <w:pStyle w:val="2"/>
        <w:numPr>
          <w:ilvl w:val="0"/>
          <w:numId w:val="71"/>
        </w:numPr>
        <w:tabs>
          <w:tab w:val="left" w:pos="690"/>
        </w:tabs>
        <w:ind w:left="0" w:firstLine="567"/>
        <w:rPr>
          <w:rFonts w:ascii="Times New Roman" w:hAnsi="Times New Roman" w:cs="Times New Roman"/>
        </w:rPr>
      </w:pPr>
      <w:bookmarkStart w:id="235" w:name="_Toc171189831"/>
      <w:r w:rsidRPr="00D93037">
        <w:rPr>
          <w:rFonts w:ascii="Times New Roman" w:hAnsi="Times New Roman" w:cs="Times New Roman"/>
        </w:rPr>
        <w:t>КЛАСС</w:t>
      </w:r>
      <w:bookmarkEnd w:id="235"/>
    </w:p>
    <w:p w:rsidR="00D93037" w:rsidRPr="00D93037" w:rsidRDefault="00D93037" w:rsidP="00D93037">
      <w:pPr>
        <w:pStyle w:val="af4"/>
        <w:rPr>
          <w:sz w:val="24"/>
          <w:szCs w:val="24"/>
        </w:rPr>
      </w:pPr>
      <w:bookmarkStart w:id="236" w:name="1._Животный_организм"/>
      <w:bookmarkEnd w:id="236"/>
      <w:r w:rsidRPr="00D93037">
        <w:rPr>
          <w:sz w:val="24"/>
          <w:szCs w:val="24"/>
        </w:rPr>
        <w:t xml:space="preserve">Животныйорганизм </w:t>
      </w:r>
    </w:p>
    <w:p w:rsidR="00D93037" w:rsidRPr="00D93037" w:rsidRDefault="00D93037" w:rsidP="00D93037">
      <w:pPr>
        <w:pStyle w:val="a7"/>
        <w:ind w:right="162" w:firstLine="567"/>
        <w:jc w:val="both"/>
      </w:pPr>
      <w:r w:rsidRPr="00D93037">
        <w:t xml:space="preserve">Зоология - наука о животных. Разделы зоологии. Связь зоологии с другими науками итехникой. </w:t>
      </w:r>
    </w:p>
    <w:p w:rsidR="00D93037" w:rsidRPr="00D93037" w:rsidRDefault="00D93037" w:rsidP="00D93037">
      <w:pPr>
        <w:pStyle w:val="a7"/>
        <w:ind w:right="160" w:firstLine="567"/>
        <w:jc w:val="both"/>
      </w:pPr>
      <w:r w:rsidRPr="00D93037">
        <w:t xml:space="preserve">Общиепризнакиживотных.Отличияживотныхотрастений.Многообразиеживотногомира. Одноклеточные и многоклеточные животные. Форма тела животного, симметрия, размерытелаи др. </w:t>
      </w:r>
    </w:p>
    <w:p w:rsidR="00D93037" w:rsidRPr="00D93037" w:rsidRDefault="00D93037" w:rsidP="00D93037">
      <w:pPr>
        <w:pStyle w:val="a7"/>
        <w:ind w:right="159" w:firstLine="567"/>
        <w:jc w:val="both"/>
      </w:pPr>
      <w:r w:rsidRPr="00D93037">
        <w:t xml:space="preserve">Животная клетка. Открытие животной клетки (А. Левенгук). Строение животной клетки:клеточная мембрана, органоиды передвижения, ядро с ядрышком, цитоплазма (митохондрии,пищеварительныеисократительныевакуоли,лизосомы,клеточныйцентр).Процессы,происходящие в клетке. Деление клетки. Ткани животных, их разнообразие. Органы и системыоргановживотных. Организм-единоецелое. </w:t>
      </w:r>
    </w:p>
    <w:p w:rsidR="00D93037" w:rsidRPr="00D93037" w:rsidRDefault="00D93037" w:rsidP="00D93037">
      <w:pPr>
        <w:pStyle w:val="af4"/>
        <w:rPr>
          <w:sz w:val="24"/>
          <w:szCs w:val="24"/>
        </w:rPr>
      </w:pPr>
      <w:r w:rsidRPr="00D93037">
        <w:rPr>
          <w:sz w:val="24"/>
          <w:szCs w:val="24"/>
        </w:rPr>
        <w:t>Лабораторныеипрактическиеработы</w:t>
      </w:r>
    </w:p>
    <w:p w:rsidR="00D93037" w:rsidRPr="00D93037" w:rsidRDefault="00D93037" w:rsidP="00D93037">
      <w:pPr>
        <w:pStyle w:val="a7"/>
        <w:spacing w:before="77"/>
        <w:ind w:firstLine="567"/>
      </w:pPr>
      <w:r w:rsidRPr="00D93037">
        <w:t xml:space="preserve"> Исследованиеподмикроскопомготовых микропрепаратовклетокитканей животных. </w:t>
      </w:r>
    </w:p>
    <w:p w:rsidR="00D93037" w:rsidRPr="00D93037" w:rsidRDefault="00D93037" w:rsidP="00D93037">
      <w:pPr>
        <w:pStyle w:val="af4"/>
        <w:rPr>
          <w:sz w:val="24"/>
          <w:szCs w:val="24"/>
        </w:rPr>
      </w:pPr>
      <w:bookmarkStart w:id="237" w:name="2._Строение_и_жизнедеятельность_организм"/>
      <w:bookmarkEnd w:id="237"/>
      <w:r w:rsidRPr="00D93037">
        <w:rPr>
          <w:sz w:val="24"/>
          <w:szCs w:val="24"/>
        </w:rPr>
        <w:t xml:space="preserve">Строение и жизнедеятельность организма животного (Темы 2 и 3 возможно менятьместами по усмотрению учителя, рассматривая содержание темы 2 в качестве обобщенияучебногоматериала). </w:t>
      </w:r>
    </w:p>
    <w:p w:rsidR="00D93037" w:rsidRPr="00D93037" w:rsidRDefault="00D93037" w:rsidP="00D93037">
      <w:pPr>
        <w:pStyle w:val="a7"/>
        <w:ind w:right="158" w:firstLine="567"/>
        <w:jc w:val="both"/>
      </w:pPr>
      <w:r w:rsidRPr="00D93037">
        <w:rPr>
          <w:i/>
        </w:rPr>
        <w:t>Опора и движение животных</w:t>
      </w:r>
      <w:r w:rsidRPr="00D93037">
        <w:t xml:space="preserve">. Особенности гидростатического, наружного и внутреннегоскелета у животных. Передвижение у одноклеточных (амебовидное, жгутиковое). Мышечныедвиженияумногоклеточных:полетнасекомых,птиц;плаваниерыб;движениепосушепозвоночныхживотных(ползание,бег,ходьбаи др.). Рычажныеконечности. </w:t>
      </w:r>
    </w:p>
    <w:p w:rsidR="00D93037" w:rsidRPr="00D93037" w:rsidRDefault="00D93037" w:rsidP="00D93037">
      <w:pPr>
        <w:pStyle w:val="a7"/>
        <w:ind w:right="157" w:firstLine="567"/>
        <w:jc w:val="both"/>
      </w:pPr>
      <w:r w:rsidRPr="00D93037">
        <w:rPr>
          <w:i/>
        </w:rPr>
        <w:t>Питаниеипищеварениеуживотных</w:t>
      </w:r>
      <w:r w:rsidRPr="00D93037">
        <w:t xml:space="preserve">.Значениепитания.Питаниеипищеварениеупростейших.Внутриполостноеивнутриклеточноепищеварение,замкнутаяисквознаяпищеварительнаясистемаубеспозвоночных.Пищеварительныйтрактупозвоночных,пищеварительные железы. Ферменты. Особенности пищеварительной системы у представителейотрядовмлекопитающих. </w:t>
      </w:r>
    </w:p>
    <w:p w:rsidR="00D93037" w:rsidRPr="00D93037" w:rsidRDefault="00D93037" w:rsidP="00D93037">
      <w:pPr>
        <w:pStyle w:val="a7"/>
        <w:ind w:right="156" w:firstLine="567"/>
        <w:jc w:val="both"/>
      </w:pPr>
      <w:r w:rsidRPr="00D93037">
        <w:rPr>
          <w:i/>
        </w:rPr>
        <w:t>Дыханиеживотных</w:t>
      </w:r>
      <w:r w:rsidRPr="00D93037">
        <w:t xml:space="preserve">.Значениедыхания.Газообменчерезвсюповерхностьклетки.Жаберное дыхание. Наружные и внутренние жабры. Кожное, трахейное, легочное дыхание уобитателей суши. Особенности кожного дыхания.Роль воздушныхмешковуптиц. </w:t>
      </w:r>
    </w:p>
    <w:p w:rsidR="00D93037" w:rsidRPr="00D93037" w:rsidRDefault="00D93037" w:rsidP="00D93037">
      <w:pPr>
        <w:pStyle w:val="a7"/>
        <w:ind w:right="159" w:firstLine="567"/>
        <w:jc w:val="both"/>
      </w:pPr>
      <w:r w:rsidRPr="00D93037">
        <w:rPr>
          <w:i/>
        </w:rPr>
        <w:t>Транспортвеществуживотных</w:t>
      </w:r>
      <w:r w:rsidRPr="00D93037">
        <w:t xml:space="preserve">.Рольтранспортавеществворганизмеживотных.Замкнутая и незамкнутая кровеносные системы у беспозвоночных. Сердце, кровеносные сосуды.Спинной и брюшной сосуды, капилляры, "ложные сердца"у дождевого червя. Особенностистроения незамкнутой кровеносной системыу моллюсков и насекомых. Круги кровообращенияи особенности строения сердецупозвоночных,усложнениесистемыкровообращения. </w:t>
      </w:r>
    </w:p>
    <w:p w:rsidR="00D93037" w:rsidRPr="00D93037" w:rsidRDefault="00D93037" w:rsidP="00D93037">
      <w:pPr>
        <w:pStyle w:val="a7"/>
        <w:ind w:right="159" w:firstLine="567"/>
        <w:jc w:val="both"/>
      </w:pPr>
      <w:r w:rsidRPr="00D93037">
        <w:rPr>
          <w:i/>
        </w:rPr>
        <w:t>Выделениеуживотных</w:t>
      </w:r>
      <w:r w:rsidRPr="00D93037">
        <w:t xml:space="preserve">.Значениевыделенияконечныхпродуктовобменавеществ.Сократительныевакуолиупростейших.Звездчатыеклеткииканальцыуплоскихчервей,выделительные трубочки и воронки у кольчатых червей. Мальпигиевы сосуды у насекомых.Почки(туловищныеитазовые),мочеточники,мочевойпузырьупозвоночныхживотных.Особенности выделенияуптиц, связанныесполетом. </w:t>
      </w:r>
    </w:p>
    <w:p w:rsidR="00D93037" w:rsidRPr="00D93037" w:rsidRDefault="00D93037" w:rsidP="00D93037">
      <w:pPr>
        <w:pStyle w:val="a7"/>
        <w:ind w:right="157" w:firstLine="567"/>
        <w:jc w:val="both"/>
      </w:pPr>
      <w:r w:rsidRPr="00D93037">
        <w:rPr>
          <w:i/>
        </w:rPr>
        <w:t>Покровы тела у животных</w:t>
      </w:r>
      <w:r w:rsidRPr="00D93037">
        <w:t xml:space="preserve">. Покровы у беспозвоночных. Усложнение строения кожи упозвоночных.Кожакакорганвыделения.Ролькоживтеплоотдаче.Производныекожи.Средствапассивнойиактивнойзащитыуживотных. </w:t>
      </w:r>
    </w:p>
    <w:p w:rsidR="00D93037" w:rsidRPr="00D93037" w:rsidRDefault="00D93037" w:rsidP="00D93037">
      <w:pPr>
        <w:pStyle w:val="a7"/>
        <w:spacing w:before="1"/>
        <w:ind w:right="154" w:firstLine="567"/>
        <w:jc w:val="both"/>
      </w:pPr>
      <w:r w:rsidRPr="00D93037">
        <w:rPr>
          <w:i/>
        </w:rPr>
        <w:lastRenderedPageBreak/>
        <w:t>Координацияирегуляцияжизнедеятельностиуживотных</w:t>
      </w:r>
      <w:r w:rsidRPr="00D93037">
        <w:t xml:space="preserve">.Раздражимостьуодноклеточныхживотных.Таксисы(фототаксис,трофотаксис,хемотаксисидр.).Нервнаярегуляция.Нервнаясистема,еезначение.Нервнаясистемаубеспозвоночных:сетчатая(диффузная),стволовая,узловая.Нервнаясистемаупозвоночных(трубчатая):головнойиспинноймозг,нервы.Усложнениеголовногомозгаотрыбдомлекопитающих.Появлениебольших полушарий, коры, борозд и извилин. Гуморальная регуляция. Роль гормонов в жизниживотных. Половые гормоны. Половой диморфизм. Органы чувств, их значение. Рецепторы.Простые и сложные (фасеточные) глаза у насекомых. Орган зрения и слуха у позвоночных, ихусложнение. Органы обоняния, вкуса и осязания у беспозвоночных и позвоночных животных.Орган боковойлинииурыб. </w:t>
      </w:r>
    </w:p>
    <w:p w:rsidR="00D93037" w:rsidRPr="00D93037" w:rsidRDefault="00D93037" w:rsidP="00D93037">
      <w:pPr>
        <w:pStyle w:val="a7"/>
        <w:ind w:right="161" w:firstLine="567"/>
        <w:jc w:val="both"/>
      </w:pPr>
      <w:r w:rsidRPr="00D93037">
        <w:rPr>
          <w:i/>
        </w:rPr>
        <w:t>Поведениеживотных</w:t>
      </w:r>
      <w:r w:rsidRPr="00D93037">
        <w:t xml:space="preserve">.Врожденноеиприобретенноеповедение(инстинктинаучение).Научение:условные рефлексы, импринтинг (запечатление), инсайт (постижение). Поведение:пищевое,оборонительное,территориальное,брачное,исследовательское.Стимулыповедения. </w:t>
      </w:r>
    </w:p>
    <w:p w:rsidR="00D93037" w:rsidRPr="00D93037" w:rsidRDefault="00D93037" w:rsidP="00D93037">
      <w:pPr>
        <w:pStyle w:val="a7"/>
        <w:ind w:right="159" w:firstLine="567"/>
        <w:jc w:val="both"/>
      </w:pPr>
      <w:r w:rsidRPr="00D93037">
        <w:rPr>
          <w:i/>
        </w:rPr>
        <w:t>Размножениеиразвитиеживотных</w:t>
      </w:r>
      <w:r w:rsidRPr="00D93037">
        <w:t>.Бесполоеразмножение:делениеклеткиодноклеточногоорганизманадве,почкование,фрагментация.Половоеразмножение.Преимущество полового размножения. Половые железы. Яичники и семенники. Половые клетки(гаметы). Оплодотворение. Зигота. Партеногенез. Зародышевое развитие. Строение яйца птицы.Внутриутробноеразвитиемлекопитающих.Зародышевыеоболочки.Плацента(детскоеместо).</w:t>
      </w:r>
    </w:p>
    <w:p w:rsidR="00D93037" w:rsidRPr="00D93037" w:rsidRDefault="00D93037" w:rsidP="00D93037">
      <w:pPr>
        <w:pStyle w:val="a7"/>
        <w:spacing w:before="77"/>
        <w:ind w:firstLine="567"/>
      </w:pPr>
      <w:r w:rsidRPr="00D93037">
        <w:t xml:space="preserve"> Пупочныйканатик(пуповина).Постэмбриональноеразвитие:прямое,непрямое.Метаморфоз(развитиеспревращением): полныйинеполный.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Ознакомлениесорганамиопорыи движенияуживотных.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Изучениеспособовпоглощения пищиуживотных.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Изучениеспособовдыханияуживотных.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Ознакомлениессистемамиоргановтранспортавеществуживотных. </w:t>
      </w:r>
    </w:p>
    <w:p w:rsidR="00D93037" w:rsidRPr="00D93037" w:rsidRDefault="00D93037" w:rsidP="00640C3D">
      <w:pPr>
        <w:pStyle w:val="ab"/>
        <w:numPr>
          <w:ilvl w:val="1"/>
          <w:numId w:val="64"/>
        </w:numPr>
        <w:tabs>
          <w:tab w:val="left" w:pos="1268"/>
        </w:tabs>
        <w:spacing w:before="1"/>
        <w:ind w:left="0" w:firstLine="567"/>
        <w:rPr>
          <w:sz w:val="24"/>
          <w:szCs w:val="24"/>
        </w:rPr>
      </w:pPr>
      <w:r w:rsidRPr="00D93037">
        <w:rPr>
          <w:sz w:val="24"/>
          <w:szCs w:val="24"/>
        </w:rPr>
        <w:t xml:space="preserve">Изучениепокрововтелауживотных. </w:t>
      </w:r>
    </w:p>
    <w:p w:rsidR="00D93037" w:rsidRPr="00D93037" w:rsidRDefault="00D93037" w:rsidP="00640C3D">
      <w:pPr>
        <w:pStyle w:val="ab"/>
        <w:numPr>
          <w:ilvl w:val="1"/>
          <w:numId w:val="64"/>
        </w:numPr>
        <w:tabs>
          <w:tab w:val="left" w:pos="1268"/>
        </w:tabs>
        <w:spacing w:before="1"/>
        <w:ind w:left="0" w:firstLine="567"/>
        <w:rPr>
          <w:sz w:val="24"/>
          <w:szCs w:val="24"/>
        </w:rPr>
      </w:pPr>
      <w:r w:rsidRPr="00D93037">
        <w:rPr>
          <w:sz w:val="24"/>
          <w:szCs w:val="24"/>
        </w:rPr>
        <w:t xml:space="preserve">Изучениеоргановчувствуживотных. </w:t>
      </w:r>
    </w:p>
    <w:p w:rsidR="00D93037" w:rsidRPr="00D93037" w:rsidRDefault="00D93037" w:rsidP="00640C3D">
      <w:pPr>
        <w:pStyle w:val="ab"/>
        <w:numPr>
          <w:ilvl w:val="1"/>
          <w:numId w:val="64"/>
        </w:numPr>
        <w:tabs>
          <w:tab w:val="left" w:pos="1268"/>
        </w:tabs>
        <w:spacing w:before="1"/>
        <w:ind w:left="0" w:firstLine="567"/>
        <w:rPr>
          <w:sz w:val="24"/>
          <w:szCs w:val="24"/>
        </w:rPr>
      </w:pPr>
      <w:r w:rsidRPr="00D93037">
        <w:rPr>
          <w:sz w:val="24"/>
          <w:szCs w:val="24"/>
        </w:rPr>
        <w:t xml:space="preserve">Формированиеусловных рефлексовуаквариумных рыб. </w:t>
      </w:r>
    </w:p>
    <w:p w:rsidR="00D93037" w:rsidRPr="00D93037" w:rsidRDefault="00D93037" w:rsidP="00640C3D">
      <w:pPr>
        <w:pStyle w:val="ab"/>
        <w:numPr>
          <w:ilvl w:val="1"/>
          <w:numId w:val="64"/>
        </w:numPr>
        <w:tabs>
          <w:tab w:val="left" w:pos="1268"/>
        </w:tabs>
        <w:spacing w:before="1"/>
        <w:ind w:left="0" w:firstLine="567"/>
        <w:rPr>
          <w:sz w:val="24"/>
          <w:szCs w:val="24"/>
        </w:rPr>
      </w:pPr>
      <w:r w:rsidRPr="00D93037">
        <w:rPr>
          <w:sz w:val="24"/>
          <w:szCs w:val="24"/>
        </w:rPr>
        <w:t xml:space="preserve">Строениеяйцаи развитиезародышаптицы(курицы). </w:t>
      </w:r>
    </w:p>
    <w:p w:rsidR="00D93037" w:rsidRPr="00D93037" w:rsidRDefault="00D93037" w:rsidP="00D93037">
      <w:pPr>
        <w:pStyle w:val="af4"/>
        <w:rPr>
          <w:sz w:val="24"/>
          <w:szCs w:val="24"/>
        </w:rPr>
      </w:pPr>
      <w:bookmarkStart w:id="238" w:name="3._Систематические_группы_животных"/>
      <w:bookmarkEnd w:id="238"/>
      <w:r w:rsidRPr="00D93037">
        <w:rPr>
          <w:sz w:val="24"/>
          <w:szCs w:val="24"/>
        </w:rPr>
        <w:t xml:space="preserve">Систематическиегруппыживотных </w:t>
      </w:r>
    </w:p>
    <w:p w:rsidR="00D93037" w:rsidRPr="00D93037" w:rsidRDefault="00D93037" w:rsidP="00D93037">
      <w:pPr>
        <w:pStyle w:val="a7"/>
        <w:ind w:right="158" w:firstLine="567"/>
        <w:jc w:val="both"/>
      </w:pPr>
      <w:r w:rsidRPr="00D93037">
        <w:rPr>
          <w:i/>
        </w:rPr>
        <w:t>Основныекатегориисистематикиживотных</w:t>
      </w:r>
      <w:r w:rsidRPr="00D93037">
        <w:t xml:space="preserve">.Видкакосновнаясистематическаякатегорияживотных.Классификацияживотных.Системаживотногомира.Систематическиекатегорииживотных(царство,тип,класс,отряд,семейство,род,вид),ихсоподчинение.Бинарнаяноменклатура.Отражениесовременныхзнанийопроисхождениииродствеживотныхвклассификацииживотных. </w:t>
      </w:r>
    </w:p>
    <w:p w:rsidR="00D93037" w:rsidRPr="00D93037" w:rsidRDefault="00D93037" w:rsidP="00D93037">
      <w:pPr>
        <w:pStyle w:val="a7"/>
        <w:ind w:right="157" w:firstLine="567"/>
        <w:jc w:val="both"/>
      </w:pPr>
      <w:r w:rsidRPr="00D93037">
        <w:rPr>
          <w:i/>
        </w:rPr>
        <w:t>Одноклеточныеживотные-простейшие.</w:t>
      </w:r>
      <w:r w:rsidRPr="00D93037">
        <w:t xml:space="preserve">Строениеижизнедеятельностьпростейших.Местообитаниеиобразжизни.Образованиецистыпринеблагоприятныхусловияхсреды.Многообразие простейших.Значение простейшихвприроде ижизничеловека (образованиеосадочных пород, возбудители заболеваний, симбиотические виды). Пути заражения человека имерыпрофилактики,вызываемыеодноклеточными животными (малярийный плазмодий).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1"/>
          <w:numId w:val="64"/>
        </w:numPr>
        <w:tabs>
          <w:tab w:val="left" w:pos="1374"/>
        </w:tabs>
        <w:ind w:left="0" w:right="161" w:firstLine="567"/>
        <w:rPr>
          <w:sz w:val="24"/>
          <w:szCs w:val="24"/>
        </w:rPr>
      </w:pPr>
      <w:r w:rsidRPr="00D93037">
        <w:rPr>
          <w:sz w:val="24"/>
          <w:szCs w:val="24"/>
        </w:rPr>
        <w:t xml:space="preserve">Исследованиестроенияинфузории-туфелькиинаблюдениезаеепередвижением.Изучениехемотаксиса.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Многообразиепростейших(наготовыхпрепаратах). </w:t>
      </w:r>
    </w:p>
    <w:p w:rsidR="00D93037" w:rsidRPr="00D93037" w:rsidRDefault="00D93037" w:rsidP="00640C3D">
      <w:pPr>
        <w:pStyle w:val="ab"/>
        <w:numPr>
          <w:ilvl w:val="1"/>
          <w:numId w:val="64"/>
        </w:numPr>
        <w:tabs>
          <w:tab w:val="left" w:pos="1268"/>
        </w:tabs>
        <w:ind w:left="0" w:firstLine="567"/>
        <w:rPr>
          <w:sz w:val="24"/>
          <w:szCs w:val="24"/>
        </w:rPr>
      </w:pPr>
      <w:r w:rsidRPr="00D93037">
        <w:rPr>
          <w:sz w:val="24"/>
          <w:szCs w:val="24"/>
        </w:rPr>
        <w:t xml:space="preserve">Изготовлениемоделиклеткипростейшего(амебы,инфузории-туфелькиидр.). </w:t>
      </w:r>
    </w:p>
    <w:p w:rsidR="00D93037" w:rsidRPr="00D93037" w:rsidRDefault="00D93037" w:rsidP="00D93037">
      <w:pPr>
        <w:pStyle w:val="a7"/>
        <w:ind w:right="160" w:firstLine="567"/>
        <w:jc w:val="both"/>
      </w:pPr>
      <w:r w:rsidRPr="00D93037">
        <w:rPr>
          <w:i/>
        </w:rPr>
        <w:t xml:space="preserve">Многоклеточные животные. Кишечнополостные. </w:t>
      </w:r>
      <w:r w:rsidRPr="00D93037">
        <w:t xml:space="preserve">Общая характеристика. Местообитание.Особенностистроенияижизнедеятельности.Эктодермаиэнтодерма.Внутриполостноеиклеточноеперевариваниепищи.Регенерация.Рефлекс.Бесполоеразмножение(почкование).Половоеразмножение.Гермафродитизм.Раздельнополыекишечнополостные.Многообразиекишечнополостных.Значениекишечнополостныхвприродеижизничеловека.Коралловыеполипыиихроль врифообразовании.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0"/>
          <w:numId w:val="63"/>
        </w:numPr>
        <w:tabs>
          <w:tab w:val="left" w:pos="1268"/>
        </w:tabs>
        <w:ind w:left="0" w:firstLine="567"/>
        <w:rPr>
          <w:sz w:val="24"/>
          <w:szCs w:val="24"/>
        </w:rPr>
      </w:pPr>
      <w:r w:rsidRPr="00D93037">
        <w:rPr>
          <w:sz w:val="24"/>
          <w:szCs w:val="24"/>
        </w:rPr>
        <w:lastRenderedPageBreak/>
        <w:t xml:space="preserve">Исследованиестроенияпресноводнойгидрыиеепередвижения(школьныйаквариум). </w:t>
      </w:r>
    </w:p>
    <w:p w:rsidR="00D93037" w:rsidRPr="00D93037" w:rsidRDefault="00D93037" w:rsidP="00640C3D">
      <w:pPr>
        <w:pStyle w:val="ab"/>
        <w:numPr>
          <w:ilvl w:val="0"/>
          <w:numId w:val="63"/>
        </w:numPr>
        <w:tabs>
          <w:tab w:val="left" w:pos="1268"/>
        </w:tabs>
        <w:ind w:left="0" w:firstLine="567"/>
        <w:rPr>
          <w:sz w:val="24"/>
          <w:szCs w:val="24"/>
        </w:rPr>
      </w:pPr>
      <w:r w:rsidRPr="00D93037">
        <w:rPr>
          <w:sz w:val="24"/>
          <w:szCs w:val="24"/>
        </w:rPr>
        <w:t xml:space="preserve">Исследованиепитаниягидрыдафниямиициклопами(школьныйаквариум). </w:t>
      </w:r>
    </w:p>
    <w:p w:rsidR="00D93037" w:rsidRPr="00D93037" w:rsidRDefault="00D93037" w:rsidP="00640C3D">
      <w:pPr>
        <w:pStyle w:val="ab"/>
        <w:numPr>
          <w:ilvl w:val="0"/>
          <w:numId w:val="63"/>
        </w:numPr>
        <w:tabs>
          <w:tab w:val="left" w:pos="1268"/>
        </w:tabs>
        <w:ind w:left="0" w:firstLine="567"/>
        <w:rPr>
          <w:sz w:val="24"/>
          <w:szCs w:val="24"/>
        </w:rPr>
      </w:pPr>
      <w:r w:rsidRPr="00D93037">
        <w:rPr>
          <w:sz w:val="24"/>
          <w:szCs w:val="24"/>
        </w:rPr>
        <w:t>Изготовлениемоделипресноводнойгидры.</w:t>
      </w:r>
    </w:p>
    <w:p w:rsidR="00D93037" w:rsidRPr="00D93037" w:rsidRDefault="00D93037" w:rsidP="00D93037">
      <w:pPr>
        <w:pStyle w:val="a7"/>
        <w:spacing w:before="77"/>
        <w:ind w:right="159" w:firstLine="567"/>
        <w:jc w:val="both"/>
      </w:pPr>
      <w:r w:rsidRPr="00D93037">
        <w:rPr>
          <w:i/>
        </w:rPr>
        <w:t>Плоские,круглые,кольчатыечерви.</w:t>
      </w:r>
      <w:r w:rsidRPr="00D93037">
        <w:t xml:space="preserve">Общаяхарактеристика.Особенностистроенияижизнедеятельностиплоских,круглыхикольчатыхчервей.Многообразиечервей.Паразитические плоские и круглые черви. Циклы развития печеночного сосальщика, бычьегоцепня,человеческойаскариды.Черви,ихприспособлениякпаразитизму,вред,наносимыйчеловеку, сельскохозяйственным растениям и животным. Меры по предупреждению зараженияпаразитическими червями. Роль червей какпочвообразователей.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0"/>
          <w:numId w:val="62"/>
        </w:numPr>
        <w:tabs>
          <w:tab w:val="left" w:pos="1288"/>
        </w:tabs>
        <w:ind w:left="0" w:right="162" w:firstLine="567"/>
        <w:jc w:val="left"/>
        <w:rPr>
          <w:sz w:val="24"/>
          <w:szCs w:val="24"/>
        </w:rPr>
      </w:pPr>
      <w:r w:rsidRPr="00D93037">
        <w:rPr>
          <w:sz w:val="24"/>
          <w:szCs w:val="24"/>
        </w:rPr>
        <w:t xml:space="preserve">Исследованиевнешнегостроениядождевогочервя.Наблюдениезареакциейдождевогочервянараздражители. </w:t>
      </w:r>
    </w:p>
    <w:p w:rsidR="00D93037" w:rsidRPr="00D93037" w:rsidRDefault="00D93037" w:rsidP="00640C3D">
      <w:pPr>
        <w:pStyle w:val="ab"/>
        <w:numPr>
          <w:ilvl w:val="0"/>
          <w:numId w:val="62"/>
        </w:numPr>
        <w:tabs>
          <w:tab w:val="left" w:pos="1290"/>
        </w:tabs>
        <w:spacing w:before="1"/>
        <w:ind w:left="0" w:right="163" w:firstLine="567"/>
        <w:jc w:val="left"/>
        <w:rPr>
          <w:sz w:val="24"/>
          <w:szCs w:val="24"/>
        </w:rPr>
      </w:pPr>
      <w:r w:rsidRPr="00D93037">
        <w:rPr>
          <w:sz w:val="24"/>
          <w:szCs w:val="24"/>
        </w:rPr>
        <w:t xml:space="preserve">Исследованиевнутреннегостроениядождевогочервя(наготовомвлажномпрепаратеимикропрепарате). </w:t>
      </w:r>
    </w:p>
    <w:p w:rsidR="00D93037" w:rsidRPr="00D93037" w:rsidRDefault="00D93037" w:rsidP="00640C3D">
      <w:pPr>
        <w:pStyle w:val="ab"/>
        <w:numPr>
          <w:ilvl w:val="0"/>
          <w:numId w:val="62"/>
        </w:numPr>
        <w:tabs>
          <w:tab w:val="left" w:pos="1283"/>
        </w:tabs>
        <w:spacing w:before="1"/>
        <w:ind w:left="0" w:right="161" w:firstLine="567"/>
        <w:jc w:val="left"/>
        <w:rPr>
          <w:sz w:val="24"/>
          <w:szCs w:val="24"/>
        </w:rPr>
      </w:pPr>
      <w:r w:rsidRPr="00D93037">
        <w:rPr>
          <w:sz w:val="24"/>
          <w:szCs w:val="24"/>
        </w:rPr>
        <w:t xml:space="preserve">Изучениеприспособленийпаразитическихчервейкпаразитизму(наготовыхвлажныхимикропрепаратах). </w:t>
      </w:r>
    </w:p>
    <w:p w:rsidR="00D93037" w:rsidRPr="00D93037" w:rsidRDefault="00D93037" w:rsidP="00D93037">
      <w:pPr>
        <w:pStyle w:val="a7"/>
        <w:spacing w:before="1"/>
        <w:ind w:right="160" w:firstLine="567"/>
        <w:jc w:val="both"/>
      </w:pPr>
      <w:r w:rsidRPr="00D93037">
        <w:rPr>
          <w:i/>
        </w:rPr>
        <w:t>Членистоногие</w:t>
      </w:r>
      <w:r w:rsidRPr="00D93037">
        <w:t xml:space="preserve">.Общаяхарактеристика.Средыжизни.Внешнееивнутреннеестроениечленистоногих.Многообразиечленистоногих.Представители классов. </w:t>
      </w:r>
    </w:p>
    <w:p w:rsidR="00D93037" w:rsidRPr="00D93037" w:rsidRDefault="00D93037" w:rsidP="00D93037">
      <w:pPr>
        <w:pStyle w:val="a7"/>
        <w:ind w:right="158" w:firstLine="567"/>
        <w:jc w:val="both"/>
      </w:pPr>
      <w:r w:rsidRPr="00D93037">
        <w:t xml:space="preserve">Ракообразные.Особенностистроенияижизнедеятельности.Значениеракообразныхвприродеижизничеловека. </w:t>
      </w:r>
    </w:p>
    <w:p w:rsidR="00D93037" w:rsidRPr="00D93037" w:rsidRDefault="00D93037" w:rsidP="00D93037">
      <w:pPr>
        <w:pStyle w:val="a7"/>
        <w:ind w:right="158" w:firstLine="567"/>
        <w:jc w:val="both"/>
      </w:pPr>
      <w:r w:rsidRPr="00D93037">
        <w:t xml:space="preserve">Паукообразные. Особенности строения и жизнедеятельности в связи с жизнью на суше.Клещи-вредителикультурныхрастенийимерыборьбысними.Паразитическиеклещи-возбудителиипереносчикиопасныхболезней.Мерызащитыотклещей.Рольклещейвпочвообразовании. </w:t>
      </w:r>
    </w:p>
    <w:p w:rsidR="00D93037" w:rsidRPr="00D93037" w:rsidRDefault="00D93037" w:rsidP="00D93037">
      <w:pPr>
        <w:pStyle w:val="a7"/>
        <w:ind w:right="159" w:firstLine="567"/>
        <w:jc w:val="both"/>
      </w:pPr>
      <w:r w:rsidRPr="00D93037">
        <w:rPr>
          <w:i/>
        </w:rPr>
        <w:t>Насекомые</w:t>
      </w:r>
      <w:r w:rsidRPr="00D93037">
        <w:t xml:space="preserve">. Особенности строения и жизнедеятельности. Размножение насекомых и типыразвития. Отряды насекомых &lt;Отряды насекомых изучаются обзорно по усмотрению учителя взависимостиотместныхусловий.Болееподробноизучаютсянапримередвухместныхотрядов.&gt;:Прямокрылые,Равнокрылые,Полужесткокрылые,Чешуекрылые,Жесткокрылые,Перепончатокрылые,Двукрылыеидр.Насекомые-переносчикивозбудителейипаразитычеловека и домашних животных. Насекомые-вредители сада, огорода, поля, леса. Насекомые,снижающиечисленностьвредителейрастений.Поведениенасекомых,инстинкты.Мерыпосокращениючисленностинасекомых-вредителей.Значениенасекомыхвприродеижизничеловека.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0"/>
          <w:numId w:val="61"/>
        </w:numPr>
        <w:tabs>
          <w:tab w:val="left" w:pos="1316"/>
        </w:tabs>
        <w:ind w:left="0" w:right="162" w:firstLine="567"/>
        <w:rPr>
          <w:sz w:val="24"/>
          <w:szCs w:val="24"/>
        </w:rPr>
      </w:pPr>
      <w:r w:rsidRPr="00D93037">
        <w:rPr>
          <w:sz w:val="24"/>
          <w:szCs w:val="24"/>
        </w:rPr>
        <w:t xml:space="preserve">Исследованиевнешнегостроениянасекомого(напримеремайскогожукаилидругихкрупныхнасекомых-вредителей). </w:t>
      </w:r>
    </w:p>
    <w:p w:rsidR="00D93037" w:rsidRPr="00D93037" w:rsidRDefault="00D93037" w:rsidP="00640C3D">
      <w:pPr>
        <w:pStyle w:val="ab"/>
        <w:numPr>
          <w:ilvl w:val="0"/>
          <w:numId w:val="61"/>
        </w:numPr>
        <w:tabs>
          <w:tab w:val="left" w:pos="1268"/>
        </w:tabs>
        <w:ind w:left="0" w:firstLine="567"/>
        <w:rPr>
          <w:sz w:val="24"/>
          <w:szCs w:val="24"/>
        </w:rPr>
      </w:pPr>
      <w:r w:rsidRPr="00D93037">
        <w:rPr>
          <w:sz w:val="24"/>
          <w:szCs w:val="24"/>
        </w:rPr>
        <w:t xml:space="preserve">Ознакомлениесразличными типамиразвитиянасекомых(напримереколлекций). </w:t>
      </w:r>
    </w:p>
    <w:p w:rsidR="00D93037" w:rsidRPr="00D93037" w:rsidRDefault="00D93037" w:rsidP="00D93037">
      <w:pPr>
        <w:pStyle w:val="a7"/>
        <w:ind w:right="159" w:firstLine="567"/>
        <w:jc w:val="both"/>
      </w:pPr>
      <w:r w:rsidRPr="00D93037">
        <w:rPr>
          <w:i/>
        </w:rPr>
        <w:t>Моллюски</w:t>
      </w:r>
      <w:r w:rsidRPr="00D93037">
        <w:t xml:space="preserve">.Общаяхарактеристика.Местообитаниемоллюсков.Строениеипроцессыжизнедеятельности,характерныедлябрюхоногих,двустворчатых,головоногихмоллюсков.Чертыприспособленностимоллюсковксредеобитания.Размножениемоллюсков.Многообразиемоллюсков. Значениемоллюсковвприродеижизни человека.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D93037">
      <w:pPr>
        <w:pStyle w:val="a7"/>
        <w:ind w:right="159" w:firstLine="567"/>
        <w:jc w:val="both"/>
      </w:pPr>
      <w:r w:rsidRPr="00D93037">
        <w:t xml:space="preserve">Исследование внешнего строения раковин пресноводных и морских моллюсков (раковиныбеззубки,перловицы, прудовика, катушкиидр.). </w:t>
      </w:r>
    </w:p>
    <w:p w:rsidR="00D93037" w:rsidRPr="00D93037" w:rsidRDefault="00D93037" w:rsidP="00D93037">
      <w:pPr>
        <w:pStyle w:val="a7"/>
        <w:ind w:right="160" w:firstLine="567"/>
        <w:jc w:val="both"/>
      </w:pPr>
      <w:r w:rsidRPr="00D93037">
        <w:rPr>
          <w:i/>
        </w:rPr>
        <w:t>Хордовые</w:t>
      </w:r>
      <w:r w:rsidRPr="00D93037">
        <w:t>.Общаяхарактеристика.Зародышевоеразвитиехордовых.Систематическиегруппыхордовых.Подтип Бесчерепные(ланцетник).Подтип Черепные,илиПозвоночные.</w:t>
      </w:r>
    </w:p>
    <w:p w:rsidR="00D93037" w:rsidRPr="00D93037" w:rsidRDefault="00D93037" w:rsidP="00D93037">
      <w:pPr>
        <w:pStyle w:val="a7"/>
        <w:spacing w:before="77"/>
        <w:ind w:right="160" w:firstLine="567"/>
        <w:jc w:val="both"/>
      </w:pPr>
      <w:r w:rsidRPr="00D93037">
        <w:rPr>
          <w:i/>
        </w:rPr>
        <w:t>Рыбы</w:t>
      </w:r>
      <w:r w:rsidRPr="00D93037">
        <w:t xml:space="preserve">.Общаяхарактеристика.Местообитаниеивнешнеестроениерыб.Особенностивнутреннегостроенияипроцессовжизнедеятельности.Приспособленностьрыбкусловиямобитания. Отличия хрящевых рыб от костных рыб. Размножение, развитие и миграция рыб вприроде. Многообразие рыб, основные систематические группы рыб. Значение рыб в природе ижизни человека. Хозяйственноезначениерыб.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0"/>
          <w:numId w:val="60"/>
        </w:numPr>
        <w:tabs>
          <w:tab w:val="left" w:pos="1345"/>
        </w:tabs>
        <w:ind w:left="0" w:right="162" w:firstLine="567"/>
        <w:rPr>
          <w:sz w:val="24"/>
          <w:szCs w:val="24"/>
        </w:rPr>
      </w:pPr>
      <w:r w:rsidRPr="00D93037">
        <w:rPr>
          <w:sz w:val="24"/>
          <w:szCs w:val="24"/>
        </w:rPr>
        <w:lastRenderedPageBreak/>
        <w:t xml:space="preserve">Исследованиевнешнегостроенияиособенностейпередвижениярыбы(напримереживой рыбывбанкесводой). </w:t>
      </w:r>
    </w:p>
    <w:p w:rsidR="00D93037" w:rsidRPr="00D93037" w:rsidRDefault="00D93037" w:rsidP="00640C3D">
      <w:pPr>
        <w:pStyle w:val="ab"/>
        <w:numPr>
          <w:ilvl w:val="0"/>
          <w:numId w:val="60"/>
        </w:numPr>
        <w:tabs>
          <w:tab w:val="left" w:pos="1268"/>
        </w:tabs>
        <w:ind w:left="0" w:firstLine="567"/>
        <w:rPr>
          <w:sz w:val="24"/>
          <w:szCs w:val="24"/>
        </w:rPr>
      </w:pPr>
      <w:r w:rsidRPr="00D93037">
        <w:rPr>
          <w:sz w:val="24"/>
          <w:szCs w:val="24"/>
        </w:rPr>
        <w:t xml:space="preserve">Исследованиевнутреннегостроениярыбы(напримереготовоговлажногопрепарата). </w:t>
      </w:r>
    </w:p>
    <w:p w:rsidR="00D93037" w:rsidRPr="00D93037" w:rsidRDefault="00D93037" w:rsidP="00D93037">
      <w:pPr>
        <w:pStyle w:val="a7"/>
        <w:spacing w:before="1"/>
        <w:ind w:right="158" w:firstLine="567"/>
        <w:jc w:val="both"/>
      </w:pPr>
      <w:r w:rsidRPr="00D93037">
        <w:rPr>
          <w:i/>
        </w:rPr>
        <w:t xml:space="preserve">Земноводные. </w:t>
      </w:r>
      <w:r w:rsidRPr="00D93037">
        <w:t xml:space="preserve">Общая характеристика. Местообитание земноводных. Особенности внешнегои внутреннего строения, процессов жизнедеятельности, связанных с выходом земноводных насушу. Приспособленность земноводных к жизни в воде и на суше. Размножение и развитиеземноводных. </w:t>
      </w:r>
    </w:p>
    <w:p w:rsidR="00D93037" w:rsidRPr="00D93037" w:rsidRDefault="00D93037" w:rsidP="00D93037">
      <w:pPr>
        <w:pStyle w:val="a7"/>
        <w:spacing w:before="1"/>
        <w:ind w:right="161" w:firstLine="567"/>
        <w:jc w:val="both"/>
      </w:pPr>
      <w:r w:rsidRPr="00D93037">
        <w:t xml:space="preserve">Многообразиеземноводныхиихохрана.Значениеземноводныхвприродеижизничеловека. </w:t>
      </w:r>
    </w:p>
    <w:p w:rsidR="00D93037" w:rsidRPr="00D93037" w:rsidRDefault="00D93037" w:rsidP="00D93037">
      <w:pPr>
        <w:pStyle w:val="a7"/>
        <w:ind w:right="158" w:firstLine="567"/>
        <w:jc w:val="both"/>
      </w:pPr>
      <w:r w:rsidRPr="00D93037">
        <w:rPr>
          <w:i/>
        </w:rPr>
        <w:t>Пресмыкающиеся</w:t>
      </w:r>
      <w:r w:rsidRPr="00D93037">
        <w:t xml:space="preserve">. Общая характеристика. Местообитание пресмыкающихся. Особенностивнешнегоивнутреннегостроенияпресмыкающихся.Процессыжизнедеятельности.Приспособленностьпресмыкающихсякжизнинасуше.Размножениеиразвитиепресмыкающихся.Регенерация.Многообразиепресмыкающихсяиихохрана.Значениепресмыкающихсявприродеижизничеловека. </w:t>
      </w:r>
    </w:p>
    <w:p w:rsidR="00D93037" w:rsidRPr="00D93037" w:rsidRDefault="00D93037" w:rsidP="00D93037">
      <w:pPr>
        <w:pStyle w:val="a7"/>
        <w:ind w:right="157" w:firstLine="567"/>
        <w:jc w:val="both"/>
      </w:pPr>
      <w:r w:rsidRPr="00D93037">
        <w:rPr>
          <w:i/>
        </w:rPr>
        <w:t>Птицы.</w:t>
      </w:r>
      <w:r w:rsidRPr="00D93037">
        <w:t xml:space="preserve">Общаяхарактеристика.Особенностивнешнегостроенияптиц.Особенностивнутреннего строения и процессов жизнедеятельности птиц. Приспособления птиц к полету.Поведение. Размножение и развитие птиц. Забота о потомстве. Сезонные явления в жизни птиц.Миграции птиц, их изучение. Многообразие птиц. Экологические группы птиц &lt;Многообразиептицизучаетсяповыборуучителянапримеретрехэкологическихгруппсучетомраспространенияптицвсвоемрегионе.&gt;.Приспособленностьптицкразличнымусловиямсреды.Значениептицвприродеижизничеловека. </w:t>
      </w:r>
    </w:p>
    <w:p w:rsidR="00D93037" w:rsidRPr="00D93037" w:rsidRDefault="00D93037" w:rsidP="00D93037">
      <w:pPr>
        <w:ind w:firstLine="567"/>
        <w:rPr>
          <w:i/>
          <w:szCs w:val="24"/>
        </w:rPr>
      </w:pPr>
      <w:r w:rsidRPr="00D93037">
        <w:rPr>
          <w:i/>
          <w:szCs w:val="24"/>
        </w:rPr>
        <w:t xml:space="preserve">Лабораторныеипрактическиеработы </w:t>
      </w:r>
    </w:p>
    <w:p w:rsidR="00D93037" w:rsidRPr="00D93037" w:rsidRDefault="00D93037" w:rsidP="00640C3D">
      <w:pPr>
        <w:pStyle w:val="ab"/>
        <w:numPr>
          <w:ilvl w:val="0"/>
          <w:numId w:val="59"/>
        </w:numPr>
        <w:tabs>
          <w:tab w:val="left" w:pos="1292"/>
        </w:tabs>
        <w:ind w:left="0" w:right="160" w:firstLine="567"/>
        <w:rPr>
          <w:sz w:val="24"/>
          <w:szCs w:val="24"/>
        </w:rPr>
      </w:pPr>
      <w:r w:rsidRPr="00D93037">
        <w:rPr>
          <w:sz w:val="24"/>
          <w:szCs w:val="24"/>
        </w:rPr>
        <w:t xml:space="preserve">Исследованиевнешнегостроенияиперьевогопокроваптиц(напримеречучелаптицинабораперьев: контурных, пуховыхипуха). </w:t>
      </w:r>
    </w:p>
    <w:p w:rsidR="00D93037" w:rsidRPr="00D93037" w:rsidRDefault="00D93037" w:rsidP="00640C3D">
      <w:pPr>
        <w:pStyle w:val="ab"/>
        <w:numPr>
          <w:ilvl w:val="0"/>
          <w:numId w:val="59"/>
        </w:numPr>
        <w:tabs>
          <w:tab w:val="left" w:pos="1268"/>
        </w:tabs>
        <w:ind w:left="0" w:firstLine="567"/>
        <w:rPr>
          <w:sz w:val="24"/>
          <w:szCs w:val="24"/>
        </w:rPr>
      </w:pPr>
      <w:r w:rsidRPr="00D93037">
        <w:rPr>
          <w:sz w:val="24"/>
          <w:szCs w:val="24"/>
        </w:rPr>
        <w:t xml:space="preserve">Исследованиеособенностей скелетаптицы. </w:t>
      </w:r>
    </w:p>
    <w:p w:rsidR="00D93037" w:rsidRPr="00D93037" w:rsidRDefault="00D93037" w:rsidP="00D93037">
      <w:pPr>
        <w:pStyle w:val="a7"/>
        <w:ind w:right="160" w:firstLine="567"/>
        <w:jc w:val="both"/>
      </w:pPr>
      <w:r w:rsidRPr="00D93037">
        <w:rPr>
          <w:i/>
        </w:rPr>
        <w:t>Млекопитающие</w:t>
      </w:r>
      <w:r w:rsidRPr="00D93037">
        <w:t xml:space="preserve">.Общаяхарактеристика.Средыжизнимлекопитающих.Особенностивнешнегостроения,скелетаимускулатуры,внутреннегостроения.Процессыжизнедеятельности. Усложнение нервной системы. Поведение млекопитающих. Размножение иразвитие.Заботао потомстве. </w:t>
      </w:r>
    </w:p>
    <w:p w:rsidR="00D93037" w:rsidRPr="00D93037" w:rsidRDefault="00D93037" w:rsidP="00D93037">
      <w:pPr>
        <w:pStyle w:val="a7"/>
        <w:ind w:right="159" w:firstLine="567"/>
        <w:jc w:val="both"/>
      </w:pPr>
      <w:r w:rsidRPr="00D93037">
        <w:t xml:space="preserve">Первозвери. Однопроходные (яйцекладущие) и Сумчатые (низшие звери). Плацентарныемлекопитающие.Многообразиемлекопитающих.НасекомоядныеиРукокрылые.Грызуны,Зайцеобразные.Хищные.ЛастоногиеиКитообразные.ПарнокопытныеиНепарнокопытные.Приматы &lt;Изучаются 6 отрядов млекопитающих на примере двух видов из каждого отряда повыборуучителя&gt;. СемействаотрядаХищные:собачьи, кошачьи,куньи, медвежьи. </w:t>
      </w:r>
    </w:p>
    <w:p w:rsidR="00D93037" w:rsidRPr="00D93037" w:rsidRDefault="00D93037" w:rsidP="00D93037">
      <w:pPr>
        <w:pStyle w:val="a7"/>
        <w:ind w:right="160" w:firstLine="567"/>
        <w:jc w:val="both"/>
      </w:pPr>
      <w:r w:rsidRPr="00D93037">
        <w:t xml:space="preserve">Значение млекопитающих в природе и жизни человека. Млекопитающие - переносчикивозбудителей опасных заболеваний. Меры борьбы с грызунами. Многообразие млекопитающихродного края. </w:t>
      </w:r>
    </w:p>
    <w:p w:rsidR="00D93037" w:rsidRPr="00D93037" w:rsidRDefault="00D93037" w:rsidP="00D93037">
      <w:pPr>
        <w:spacing w:before="1"/>
        <w:ind w:firstLine="567"/>
        <w:rPr>
          <w:i/>
          <w:szCs w:val="24"/>
        </w:rPr>
      </w:pPr>
      <w:r w:rsidRPr="00D93037">
        <w:rPr>
          <w:i/>
          <w:szCs w:val="24"/>
        </w:rPr>
        <w:t>Лабораторныеипрактическиеработы</w:t>
      </w:r>
    </w:p>
    <w:p w:rsidR="00D93037" w:rsidRPr="00D93037" w:rsidRDefault="00D93037" w:rsidP="00640C3D">
      <w:pPr>
        <w:pStyle w:val="ab"/>
        <w:numPr>
          <w:ilvl w:val="0"/>
          <w:numId w:val="58"/>
        </w:numPr>
        <w:tabs>
          <w:tab w:val="left" w:pos="1268"/>
        </w:tabs>
        <w:spacing w:before="77"/>
        <w:ind w:left="0" w:firstLine="567"/>
        <w:rPr>
          <w:sz w:val="24"/>
          <w:szCs w:val="24"/>
        </w:rPr>
      </w:pPr>
      <w:r w:rsidRPr="00D93037">
        <w:rPr>
          <w:sz w:val="24"/>
          <w:szCs w:val="24"/>
        </w:rPr>
        <w:t xml:space="preserve"> Исследованиеособенностейскелетамлекопитающих. </w:t>
      </w:r>
    </w:p>
    <w:p w:rsidR="00D93037" w:rsidRPr="00D93037" w:rsidRDefault="00D93037" w:rsidP="00640C3D">
      <w:pPr>
        <w:pStyle w:val="ab"/>
        <w:numPr>
          <w:ilvl w:val="0"/>
          <w:numId w:val="58"/>
        </w:numPr>
        <w:tabs>
          <w:tab w:val="left" w:pos="1268"/>
        </w:tabs>
        <w:ind w:left="0" w:firstLine="567"/>
        <w:rPr>
          <w:sz w:val="24"/>
          <w:szCs w:val="24"/>
        </w:rPr>
      </w:pPr>
      <w:r w:rsidRPr="00D93037">
        <w:rPr>
          <w:sz w:val="24"/>
          <w:szCs w:val="24"/>
        </w:rPr>
        <w:t xml:space="preserve">Исследованиеособенностейзубнойсистемымлекопитающих. </w:t>
      </w:r>
    </w:p>
    <w:p w:rsidR="00D93037" w:rsidRPr="00D93037" w:rsidRDefault="00D93037" w:rsidP="00D93037">
      <w:pPr>
        <w:pStyle w:val="af4"/>
        <w:rPr>
          <w:sz w:val="24"/>
          <w:szCs w:val="24"/>
        </w:rPr>
      </w:pPr>
      <w:bookmarkStart w:id="239" w:name="4._Развитие_животного_мира_на_Земле"/>
      <w:bookmarkEnd w:id="239"/>
      <w:r w:rsidRPr="00D93037">
        <w:rPr>
          <w:sz w:val="24"/>
          <w:szCs w:val="24"/>
        </w:rPr>
        <w:t xml:space="preserve">РазвитиеживотногомиранаЗемле </w:t>
      </w:r>
    </w:p>
    <w:p w:rsidR="00D93037" w:rsidRPr="00D93037" w:rsidRDefault="00D93037" w:rsidP="00D93037">
      <w:pPr>
        <w:pStyle w:val="a7"/>
        <w:ind w:right="159" w:firstLine="567"/>
        <w:jc w:val="both"/>
      </w:pPr>
      <w:r w:rsidRPr="00D93037">
        <w:t xml:space="preserve">ЭволюционноеразвитиеживотногомиранаЗемле.Усложнениеживотныхвпроцессеэволюции.Доказательстваэволюционногоразвитияживотногомира.Палеонтология.Ископаемыеостаткиживотных,ихизучение.Методыизученияископаемыхостатков.Реставрациядревнихживотных. "Живыеископаемые"животного мира. </w:t>
      </w:r>
    </w:p>
    <w:p w:rsidR="00D93037" w:rsidRPr="00D93037" w:rsidRDefault="00D93037" w:rsidP="00D93037">
      <w:pPr>
        <w:pStyle w:val="a7"/>
        <w:ind w:right="162" w:firstLine="567"/>
        <w:jc w:val="both"/>
      </w:pPr>
      <w:r w:rsidRPr="00D93037">
        <w:t xml:space="preserve">Жизньживотныхвводе.Одноклеточныеживотные.Происхождениемногоклеточныхживотных. Основные этапы эволюции беспозвоночных. Основные этапы эволюции позвоночныхживотных.Вымершиеживотные.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D93037">
      <w:pPr>
        <w:pStyle w:val="a7"/>
        <w:spacing w:before="1"/>
        <w:ind w:firstLine="567"/>
      </w:pPr>
      <w:r w:rsidRPr="00D93037">
        <w:t xml:space="preserve">Исследованиеископаемых остатковвымерших животных. </w:t>
      </w:r>
    </w:p>
    <w:p w:rsidR="00D93037" w:rsidRPr="00D93037" w:rsidRDefault="00D93037" w:rsidP="00D93037">
      <w:pPr>
        <w:pStyle w:val="af4"/>
        <w:rPr>
          <w:sz w:val="24"/>
          <w:szCs w:val="24"/>
        </w:rPr>
      </w:pPr>
      <w:bookmarkStart w:id="240" w:name="5._Животные_в_природных_сообществах"/>
      <w:bookmarkEnd w:id="240"/>
      <w:r w:rsidRPr="00D93037">
        <w:rPr>
          <w:sz w:val="24"/>
          <w:szCs w:val="24"/>
        </w:rPr>
        <w:t xml:space="preserve">Животныевприродныхсообществах </w:t>
      </w:r>
    </w:p>
    <w:p w:rsidR="00D93037" w:rsidRPr="00D93037" w:rsidRDefault="00D93037" w:rsidP="00D93037">
      <w:pPr>
        <w:pStyle w:val="a7"/>
        <w:ind w:firstLine="567"/>
      </w:pPr>
      <w:r w:rsidRPr="00D93037">
        <w:t>Животныеисредаобитания.Влияниесвета,температурыивлажностинаживотных.</w:t>
      </w:r>
    </w:p>
    <w:p w:rsidR="00D93037" w:rsidRPr="00D93037" w:rsidRDefault="00D93037" w:rsidP="00D93037">
      <w:pPr>
        <w:pStyle w:val="a7"/>
        <w:ind w:firstLine="567"/>
      </w:pPr>
      <w:r w:rsidRPr="00D93037">
        <w:t xml:space="preserve">Приспособленностьживотныхкусловиямсредыобитания. </w:t>
      </w:r>
    </w:p>
    <w:p w:rsidR="00D93037" w:rsidRPr="00D93037" w:rsidRDefault="00D93037" w:rsidP="00D93037">
      <w:pPr>
        <w:pStyle w:val="a7"/>
        <w:ind w:right="159" w:firstLine="567"/>
        <w:jc w:val="both"/>
      </w:pPr>
      <w:r w:rsidRPr="00D93037">
        <w:t xml:space="preserve">Популяцииживотных,иххарактеристики.Одиночныйигрупповойобразжизни.Взаимосвязи животных между собой и с другими организмами. Пищевые связи в </w:t>
      </w:r>
      <w:r w:rsidRPr="00D93037">
        <w:lastRenderedPageBreak/>
        <w:t xml:space="preserve">природномсообществе.Пищевыеуровни, экологическаяпирамида. Экосистема. </w:t>
      </w:r>
    </w:p>
    <w:p w:rsidR="00D93037" w:rsidRPr="00D93037" w:rsidRDefault="00D93037" w:rsidP="00D93037">
      <w:pPr>
        <w:pStyle w:val="a7"/>
        <w:ind w:right="162" w:firstLine="567"/>
        <w:jc w:val="both"/>
      </w:pPr>
      <w:r w:rsidRPr="00D93037">
        <w:t xml:space="preserve">Животный мир природных зон Земли. Основные закономерности распределения животныхнапланете. Фауна. </w:t>
      </w:r>
    </w:p>
    <w:p w:rsidR="00D93037" w:rsidRPr="00D93037" w:rsidRDefault="00D93037" w:rsidP="00D93037">
      <w:pPr>
        <w:pStyle w:val="af4"/>
        <w:rPr>
          <w:sz w:val="24"/>
          <w:szCs w:val="24"/>
        </w:rPr>
      </w:pPr>
      <w:bookmarkStart w:id="241" w:name="6._Животные_и_человек"/>
      <w:bookmarkEnd w:id="241"/>
      <w:r w:rsidRPr="00D93037">
        <w:rPr>
          <w:sz w:val="24"/>
          <w:szCs w:val="24"/>
        </w:rPr>
        <w:t xml:space="preserve">Животныеичеловек </w:t>
      </w:r>
    </w:p>
    <w:p w:rsidR="00D93037" w:rsidRPr="00D93037" w:rsidRDefault="00D93037" w:rsidP="00D93037">
      <w:pPr>
        <w:pStyle w:val="a7"/>
        <w:ind w:right="159" w:firstLine="567"/>
        <w:jc w:val="both"/>
      </w:pPr>
      <w:r w:rsidRPr="00D93037">
        <w:t xml:space="preserve">Воздействиечеловеканаживотныхвприроде:прямоеикосвенное.Промысловыеживотные(рыболовство,охота).Ведениепромыслаживотныхнаосновенаучногоподхода.Загрязнениеокружающейсреды. </w:t>
      </w:r>
    </w:p>
    <w:p w:rsidR="00D93037" w:rsidRPr="00D93037" w:rsidRDefault="00D93037" w:rsidP="00D93037">
      <w:pPr>
        <w:pStyle w:val="a7"/>
        <w:ind w:right="161" w:firstLine="567"/>
        <w:jc w:val="both"/>
      </w:pPr>
      <w:r w:rsidRPr="00D93037">
        <w:t xml:space="preserve">Одомашниваниеживотных.Селекция,породы,искусственныйотбор,дикиепредкидомашнихживотных.Значениедомашнихживотныхвжизничеловека.Животныесельскохозяйственныхугодий. Методыборьбысживотными-вредителями. </w:t>
      </w:r>
    </w:p>
    <w:p w:rsidR="00D93037" w:rsidRPr="00D93037" w:rsidRDefault="00D93037" w:rsidP="00D93037">
      <w:pPr>
        <w:pStyle w:val="a7"/>
        <w:ind w:right="159" w:firstLine="567"/>
        <w:jc w:val="both"/>
      </w:pPr>
      <w:r w:rsidRPr="00D93037">
        <w:t xml:space="preserve">Городкакособаяискусственнаясреда,созданнаячеловеком.Синантропныевидыживотных. Условия их обитания. Беспозвоночные и позвоночные животные города. Адаптацияживотныхкновымусловиям.Рекреационныйпресснаживотныхдикихвидоввусловияхгорода. Безнадзорные домашние животные. Питомники. Восстановление численности редкихвидовживотных:особоохраняемыеприродныетерритории(ООПТ).КраснаякнигаРоссии.Мерысохранения животного мира. </w:t>
      </w:r>
    </w:p>
    <w:p w:rsidR="00D93037" w:rsidRPr="00D93037" w:rsidRDefault="00D93037" w:rsidP="00640C3D">
      <w:pPr>
        <w:pStyle w:val="2"/>
        <w:numPr>
          <w:ilvl w:val="0"/>
          <w:numId w:val="71"/>
        </w:numPr>
        <w:tabs>
          <w:tab w:val="left" w:pos="690"/>
        </w:tabs>
        <w:ind w:left="0" w:firstLine="567"/>
        <w:rPr>
          <w:rFonts w:ascii="Times New Roman" w:hAnsi="Times New Roman" w:cs="Times New Roman"/>
        </w:rPr>
      </w:pPr>
      <w:bookmarkStart w:id="242" w:name="_Toc171189832"/>
      <w:r w:rsidRPr="00D93037">
        <w:rPr>
          <w:rFonts w:ascii="Times New Roman" w:hAnsi="Times New Roman" w:cs="Times New Roman"/>
        </w:rPr>
        <w:t>КЛАСС</w:t>
      </w:r>
      <w:bookmarkEnd w:id="242"/>
    </w:p>
    <w:p w:rsidR="00D93037" w:rsidRPr="00D93037" w:rsidRDefault="00D93037" w:rsidP="00D93037">
      <w:pPr>
        <w:pStyle w:val="af4"/>
        <w:rPr>
          <w:sz w:val="24"/>
          <w:szCs w:val="24"/>
        </w:rPr>
      </w:pPr>
      <w:bookmarkStart w:id="243" w:name="1._Человек_-_биосоциальный_вид"/>
      <w:bookmarkEnd w:id="243"/>
      <w:r w:rsidRPr="00D93037">
        <w:rPr>
          <w:sz w:val="24"/>
          <w:szCs w:val="24"/>
        </w:rPr>
        <w:t xml:space="preserve">Человек-биосоциальныйвид </w:t>
      </w:r>
    </w:p>
    <w:p w:rsidR="00D93037" w:rsidRPr="00D93037" w:rsidRDefault="00D93037" w:rsidP="00D93037">
      <w:pPr>
        <w:pStyle w:val="a7"/>
        <w:ind w:right="159" w:firstLine="567"/>
        <w:jc w:val="both"/>
      </w:pPr>
      <w:r w:rsidRPr="00D93037">
        <w:t xml:space="preserve">Науки о человеке (анатомия, физиология, психология, антропология, гигиена, санитария,экологиячеловека).Методыизученияорганизмачеловека.Значениезнанийочеловекедлясамопознанияи сохраненияздоровья.Особенности человекакак биосоциальногосущества. </w:t>
      </w:r>
    </w:p>
    <w:p w:rsidR="00D93037" w:rsidRPr="00D93037" w:rsidRDefault="00D93037" w:rsidP="00D93037">
      <w:pPr>
        <w:pStyle w:val="a7"/>
        <w:spacing w:before="1"/>
        <w:ind w:right="159" w:firstLine="567"/>
        <w:jc w:val="both"/>
      </w:pPr>
      <w:r w:rsidRPr="00D93037">
        <w:t>Месточеловекавсистемеорганическогомира.Человеккакчастьприроды.Систематическоеположениесовременногочеловека.Сходствочеловекасмлекопитающими.</w:t>
      </w:r>
    </w:p>
    <w:p w:rsidR="00D93037" w:rsidRPr="00D93037" w:rsidRDefault="00D93037" w:rsidP="00D93037">
      <w:pPr>
        <w:pStyle w:val="a7"/>
        <w:spacing w:before="77"/>
        <w:ind w:right="160" w:firstLine="567"/>
        <w:jc w:val="both"/>
      </w:pPr>
      <w:r w:rsidRPr="00D93037">
        <w:t xml:space="preserve"> Отличие человека от приматов. Доказательства животного происхождения человека. Человекразумный.Антропогенез,егоэтапы.Биологическиеисоциальныефакторыстановлениячеловека.Человеческиерасы. </w:t>
      </w:r>
    </w:p>
    <w:p w:rsidR="00D93037" w:rsidRPr="00D93037" w:rsidRDefault="00D93037" w:rsidP="00D93037">
      <w:pPr>
        <w:pStyle w:val="af4"/>
        <w:rPr>
          <w:sz w:val="24"/>
          <w:szCs w:val="24"/>
        </w:rPr>
      </w:pPr>
      <w:bookmarkStart w:id="244" w:name="2._Структура_организма_человека"/>
      <w:bookmarkEnd w:id="244"/>
      <w:r w:rsidRPr="00D93037">
        <w:rPr>
          <w:sz w:val="24"/>
          <w:szCs w:val="24"/>
        </w:rPr>
        <w:t xml:space="preserve">Структураорганизмачеловека </w:t>
      </w:r>
    </w:p>
    <w:p w:rsidR="00D93037" w:rsidRPr="00D93037" w:rsidRDefault="00D93037" w:rsidP="00D93037">
      <w:pPr>
        <w:pStyle w:val="a7"/>
        <w:ind w:right="159" w:firstLine="567"/>
        <w:jc w:val="both"/>
      </w:pPr>
      <w:r w:rsidRPr="00D93037">
        <w:t xml:space="preserve">Строение и химический состав клетки. Обмен веществ и превращение энергии в клетке.Многообразиеклеток,ихделение.Нуклеиновыекислоты.Гены.Хромосомы.Хромосомныйнабор.Митоз, мейоз. Соматическиеиполовыеклетки.Стволовыеклетки. </w:t>
      </w:r>
    </w:p>
    <w:p w:rsidR="00D93037" w:rsidRPr="00D93037" w:rsidRDefault="00D93037" w:rsidP="00D93037">
      <w:pPr>
        <w:pStyle w:val="a7"/>
        <w:ind w:right="160" w:firstLine="567"/>
        <w:jc w:val="both"/>
      </w:pPr>
      <w:r w:rsidRPr="00D93037">
        <w:t xml:space="preserve">Типы тканей организма человека: эпителиальные, соединительные, мышечные, нервная.Свойстватканей,ихфункции.Органыисистемыорганов.Организмкакединоецелое.Взаимосвязьоргановисистемкакосновагомеостаза.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Изучениеклетокслизистой оболочкиполостиртачеловека.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Изучениемикроскопическогостроениятканей(наготовых микропрепаратах).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Распознаваниеорганови системоргановчеловека(потаблицам). </w:t>
      </w:r>
    </w:p>
    <w:p w:rsidR="00D93037" w:rsidRPr="00D93037" w:rsidRDefault="00D93037" w:rsidP="00D93037">
      <w:pPr>
        <w:pStyle w:val="af4"/>
        <w:rPr>
          <w:sz w:val="24"/>
          <w:szCs w:val="24"/>
        </w:rPr>
      </w:pPr>
      <w:bookmarkStart w:id="245" w:name="3._Нейрогуморальная_регуляция"/>
      <w:bookmarkEnd w:id="245"/>
      <w:r w:rsidRPr="00D93037">
        <w:rPr>
          <w:sz w:val="24"/>
          <w:szCs w:val="24"/>
        </w:rPr>
        <w:t xml:space="preserve">Нейрогуморальная регуляция </w:t>
      </w:r>
    </w:p>
    <w:p w:rsidR="00D93037" w:rsidRPr="00D93037" w:rsidRDefault="00D93037" w:rsidP="00D93037">
      <w:pPr>
        <w:pStyle w:val="a7"/>
        <w:ind w:firstLine="567"/>
      </w:pPr>
      <w:r w:rsidRPr="00D93037">
        <w:t xml:space="preserve">Нервнаясистемачеловека, ееорганизацияи значение. </w:t>
      </w:r>
    </w:p>
    <w:p w:rsidR="00D93037" w:rsidRPr="00D93037" w:rsidRDefault="00D93037" w:rsidP="00D93037">
      <w:pPr>
        <w:pStyle w:val="a7"/>
        <w:ind w:right="160" w:firstLine="567"/>
        <w:jc w:val="both"/>
      </w:pPr>
      <w:r w:rsidRPr="00D93037">
        <w:t xml:space="preserve">Нейроны, нервы, нервные узлы. Рефлекс. Рефлекторная дуга. Рецепторы. Двухнейронные итрехнейронныерефлекторныедуги. </w:t>
      </w:r>
    </w:p>
    <w:p w:rsidR="00D93037" w:rsidRPr="00D93037" w:rsidRDefault="00D93037" w:rsidP="00D93037">
      <w:pPr>
        <w:pStyle w:val="a7"/>
        <w:ind w:right="159" w:firstLine="567"/>
        <w:jc w:val="both"/>
      </w:pPr>
      <w:r w:rsidRPr="00D93037">
        <w:t xml:space="preserve">Спинной мозг, его строение и функции. Рефлексы спинного мозга. Головной мозг, егостроениеифункции.Большиеполушария.Рефлексыголовногомозга.Безусловные(врожденные)иусловные(приобретенные)рефлексы. </w:t>
      </w:r>
    </w:p>
    <w:p w:rsidR="00D93037" w:rsidRPr="00D93037" w:rsidRDefault="00D93037" w:rsidP="00D93037">
      <w:pPr>
        <w:pStyle w:val="a7"/>
        <w:ind w:right="162" w:firstLine="567"/>
        <w:jc w:val="both"/>
      </w:pPr>
      <w:r w:rsidRPr="00D93037">
        <w:t xml:space="preserve">Соматическаянервнаясистема.Вегетативная(автономная)нервнаясистема.Нервнаясистемакакединоецелое. Нарушения вработенервнойсистемы. </w:t>
      </w:r>
    </w:p>
    <w:p w:rsidR="00D93037" w:rsidRPr="00D93037" w:rsidRDefault="00D93037" w:rsidP="00D93037">
      <w:pPr>
        <w:pStyle w:val="a7"/>
        <w:ind w:right="159" w:firstLine="567"/>
        <w:jc w:val="both"/>
      </w:pPr>
      <w:r w:rsidRPr="00D93037">
        <w:t xml:space="preserve">Гуморальнаярегуляцияфункций.Эндокриннаясистема.Железывнутреннейсекреции.Железысмешаннойсекреции.Гормоны,ихрольврегуляциифизиологическихфункцийорганизма,ростаиразвития.Нарушениевработеэндокринныхжелез.Особенностирефлекторнойигуморальнойрегуляциифункцийорганизм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Изучениеголовного мозгачеловека(помуляжам).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Изучениеизмененияразмеразрачкавзависимости отосвещенности. </w:t>
      </w:r>
    </w:p>
    <w:p w:rsidR="00D93037" w:rsidRPr="00D93037" w:rsidRDefault="00D93037" w:rsidP="00D93037">
      <w:pPr>
        <w:pStyle w:val="af4"/>
        <w:rPr>
          <w:sz w:val="24"/>
          <w:szCs w:val="24"/>
        </w:rPr>
      </w:pPr>
      <w:bookmarkStart w:id="246" w:name="4._Опора_и_движение"/>
      <w:bookmarkEnd w:id="246"/>
      <w:r w:rsidRPr="00D93037">
        <w:rPr>
          <w:sz w:val="24"/>
          <w:szCs w:val="24"/>
        </w:rPr>
        <w:t xml:space="preserve">Опораидвижение </w:t>
      </w:r>
    </w:p>
    <w:p w:rsidR="00D93037" w:rsidRPr="00D93037" w:rsidRDefault="00D93037" w:rsidP="00D93037">
      <w:pPr>
        <w:pStyle w:val="a7"/>
        <w:ind w:right="161" w:firstLine="567"/>
        <w:jc w:val="both"/>
      </w:pPr>
      <w:r w:rsidRPr="00D93037">
        <w:t xml:space="preserve">Значениеопорно-двигательногоаппарата.Скелетчеловека,строениеегоотделовифункции. Кости, их химический состав, строение. Типы костей. Рост костей в длину и </w:t>
      </w:r>
      <w:r w:rsidRPr="00D93037">
        <w:lastRenderedPageBreak/>
        <w:t xml:space="preserve">толщину.Соединениекостей.Скелетголовы.Скелеттуловища.Скелетконечностейиихпоясов.Особенности скелетачеловека, связанныеспрямохождениемитрудовой деятельностью. </w:t>
      </w:r>
    </w:p>
    <w:p w:rsidR="00D93037" w:rsidRPr="00D93037" w:rsidRDefault="00D93037" w:rsidP="00D93037">
      <w:pPr>
        <w:pStyle w:val="a7"/>
        <w:ind w:right="160" w:firstLine="567"/>
        <w:jc w:val="both"/>
      </w:pPr>
      <w:r w:rsidRPr="00D93037">
        <w:t>Мышечная система. Строение и функции скелетных мышц. Работа мышц: статическая идинамическая;мышцысгибателииразгибатели.Утомлениемышц.Гиподинамия.Рольдвигательной активностивсохраненииздоровья.</w:t>
      </w:r>
    </w:p>
    <w:p w:rsidR="00D93037" w:rsidRPr="00D93037" w:rsidRDefault="00D93037" w:rsidP="00D93037">
      <w:pPr>
        <w:pStyle w:val="a7"/>
        <w:spacing w:before="77"/>
        <w:ind w:right="158" w:firstLine="567"/>
        <w:jc w:val="both"/>
      </w:pPr>
      <w:r w:rsidRPr="00D93037">
        <w:t xml:space="preserve"> Нарушенияопорно-двигательнойсистемы.Возрастныеизменениявстроениикостей.Нарушениеосанки.Предупреждениеискривленияпозвоночникаиразвитияплоскостопия.Профилактикатравматизма.Перваяпомощьпри травмахопорно-двигательногоаппарата.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Исследованиесвойствкости.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Изучениестроениякостей (намуляжах).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Изучениестроенияпозвонков(намуляжах).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Определениегибкостипозвоночника.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Измерениемассыи ростасвоегоорганизма.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Изучениевлияниястатическойи динамическойнагрузкинаутомлениемышц.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Выявлениенарушения осанки.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Определениепризнаковплоскостопия.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Оказаниепервой помощи приповреждениискелетаи мышц. </w:t>
      </w:r>
    </w:p>
    <w:p w:rsidR="00D93037" w:rsidRPr="00D93037" w:rsidRDefault="00D93037" w:rsidP="00D93037">
      <w:pPr>
        <w:pStyle w:val="af4"/>
        <w:rPr>
          <w:sz w:val="24"/>
          <w:szCs w:val="24"/>
        </w:rPr>
      </w:pPr>
      <w:bookmarkStart w:id="247" w:name="5._Внутренняя_среда_организма"/>
      <w:bookmarkEnd w:id="247"/>
      <w:r w:rsidRPr="00D93037">
        <w:rPr>
          <w:sz w:val="24"/>
          <w:szCs w:val="24"/>
        </w:rPr>
        <w:t xml:space="preserve">Внутренняясредаорганизма </w:t>
      </w:r>
    </w:p>
    <w:p w:rsidR="00D93037" w:rsidRPr="00D93037" w:rsidRDefault="00D93037" w:rsidP="00D93037">
      <w:pPr>
        <w:pStyle w:val="a7"/>
        <w:ind w:right="161" w:firstLine="567"/>
        <w:jc w:val="both"/>
      </w:pPr>
      <w:r w:rsidRPr="00D93037">
        <w:t xml:space="preserve">Внутренняя среда и ее функции. Форменные элементы крови: эритроциты, лейкоциты итромбоциты. Малокровие, его причины. Красный костный мозг, его роль в организме. Плазмакрови. Постоянство внутренней среды (гомеостаз). Свертывание крови. Группы крови. Резус-фактор.Переливаниекрови. Донорство. </w:t>
      </w:r>
    </w:p>
    <w:p w:rsidR="00D93037" w:rsidRPr="00D93037" w:rsidRDefault="00D93037" w:rsidP="00D93037">
      <w:pPr>
        <w:pStyle w:val="a7"/>
        <w:ind w:right="159" w:firstLine="567"/>
        <w:jc w:val="both"/>
      </w:pPr>
      <w:r w:rsidRPr="00D93037">
        <w:t xml:space="preserve">Иммунитетиеговиды.Факторы,влияющиенаиммунитет(приобретенныеиммунодефициты):радиационноеоблучение,химическоеотравление,голодание,воспаление,вирусные заболевания, ВИЧ-инфекция. Вилочковая железа, лимфатическиеузлы. Вакцины илечебныесыворотки.ЗначениеработЛ.Пастераи И.И.Мечниковапоизучениюиммунитета.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D93037">
      <w:pPr>
        <w:pStyle w:val="a7"/>
        <w:ind w:firstLine="567"/>
      </w:pPr>
      <w:r w:rsidRPr="00D93037">
        <w:t xml:space="preserve">Изучениемикроскопическогостроениякровичеловекаилягушки (сравнение). </w:t>
      </w:r>
    </w:p>
    <w:p w:rsidR="00D93037" w:rsidRPr="00D93037" w:rsidRDefault="00D93037" w:rsidP="00D93037">
      <w:pPr>
        <w:pStyle w:val="af4"/>
        <w:rPr>
          <w:sz w:val="24"/>
          <w:szCs w:val="24"/>
        </w:rPr>
      </w:pPr>
      <w:bookmarkStart w:id="248" w:name="6._Кровообращение"/>
      <w:bookmarkEnd w:id="248"/>
      <w:r w:rsidRPr="00D93037">
        <w:rPr>
          <w:sz w:val="24"/>
          <w:szCs w:val="24"/>
        </w:rPr>
        <w:t xml:space="preserve">Кровообращение </w:t>
      </w:r>
    </w:p>
    <w:p w:rsidR="00D93037" w:rsidRPr="00D93037" w:rsidRDefault="00D93037" w:rsidP="00D93037">
      <w:pPr>
        <w:pStyle w:val="a7"/>
        <w:ind w:right="158" w:firstLine="567"/>
        <w:jc w:val="both"/>
      </w:pPr>
      <w:r w:rsidRPr="00D93037">
        <w:t xml:space="preserve">Органы кровообращения. Строение и работа сердца. Автоматизм сердца. Сердечный цикл,его длительность. Большой и малый круги кровообращения. Движение крови по сосудам. Пульс.Лимфатическая система, лимфоотток. Регуляция деятельности сердца и сосудов. Профилактикасердечно-сосудистыхзаболеваний. Первая помощьприкровотечениях.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Измерениекровяного давления. </w:t>
      </w:r>
    </w:p>
    <w:p w:rsidR="00D93037" w:rsidRPr="00D93037" w:rsidRDefault="00D93037" w:rsidP="00640C3D">
      <w:pPr>
        <w:pStyle w:val="ab"/>
        <w:numPr>
          <w:ilvl w:val="1"/>
          <w:numId w:val="57"/>
        </w:numPr>
        <w:tabs>
          <w:tab w:val="left" w:pos="1331"/>
        </w:tabs>
        <w:ind w:left="0" w:right="161" w:firstLine="567"/>
        <w:rPr>
          <w:sz w:val="24"/>
          <w:szCs w:val="24"/>
        </w:rPr>
      </w:pPr>
      <w:r w:rsidRPr="00D93037">
        <w:rPr>
          <w:sz w:val="24"/>
          <w:szCs w:val="24"/>
        </w:rPr>
        <w:t xml:space="preserve">Определениепульсаичисласердечныхсокращенийвпокоеипоследозированныхфизическихнагрузокучеловека.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Перваяпомощь при кровотечениях. </w:t>
      </w:r>
    </w:p>
    <w:p w:rsidR="00D93037" w:rsidRPr="00D93037" w:rsidRDefault="00D93037" w:rsidP="00D93037">
      <w:pPr>
        <w:pStyle w:val="af4"/>
        <w:rPr>
          <w:sz w:val="24"/>
          <w:szCs w:val="24"/>
        </w:rPr>
      </w:pPr>
      <w:bookmarkStart w:id="249" w:name="7._Дыхание"/>
      <w:bookmarkEnd w:id="249"/>
      <w:r w:rsidRPr="00D93037">
        <w:rPr>
          <w:sz w:val="24"/>
          <w:szCs w:val="24"/>
        </w:rPr>
        <w:t>Дыхание</w:t>
      </w:r>
    </w:p>
    <w:p w:rsidR="00D93037" w:rsidRPr="00D93037" w:rsidRDefault="00D93037" w:rsidP="00D93037">
      <w:pPr>
        <w:pStyle w:val="a7"/>
        <w:spacing w:before="77"/>
        <w:ind w:right="159" w:firstLine="567"/>
        <w:jc w:val="both"/>
      </w:pPr>
      <w:r w:rsidRPr="00D93037">
        <w:t xml:space="preserve"> Дыханиеиегозначение.Органыдыхания.Легкие.Взаимосвязьстроенияифункцийорганов дыхания. Газообмен в легких и тканях. Жизненная емкость легких. Механизмы дыхания.Дыхательныедвижения. Регуляция дыхания. </w:t>
      </w:r>
    </w:p>
    <w:p w:rsidR="00D93037" w:rsidRPr="00D93037" w:rsidRDefault="00D93037" w:rsidP="00D93037">
      <w:pPr>
        <w:pStyle w:val="a7"/>
        <w:ind w:right="160" w:firstLine="567"/>
        <w:jc w:val="both"/>
      </w:pPr>
      <w:r w:rsidRPr="00D93037">
        <w:t xml:space="preserve">Инфекционныеболезни,передающиесячерезвоздух,предупреждениевоздушно-капельныхинфекций.Вредтабакокурения,употреблениянаркотическихипсихотропныхвеществ.Реанимация.Охранавоздушнойсреды.Оказаниепервойпомощиприпораженииоргановдыхания.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Измерениеобхватагрудной клеткивсостоянии вдохаивыдоха.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Определениечастотыдыхания. Влияниеразличныхфакторовначастотудыхания. </w:t>
      </w:r>
    </w:p>
    <w:p w:rsidR="00D93037" w:rsidRPr="00D93037" w:rsidRDefault="00D93037" w:rsidP="00D93037">
      <w:pPr>
        <w:pStyle w:val="af4"/>
        <w:rPr>
          <w:sz w:val="24"/>
          <w:szCs w:val="24"/>
        </w:rPr>
      </w:pPr>
      <w:bookmarkStart w:id="250" w:name="8._Питание_и_пищеварение"/>
      <w:bookmarkEnd w:id="250"/>
      <w:r w:rsidRPr="00D93037">
        <w:rPr>
          <w:sz w:val="24"/>
          <w:szCs w:val="24"/>
        </w:rPr>
        <w:t xml:space="preserve">Питаниеипищеварение </w:t>
      </w:r>
    </w:p>
    <w:p w:rsidR="00D93037" w:rsidRPr="00D93037" w:rsidRDefault="00D93037" w:rsidP="00D93037">
      <w:pPr>
        <w:pStyle w:val="a7"/>
        <w:spacing w:before="1"/>
        <w:ind w:right="159" w:firstLine="567"/>
        <w:jc w:val="both"/>
      </w:pPr>
      <w:r w:rsidRPr="00D93037">
        <w:t>Питательныевеществаипищевыепродукты.Питаниеиегозначение.Пищеварение.Органы пищеварения, их строение и функции. Ферменты, их роль в пищеварении. Пищеварениевротовойполости.Зубыиуходзаними.Пищеварениевжелудке,втонкомивтолстомкишечнике.Всасываниепитательныхвеществ.Всасываниеводы.Пищеварительныежелезы:печеньипод</w:t>
      </w:r>
      <w:r w:rsidRPr="00D93037">
        <w:lastRenderedPageBreak/>
        <w:t xml:space="preserve">желудочная железа, ихроль впищеварении. </w:t>
      </w:r>
    </w:p>
    <w:p w:rsidR="00D93037" w:rsidRPr="00D93037" w:rsidRDefault="00D93037" w:rsidP="00D93037">
      <w:pPr>
        <w:pStyle w:val="a7"/>
        <w:ind w:firstLine="567"/>
      </w:pPr>
      <w:r w:rsidRPr="00D93037">
        <w:t>Микробиомчеловека-совокупностьмикроорганизмов,населяющихорганизмчеловека.</w:t>
      </w:r>
    </w:p>
    <w:p w:rsidR="00D93037" w:rsidRPr="00D93037" w:rsidRDefault="00D93037" w:rsidP="00D93037">
      <w:pPr>
        <w:pStyle w:val="a7"/>
        <w:ind w:firstLine="567"/>
      </w:pPr>
      <w:r w:rsidRPr="00D93037">
        <w:t xml:space="preserve">Регуляцияпищеварения.Методыизученияоргановпищеварения.РаботыИ.П.Павлова. </w:t>
      </w:r>
    </w:p>
    <w:p w:rsidR="00D93037" w:rsidRPr="00D93037" w:rsidRDefault="00D93037" w:rsidP="00D93037">
      <w:pPr>
        <w:pStyle w:val="a7"/>
        <w:ind w:right="163" w:firstLine="567"/>
        <w:jc w:val="both"/>
      </w:pPr>
      <w:r w:rsidRPr="00D93037">
        <w:t xml:space="preserve">Гигиенапитания.Предупреждениежелудочно-кишечныхинфекцийипаразитарныхзаболеваний,пищевых отравлений.Влияниекурения и алкоголя напищеварение.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Исследованиедействияферментовслюнынакрахмал.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Наблюдениедействияжелудочногосоканабелки. </w:t>
      </w:r>
    </w:p>
    <w:p w:rsidR="00D93037" w:rsidRPr="00D93037" w:rsidRDefault="00D93037" w:rsidP="00D93037">
      <w:pPr>
        <w:pStyle w:val="af4"/>
        <w:rPr>
          <w:sz w:val="24"/>
          <w:szCs w:val="24"/>
        </w:rPr>
      </w:pPr>
      <w:bookmarkStart w:id="251" w:name="9._Обмен_веществ_и_превращение_энергии"/>
      <w:bookmarkEnd w:id="251"/>
      <w:r w:rsidRPr="00D93037">
        <w:rPr>
          <w:sz w:val="24"/>
          <w:szCs w:val="24"/>
        </w:rPr>
        <w:t xml:space="preserve">Обменвеществипревращениеэнергии </w:t>
      </w:r>
    </w:p>
    <w:p w:rsidR="00D93037" w:rsidRPr="00D93037" w:rsidRDefault="00D93037" w:rsidP="00D93037">
      <w:pPr>
        <w:pStyle w:val="a7"/>
        <w:ind w:right="160" w:firstLine="567"/>
        <w:jc w:val="both"/>
      </w:pPr>
      <w:r w:rsidRPr="00D93037">
        <w:t xml:space="preserve">Обменвеществипревращениеэнергииворганизмечеловека.Пластическийиэнергетический обмен. Обмен воды и минеральных солей. Обмен белков, углеводов и жиров ворганизме.Регуляция обменавеществипревращения энергии. </w:t>
      </w:r>
    </w:p>
    <w:p w:rsidR="00D93037" w:rsidRPr="00D93037" w:rsidRDefault="00D93037" w:rsidP="00D93037">
      <w:pPr>
        <w:pStyle w:val="a7"/>
        <w:ind w:right="159" w:firstLine="567"/>
        <w:jc w:val="both"/>
      </w:pPr>
      <w:r w:rsidRPr="00D93037">
        <w:t xml:space="preserve">Витамины и их роль для организма. Поступление витаминов с пищей. Синтез витаминов ворганизме.Авитаминозыигиповитаминозы.Сохранениевитаминоввпище. </w:t>
      </w:r>
    </w:p>
    <w:p w:rsidR="00D93037" w:rsidRPr="00D93037" w:rsidRDefault="00D93037" w:rsidP="00D93037">
      <w:pPr>
        <w:pStyle w:val="a7"/>
        <w:ind w:right="161" w:firstLine="567"/>
        <w:jc w:val="both"/>
      </w:pPr>
      <w:r w:rsidRPr="00D93037">
        <w:t xml:space="preserve">Нормы и режим питания. Рациональное питание - фактор укрепления здоровья. Нарушениеобменавеществ.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Исследованиесоставапродуктовпитания.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Составлениеменювзависимости откалорийностипищи.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Способысохранениявитаминоввпищевыхпродуктах. </w:t>
      </w:r>
    </w:p>
    <w:p w:rsidR="00D93037" w:rsidRPr="00D93037" w:rsidRDefault="00D93037" w:rsidP="00D93037">
      <w:pPr>
        <w:pStyle w:val="af4"/>
        <w:rPr>
          <w:sz w:val="24"/>
          <w:szCs w:val="24"/>
        </w:rPr>
      </w:pPr>
      <w:bookmarkStart w:id="252" w:name="10._Кожа"/>
      <w:bookmarkEnd w:id="252"/>
      <w:r w:rsidRPr="00D93037">
        <w:rPr>
          <w:sz w:val="24"/>
          <w:szCs w:val="24"/>
        </w:rPr>
        <w:t xml:space="preserve">Кожа </w:t>
      </w:r>
    </w:p>
    <w:p w:rsidR="00D93037" w:rsidRPr="00D93037" w:rsidRDefault="00D93037" w:rsidP="00D93037">
      <w:pPr>
        <w:pStyle w:val="a7"/>
        <w:spacing w:before="1"/>
        <w:ind w:firstLine="567"/>
      </w:pPr>
      <w:r w:rsidRPr="00D93037">
        <w:t>Строениеифункциикожи.Кожаиеепроизводные.Кожаитерморегуляция.Влияниена</w:t>
      </w:r>
    </w:p>
    <w:p w:rsidR="00D93037" w:rsidRPr="00D93037" w:rsidRDefault="00D93037" w:rsidP="00D93037">
      <w:pPr>
        <w:pStyle w:val="a7"/>
        <w:spacing w:before="77"/>
        <w:ind w:firstLine="567"/>
      </w:pPr>
      <w:r w:rsidRPr="00D93037">
        <w:t xml:space="preserve"> кожуфакторовокружающей среды. </w:t>
      </w:r>
    </w:p>
    <w:p w:rsidR="00D93037" w:rsidRPr="00D93037" w:rsidRDefault="00D93037" w:rsidP="00D93037">
      <w:pPr>
        <w:pStyle w:val="a7"/>
        <w:ind w:right="158" w:firstLine="567"/>
        <w:jc w:val="both"/>
      </w:pPr>
      <w:r w:rsidRPr="00D93037">
        <w:t xml:space="preserve">Закаливание и его роль. Способы закаливания организма. Гигиена кожи, гигиеническиетребования к одежде и обуви. Заболевания кожи и их предупреждения. Профилактика и перваяпомощьпритепловомисолнечномударах,ожогахиобморожениях.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Исследованиеспомощьюлупытыльной иладоннойстороныкисти.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Определениежирностиразличныхучастковкожилица.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Описаниемерпоуходузакожей лицаи волосами взависимости от типакожи.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 xml:space="preserve">Описаниеосновныхгигиеническихтребованийкодеждеи обуви. </w:t>
      </w:r>
    </w:p>
    <w:p w:rsidR="00D93037" w:rsidRPr="00D93037" w:rsidRDefault="00D93037" w:rsidP="00D93037">
      <w:pPr>
        <w:pStyle w:val="af4"/>
        <w:rPr>
          <w:sz w:val="24"/>
          <w:szCs w:val="24"/>
        </w:rPr>
      </w:pPr>
      <w:bookmarkStart w:id="253" w:name="11._Выделение"/>
      <w:bookmarkEnd w:id="253"/>
      <w:r w:rsidRPr="00D93037">
        <w:rPr>
          <w:sz w:val="24"/>
          <w:szCs w:val="24"/>
        </w:rPr>
        <w:t xml:space="preserve">Выделение </w:t>
      </w:r>
    </w:p>
    <w:p w:rsidR="00D93037" w:rsidRPr="00D93037" w:rsidRDefault="00D93037" w:rsidP="00D93037">
      <w:pPr>
        <w:pStyle w:val="a7"/>
        <w:spacing w:before="1"/>
        <w:ind w:right="159" w:firstLine="567"/>
        <w:jc w:val="both"/>
      </w:pPr>
      <w:r w:rsidRPr="00D93037">
        <w:t xml:space="preserve">Значение выделения. Органы выделения. Органы мочевыделительной системы, их строениеифункции.Микроскопическоестроениепочки.Нефрон.Образованиемочи.Регуляциямочеобразованияимочеиспускания.Заболеванияоргановмочевыделительнойсистемы,ихпредупреждение.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Определениеместоположенияпочек(намуляже).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Описаниемерпрофилактики болезней почек. </w:t>
      </w:r>
    </w:p>
    <w:p w:rsidR="00D93037" w:rsidRPr="00D93037" w:rsidRDefault="00D93037" w:rsidP="00D93037">
      <w:pPr>
        <w:pStyle w:val="af4"/>
        <w:rPr>
          <w:sz w:val="24"/>
          <w:szCs w:val="24"/>
        </w:rPr>
      </w:pPr>
      <w:bookmarkStart w:id="254" w:name="12._Размножение_и_развитие"/>
      <w:bookmarkEnd w:id="254"/>
      <w:r w:rsidRPr="00D93037">
        <w:rPr>
          <w:sz w:val="24"/>
          <w:szCs w:val="24"/>
        </w:rPr>
        <w:t xml:space="preserve">Размножениеиразвитие </w:t>
      </w:r>
    </w:p>
    <w:p w:rsidR="00D93037" w:rsidRPr="00D93037" w:rsidRDefault="00D93037" w:rsidP="00D93037">
      <w:pPr>
        <w:pStyle w:val="a7"/>
        <w:ind w:right="159" w:firstLine="567"/>
        <w:jc w:val="both"/>
      </w:pPr>
      <w:r w:rsidRPr="00D93037">
        <w:t xml:space="preserve">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среды.Роды.Лактация.Ростиразвитиеребенка.Половоесозревание.Наследование признаков у человека. Наследственные болезни, их причины и предупреждение.Набор хромосом, половые хромосомы, гены. Роль генетических знаний для планирования семьи.Инфекции,передающиеся половымпутем, их профилактика.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D93037">
      <w:pPr>
        <w:pStyle w:val="a7"/>
        <w:ind w:right="159" w:firstLine="567"/>
        <w:jc w:val="both"/>
      </w:pPr>
      <w:r w:rsidRPr="00D93037">
        <w:t xml:space="preserve">Описаниеосновныхмерпопрофилактикеинфекционныхзаболеваний,передающихсяполовымпутем. </w:t>
      </w:r>
    </w:p>
    <w:p w:rsidR="00D93037" w:rsidRPr="00D93037" w:rsidRDefault="00D93037" w:rsidP="00D93037">
      <w:pPr>
        <w:pStyle w:val="af4"/>
        <w:rPr>
          <w:sz w:val="24"/>
          <w:szCs w:val="24"/>
        </w:rPr>
      </w:pPr>
      <w:bookmarkStart w:id="255" w:name="13._Органы_чувств_и_сенсорные_системы"/>
      <w:bookmarkEnd w:id="255"/>
      <w:r w:rsidRPr="00D93037">
        <w:rPr>
          <w:sz w:val="24"/>
          <w:szCs w:val="24"/>
        </w:rPr>
        <w:t xml:space="preserve">Органычувствисенсорныесистемы </w:t>
      </w:r>
    </w:p>
    <w:p w:rsidR="00D93037" w:rsidRPr="00D93037" w:rsidRDefault="00D93037" w:rsidP="00D93037">
      <w:pPr>
        <w:pStyle w:val="a7"/>
        <w:ind w:right="158" w:firstLine="567"/>
        <w:jc w:val="both"/>
      </w:pPr>
      <w:r w:rsidRPr="00D93037">
        <w:t xml:space="preserve">Органычувствиихзначение.Анализаторы.Сенсорныесистемы.Глазизрение.Оптическая система глаза. Сетчатка. Зрительные рецепторы. Зрительное восприятие. Нарушениязренияиихпричины. Гигиеназрения. </w:t>
      </w:r>
    </w:p>
    <w:p w:rsidR="00D93037" w:rsidRPr="00D93037" w:rsidRDefault="00D93037" w:rsidP="00D93037">
      <w:pPr>
        <w:pStyle w:val="a7"/>
        <w:ind w:firstLine="567"/>
      </w:pPr>
      <w:r w:rsidRPr="00D93037">
        <w:t>Ухоислух.Строениеифункцииорганаслуха.Механизмработыслуховогоанализатора.</w:t>
      </w:r>
    </w:p>
    <w:p w:rsidR="00D93037" w:rsidRPr="00D93037" w:rsidRDefault="00D93037" w:rsidP="00D93037">
      <w:pPr>
        <w:pStyle w:val="a7"/>
        <w:ind w:firstLine="567"/>
      </w:pPr>
      <w:r w:rsidRPr="00D93037">
        <w:t xml:space="preserve">Слуховоевосприятие.Нарушенияслухаи ихпричины.Гигиенаслуха. </w:t>
      </w:r>
    </w:p>
    <w:p w:rsidR="00D93037" w:rsidRPr="00D93037" w:rsidRDefault="00D93037" w:rsidP="00D93037">
      <w:pPr>
        <w:pStyle w:val="a7"/>
        <w:ind w:right="160" w:firstLine="567"/>
        <w:jc w:val="both"/>
      </w:pPr>
      <w:r w:rsidRPr="00D93037">
        <w:lastRenderedPageBreak/>
        <w:t xml:space="preserve">Органыравновесия,мышечногочувства,осязания,обонянияивкуса.Взаимодействиесенсорныхсистеморганизма. </w:t>
      </w:r>
    </w:p>
    <w:p w:rsidR="00D93037" w:rsidRPr="00D93037" w:rsidRDefault="00D93037" w:rsidP="00D93037">
      <w:pPr>
        <w:pStyle w:val="af4"/>
        <w:rPr>
          <w:sz w:val="24"/>
          <w:szCs w:val="24"/>
        </w:rPr>
      </w:pPr>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spacing w:before="1"/>
        <w:ind w:left="0" w:firstLine="567"/>
        <w:rPr>
          <w:sz w:val="24"/>
          <w:szCs w:val="24"/>
        </w:rPr>
      </w:pPr>
      <w:r w:rsidRPr="00D93037">
        <w:rPr>
          <w:sz w:val="24"/>
          <w:szCs w:val="24"/>
        </w:rPr>
        <w:t>Определениеостротызренияучеловека.</w:t>
      </w:r>
    </w:p>
    <w:p w:rsidR="00D93037" w:rsidRPr="00D93037" w:rsidRDefault="00D93037" w:rsidP="00640C3D">
      <w:pPr>
        <w:pStyle w:val="ab"/>
        <w:numPr>
          <w:ilvl w:val="1"/>
          <w:numId w:val="57"/>
        </w:numPr>
        <w:tabs>
          <w:tab w:val="left" w:pos="1268"/>
        </w:tabs>
        <w:spacing w:before="77"/>
        <w:ind w:left="0" w:firstLine="567"/>
        <w:rPr>
          <w:sz w:val="24"/>
          <w:szCs w:val="24"/>
        </w:rPr>
      </w:pPr>
      <w:r w:rsidRPr="00D93037">
        <w:rPr>
          <w:sz w:val="24"/>
          <w:szCs w:val="24"/>
        </w:rPr>
        <w:t xml:space="preserve"> Изучениестроенияорганазрения(намуляжеи влажномпрепарате).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Изучениестроенияорганаслуха(на муляже). </w:t>
      </w:r>
    </w:p>
    <w:p w:rsidR="00D93037" w:rsidRPr="00D93037" w:rsidRDefault="00D93037" w:rsidP="00D93037">
      <w:pPr>
        <w:pStyle w:val="af4"/>
        <w:rPr>
          <w:sz w:val="24"/>
          <w:szCs w:val="24"/>
        </w:rPr>
      </w:pPr>
      <w:bookmarkStart w:id="256" w:name="14._Поведение_и_психика"/>
      <w:bookmarkEnd w:id="256"/>
      <w:r w:rsidRPr="00D93037">
        <w:rPr>
          <w:sz w:val="24"/>
          <w:szCs w:val="24"/>
        </w:rPr>
        <w:t xml:space="preserve">Поведениеипсихика </w:t>
      </w:r>
    </w:p>
    <w:p w:rsidR="00D93037" w:rsidRPr="00D93037" w:rsidRDefault="00D93037" w:rsidP="00D93037">
      <w:pPr>
        <w:pStyle w:val="a7"/>
        <w:ind w:right="158" w:firstLine="567"/>
        <w:jc w:val="both"/>
      </w:pPr>
      <w:r w:rsidRPr="00D93037">
        <w:t xml:space="preserve">Психикаиповедениечеловека.Потребностиимотивыповедения.Социальнаяобусловленностьповедениячеловека.Рефлекторнаятеорияповедения.Высшаянервнаядеятельность человека, работы И.М. Сеченова, И.П. Павлова. Механизм образования условныхрефлексов. Торможение. Динамический стереотип. Роль гормонов в поведении. Наследственныеи ненаследственныепрограммыповеденияучеловека.Приспособительныйхарактерповедения. </w:t>
      </w:r>
    </w:p>
    <w:p w:rsidR="00D93037" w:rsidRPr="00D93037" w:rsidRDefault="00D93037" w:rsidP="00D93037">
      <w:pPr>
        <w:pStyle w:val="a7"/>
        <w:spacing w:before="1"/>
        <w:ind w:right="159" w:firstLine="567"/>
        <w:jc w:val="both"/>
      </w:pPr>
      <w:r w:rsidRPr="00D93037">
        <w:t xml:space="preserve">Перваяивтораясигнальныесистемы.Познавательнаядеятельностьмозга.Речьимышление. Память и внимание. Эмоции. Индивидуальные особенности личности: способности,темперамент,характер,одаренность.Типывысшейнервнойдеятельностиитемперамента.Особенностипсихикичеловека.Гигиенафизическогоиумственноготруда.Режимтрудаиотдыха.Сониегозначение. Гигиенасна. </w:t>
      </w:r>
    </w:p>
    <w:p w:rsidR="00D93037" w:rsidRPr="00D93037" w:rsidRDefault="00D93037" w:rsidP="00D93037">
      <w:pPr>
        <w:pStyle w:val="af4"/>
        <w:rPr>
          <w:sz w:val="24"/>
          <w:szCs w:val="24"/>
        </w:rPr>
      </w:pPr>
      <w:bookmarkStart w:id="257" w:name="Лабораторные_и_практические_работы"/>
      <w:bookmarkEnd w:id="257"/>
      <w:r w:rsidRPr="00D93037">
        <w:rPr>
          <w:sz w:val="24"/>
          <w:szCs w:val="24"/>
        </w:rPr>
        <w:t xml:space="preserve">Лабораторныеипрактическиеработы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Изучениекратковременнойпамяти.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Определениеобъема механической илогической памяти. </w:t>
      </w:r>
    </w:p>
    <w:p w:rsidR="00D93037" w:rsidRPr="00D93037" w:rsidRDefault="00D93037" w:rsidP="00640C3D">
      <w:pPr>
        <w:pStyle w:val="ab"/>
        <w:numPr>
          <w:ilvl w:val="1"/>
          <w:numId w:val="57"/>
        </w:numPr>
        <w:tabs>
          <w:tab w:val="left" w:pos="1268"/>
        </w:tabs>
        <w:ind w:left="0" w:firstLine="567"/>
        <w:rPr>
          <w:sz w:val="24"/>
          <w:szCs w:val="24"/>
        </w:rPr>
      </w:pPr>
      <w:r w:rsidRPr="00D93037">
        <w:rPr>
          <w:sz w:val="24"/>
          <w:szCs w:val="24"/>
        </w:rPr>
        <w:t xml:space="preserve">Оценкасформированности навыковлогического мышления. </w:t>
      </w:r>
    </w:p>
    <w:p w:rsidR="00D93037" w:rsidRPr="00D93037" w:rsidRDefault="00D93037" w:rsidP="00D93037">
      <w:pPr>
        <w:pStyle w:val="af4"/>
        <w:rPr>
          <w:sz w:val="24"/>
          <w:szCs w:val="24"/>
        </w:rPr>
      </w:pPr>
      <w:bookmarkStart w:id="258" w:name="15._Человек_и_окружающая_среда"/>
      <w:bookmarkEnd w:id="258"/>
      <w:r w:rsidRPr="00D93037">
        <w:rPr>
          <w:sz w:val="24"/>
          <w:szCs w:val="24"/>
        </w:rPr>
        <w:t xml:space="preserve">Человекиокружающаясреда </w:t>
      </w:r>
    </w:p>
    <w:p w:rsidR="00D93037" w:rsidRPr="00D93037" w:rsidRDefault="00D93037" w:rsidP="00D93037">
      <w:pPr>
        <w:pStyle w:val="a7"/>
        <w:ind w:right="162" w:firstLine="567"/>
        <w:jc w:val="both"/>
      </w:pPr>
      <w:r w:rsidRPr="00D93037">
        <w:t xml:space="preserve">Человек и окружающая среда. Экологические факторы и их действие на организм человека.Зависимостьздоровьячеловекаотсостоянияокружающейсреды.Микроклиматжилыхпомещений. Соблюдение правил поведения в окружающей среде, в опасных и чрезвычайныхситуациях. </w:t>
      </w:r>
    </w:p>
    <w:p w:rsidR="00D93037" w:rsidRPr="00D93037" w:rsidRDefault="00D93037" w:rsidP="00D93037">
      <w:pPr>
        <w:pStyle w:val="a7"/>
        <w:ind w:right="159" w:firstLine="567"/>
        <w:jc w:val="both"/>
      </w:pPr>
      <w:r w:rsidRPr="00D93037">
        <w:t xml:space="preserve">Здоровьечеловекакаксоциальнаяценность.Факторы,нарушающиездоровье:гиподинамия,курение,употреблениеалкоголя,наркотиков,несбалансированноепитание,стресс.Укреплениездоровья:аутотренинг,закаливание,двигательнаяактивность,сбалансированноепитание.Культураотношенияксобственномуздоровьюиздоровьюокружающих.Всемирная организацияздравоохранения. </w:t>
      </w:r>
    </w:p>
    <w:p w:rsidR="00D93037" w:rsidRPr="00D93037" w:rsidRDefault="00D93037" w:rsidP="00D93037">
      <w:pPr>
        <w:pStyle w:val="a7"/>
        <w:ind w:right="158" w:firstLine="567"/>
        <w:jc w:val="both"/>
      </w:pPr>
      <w:r w:rsidRPr="00D93037">
        <w:t xml:space="preserve">Человек как часть биосферы Земли. Антропогенные воздействия на природу. Урбанизация.Цивилизация.Техногенныеизменениявокружающейсреде.Современныеглобальныеэкологическиепроблемы.Значениеохраныокружающей средыдлясохранениячеловечества. </w:t>
      </w:r>
    </w:p>
    <w:p w:rsidR="00D93037" w:rsidRPr="00D93037" w:rsidRDefault="00D93037" w:rsidP="00D93037">
      <w:pPr>
        <w:pStyle w:val="2"/>
        <w:ind w:left="0" w:firstLine="567"/>
        <w:rPr>
          <w:rFonts w:ascii="Times New Roman" w:hAnsi="Times New Roman" w:cs="Times New Roman"/>
        </w:rPr>
      </w:pPr>
      <w:bookmarkStart w:id="259" w:name="_Toc171189833"/>
      <w:r w:rsidRPr="00D93037">
        <w:rPr>
          <w:rFonts w:ascii="Times New Roman" w:hAnsi="Times New Roman" w:cs="Times New Roman"/>
        </w:rPr>
        <w:t>ПЛАНИРУЕМЫЕРЕЗУЛЬТАТЫОСВОЕНИЯУЧЕБНОГОПРЕДМЕТА"БИОЛОГИЯ"НАУРОВНЕ ОСНОВНОГООБЩЕГООБРАЗОВАНИЯ</w:t>
      </w:r>
      <w:bookmarkEnd w:id="259"/>
    </w:p>
    <w:p w:rsidR="00D93037" w:rsidRPr="00D93037" w:rsidRDefault="00D93037" w:rsidP="00D93037">
      <w:pPr>
        <w:pStyle w:val="a7"/>
        <w:ind w:right="159" w:firstLine="567"/>
        <w:jc w:val="both"/>
      </w:pPr>
      <w:r w:rsidRPr="00D93037">
        <w:t xml:space="preserve">Освоение учебного предмета "Биология" на уровне основного общего образования должнообеспечиватьдостижениеследующихличностных,метапредметныхипредметныхобразовательныхрезультатов: </w:t>
      </w:r>
    </w:p>
    <w:p w:rsidR="00D93037" w:rsidRPr="00D93037" w:rsidRDefault="00D93037" w:rsidP="00D93037">
      <w:pPr>
        <w:pStyle w:val="af4"/>
        <w:rPr>
          <w:sz w:val="24"/>
          <w:szCs w:val="24"/>
        </w:rPr>
      </w:pPr>
      <w:r w:rsidRPr="00D93037">
        <w:rPr>
          <w:sz w:val="24"/>
          <w:szCs w:val="24"/>
        </w:rPr>
        <w:t xml:space="preserve">ЛИЧНОСТНЫЕРЕЗУЛЬТАТЫ </w:t>
      </w:r>
    </w:p>
    <w:p w:rsidR="00D93037" w:rsidRPr="00D93037" w:rsidRDefault="00D93037" w:rsidP="00D93037">
      <w:pPr>
        <w:pStyle w:val="af4"/>
        <w:rPr>
          <w:sz w:val="24"/>
          <w:szCs w:val="24"/>
        </w:rPr>
      </w:pPr>
      <w:r w:rsidRPr="00D93037">
        <w:rPr>
          <w:sz w:val="24"/>
          <w:szCs w:val="24"/>
        </w:rPr>
        <w:t xml:space="preserve">Патриотическоевоспитание: </w:t>
      </w:r>
    </w:p>
    <w:p w:rsidR="00D93037" w:rsidRPr="00D93037" w:rsidRDefault="00D93037" w:rsidP="00640C3D">
      <w:pPr>
        <w:pStyle w:val="ab"/>
        <w:numPr>
          <w:ilvl w:val="0"/>
          <w:numId w:val="56"/>
        </w:numPr>
        <w:tabs>
          <w:tab w:val="left" w:pos="1271"/>
        </w:tabs>
        <w:ind w:left="0" w:right="160" w:firstLine="567"/>
        <w:jc w:val="left"/>
        <w:rPr>
          <w:sz w:val="24"/>
          <w:szCs w:val="24"/>
        </w:rPr>
      </w:pPr>
      <w:r w:rsidRPr="00D93037">
        <w:rPr>
          <w:sz w:val="24"/>
          <w:szCs w:val="24"/>
        </w:rPr>
        <w:t>отношениекбиологиикаккважнойсоставляющейкультуры,гордостьзавкладроссийскихисоветскихученыхвразвитиемировойбиологическойнауки.</w:t>
      </w:r>
    </w:p>
    <w:p w:rsidR="00D93037" w:rsidRPr="00D93037" w:rsidRDefault="00D93037" w:rsidP="00D93037">
      <w:pPr>
        <w:pStyle w:val="af4"/>
        <w:rPr>
          <w:sz w:val="24"/>
          <w:szCs w:val="24"/>
        </w:rPr>
      </w:pPr>
      <w:bookmarkStart w:id="260" w:name="Гражданское_воспитание:"/>
      <w:bookmarkEnd w:id="260"/>
      <w:r w:rsidRPr="00D93037">
        <w:rPr>
          <w:sz w:val="24"/>
          <w:szCs w:val="24"/>
        </w:rPr>
        <w:t xml:space="preserve">Гражданскоевоспитание: </w:t>
      </w:r>
    </w:p>
    <w:p w:rsidR="00D93037" w:rsidRPr="00D93037" w:rsidRDefault="00D93037" w:rsidP="00640C3D">
      <w:pPr>
        <w:pStyle w:val="ab"/>
        <w:numPr>
          <w:ilvl w:val="0"/>
          <w:numId w:val="56"/>
        </w:numPr>
        <w:tabs>
          <w:tab w:val="left" w:pos="1194"/>
        </w:tabs>
        <w:ind w:left="0" w:right="161" w:firstLine="567"/>
        <w:rPr>
          <w:sz w:val="24"/>
          <w:szCs w:val="24"/>
        </w:rPr>
      </w:pPr>
      <w:r w:rsidRPr="00D93037">
        <w:rPr>
          <w:sz w:val="24"/>
          <w:szCs w:val="24"/>
        </w:rPr>
        <w:t xml:space="preserve">готовность к конструктивной совместной деятельности при выполнении исследований ипроектов,стремлениеквзаимопониманиюивзаимопомощи. </w:t>
      </w:r>
    </w:p>
    <w:p w:rsidR="00D93037" w:rsidRPr="00D93037" w:rsidRDefault="00D93037" w:rsidP="00D93037">
      <w:pPr>
        <w:pStyle w:val="af4"/>
        <w:rPr>
          <w:sz w:val="24"/>
          <w:szCs w:val="24"/>
        </w:rPr>
      </w:pPr>
      <w:bookmarkStart w:id="261" w:name="Духовно-нравственное_воспитание:"/>
      <w:bookmarkEnd w:id="261"/>
      <w:r w:rsidRPr="00D93037">
        <w:rPr>
          <w:sz w:val="24"/>
          <w:szCs w:val="24"/>
        </w:rPr>
        <w:t xml:space="preserve">Духовно-нравственноевоспитание: </w:t>
      </w:r>
    </w:p>
    <w:p w:rsidR="00D93037" w:rsidRPr="00D93037" w:rsidRDefault="00D93037" w:rsidP="00640C3D">
      <w:pPr>
        <w:pStyle w:val="ab"/>
        <w:numPr>
          <w:ilvl w:val="0"/>
          <w:numId w:val="56"/>
        </w:numPr>
        <w:tabs>
          <w:tab w:val="left" w:pos="1247"/>
        </w:tabs>
        <w:ind w:left="0" w:right="159" w:firstLine="567"/>
        <w:rPr>
          <w:sz w:val="24"/>
          <w:szCs w:val="24"/>
        </w:rPr>
      </w:pPr>
      <w:r w:rsidRPr="00D93037">
        <w:rPr>
          <w:sz w:val="24"/>
          <w:szCs w:val="24"/>
        </w:rPr>
        <w:t xml:space="preserve">готовностьоцениватьповедениеипоступкиспозициинравственныхнорминормэкологической культуры; </w:t>
      </w:r>
    </w:p>
    <w:p w:rsidR="00D93037" w:rsidRPr="00D93037" w:rsidRDefault="00D93037" w:rsidP="00640C3D">
      <w:pPr>
        <w:pStyle w:val="ab"/>
        <w:numPr>
          <w:ilvl w:val="0"/>
          <w:numId w:val="56"/>
        </w:numPr>
        <w:tabs>
          <w:tab w:val="left" w:pos="1252"/>
        </w:tabs>
        <w:ind w:left="0" w:right="160" w:firstLine="567"/>
        <w:rPr>
          <w:sz w:val="24"/>
          <w:szCs w:val="24"/>
        </w:rPr>
      </w:pPr>
      <w:r w:rsidRPr="00D93037">
        <w:rPr>
          <w:sz w:val="24"/>
          <w:szCs w:val="24"/>
        </w:rPr>
        <w:t xml:space="preserve">пониманиезначимостинравственногоаспектадеятельностичеловекавмедицинеибиологии. </w:t>
      </w:r>
    </w:p>
    <w:p w:rsidR="00D93037" w:rsidRPr="00D93037" w:rsidRDefault="00D93037" w:rsidP="00D93037">
      <w:pPr>
        <w:pStyle w:val="af4"/>
        <w:rPr>
          <w:sz w:val="24"/>
          <w:szCs w:val="24"/>
        </w:rPr>
      </w:pPr>
      <w:r w:rsidRPr="00D93037">
        <w:rPr>
          <w:spacing w:val="-1"/>
          <w:sz w:val="24"/>
          <w:szCs w:val="24"/>
        </w:rPr>
        <w:t>Эстетическое</w:t>
      </w:r>
      <w:r w:rsidRPr="00D93037">
        <w:rPr>
          <w:sz w:val="24"/>
          <w:szCs w:val="24"/>
        </w:rPr>
        <w:t xml:space="preserve">воспитание: </w:t>
      </w:r>
    </w:p>
    <w:p w:rsidR="00D93037" w:rsidRPr="00D93037" w:rsidRDefault="00D93037" w:rsidP="00640C3D">
      <w:pPr>
        <w:pStyle w:val="ab"/>
        <w:numPr>
          <w:ilvl w:val="0"/>
          <w:numId w:val="56"/>
        </w:numPr>
        <w:tabs>
          <w:tab w:val="left" w:pos="1168"/>
        </w:tabs>
        <w:spacing w:before="1"/>
        <w:ind w:left="0" w:firstLine="567"/>
        <w:jc w:val="left"/>
        <w:rPr>
          <w:sz w:val="24"/>
          <w:szCs w:val="24"/>
        </w:rPr>
      </w:pPr>
      <w:r w:rsidRPr="00D93037">
        <w:rPr>
          <w:sz w:val="24"/>
          <w:szCs w:val="24"/>
        </w:rPr>
        <w:t xml:space="preserve">пониманиеролибиологиивформированииэстетической культурыличности. </w:t>
      </w:r>
    </w:p>
    <w:p w:rsidR="00D93037" w:rsidRPr="00D93037" w:rsidRDefault="00D93037" w:rsidP="00D93037">
      <w:pPr>
        <w:pStyle w:val="af4"/>
        <w:rPr>
          <w:sz w:val="24"/>
          <w:szCs w:val="24"/>
        </w:rPr>
      </w:pPr>
      <w:bookmarkStart w:id="262" w:name="Ценности_научного_познания:"/>
      <w:bookmarkEnd w:id="262"/>
      <w:r w:rsidRPr="00D93037">
        <w:rPr>
          <w:sz w:val="24"/>
          <w:szCs w:val="24"/>
        </w:rPr>
        <w:t xml:space="preserve">Ценностинаучногопознания: </w:t>
      </w:r>
    </w:p>
    <w:p w:rsidR="00D93037" w:rsidRPr="00D93037" w:rsidRDefault="00D93037" w:rsidP="00640C3D">
      <w:pPr>
        <w:pStyle w:val="ab"/>
        <w:numPr>
          <w:ilvl w:val="0"/>
          <w:numId w:val="56"/>
        </w:numPr>
        <w:tabs>
          <w:tab w:val="left" w:pos="1175"/>
        </w:tabs>
        <w:spacing w:before="1"/>
        <w:ind w:left="0" w:right="161" w:firstLine="567"/>
        <w:rPr>
          <w:sz w:val="24"/>
          <w:szCs w:val="24"/>
        </w:rPr>
      </w:pPr>
      <w:r w:rsidRPr="00D93037">
        <w:rPr>
          <w:sz w:val="24"/>
          <w:szCs w:val="24"/>
        </w:rPr>
        <w:t xml:space="preserve">ориентация на современную систему научных представлений об основных биологическихзакономерностях,взаимосвязяхчеловекасприроднойисоциальнойсредой;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пониманиероли биологическойнауки вформировании научногомировоззрения; </w:t>
      </w:r>
    </w:p>
    <w:p w:rsidR="00D93037" w:rsidRPr="00D93037" w:rsidRDefault="00D93037" w:rsidP="00640C3D">
      <w:pPr>
        <w:pStyle w:val="ab"/>
        <w:numPr>
          <w:ilvl w:val="0"/>
          <w:numId w:val="56"/>
        </w:numPr>
        <w:tabs>
          <w:tab w:val="left" w:pos="1314"/>
        </w:tabs>
        <w:ind w:left="0" w:right="162" w:firstLine="567"/>
        <w:rPr>
          <w:sz w:val="24"/>
          <w:szCs w:val="24"/>
        </w:rPr>
      </w:pPr>
      <w:r w:rsidRPr="00D93037">
        <w:rPr>
          <w:sz w:val="24"/>
          <w:szCs w:val="24"/>
        </w:rPr>
        <w:lastRenderedPageBreak/>
        <w:t xml:space="preserve">развитиенаучнойлюбознательности,интересакбиологическойнауке,навыковисследовательской деятельности. </w:t>
      </w:r>
    </w:p>
    <w:p w:rsidR="00D93037" w:rsidRPr="00D93037" w:rsidRDefault="00D93037" w:rsidP="00D93037">
      <w:pPr>
        <w:pStyle w:val="af4"/>
        <w:rPr>
          <w:sz w:val="24"/>
          <w:szCs w:val="24"/>
        </w:rPr>
      </w:pPr>
      <w:bookmarkStart w:id="263" w:name="Формирование_культуры_здоровья:"/>
      <w:bookmarkEnd w:id="263"/>
      <w:r w:rsidRPr="00D93037">
        <w:rPr>
          <w:sz w:val="24"/>
          <w:szCs w:val="24"/>
        </w:rPr>
        <w:t xml:space="preserve">Формированиекультурыздоровья: </w:t>
      </w:r>
    </w:p>
    <w:p w:rsidR="00D93037" w:rsidRPr="00D93037" w:rsidRDefault="00D93037" w:rsidP="00640C3D">
      <w:pPr>
        <w:pStyle w:val="ab"/>
        <w:numPr>
          <w:ilvl w:val="0"/>
          <w:numId w:val="56"/>
        </w:numPr>
        <w:tabs>
          <w:tab w:val="left" w:pos="1237"/>
        </w:tabs>
        <w:ind w:left="0" w:right="159" w:firstLine="567"/>
        <w:rPr>
          <w:sz w:val="24"/>
          <w:szCs w:val="24"/>
        </w:rPr>
      </w:pPr>
      <w:r w:rsidRPr="00D93037">
        <w:rPr>
          <w:sz w:val="24"/>
          <w:szCs w:val="24"/>
        </w:rPr>
        <w:t xml:space="preserve">ответственноеотношениексвоемуздоровьюиустановканаздоровыйобразжизни(здоровое питание, соблюдение гигиенических правил и норм, сбалансированный режим занятийи отдыха, регулярная физическая активность); </w:t>
      </w:r>
    </w:p>
    <w:p w:rsidR="00D93037" w:rsidRPr="00D93037" w:rsidRDefault="00D93037" w:rsidP="00640C3D">
      <w:pPr>
        <w:pStyle w:val="ab"/>
        <w:numPr>
          <w:ilvl w:val="0"/>
          <w:numId w:val="56"/>
        </w:numPr>
        <w:tabs>
          <w:tab w:val="left" w:pos="1304"/>
        </w:tabs>
        <w:ind w:left="0" w:right="160" w:firstLine="567"/>
        <w:rPr>
          <w:sz w:val="24"/>
          <w:szCs w:val="24"/>
        </w:rPr>
      </w:pPr>
      <w:r w:rsidRPr="00D93037">
        <w:rPr>
          <w:sz w:val="24"/>
          <w:szCs w:val="24"/>
        </w:rPr>
        <w:t xml:space="preserve">осознаниепоследствийинеприятиевредныхпривычек(употреблениеалкоголя,наркотиков,курение)и иныхформвредадля физического ипсихического здоровья; </w:t>
      </w:r>
    </w:p>
    <w:p w:rsidR="00D93037" w:rsidRPr="00D93037" w:rsidRDefault="00D93037" w:rsidP="00640C3D">
      <w:pPr>
        <w:pStyle w:val="ab"/>
        <w:numPr>
          <w:ilvl w:val="0"/>
          <w:numId w:val="56"/>
        </w:numPr>
        <w:tabs>
          <w:tab w:val="left" w:pos="1285"/>
        </w:tabs>
        <w:ind w:left="0" w:right="158" w:firstLine="567"/>
        <w:rPr>
          <w:sz w:val="24"/>
          <w:szCs w:val="24"/>
        </w:rPr>
      </w:pPr>
      <w:r w:rsidRPr="00D93037">
        <w:rPr>
          <w:sz w:val="24"/>
          <w:szCs w:val="24"/>
        </w:rPr>
        <w:t xml:space="preserve">соблюдениеправилбезопасности,втомчисленавыкибезопасногоповедениявприродной среде; </w:t>
      </w:r>
    </w:p>
    <w:p w:rsidR="00D93037" w:rsidRPr="00D93037" w:rsidRDefault="00D93037" w:rsidP="00640C3D">
      <w:pPr>
        <w:pStyle w:val="ab"/>
        <w:numPr>
          <w:ilvl w:val="0"/>
          <w:numId w:val="56"/>
        </w:numPr>
        <w:tabs>
          <w:tab w:val="left" w:pos="1343"/>
        </w:tabs>
        <w:ind w:left="0" w:right="159" w:firstLine="567"/>
        <w:rPr>
          <w:sz w:val="24"/>
          <w:szCs w:val="24"/>
        </w:rPr>
      </w:pPr>
      <w:r w:rsidRPr="00D93037">
        <w:rPr>
          <w:sz w:val="24"/>
          <w:szCs w:val="24"/>
        </w:rPr>
        <w:t xml:space="preserve">сформированностьнавыкарефлексии,управлениесобственнымэмоциональнымсостоянием. </w:t>
      </w:r>
    </w:p>
    <w:p w:rsidR="00D93037" w:rsidRPr="00D93037" w:rsidRDefault="00D93037" w:rsidP="00D93037">
      <w:pPr>
        <w:pStyle w:val="af4"/>
        <w:rPr>
          <w:sz w:val="24"/>
          <w:szCs w:val="24"/>
        </w:rPr>
      </w:pPr>
      <w:r w:rsidRPr="00D93037">
        <w:rPr>
          <w:sz w:val="24"/>
          <w:szCs w:val="24"/>
        </w:rPr>
        <w:t xml:space="preserve">Трудовоевоспитание: </w:t>
      </w:r>
    </w:p>
    <w:p w:rsidR="00D93037" w:rsidRPr="00D93037" w:rsidRDefault="00D93037" w:rsidP="00640C3D">
      <w:pPr>
        <w:pStyle w:val="ab"/>
        <w:numPr>
          <w:ilvl w:val="0"/>
          <w:numId w:val="56"/>
        </w:numPr>
        <w:tabs>
          <w:tab w:val="left" w:pos="1199"/>
        </w:tabs>
        <w:ind w:left="0" w:right="159" w:firstLine="567"/>
        <w:rPr>
          <w:sz w:val="24"/>
          <w:szCs w:val="24"/>
        </w:rPr>
      </w:pPr>
      <w:r w:rsidRPr="00D93037">
        <w:rPr>
          <w:sz w:val="24"/>
          <w:szCs w:val="24"/>
        </w:rPr>
        <w:t xml:space="preserve">активное участие в решении практических задач (в рамках семьи, школы, города, края)биологической и экологической направленности, интерес к практическому изучению профессий,связанныхсбиологией. </w:t>
      </w:r>
    </w:p>
    <w:p w:rsidR="00D93037" w:rsidRPr="00D93037" w:rsidRDefault="00D93037" w:rsidP="00D93037">
      <w:pPr>
        <w:pStyle w:val="af4"/>
        <w:rPr>
          <w:sz w:val="24"/>
          <w:szCs w:val="24"/>
        </w:rPr>
      </w:pPr>
      <w:r w:rsidRPr="00D93037">
        <w:rPr>
          <w:sz w:val="24"/>
          <w:szCs w:val="24"/>
        </w:rPr>
        <w:t xml:space="preserve">Экологическоевоспитание: </w:t>
      </w:r>
    </w:p>
    <w:p w:rsidR="00D93037" w:rsidRPr="00D93037" w:rsidRDefault="00D93037" w:rsidP="00640C3D">
      <w:pPr>
        <w:pStyle w:val="ab"/>
        <w:numPr>
          <w:ilvl w:val="0"/>
          <w:numId w:val="56"/>
        </w:numPr>
        <w:tabs>
          <w:tab w:val="left" w:pos="1283"/>
        </w:tabs>
        <w:ind w:left="0" w:right="166" w:firstLine="567"/>
        <w:rPr>
          <w:sz w:val="24"/>
          <w:szCs w:val="24"/>
        </w:rPr>
      </w:pPr>
      <w:r w:rsidRPr="00D93037">
        <w:rPr>
          <w:sz w:val="24"/>
          <w:szCs w:val="24"/>
        </w:rPr>
        <w:t xml:space="preserve">ориентациянаприменениебиологическихзнанийприрешениизадачвобластиокружающей среды;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осознаниеэкологическихпроблеми путей ихрешения;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готовностьк участиювпрактическойдеятельностиэкологическойнаправленности. </w:t>
      </w:r>
    </w:p>
    <w:p w:rsidR="00D93037" w:rsidRPr="00D93037" w:rsidRDefault="00D93037" w:rsidP="00D93037">
      <w:pPr>
        <w:pStyle w:val="af4"/>
        <w:rPr>
          <w:sz w:val="24"/>
          <w:szCs w:val="24"/>
        </w:rPr>
      </w:pPr>
      <w:bookmarkStart w:id="264" w:name="Адаптация_обучающегося_к_изменяющимся_ус"/>
      <w:bookmarkEnd w:id="264"/>
      <w:r w:rsidRPr="00D93037">
        <w:rPr>
          <w:sz w:val="24"/>
          <w:szCs w:val="24"/>
        </w:rPr>
        <w:t>Адаптация обучающегося к изменяющимся условиям социальной и</w:t>
      </w:r>
    </w:p>
    <w:p w:rsidR="00D93037" w:rsidRPr="00D93037" w:rsidRDefault="00D93037" w:rsidP="00D93037">
      <w:pPr>
        <w:spacing w:before="81"/>
        <w:ind w:firstLine="567"/>
        <w:rPr>
          <w:b/>
          <w:szCs w:val="24"/>
        </w:rPr>
      </w:pPr>
      <w:r w:rsidRPr="00D93037">
        <w:rPr>
          <w:b/>
          <w:szCs w:val="24"/>
        </w:rPr>
        <w:t xml:space="preserve">природнойсреды: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адекватнаяоценкаизменяющихся условий; </w:t>
      </w:r>
    </w:p>
    <w:p w:rsidR="00D93037" w:rsidRPr="00D93037" w:rsidRDefault="00D93037" w:rsidP="00640C3D">
      <w:pPr>
        <w:pStyle w:val="ab"/>
        <w:numPr>
          <w:ilvl w:val="0"/>
          <w:numId w:val="56"/>
        </w:numPr>
        <w:tabs>
          <w:tab w:val="left" w:pos="1201"/>
        </w:tabs>
        <w:ind w:left="0" w:right="161" w:firstLine="567"/>
        <w:rPr>
          <w:sz w:val="24"/>
          <w:szCs w:val="24"/>
        </w:rPr>
      </w:pPr>
      <w:r w:rsidRPr="00D93037">
        <w:rPr>
          <w:sz w:val="24"/>
          <w:szCs w:val="24"/>
        </w:rPr>
        <w:t xml:space="preserve">принятие решения (индивидуальное, в группе) в изменяющихся условиях на основаниианализабиологическойинформации; </w:t>
      </w:r>
    </w:p>
    <w:p w:rsidR="00D93037" w:rsidRPr="00D93037" w:rsidRDefault="00D93037" w:rsidP="00640C3D">
      <w:pPr>
        <w:pStyle w:val="ab"/>
        <w:numPr>
          <w:ilvl w:val="0"/>
          <w:numId w:val="56"/>
        </w:numPr>
        <w:tabs>
          <w:tab w:val="left" w:pos="1307"/>
        </w:tabs>
        <w:ind w:left="0" w:right="161" w:firstLine="567"/>
        <w:rPr>
          <w:sz w:val="24"/>
          <w:szCs w:val="24"/>
        </w:rPr>
      </w:pPr>
      <w:r w:rsidRPr="00D93037">
        <w:rPr>
          <w:sz w:val="24"/>
          <w:szCs w:val="24"/>
        </w:rPr>
        <w:t xml:space="preserve">планированиедействийвновойситуациинаоснованиизнанийбиологическихзакономерностей. </w:t>
      </w:r>
    </w:p>
    <w:p w:rsidR="00D93037" w:rsidRPr="00D93037" w:rsidRDefault="00D93037" w:rsidP="00D93037">
      <w:pPr>
        <w:pStyle w:val="af4"/>
        <w:rPr>
          <w:sz w:val="24"/>
          <w:szCs w:val="24"/>
        </w:rPr>
      </w:pPr>
      <w:r w:rsidRPr="00D93037">
        <w:rPr>
          <w:sz w:val="24"/>
          <w:szCs w:val="24"/>
        </w:rPr>
        <w:t xml:space="preserve">МЕТАПРЕДМЕТНЫЕРЕЗУЛЬТАТЫ </w:t>
      </w:r>
    </w:p>
    <w:p w:rsidR="00D93037" w:rsidRPr="00D93037" w:rsidRDefault="00D93037" w:rsidP="00D93037">
      <w:pPr>
        <w:pStyle w:val="af4"/>
        <w:rPr>
          <w:sz w:val="24"/>
          <w:szCs w:val="24"/>
        </w:rPr>
      </w:pPr>
      <w:bookmarkStart w:id="265" w:name="Универсальные_познавательные_действия"/>
      <w:bookmarkEnd w:id="265"/>
      <w:r w:rsidRPr="00D93037">
        <w:rPr>
          <w:sz w:val="24"/>
          <w:szCs w:val="24"/>
        </w:rPr>
        <w:t xml:space="preserve">Универсальныепознавательныедействия </w:t>
      </w:r>
    </w:p>
    <w:p w:rsidR="00D93037" w:rsidRPr="00D93037" w:rsidRDefault="00D93037" w:rsidP="00D93037">
      <w:pPr>
        <w:pStyle w:val="af4"/>
        <w:rPr>
          <w:i/>
          <w:sz w:val="24"/>
          <w:szCs w:val="24"/>
        </w:rPr>
      </w:pPr>
      <w:r w:rsidRPr="00D93037">
        <w:rPr>
          <w:sz w:val="24"/>
          <w:szCs w:val="24"/>
        </w:rPr>
        <w:t>Базовыелогическиедействия</w:t>
      </w:r>
      <w:r w:rsidRPr="00D93037">
        <w:rPr>
          <w:i/>
          <w:sz w:val="24"/>
          <w:szCs w:val="24"/>
        </w:rPr>
        <w:t xml:space="preserve">: </w:t>
      </w:r>
    </w:p>
    <w:p w:rsidR="00D93037" w:rsidRPr="00D93037" w:rsidRDefault="00D93037" w:rsidP="00640C3D">
      <w:pPr>
        <w:pStyle w:val="ab"/>
        <w:numPr>
          <w:ilvl w:val="0"/>
          <w:numId w:val="56"/>
        </w:numPr>
        <w:tabs>
          <w:tab w:val="left" w:pos="1168"/>
        </w:tabs>
        <w:spacing w:before="1"/>
        <w:ind w:left="0" w:firstLine="567"/>
        <w:jc w:val="left"/>
        <w:rPr>
          <w:sz w:val="24"/>
          <w:szCs w:val="24"/>
        </w:rPr>
      </w:pPr>
      <w:r w:rsidRPr="00D93037">
        <w:rPr>
          <w:sz w:val="24"/>
          <w:szCs w:val="24"/>
        </w:rPr>
        <w:t xml:space="preserve">выявлятьихарактеризоватьсущественныепризнакибиологическихобъектов(явлений); </w:t>
      </w:r>
    </w:p>
    <w:p w:rsidR="00D93037" w:rsidRPr="00D93037" w:rsidRDefault="00D93037" w:rsidP="00640C3D">
      <w:pPr>
        <w:pStyle w:val="ab"/>
        <w:numPr>
          <w:ilvl w:val="0"/>
          <w:numId w:val="56"/>
        </w:numPr>
        <w:tabs>
          <w:tab w:val="left" w:pos="1199"/>
        </w:tabs>
        <w:spacing w:before="1"/>
        <w:ind w:left="0" w:right="158" w:firstLine="567"/>
        <w:rPr>
          <w:sz w:val="24"/>
          <w:szCs w:val="24"/>
        </w:rPr>
      </w:pPr>
      <w:r w:rsidRPr="00D93037">
        <w:rPr>
          <w:sz w:val="24"/>
          <w:szCs w:val="24"/>
        </w:rPr>
        <w:t xml:space="preserve">устанавливать существенный признак классификации биологических объектов (явлений,процессов),основания для обобщенияисравнения, критериипроводимого анализа; </w:t>
      </w:r>
    </w:p>
    <w:p w:rsidR="00D93037" w:rsidRPr="00D93037" w:rsidRDefault="00D93037" w:rsidP="00640C3D">
      <w:pPr>
        <w:pStyle w:val="ab"/>
        <w:numPr>
          <w:ilvl w:val="0"/>
          <w:numId w:val="56"/>
        </w:numPr>
        <w:tabs>
          <w:tab w:val="left" w:pos="1170"/>
        </w:tabs>
        <w:ind w:left="0" w:right="159" w:firstLine="567"/>
        <w:rPr>
          <w:sz w:val="24"/>
          <w:szCs w:val="24"/>
        </w:rPr>
      </w:pPr>
      <w:r w:rsidRPr="00D93037">
        <w:rPr>
          <w:sz w:val="24"/>
          <w:szCs w:val="24"/>
        </w:rPr>
        <w:t xml:space="preserve">с учетом предложенной биологической задачи выявлять закономерности и противоречия врассматриваемыхфактахи наблюдениях; предлагать критерии для выявления закономерностейипротиворечий; </w:t>
      </w:r>
    </w:p>
    <w:p w:rsidR="00D93037" w:rsidRPr="00D93037" w:rsidRDefault="00D93037" w:rsidP="00640C3D">
      <w:pPr>
        <w:pStyle w:val="ab"/>
        <w:numPr>
          <w:ilvl w:val="0"/>
          <w:numId w:val="56"/>
        </w:numPr>
        <w:tabs>
          <w:tab w:val="left" w:pos="1259"/>
        </w:tabs>
        <w:ind w:left="0" w:right="161" w:firstLine="567"/>
        <w:rPr>
          <w:sz w:val="24"/>
          <w:szCs w:val="24"/>
        </w:rPr>
      </w:pPr>
      <w:r w:rsidRPr="00D93037">
        <w:rPr>
          <w:sz w:val="24"/>
          <w:szCs w:val="24"/>
        </w:rPr>
        <w:t xml:space="preserve">выявлятьдефицитыинформации,данных,необходимыхдлярешенияпоставленнойзадачи; </w:t>
      </w:r>
    </w:p>
    <w:p w:rsidR="00D93037" w:rsidRPr="00D93037" w:rsidRDefault="00D93037" w:rsidP="00640C3D">
      <w:pPr>
        <w:pStyle w:val="ab"/>
        <w:numPr>
          <w:ilvl w:val="0"/>
          <w:numId w:val="56"/>
        </w:numPr>
        <w:tabs>
          <w:tab w:val="left" w:pos="1307"/>
        </w:tabs>
        <w:ind w:left="0" w:right="158" w:firstLine="567"/>
        <w:rPr>
          <w:sz w:val="24"/>
          <w:szCs w:val="24"/>
        </w:rPr>
      </w:pPr>
      <w:r w:rsidRPr="00D93037">
        <w:rPr>
          <w:sz w:val="24"/>
          <w:szCs w:val="24"/>
        </w:rPr>
        <w:t xml:space="preserve">выявлятьпричинно-следственныесвязиприизучениибиологическихявленийипроцессов;делатьвыводысиспользованиемдедуктивныхииндуктивныхумозаключений,умозаключений по аналогии, формулироватьгипотезыо взаимосвязях; </w:t>
      </w:r>
    </w:p>
    <w:p w:rsidR="00D93037" w:rsidRPr="00D93037" w:rsidRDefault="00D93037" w:rsidP="00640C3D">
      <w:pPr>
        <w:pStyle w:val="ab"/>
        <w:numPr>
          <w:ilvl w:val="0"/>
          <w:numId w:val="56"/>
        </w:numPr>
        <w:tabs>
          <w:tab w:val="left" w:pos="1228"/>
        </w:tabs>
        <w:ind w:left="0" w:right="159" w:firstLine="567"/>
        <w:rPr>
          <w:sz w:val="24"/>
          <w:szCs w:val="24"/>
        </w:rPr>
      </w:pPr>
      <w:r w:rsidRPr="00D93037">
        <w:rPr>
          <w:sz w:val="24"/>
          <w:szCs w:val="24"/>
        </w:rPr>
        <w:t xml:space="preserve">самостоятельновыбиратьспособрешенияучебнойбиологическойзадачи(сравниватьнескольковариантоврешения,выбиратьнаиболееподходящийсучетомсамостоятельновыделенныхкритериев). </w:t>
      </w:r>
    </w:p>
    <w:p w:rsidR="00D93037" w:rsidRPr="00D93037" w:rsidRDefault="00D93037" w:rsidP="00D93037">
      <w:pPr>
        <w:pStyle w:val="af4"/>
        <w:rPr>
          <w:i/>
          <w:sz w:val="24"/>
          <w:szCs w:val="24"/>
        </w:rPr>
      </w:pPr>
      <w:r w:rsidRPr="00D93037">
        <w:rPr>
          <w:sz w:val="24"/>
          <w:szCs w:val="24"/>
        </w:rPr>
        <w:t>Базовыеисследовательскиедействия</w:t>
      </w:r>
      <w:r w:rsidRPr="00D93037">
        <w:rPr>
          <w:i/>
          <w:sz w:val="24"/>
          <w:szCs w:val="24"/>
        </w:rPr>
        <w:t xml:space="preserve">: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использоватьвопросыкакисследовательскийинструментпознания; </w:t>
      </w:r>
    </w:p>
    <w:p w:rsidR="00D93037" w:rsidRPr="00D93037" w:rsidRDefault="00D93037" w:rsidP="00640C3D">
      <w:pPr>
        <w:pStyle w:val="ab"/>
        <w:numPr>
          <w:ilvl w:val="0"/>
          <w:numId w:val="56"/>
        </w:numPr>
        <w:tabs>
          <w:tab w:val="left" w:pos="1297"/>
        </w:tabs>
        <w:ind w:left="0" w:right="161" w:firstLine="567"/>
        <w:rPr>
          <w:sz w:val="24"/>
          <w:szCs w:val="24"/>
        </w:rPr>
      </w:pPr>
      <w:r w:rsidRPr="00D93037">
        <w:rPr>
          <w:sz w:val="24"/>
          <w:szCs w:val="24"/>
        </w:rPr>
        <w:t xml:space="preserve">формулироватьвопросы,фиксирующиеразрывмеждуреальнымижелательнымсостояниемситуации,объекта, и самостоятельноустанавливатьискомоеи данное; </w:t>
      </w:r>
    </w:p>
    <w:p w:rsidR="00D93037" w:rsidRPr="00D93037" w:rsidRDefault="00D93037" w:rsidP="00640C3D">
      <w:pPr>
        <w:pStyle w:val="ab"/>
        <w:numPr>
          <w:ilvl w:val="0"/>
          <w:numId w:val="56"/>
        </w:numPr>
        <w:tabs>
          <w:tab w:val="left" w:pos="1244"/>
        </w:tabs>
        <w:ind w:left="0" w:right="160" w:firstLine="567"/>
        <w:rPr>
          <w:sz w:val="24"/>
          <w:szCs w:val="24"/>
        </w:rPr>
      </w:pPr>
      <w:r w:rsidRPr="00D93037">
        <w:rPr>
          <w:sz w:val="24"/>
          <w:szCs w:val="24"/>
        </w:rPr>
        <w:t xml:space="preserve">формироватьгипотезуобистинностисобственныхсуждений,аргументироватьсвоюпозицию,мнение; </w:t>
      </w:r>
    </w:p>
    <w:p w:rsidR="00D93037" w:rsidRPr="00D93037" w:rsidRDefault="00D93037" w:rsidP="00640C3D">
      <w:pPr>
        <w:pStyle w:val="ab"/>
        <w:numPr>
          <w:ilvl w:val="0"/>
          <w:numId w:val="56"/>
        </w:numPr>
        <w:tabs>
          <w:tab w:val="left" w:pos="1376"/>
        </w:tabs>
        <w:ind w:left="0" w:right="160" w:firstLine="567"/>
        <w:rPr>
          <w:sz w:val="24"/>
          <w:szCs w:val="24"/>
        </w:rPr>
      </w:pPr>
      <w:r w:rsidRPr="00D93037">
        <w:rPr>
          <w:sz w:val="24"/>
          <w:szCs w:val="24"/>
        </w:rPr>
        <w:t xml:space="preserve">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 </w:t>
      </w:r>
      <w:r w:rsidRPr="00D93037">
        <w:rPr>
          <w:sz w:val="24"/>
          <w:szCs w:val="24"/>
        </w:rPr>
        <w:lastRenderedPageBreak/>
        <w:t xml:space="preserve">изависимостейбиологическихобъектовмеждусобой; </w:t>
      </w:r>
    </w:p>
    <w:p w:rsidR="00D93037" w:rsidRPr="00D93037" w:rsidRDefault="00D93037" w:rsidP="00640C3D">
      <w:pPr>
        <w:pStyle w:val="ab"/>
        <w:numPr>
          <w:ilvl w:val="0"/>
          <w:numId w:val="56"/>
        </w:numPr>
        <w:tabs>
          <w:tab w:val="left" w:pos="1304"/>
        </w:tabs>
        <w:ind w:left="0" w:right="161" w:firstLine="567"/>
        <w:rPr>
          <w:sz w:val="24"/>
          <w:szCs w:val="24"/>
        </w:rPr>
      </w:pPr>
      <w:r w:rsidRPr="00D93037">
        <w:rPr>
          <w:sz w:val="24"/>
          <w:szCs w:val="24"/>
        </w:rPr>
        <w:t xml:space="preserve">оцениватьнаприменимостьидостоверностьинформацию,полученнуювходенаблюденияиэксперимента; </w:t>
      </w:r>
    </w:p>
    <w:p w:rsidR="00D93037" w:rsidRPr="00D93037" w:rsidRDefault="00D93037" w:rsidP="00640C3D">
      <w:pPr>
        <w:pStyle w:val="ab"/>
        <w:numPr>
          <w:ilvl w:val="0"/>
          <w:numId w:val="56"/>
        </w:numPr>
        <w:tabs>
          <w:tab w:val="left" w:pos="1264"/>
        </w:tabs>
        <w:ind w:left="0" w:right="159" w:firstLine="567"/>
        <w:rPr>
          <w:sz w:val="24"/>
          <w:szCs w:val="24"/>
        </w:rPr>
      </w:pPr>
      <w:r w:rsidRPr="00D93037">
        <w:rPr>
          <w:sz w:val="24"/>
          <w:szCs w:val="24"/>
        </w:rPr>
        <w:t>самостоятельноформулироватьобобщенияивыводыпорезультатампроведенногонаблюдения, эксперимента, владеть инструментами оценки достоверности полученных выводовиобобщений;</w:t>
      </w:r>
    </w:p>
    <w:p w:rsidR="00D93037" w:rsidRPr="00D93037" w:rsidRDefault="00D93037" w:rsidP="00640C3D">
      <w:pPr>
        <w:pStyle w:val="ab"/>
        <w:numPr>
          <w:ilvl w:val="0"/>
          <w:numId w:val="56"/>
        </w:numPr>
        <w:tabs>
          <w:tab w:val="left" w:pos="1307"/>
        </w:tabs>
        <w:spacing w:before="77"/>
        <w:ind w:left="0" w:right="161" w:firstLine="567"/>
        <w:rPr>
          <w:sz w:val="24"/>
          <w:szCs w:val="24"/>
        </w:rPr>
      </w:pPr>
      <w:r w:rsidRPr="00D93037">
        <w:rPr>
          <w:sz w:val="24"/>
          <w:szCs w:val="24"/>
        </w:rPr>
        <w:t xml:space="preserve"> прогнозироватьвозможноедальнейшееразвитиебиологическихпроцессовиихпоследствия в аналогичных или сходных ситуациях, а также выдвигать предположения об ихразвитии вновыхусловиях иконтекстах. </w:t>
      </w:r>
    </w:p>
    <w:p w:rsidR="00D93037" w:rsidRPr="00D93037" w:rsidRDefault="00D93037" w:rsidP="00D93037">
      <w:pPr>
        <w:pStyle w:val="af4"/>
        <w:rPr>
          <w:sz w:val="24"/>
          <w:szCs w:val="24"/>
        </w:rPr>
      </w:pPr>
      <w:r w:rsidRPr="00D93037">
        <w:rPr>
          <w:sz w:val="24"/>
          <w:szCs w:val="24"/>
        </w:rPr>
        <w:t xml:space="preserve">Работасинформацией: </w:t>
      </w:r>
    </w:p>
    <w:p w:rsidR="00D93037" w:rsidRPr="00D93037" w:rsidRDefault="00D93037" w:rsidP="00640C3D">
      <w:pPr>
        <w:pStyle w:val="ab"/>
        <w:numPr>
          <w:ilvl w:val="0"/>
          <w:numId w:val="56"/>
        </w:numPr>
        <w:tabs>
          <w:tab w:val="left" w:pos="1326"/>
        </w:tabs>
        <w:ind w:left="0" w:right="159" w:firstLine="567"/>
        <w:rPr>
          <w:sz w:val="24"/>
          <w:szCs w:val="24"/>
        </w:rPr>
      </w:pPr>
      <w:r w:rsidRPr="00D93037">
        <w:rPr>
          <w:sz w:val="24"/>
          <w:szCs w:val="24"/>
        </w:rPr>
        <w:t xml:space="preserve">применятьразличныеметоды,инструментыизапросыприпоискеиотборебиологическойинформацииилиданныхизисточниковсучетомпредложеннойучебнойбиологическойзадачи; </w:t>
      </w:r>
    </w:p>
    <w:p w:rsidR="00D93037" w:rsidRPr="00D93037" w:rsidRDefault="00D93037" w:rsidP="00640C3D">
      <w:pPr>
        <w:pStyle w:val="ab"/>
        <w:numPr>
          <w:ilvl w:val="0"/>
          <w:numId w:val="56"/>
        </w:numPr>
        <w:tabs>
          <w:tab w:val="left" w:pos="1331"/>
        </w:tabs>
        <w:ind w:left="0" w:right="162" w:firstLine="567"/>
        <w:rPr>
          <w:sz w:val="24"/>
          <w:szCs w:val="24"/>
        </w:rPr>
      </w:pPr>
      <w:r w:rsidRPr="00D93037">
        <w:rPr>
          <w:sz w:val="24"/>
          <w:szCs w:val="24"/>
        </w:rPr>
        <w:t xml:space="preserve">выбирать,анализировать,систематизироватьиинтерпретироватьбиологическуюинформациюразличныхвидовиформпредставления; </w:t>
      </w:r>
    </w:p>
    <w:p w:rsidR="00D93037" w:rsidRPr="00D93037" w:rsidRDefault="00D93037" w:rsidP="00640C3D">
      <w:pPr>
        <w:pStyle w:val="ab"/>
        <w:numPr>
          <w:ilvl w:val="0"/>
          <w:numId w:val="56"/>
        </w:numPr>
        <w:tabs>
          <w:tab w:val="left" w:pos="1189"/>
        </w:tabs>
        <w:spacing w:before="1"/>
        <w:ind w:left="0" w:right="164" w:firstLine="567"/>
        <w:rPr>
          <w:sz w:val="24"/>
          <w:szCs w:val="24"/>
        </w:rPr>
      </w:pPr>
      <w:r w:rsidRPr="00D93037">
        <w:rPr>
          <w:sz w:val="24"/>
          <w:szCs w:val="24"/>
        </w:rPr>
        <w:t xml:space="preserve">находить сходные аргументы (подтверждающие или опровергающие одну и ту же идею,версию)вразличныхинформационныхисточниках; </w:t>
      </w:r>
    </w:p>
    <w:p w:rsidR="00D93037" w:rsidRPr="00D93037" w:rsidRDefault="00D93037" w:rsidP="00640C3D">
      <w:pPr>
        <w:pStyle w:val="ab"/>
        <w:numPr>
          <w:ilvl w:val="0"/>
          <w:numId w:val="56"/>
        </w:numPr>
        <w:tabs>
          <w:tab w:val="left" w:pos="1372"/>
        </w:tabs>
        <w:spacing w:before="1"/>
        <w:ind w:left="0" w:right="160" w:firstLine="567"/>
        <w:rPr>
          <w:sz w:val="24"/>
          <w:szCs w:val="24"/>
        </w:rPr>
      </w:pPr>
      <w:r w:rsidRPr="00D93037">
        <w:rPr>
          <w:sz w:val="24"/>
          <w:szCs w:val="24"/>
        </w:rPr>
        <w:t xml:space="preserve">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 </w:t>
      </w:r>
    </w:p>
    <w:p w:rsidR="00D93037" w:rsidRPr="00D93037" w:rsidRDefault="00D93037" w:rsidP="00640C3D">
      <w:pPr>
        <w:pStyle w:val="ab"/>
        <w:numPr>
          <w:ilvl w:val="0"/>
          <w:numId w:val="56"/>
        </w:numPr>
        <w:tabs>
          <w:tab w:val="left" w:pos="1304"/>
        </w:tabs>
        <w:spacing w:before="1"/>
        <w:ind w:left="0" w:right="158" w:firstLine="567"/>
        <w:rPr>
          <w:sz w:val="24"/>
          <w:szCs w:val="24"/>
        </w:rPr>
      </w:pPr>
      <w:r w:rsidRPr="00D93037">
        <w:rPr>
          <w:sz w:val="24"/>
          <w:szCs w:val="24"/>
        </w:rPr>
        <w:t xml:space="preserve">оцениватьнадежностьбиологическойинформациипокритериям,предложеннымучителемилисформулированнымсамостоятельно;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запоминатьисистематизироватьбиологическуюинформацию. </w:t>
      </w:r>
    </w:p>
    <w:p w:rsidR="00D93037" w:rsidRPr="00D93037" w:rsidRDefault="00D93037" w:rsidP="00D93037">
      <w:pPr>
        <w:pStyle w:val="af4"/>
        <w:rPr>
          <w:sz w:val="24"/>
          <w:szCs w:val="24"/>
        </w:rPr>
      </w:pPr>
      <w:bookmarkStart w:id="266" w:name="Универсальные_коммуникативные_действия"/>
      <w:bookmarkEnd w:id="266"/>
      <w:r w:rsidRPr="00D93037">
        <w:rPr>
          <w:sz w:val="24"/>
          <w:szCs w:val="24"/>
        </w:rPr>
        <w:t xml:space="preserve">Универсальныекоммуникативныедействия </w:t>
      </w:r>
    </w:p>
    <w:p w:rsidR="00D93037" w:rsidRPr="00D93037" w:rsidRDefault="00D93037" w:rsidP="00D93037">
      <w:pPr>
        <w:pStyle w:val="af4"/>
        <w:rPr>
          <w:i/>
          <w:sz w:val="24"/>
          <w:szCs w:val="24"/>
        </w:rPr>
      </w:pPr>
      <w:r w:rsidRPr="00D93037">
        <w:rPr>
          <w:sz w:val="24"/>
          <w:szCs w:val="24"/>
        </w:rPr>
        <w:t>Общение</w:t>
      </w:r>
      <w:r w:rsidRPr="00D93037">
        <w:rPr>
          <w:i/>
          <w:sz w:val="24"/>
          <w:szCs w:val="24"/>
        </w:rPr>
        <w:t xml:space="preserve">: </w:t>
      </w:r>
    </w:p>
    <w:p w:rsidR="00D93037" w:rsidRPr="00D93037" w:rsidRDefault="00D93037" w:rsidP="00640C3D">
      <w:pPr>
        <w:pStyle w:val="ab"/>
        <w:numPr>
          <w:ilvl w:val="0"/>
          <w:numId w:val="56"/>
        </w:numPr>
        <w:tabs>
          <w:tab w:val="left" w:pos="1237"/>
        </w:tabs>
        <w:ind w:left="0" w:right="158" w:firstLine="567"/>
        <w:rPr>
          <w:sz w:val="24"/>
          <w:szCs w:val="24"/>
        </w:rPr>
      </w:pPr>
      <w:r w:rsidRPr="00D93037">
        <w:rPr>
          <w:sz w:val="24"/>
          <w:szCs w:val="24"/>
        </w:rPr>
        <w:t xml:space="preserve">восприниматьиформулироватьсуждения,выражатьэмоциивпроцессевыполненияпрактическихилабораторныхработ;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выражатьсебя(своюточкузрения)вустныхиписьменных текстах; </w:t>
      </w:r>
    </w:p>
    <w:p w:rsidR="00D93037" w:rsidRPr="00D93037" w:rsidRDefault="00D93037" w:rsidP="00640C3D">
      <w:pPr>
        <w:pStyle w:val="ab"/>
        <w:numPr>
          <w:ilvl w:val="0"/>
          <w:numId w:val="56"/>
        </w:numPr>
        <w:tabs>
          <w:tab w:val="left" w:pos="1223"/>
        </w:tabs>
        <w:ind w:left="0" w:right="158" w:firstLine="567"/>
        <w:rPr>
          <w:sz w:val="24"/>
          <w:szCs w:val="24"/>
        </w:rPr>
      </w:pPr>
      <w:r w:rsidRPr="00D93037">
        <w:rPr>
          <w:sz w:val="24"/>
          <w:szCs w:val="24"/>
        </w:rPr>
        <w:t xml:space="preserve">распознавать невербальные средства общения, понимать значение социальных знаков,знатьираспознаватьпредпосылкиконфликтныхситуацийисмягчатьконфликты,вестипереговоры; </w:t>
      </w:r>
    </w:p>
    <w:p w:rsidR="00D93037" w:rsidRPr="00D93037" w:rsidRDefault="00D93037" w:rsidP="00640C3D">
      <w:pPr>
        <w:pStyle w:val="ab"/>
        <w:numPr>
          <w:ilvl w:val="0"/>
          <w:numId w:val="56"/>
        </w:numPr>
        <w:tabs>
          <w:tab w:val="left" w:pos="1242"/>
        </w:tabs>
        <w:spacing w:before="1"/>
        <w:ind w:left="0" w:right="161" w:firstLine="567"/>
        <w:rPr>
          <w:sz w:val="24"/>
          <w:szCs w:val="24"/>
        </w:rPr>
      </w:pPr>
      <w:r w:rsidRPr="00D93037">
        <w:rPr>
          <w:sz w:val="24"/>
          <w:szCs w:val="24"/>
        </w:rPr>
        <w:t xml:space="preserve">пониматьнамерениядругих,проявлятьуважительноеотношениексобеседникуивкорректной формеформулировать своивозражения; </w:t>
      </w:r>
    </w:p>
    <w:p w:rsidR="00D93037" w:rsidRPr="00D93037" w:rsidRDefault="00D93037" w:rsidP="00640C3D">
      <w:pPr>
        <w:pStyle w:val="ab"/>
        <w:numPr>
          <w:ilvl w:val="0"/>
          <w:numId w:val="56"/>
        </w:numPr>
        <w:tabs>
          <w:tab w:val="left" w:pos="1316"/>
        </w:tabs>
        <w:spacing w:before="1"/>
        <w:ind w:left="0" w:right="160" w:firstLine="567"/>
        <w:rPr>
          <w:sz w:val="24"/>
          <w:szCs w:val="24"/>
        </w:rPr>
      </w:pPr>
      <w:r w:rsidRPr="00D93037">
        <w:rPr>
          <w:sz w:val="24"/>
          <w:szCs w:val="24"/>
        </w:rPr>
        <w:t xml:space="preserve">входедиалогаи/илидискуссиизадаватьвопросыпосуществуобсуждаемойбиологическойтемыивысказыватьидеи,нацеленныенарешениебиологическойзадачииподдержаниеблагожелательностиобщения; </w:t>
      </w:r>
    </w:p>
    <w:p w:rsidR="00D93037" w:rsidRPr="00D93037" w:rsidRDefault="00D93037" w:rsidP="00640C3D">
      <w:pPr>
        <w:pStyle w:val="ab"/>
        <w:numPr>
          <w:ilvl w:val="0"/>
          <w:numId w:val="56"/>
        </w:numPr>
        <w:tabs>
          <w:tab w:val="left" w:pos="1225"/>
        </w:tabs>
        <w:ind w:left="0" w:right="159" w:firstLine="567"/>
        <w:rPr>
          <w:sz w:val="24"/>
          <w:szCs w:val="24"/>
        </w:rPr>
      </w:pPr>
      <w:r w:rsidRPr="00D93037">
        <w:rPr>
          <w:sz w:val="24"/>
          <w:szCs w:val="24"/>
        </w:rPr>
        <w:t xml:space="preserve">сопоставлять свои суждения с суждениями другихучастников диалога, обнаруживатьразличиеисходство позиций; </w:t>
      </w:r>
    </w:p>
    <w:p w:rsidR="00D93037" w:rsidRPr="00D93037" w:rsidRDefault="00D93037" w:rsidP="00640C3D">
      <w:pPr>
        <w:pStyle w:val="ab"/>
        <w:numPr>
          <w:ilvl w:val="0"/>
          <w:numId w:val="56"/>
        </w:numPr>
        <w:tabs>
          <w:tab w:val="left" w:pos="1201"/>
        </w:tabs>
        <w:ind w:left="0" w:right="159" w:firstLine="567"/>
        <w:rPr>
          <w:sz w:val="24"/>
          <w:szCs w:val="24"/>
        </w:rPr>
      </w:pPr>
      <w:r w:rsidRPr="00D93037">
        <w:rPr>
          <w:sz w:val="24"/>
          <w:szCs w:val="24"/>
        </w:rPr>
        <w:t xml:space="preserve">публично представлять результаты выполненного биологического опыта (эксперимента,исследования,проекта); </w:t>
      </w:r>
    </w:p>
    <w:p w:rsidR="00D93037" w:rsidRPr="00D93037" w:rsidRDefault="00D93037" w:rsidP="00640C3D">
      <w:pPr>
        <w:pStyle w:val="ab"/>
        <w:numPr>
          <w:ilvl w:val="0"/>
          <w:numId w:val="56"/>
        </w:numPr>
        <w:tabs>
          <w:tab w:val="left" w:pos="1326"/>
        </w:tabs>
        <w:ind w:left="0" w:right="160" w:firstLine="567"/>
        <w:rPr>
          <w:sz w:val="24"/>
          <w:szCs w:val="24"/>
        </w:rPr>
      </w:pPr>
      <w:r w:rsidRPr="00D93037">
        <w:rPr>
          <w:sz w:val="24"/>
          <w:szCs w:val="24"/>
        </w:rPr>
        <w:t xml:space="preserve">самостоятельновыбиратьформатвыступлениясучетомзадачпрезентациииособенностейаудиторииивсоответствиис ним составлятьустные иписьменные текстысиспользованиемиллюстративныхматериалов. </w:t>
      </w:r>
    </w:p>
    <w:p w:rsidR="00D93037" w:rsidRPr="00D93037" w:rsidRDefault="00D93037" w:rsidP="00D93037">
      <w:pPr>
        <w:pStyle w:val="af4"/>
        <w:rPr>
          <w:sz w:val="24"/>
          <w:szCs w:val="24"/>
        </w:rPr>
      </w:pPr>
      <w:r w:rsidRPr="00D93037">
        <w:rPr>
          <w:sz w:val="24"/>
          <w:szCs w:val="24"/>
        </w:rPr>
        <w:t xml:space="preserve">Совместнаядеятельность(сотрудничество): </w:t>
      </w:r>
    </w:p>
    <w:p w:rsidR="00D93037" w:rsidRPr="00D93037" w:rsidRDefault="00D93037" w:rsidP="00640C3D">
      <w:pPr>
        <w:pStyle w:val="ab"/>
        <w:numPr>
          <w:ilvl w:val="0"/>
          <w:numId w:val="56"/>
        </w:numPr>
        <w:tabs>
          <w:tab w:val="left" w:pos="1264"/>
        </w:tabs>
        <w:ind w:left="0" w:firstLine="567"/>
        <w:jc w:val="left"/>
        <w:rPr>
          <w:sz w:val="24"/>
          <w:szCs w:val="24"/>
        </w:rPr>
      </w:pPr>
      <w:r w:rsidRPr="00D93037">
        <w:rPr>
          <w:sz w:val="24"/>
          <w:szCs w:val="24"/>
        </w:rPr>
        <w:t>пониматьииспользоватьпреимуществакоманднойииндивидуальнойработыпри</w:t>
      </w:r>
    </w:p>
    <w:p w:rsidR="00D93037" w:rsidRPr="00D93037" w:rsidRDefault="00D93037" w:rsidP="00D93037">
      <w:pPr>
        <w:pStyle w:val="a7"/>
        <w:spacing w:before="77"/>
        <w:ind w:firstLine="567"/>
      </w:pPr>
      <w:r w:rsidRPr="00D93037">
        <w:t xml:space="preserve"> решенииконкретнойбиологическойпроблемы,обосновыватьнеобходимостьприменениягрупповыхформвзаимодействияприрешениипоставленнойучебной задачи; </w:t>
      </w:r>
    </w:p>
    <w:p w:rsidR="00D93037" w:rsidRPr="00D93037" w:rsidRDefault="00D93037" w:rsidP="00640C3D">
      <w:pPr>
        <w:pStyle w:val="ab"/>
        <w:numPr>
          <w:ilvl w:val="0"/>
          <w:numId w:val="56"/>
        </w:numPr>
        <w:tabs>
          <w:tab w:val="left" w:pos="1302"/>
        </w:tabs>
        <w:ind w:left="0" w:right="159" w:firstLine="567"/>
        <w:rPr>
          <w:sz w:val="24"/>
          <w:szCs w:val="24"/>
        </w:rPr>
      </w:pPr>
      <w:r w:rsidRPr="00D93037">
        <w:rPr>
          <w:sz w:val="24"/>
          <w:szCs w:val="24"/>
        </w:rPr>
        <w:t xml:space="preserve">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совместнойработы;уметьобобщатьмнениянесколькихлюдей,проявлятьготовностьруководить,выполнятьпоручения, подчиняться; </w:t>
      </w:r>
    </w:p>
    <w:p w:rsidR="00D93037" w:rsidRPr="00D93037" w:rsidRDefault="00D93037" w:rsidP="00640C3D">
      <w:pPr>
        <w:pStyle w:val="ab"/>
        <w:numPr>
          <w:ilvl w:val="0"/>
          <w:numId w:val="56"/>
        </w:numPr>
        <w:tabs>
          <w:tab w:val="left" w:pos="1304"/>
        </w:tabs>
        <w:ind w:left="0" w:right="159" w:firstLine="567"/>
        <w:rPr>
          <w:sz w:val="24"/>
          <w:szCs w:val="24"/>
        </w:rPr>
      </w:pPr>
      <w:r w:rsidRPr="00D93037">
        <w:rPr>
          <w:sz w:val="24"/>
          <w:szCs w:val="24"/>
        </w:rPr>
        <w:t xml:space="preserve">планироватьорганизациюсовместнойработы,определятьсвоюроль(сучетомпредпочтений и возможностей всех участников взаимодействия), распределять задачи междучленамикоманды,участвоватьвгрупповыхформахработы(обсуждения,обменмнениями,мозговыештурмыииные); </w:t>
      </w:r>
    </w:p>
    <w:p w:rsidR="00D93037" w:rsidRPr="00D93037" w:rsidRDefault="00D93037" w:rsidP="00640C3D">
      <w:pPr>
        <w:pStyle w:val="ab"/>
        <w:numPr>
          <w:ilvl w:val="0"/>
          <w:numId w:val="56"/>
        </w:numPr>
        <w:tabs>
          <w:tab w:val="left" w:pos="1321"/>
        </w:tabs>
        <w:spacing w:before="1"/>
        <w:ind w:left="0" w:right="159" w:firstLine="567"/>
        <w:rPr>
          <w:sz w:val="24"/>
          <w:szCs w:val="24"/>
        </w:rPr>
      </w:pPr>
      <w:r w:rsidRPr="00D93037">
        <w:rPr>
          <w:sz w:val="24"/>
          <w:szCs w:val="24"/>
        </w:rPr>
        <w:lastRenderedPageBreak/>
        <w:t xml:space="preserve">выполнятьсвоючастьработы,достигатькачественногорезультатапосвоемунаправлениюикоординировать своидействиясдругимичленамикоманды; </w:t>
      </w:r>
    </w:p>
    <w:p w:rsidR="00D93037" w:rsidRPr="00D93037" w:rsidRDefault="00D93037" w:rsidP="00640C3D">
      <w:pPr>
        <w:pStyle w:val="ab"/>
        <w:numPr>
          <w:ilvl w:val="0"/>
          <w:numId w:val="56"/>
        </w:numPr>
        <w:tabs>
          <w:tab w:val="left" w:pos="1256"/>
        </w:tabs>
        <w:spacing w:before="1"/>
        <w:ind w:left="0" w:right="159" w:firstLine="567"/>
        <w:rPr>
          <w:sz w:val="24"/>
          <w:szCs w:val="24"/>
        </w:rPr>
      </w:pPr>
      <w:r w:rsidRPr="00D93037">
        <w:rPr>
          <w:sz w:val="24"/>
          <w:szCs w:val="24"/>
        </w:rPr>
        <w:t xml:space="preserve">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 разделять сферу ответственности ипроявлятьготовность кпредоставлению отчетапередгруппой; </w:t>
      </w:r>
    </w:p>
    <w:p w:rsidR="00D93037" w:rsidRPr="00D93037" w:rsidRDefault="00D93037" w:rsidP="00640C3D">
      <w:pPr>
        <w:pStyle w:val="ab"/>
        <w:numPr>
          <w:ilvl w:val="0"/>
          <w:numId w:val="56"/>
        </w:numPr>
        <w:tabs>
          <w:tab w:val="left" w:pos="1240"/>
        </w:tabs>
        <w:ind w:left="0" w:right="165" w:firstLine="567"/>
        <w:rPr>
          <w:sz w:val="24"/>
          <w:szCs w:val="24"/>
        </w:rPr>
      </w:pPr>
      <w:r w:rsidRPr="00D93037">
        <w:rPr>
          <w:sz w:val="24"/>
          <w:szCs w:val="24"/>
        </w:rPr>
        <w:t xml:space="preserve">овладетьсистемойуниверсальныхкоммуникативныхдействий,котораяобеспечиваетсформированностьсоциальныхнавыкови эмоциональногоинтеллектаобучающихся. </w:t>
      </w:r>
    </w:p>
    <w:p w:rsidR="00D93037" w:rsidRPr="00D93037" w:rsidRDefault="00D93037" w:rsidP="00D93037">
      <w:pPr>
        <w:pStyle w:val="af4"/>
        <w:rPr>
          <w:sz w:val="24"/>
          <w:szCs w:val="24"/>
        </w:rPr>
      </w:pPr>
      <w:bookmarkStart w:id="267" w:name="Универсальные_регулятивные_действия"/>
      <w:bookmarkEnd w:id="267"/>
      <w:r w:rsidRPr="00D93037">
        <w:rPr>
          <w:sz w:val="24"/>
          <w:szCs w:val="24"/>
        </w:rPr>
        <w:t xml:space="preserve">Универсальныерегулятивныедействия </w:t>
      </w:r>
    </w:p>
    <w:p w:rsidR="00D93037" w:rsidRPr="00D93037" w:rsidRDefault="00D93037" w:rsidP="00D93037">
      <w:pPr>
        <w:pStyle w:val="af4"/>
        <w:rPr>
          <w:sz w:val="24"/>
          <w:szCs w:val="24"/>
        </w:rPr>
      </w:pPr>
      <w:r w:rsidRPr="00D93037">
        <w:rPr>
          <w:sz w:val="24"/>
          <w:szCs w:val="24"/>
        </w:rPr>
        <w:t xml:space="preserve">Самоорганизация: </w:t>
      </w:r>
    </w:p>
    <w:p w:rsidR="00D93037" w:rsidRPr="00D93037" w:rsidRDefault="00D93037" w:rsidP="00640C3D">
      <w:pPr>
        <w:pStyle w:val="ab"/>
        <w:numPr>
          <w:ilvl w:val="0"/>
          <w:numId w:val="56"/>
        </w:numPr>
        <w:tabs>
          <w:tab w:val="left" w:pos="1285"/>
        </w:tabs>
        <w:ind w:left="0" w:right="162" w:firstLine="567"/>
        <w:rPr>
          <w:sz w:val="24"/>
          <w:szCs w:val="24"/>
        </w:rPr>
      </w:pPr>
      <w:r w:rsidRPr="00D93037">
        <w:rPr>
          <w:sz w:val="24"/>
          <w:szCs w:val="24"/>
        </w:rPr>
        <w:t xml:space="preserve">выявлятьпроблемыдлярешениявжизненныхиучебныхситуациях,используябиологическиезнания; </w:t>
      </w:r>
    </w:p>
    <w:p w:rsidR="00D93037" w:rsidRPr="00D93037" w:rsidRDefault="00D93037" w:rsidP="00640C3D">
      <w:pPr>
        <w:pStyle w:val="ab"/>
        <w:numPr>
          <w:ilvl w:val="0"/>
          <w:numId w:val="56"/>
        </w:numPr>
        <w:tabs>
          <w:tab w:val="left" w:pos="1218"/>
        </w:tabs>
        <w:ind w:left="0" w:right="158" w:firstLine="567"/>
        <w:rPr>
          <w:sz w:val="24"/>
          <w:szCs w:val="24"/>
        </w:rPr>
      </w:pPr>
      <w:r w:rsidRPr="00D93037">
        <w:rPr>
          <w:sz w:val="24"/>
          <w:szCs w:val="24"/>
        </w:rPr>
        <w:t xml:space="preserve">ориентироваться в различных подходах принятия решений (индивидуальное, принятиерешениявгруппе, принятиерешенийгруппой); </w:t>
      </w:r>
    </w:p>
    <w:p w:rsidR="00D93037" w:rsidRPr="00D93037" w:rsidRDefault="00D93037" w:rsidP="00640C3D">
      <w:pPr>
        <w:pStyle w:val="ab"/>
        <w:numPr>
          <w:ilvl w:val="0"/>
          <w:numId w:val="56"/>
        </w:numPr>
        <w:tabs>
          <w:tab w:val="left" w:pos="1211"/>
        </w:tabs>
        <w:spacing w:before="1"/>
        <w:ind w:left="0" w:right="161" w:firstLine="567"/>
        <w:rPr>
          <w:sz w:val="24"/>
          <w:szCs w:val="24"/>
        </w:rPr>
      </w:pPr>
      <w:r w:rsidRPr="00D93037">
        <w:rPr>
          <w:sz w:val="24"/>
          <w:szCs w:val="24"/>
        </w:rPr>
        <w:t xml:space="preserve">самостоятельно составлять алгоритм решения задачи (или его часть), выбирать способрешенияучебнойбиологическойзадачисучетомимеющихсяресурсовисобственныхвозможностей,аргументировать предлагаемыевариантырешений; </w:t>
      </w:r>
    </w:p>
    <w:p w:rsidR="00D93037" w:rsidRPr="00D93037" w:rsidRDefault="00D93037" w:rsidP="00640C3D">
      <w:pPr>
        <w:pStyle w:val="ab"/>
        <w:numPr>
          <w:ilvl w:val="0"/>
          <w:numId w:val="56"/>
        </w:numPr>
        <w:tabs>
          <w:tab w:val="left" w:pos="1328"/>
        </w:tabs>
        <w:spacing w:before="1"/>
        <w:ind w:left="0" w:right="159" w:firstLine="567"/>
        <w:rPr>
          <w:sz w:val="24"/>
          <w:szCs w:val="24"/>
        </w:rPr>
      </w:pPr>
      <w:r w:rsidRPr="00D93037">
        <w:rPr>
          <w:sz w:val="24"/>
          <w:szCs w:val="24"/>
        </w:rPr>
        <w:t xml:space="preserve">составлятьпландействий(планреализациинамеченногоалгоритмарешения),корректировать предложенный алгоритм с учетом получения новых биологических знаний обизучаемомбиологическомобъекте; </w:t>
      </w:r>
    </w:p>
    <w:p w:rsidR="00D93037" w:rsidRPr="00D93037" w:rsidRDefault="00D93037" w:rsidP="00640C3D">
      <w:pPr>
        <w:pStyle w:val="ab"/>
        <w:numPr>
          <w:ilvl w:val="0"/>
          <w:numId w:val="56"/>
        </w:numPr>
        <w:tabs>
          <w:tab w:val="left" w:pos="1168"/>
        </w:tabs>
        <w:spacing w:before="1"/>
        <w:ind w:left="0" w:firstLine="567"/>
        <w:jc w:val="left"/>
        <w:rPr>
          <w:sz w:val="24"/>
          <w:szCs w:val="24"/>
        </w:rPr>
      </w:pPr>
      <w:r w:rsidRPr="00D93037">
        <w:rPr>
          <w:sz w:val="24"/>
          <w:szCs w:val="24"/>
        </w:rPr>
        <w:t xml:space="preserve">делатьвыбори братьответственностьзарешение. </w:t>
      </w:r>
    </w:p>
    <w:p w:rsidR="00D93037" w:rsidRPr="00D93037" w:rsidRDefault="00D93037" w:rsidP="00D93037">
      <w:pPr>
        <w:pStyle w:val="af4"/>
        <w:rPr>
          <w:sz w:val="24"/>
          <w:szCs w:val="24"/>
        </w:rPr>
      </w:pPr>
      <w:r w:rsidRPr="00D93037">
        <w:rPr>
          <w:sz w:val="24"/>
          <w:szCs w:val="24"/>
        </w:rPr>
        <w:t xml:space="preserve">Самоконтроль(рефлексия):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владетьспособами самоконтроля,самомотивациии рефлексии; </w:t>
      </w:r>
    </w:p>
    <w:p w:rsidR="00D93037" w:rsidRPr="00D93037" w:rsidRDefault="00D93037" w:rsidP="00640C3D">
      <w:pPr>
        <w:pStyle w:val="ab"/>
        <w:numPr>
          <w:ilvl w:val="0"/>
          <w:numId w:val="56"/>
        </w:numPr>
        <w:tabs>
          <w:tab w:val="left" w:pos="1168"/>
        </w:tabs>
        <w:ind w:left="0" w:firstLine="567"/>
        <w:jc w:val="left"/>
        <w:rPr>
          <w:sz w:val="24"/>
          <w:szCs w:val="24"/>
        </w:rPr>
      </w:pPr>
      <w:r w:rsidRPr="00D93037">
        <w:rPr>
          <w:sz w:val="24"/>
          <w:szCs w:val="24"/>
        </w:rPr>
        <w:t xml:space="preserve">даватьадекватнуюоценкуситуации и предлагатьплан ееизменения; </w:t>
      </w:r>
    </w:p>
    <w:p w:rsidR="00D93037" w:rsidRPr="00D93037" w:rsidRDefault="00D93037" w:rsidP="00640C3D">
      <w:pPr>
        <w:pStyle w:val="ab"/>
        <w:numPr>
          <w:ilvl w:val="0"/>
          <w:numId w:val="56"/>
        </w:numPr>
        <w:tabs>
          <w:tab w:val="left" w:pos="1225"/>
        </w:tabs>
        <w:ind w:left="0" w:right="160" w:firstLine="567"/>
        <w:rPr>
          <w:sz w:val="24"/>
          <w:szCs w:val="24"/>
        </w:rPr>
      </w:pPr>
      <w:r w:rsidRPr="00D93037">
        <w:rPr>
          <w:sz w:val="24"/>
          <w:szCs w:val="24"/>
        </w:rPr>
        <w:t xml:space="preserve">учитывать контекст и предвидеть трудности, которые могут возникнуть при решенииучебной биологической задачи,адаптироватьрешениекменяющимсяобстоятельствам; </w:t>
      </w:r>
    </w:p>
    <w:p w:rsidR="00D93037" w:rsidRPr="00D93037" w:rsidRDefault="00D93037" w:rsidP="00640C3D">
      <w:pPr>
        <w:pStyle w:val="ab"/>
        <w:numPr>
          <w:ilvl w:val="0"/>
          <w:numId w:val="56"/>
        </w:numPr>
        <w:tabs>
          <w:tab w:val="left" w:pos="1182"/>
        </w:tabs>
        <w:ind w:left="0" w:right="157" w:firstLine="567"/>
        <w:rPr>
          <w:sz w:val="24"/>
          <w:szCs w:val="24"/>
        </w:rPr>
      </w:pPr>
      <w:r w:rsidRPr="00D93037">
        <w:rPr>
          <w:sz w:val="24"/>
          <w:szCs w:val="24"/>
        </w:rPr>
        <w:t xml:space="preserve">объяснять причины достижения (недостижения) результатов деятельности, давать оценкуприобретенномуопыту,уметь находитьпозитивноевпроизошедшейситуации; </w:t>
      </w:r>
    </w:p>
    <w:p w:rsidR="00D93037" w:rsidRPr="00D93037" w:rsidRDefault="00D93037" w:rsidP="00640C3D">
      <w:pPr>
        <w:pStyle w:val="ab"/>
        <w:numPr>
          <w:ilvl w:val="0"/>
          <w:numId w:val="56"/>
        </w:numPr>
        <w:tabs>
          <w:tab w:val="left" w:pos="1259"/>
        </w:tabs>
        <w:ind w:left="0" w:right="159" w:firstLine="567"/>
        <w:rPr>
          <w:sz w:val="24"/>
          <w:szCs w:val="24"/>
        </w:rPr>
      </w:pPr>
      <w:r w:rsidRPr="00D93037">
        <w:rPr>
          <w:sz w:val="24"/>
          <w:szCs w:val="24"/>
        </w:rPr>
        <w:t>вноситькоррективывдеятельностьнаосновеновыхобстоятельств,изменившихсяситуаций,установленныхошибок, возникшихтрудностей;</w:t>
      </w:r>
    </w:p>
    <w:p w:rsidR="00D93037" w:rsidRPr="00D93037" w:rsidRDefault="00D93037" w:rsidP="00640C3D">
      <w:pPr>
        <w:pStyle w:val="ab"/>
        <w:numPr>
          <w:ilvl w:val="0"/>
          <w:numId w:val="56"/>
        </w:numPr>
        <w:tabs>
          <w:tab w:val="left" w:pos="1168"/>
        </w:tabs>
        <w:spacing w:before="77"/>
        <w:ind w:left="0" w:firstLine="567"/>
        <w:jc w:val="left"/>
        <w:rPr>
          <w:sz w:val="24"/>
          <w:szCs w:val="24"/>
        </w:rPr>
      </w:pPr>
      <w:r w:rsidRPr="00D93037">
        <w:rPr>
          <w:sz w:val="24"/>
          <w:szCs w:val="24"/>
        </w:rPr>
        <w:t xml:space="preserve"> оцениватьсоответствиерезультатацелииусловиям. </w:t>
      </w:r>
    </w:p>
    <w:p w:rsidR="00D93037" w:rsidRPr="00D93037" w:rsidRDefault="00D93037" w:rsidP="00D93037">
      <w:pPr>
        <w:pStyle w:val="af4"/>
        <w:rPr>
          <w:sz w:val="24"/>
          <w:szCs w:val="24"/>
        </w:rPr>
      </w:pPr>
      <w:bookmarkStart w:id="268" w:name="-_Эмоциональный_интеллект:"/>
      <w:bookmarkEnd w:id="268"/>
      <w:r w:rsidRPr="00D93037">
        <w:rPr>
          <w:sz w:val="24"/>
          <w:szCs w:val="24"/>
        </w:rPr>
        <w:t xml:space="preserve">-Эмоциональныйинтеллект: </w:t>
      </w:r>
    </w:p>
    <w:p w:rsidR="00D93037" w:rsidRPr="00D93037" w:rsidRDefault="00D93037" w:rsidP="00640C3D">
      <w:pPr>
        <w:pStyle w:val="ab"/>
        <w:numPr>
          <w:ilvl w:val="0"/>
          <w:numId w:val="55"/>
        </w:numPr>
        <w:tabs>
          <w:tab w:val="left" w:pos="1168"/>
        </w:tabs>
        <w:ind w:left="0" w:firstLine="567"/>
        <w:jc w:val="left"/>
        <w:rPr>
          <w:sz w:val="24"/>
          <w:szCs w:val="24"/>
        </w:rPr>
      </w:pPr>
      <w:r w:rsidRPr="00D93037">
        <w:rPr>
          <w:sz w:val="24"/>
          <w:szCs w:val="24"/>
        </w:rPr>
        <w:t xml:space="preserve">различать,называтьиуправлятьсобственнымиэмоциямииэмоциями других; </w:t>
      </w:r>
    </w:p>
    <w:p w:rsidR="00D93037" w:rsidRPr="00D93037" w:rsidRDefault="00D93037" w:rsidP="00640C3D">
      <w:pPr>
        <w:pStyle w:val="ab"/>
        <w:numPr>
          <w:ilvl w:val="0"/>
          <w:numId w:val="55"/>
        </w:numPr>
        <w:tabs>
          <w:tab w:val="left" w:pos="1168"/>
        </w:tabs>
        <w:ind w:left="0" w:firstLine="567"/>
        <w:jc w:val="left"/>
        <w:rPr>
          <w:sz w:val="24"/>
          <w:szCs w:val="24"/>
        </w:rPr>
      </w:pPr>
      <w:r w:rsidRPr="00D93037">
        <w:rPr>
          <w:sz w:val="24"/>
          <w:szCs w:val="24"/>
        </w:rPr>
        <w:t xml:space="preserve">выявлятьианализироватьпричиныэмоций; </w:t>
      </w:r>
    </w:p>
    <w:p w:rsidR="00D93037" w:rsidRPr="00D93037" w:rsidRDefault="00D93037" w:rsidP="00640C3D">
      <w:pPr>
        <w:pStyle w:val="ab"/>
        <w:numPr>
          <w:ilvl w:val="0"/>
          <w:numId w:val="55"/>
        </w:numPr>
        <w:tabs>
          <w:tab w:val="left" w:pos="1168"/>
        </w:tabs>
        <w:ind w:left="0" w:firstLine="567"/>
        <w:jc w:val="left"/>
        <w:rPr>
          <w:sz w:val="24"/>
          <w:szCs w:val="24"/>
        </w:rPr>
      </w:pPr>
      <w:r w:rsidRPr="00D93037">
        <w:rPr>
          <w:sz w:val="24"/>
          <w:szCs w:val="24"/>
        </w:rPr>
        <w:t xml:space="preserve">ставитьсебянаместодругогочеловека,пониматьмотивыинамерениядругого; </w:t>
      </w:r>
    </w:p>
    <w:p w:rsidR="00D93037" w:rsidRPr="00D93037" w:rsidRDefault="00D93037" w:rsidP="00640C3D">
      <w:pPr>
        <w:pStyle w:val="ab"/>
        <w:numPr>
          <w:ilvl w:val="0"/>
          <w:numId w:val="55"/>
        </w:numPr>
        <w:tabs>
          <w:tab w:val="left" w:pos="1168"/>
        </w:tabs>
        <w:ind w:left="0" w:firstLine="567"/>
        <w:jc w:val="left"/>
        <w:rPr>
          <w:sz w:val="24"/>
          <w:szCs w:val="24"/>
        </w:rPr>
      </w:pPr>
      <w:r w:rsidRPr="00D93037">
        <w:rPr>
          <w:sz w:val="24"/>
          <w:szCs w:val="24"/>
        </w:rPr>
        <w:t xml:space="preserve">регулироватьспособвыраженияэмоций. </w:t>
      </w:r>
    </w:p>
    <w:p w:rsidR="00D93037" w:rsidRPr="00D93037" w:rsidRDefault="00D93037" w:rsidP="00D93037">
      <w:pPr>
        <w:pStyle w:val="af4"/>
        <w:rPr>
          <w:sz w:val="24"/>
          <w:szCs w:val="24"/>
        </w:rPr>
      </w:pPr>
      <w:r w:rsidRPr="00D93037">
        <w:rPr>
          <w:sz w:val="24"/>
          <w:szCs w:val="24"/>
        </w:rPr>
        <w:t xml:space="preserve">Принятиесебяидругих: </w:t>
      </w:r>
    </w:p>
    <w:p w:rsidR="00D93037" w:rsidRPr="00D93037" w:rsidRDefault="00D93037" w:rsidP="00640C3D">
      <w:pPr>
        <w:pStyle w:val="ab"/>
        <w:numPr>
          <w:ilvl w:val="0"/>
          <w:numId w:val="55"/>
        </w:numPr>
        <w:tabs>
          <w:tab w:val="left" w:pos="1168"/>
        </w:tabs>
        <w:spacing w:before="1"/>
        <w:ind w:left="0" w:firstLine="567"/>
        <w:jc w:val="left"/>
        <w:rPr>
          <w:sz w:val="24"/>
          <w:szCs w:val="24"/>
        </w:rPr>
      </w:pPr>
      <w:r w:rsidRPr="00D93037">
        <w:rPr>
          <w:sz w:val="24"/>
          <w:szCs w:val="24"/>
        </w:rPr>
        <w:t xml:space="preserve">осознанноотноситьсякдругомучеловеку, его мнению; </w:t>
      </w:r>
    </w:p>
    <w:p w:rsidR="00D93037" w:rsidRPr="00D93037" w:rsidRDefault="00D93037" w:rsidP="00640C3D">
      <w:pPr>
        <w:pStyle w:val="ab"/>
        <w:numPr>
          <w:ilvl w:val="0"/>
          <w:numId w:val="55"/>
        </w:numPr>
        <w:tabs>
          <w:tab w:val="left" w:pos="1168"/>
        </w:tabs>
        <w:spacing w:before="1"/>
        <w:ind w:left="0" w:firstLine="567"/>
        <w:jc w:val="left"/>
        <w:rPr>
          <w:sz w:val="24"/>
          <w:szCs w:val="24"/>
        </w:rPr>
      </w:pPr>
      <w:r w:rsidRPr="00D93037">
        <w:rPr>
          <w:sz w:val="24"/>
          <w:szCs w:val="24"/>
        </w:rPr>
        <w:t xml:space="preserve">признаватьсвоеправонаошибкуи такоеже праводругого; </w:t>
      </w:r>
    </w:p>
    <w:p w:rsidR="00D93037" w:rsidRPr="00D93037" w:rsidRDefault="00D93037" w:rsidP="00640C3D">
      <w:pPr>
        <w:pStyle w:val="ab"/>
        <w:numPr>
          <w:ilvl w:val="0"/>
          <w:numId w:val="55"/>
        </w:numPr>
        <w:tabs>
          <w:tab w:val="left" w:pos="1168"/>
        </w:tabs>
        <w:spacing w:before="1"/>
        <w:ind w:left="0" w:firstLine="567"/>
        <w:jc w:val="left"/>
        <w:rPr>
          <w:sz w:val="24"/>
          <w:szCs w:val="24"/>
        </w:rPr>
      </w:pPr>
      <w:r w:rsidRPr="00D93037">
        <w:rPr>
          <w:sz w:val="24"/>
          <w:szCs w:val="24"/>
        </w:rPr>
        <w:t xml:space="preserve">открытостьсебеи другим; </w:t>
      </w:r>
    </w:p>
    <w:p w:rsidR="00D93037" w:rsidRPr="00D93037" w:rsidRDefault="00D93037" w:rsidP="00640C3D">
      <w:pPr>
        <w:pStyle w:val="ab"/>
        <w:numPr>
          <w:ilvl w:val="0"/>
          <w:numId w:val="55"/>
        </w:numPr>
        <w:tabs>
          <w:tab w:val="left" w:pos="1168"/>
        </w:tabs>
        <w:spacing w:before="1"/>
        <w:ind w:left="0" w:firstLine="567"/>
        <w:jc w:val="left"/>
        <w:rPr>
          <w:sz w:val="24"/>
          <w:szCs w:val="24"/>
        </w:rPr>
      </w:pPr>
      <w:r w:rsidRPr="00D93037">
        <w:rPr>
          <w:sz w:val="24"/>
          <w:szCs w:val="24"/>
        </w:rPr>
        <w:t xml:space="preserve">осознаватьневозможностьконтролироватьвсевокруг; </w:t>
      </w:r>
    </w:p>
    <w:p w:rsidR="00D93037" w:rsidRPr="00D93037" w:rsidRDefault="00D93037" w:rsidP="00640C3D">
      <w:pPr>
        <w:pStyle w:val="ab"/>
        <w:numPr>
          <w:ilvl w:val="0"/>
          <w:numId w:val="55"/>
        </w:numPr>
        <w:tabs>
          <w:tab w:val="left" w:pos="1172"/>
        </w:tabs>
        <w:ind w:left="0" w:right="162" w:firstLine="567"/>
        <w:rPr>
          <w:sz w:val="24"/>
          <w:szCs w:val="24"/>
        </w:rPr>
      </w:pPr>
      <w:r w:rsidRPr="00D93037">
        <w:rPr>
          <w:sz w:val="24"/>
          <w:szCs w:val="24"/>
        </w:rPr>
        <w:t xml:space="preserve">овладеть системой универсальных учебных регулятивных действий, которая обеспечиваетформирование смысловых установок личности (внутренняя позиция личности), и жизненныхнавыковличности(управлениясобой, самодисциплины,устойчивого поведения). </w:t>
      </w:r>
    </w:p>
    <w:p w:rsidR="00D93037" w:rsidRPr="00D93037" w:rsidRDefault="00D93037" w:rsidP="00D93037">
      <w:pPr>
        <w:pStyle w:val="af4"/>
        <w:rPr>
          <w:sz w:val="24"/>
          <w:szCs w:val="24"/>
        </w:rPr>
      </w:pPr>
      <w:r w:rsidRPr="00D93037">
        <w:rPr>
          <w:sz w:val="24"/>
          <w:szCs w:val="24"/>
        </w:rPr>
        <w:t xml:space="preserve">ПРЕДМЕТНЫЕРЕЗУЛЬТАТЫ </w:t>
      </w:r>
    </w:p>
    <w:p w:rsidR="00D93037" w:rsidRPr="00D93037" w:rsidRDefault="00D93037" w:rsidP="00640C3D">
      <w:pPr>
        <w:pStyle w:val="ab"/>
        <w:numPr>
          <w:ilvl w:val="0"/>
          <w:numId w:val="54"/>
        </w:numPr>
        <w:tabs>
          <w:tab w:val="left" w:pos="690"/>
        </w:tabs>
        <w:ind w:left="0" w:firstLine="567"/>
        <w:rPr>
          <w:b/>
          <w:sz w:val="24"/>
          <w:szCs w:val="24"/>
        </w:rPr>
      </w:pPr>
      <w:bookmarkStart w:id="269" w:name="5_класс:"/>
      <w:bookmarkEnd w:id="269"/>
      <w:r w:rsidRPr="00D93037">
        <w:rPr>
          <w:b/>
          <w:sz w:val="24"/>
          <w:szCs w:val="24"/>
        </w:rPr>
        <w:t xml:space="preserve">класс: </w:t>
      </w:r>
    </w:p>
    <w:p w:rsidR="00D93037" w:rsidRPr="00D93037" w:rsidRDefault="00D93037" w:rsidP="00640C3D">
      <w:pPr>
        <w:pStyle w:val="ab"/>
        <w:numPr>
          <w:ilvl w:val="1"/>
          <w:numId w:val="54"/>
        </w:numPr>
        <w:tabs>
          <w:tab w:val="left" w:pos="1249"/>
        </w:tabs>
        <w:ind w:left="0" w:right="160" w:firstLine="567"/>
        <w:rPr>
          <w:sz w:val="24"/>
          <w:szCs w:val="24"/>
        </w:rPr>
      </w:pPr>
      <w:r w:rsidRPr="00D93037">
        <w:rPr>
          <w:sz w:val="24"/>
          <w:szCs w:val="24"/>
        </w:rPr>
        <w:t xml:space="preserve">характеризоватьбиологиюкакнаукуоживойприроде;называтьпризнакиживого,сравниватьобъектыживойинеживойприроды; </w:t>
      </w:r>
    </w:p>
    <w:p w:rsidR="00D93037" w:rsidRPr="00D93037" w:rsidRDefault="00D93037" w:rsidP="00640C3D">
      <w:pPr>
        <w:pStyle w:val="ab"/>
        <w:numPr>
          <w:ilvl w:val="1"/>
          <w:numId w:val="54"/>
        </w:numPr>
        <w:tabs>
          <w:tab w:val="left" w:pos="1196"/>
        </w:tabs>
        <w:ind w:left="0" w:right="161" w:firstLine="567"/>
        <w:rPr>
          <w:sz w:val="24"/>
          <w:szCs w:val="24"/>
        </w:rPr>
      </w:pPr>
      <w:r w:rsidRPr="00D93037">
        <w:rPr>
          <w:sz w:val="24"/>
          <w:szCs w:val="24"/>
        </w:rPr>
        <w:t xml:space="preserve">перечислять источники биологических знаний; характеризовать значение биологическихзнаний для современногочеловека;профессии, связанныесбиологией (4 -5); </w:t>
      </w:r>
    </w:p>
    <w:p w:rsidR="00D93037" w:rsidRPr="00D93037" w:rsidRDefault="00D93037" w:rsidP="00640C3D">
      <w:pPr>
        <w:pStyle w:val="ab"/>
        <w:numPr>
          <w:ilvl w:val="1"/>
          <w:numId w:val="54"/>
        </w:numPr>
        <w:tabs>
          <w:tab w:val="left" w:pos="1180"/>
        </w:tabs>
        <w:spacing w:before="1"/>
        <w:ind w:left="0" w:right="160" w:firstLine="567"/>
        <w:rPr>
          <w:sz w:val="24"/>
          <w:szCs w:val="24"/>
        </w:rPr>
      </w:pPr>
      <w:r w:rsidRPr="00D93037">
        <w:rPr>
          <w:sz w:val="24"/>
          <w:szCs w:val="24"/>
        </w:rPr>
        <w:t xml:space="preserve">приводить примеры вклада российских (в том числе В.И. Вернадский, А.Л. Чижевский) изарубежных(втомчислеАристотель, Теофраст,Гиппократ) ученыхвразвитиебиологии; </w:t>
      </w:r>
    </w:p>
    <w:p w:rsidR="00D93037" w:rsidRPr="00D93037" w:rsidRDefault="00D93037" w:rsidP="00640C3D">
      <w:pPr>
        <w:pStyle w:val="ab"/>
        <w:numPr>
          <w:ilvl w:val="1"/>
          <w:numId w:val="54"/>
        </w:numPr>
        <w:tabs>
          <w:tab w:val="left" w:pos="1264"/>
        </w:tabs>
        <w:spacing w:before="1"/>
        <w:ind w:left="0" w:right="160" w:firstLine="567"/>
        <w:rPr>
          <w:sz w:val="24"/>
          <w:szCs w:val="24"/>
        </w:rPr>
      </w:pPr>
      <w:r w:rsidRPr="00D93037">
        <w:rPr>
          <w:sz w:val="24"/>
          <w:szCs w:val="24"/>
        </w:rPr>
        <w:t xml:space="preserve">иметьпредставлениеоважнейшихбиологическихпроцессахиявлениях:питание,дыхание,транспортвеществ, раздражимость,рост, развитие,движение,размножение; </w:t>
      </w:r>
    </w:p>
    <w:p w:rsidR="00D93037" w:rsidRPr="00D93037" w:rsidRDefault="00D93037" w:rsidP="00640C3D">
      <w:pPr>
        <w:pStyle w:val="ab"/>
        <w:numPr>
          <w:ilvl w:val="1"/>
          <w:numId w:val="54"/>
        </w:numPr>
        <w:tabs>
          <w:tab w:val="left" w:pos="1247"/>
        </w:tabs>
        <w:spacing w:before="1"/>
        <w:ind w:left="0" w:right="159" w:firstLine="567"/>
        <w:rPr>
          <w:sz w:val="24"/>
          <w:szCs w:val="24"/>
        </w:rPr>
      </w:pPr>
      <w:r w:rsidRPr="00D93037">
        <w:rPr>
          <w:sz w:val="24"/>
          <w:szCs w:val="24"/>
        </w:rPr>
        <w:t>применятьбиологическиетерминыипонятия(втомчисле:живыетела,биология,экология</w:t>
      </w:r>
      <w:r w:rsidRPr="00D93037">
        <w:rPr>
          <w:sz w:val="24"/>
          <w:szCs w:val="24"/>
        </w:rPr>
        <w:lastRenderedPageBreak/>
        <w:t xml:space="preserve">, цитология, анатомия, физиология, биологическая систематика, клетка, ткань, 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 </w:t>
      </w:r>
    </w:p>
    <w:p w:rsidR="00D93037" w:rsidRPr="00D93037" w:rsidRDefault="00D93037" w:rsidP="00640C3D">
      <w:pPr>
        <w:pStyle w:val="ab"/>
        <w:numPr>
          <w:ilvl w:val="1"/>
          <w:numId w:val="54"/>
        </w:numPr>
        <w:tabs>
          <w:tab w:val="left" w:pos="1187"/>
        </w:tabs>
        <w:ind w:left="0" w:right="158" w:firstLine="567"/>
        <w:rPr>
          <w:sz w:val="24"/>
          <w:szCs w:val="24"/>
        </w:rPr>
      </w:pPr>
      <w:r w:rsidRPr="00D93037">
        <w:rPr>
          <w:sz w:val="24"/>
          <w:szCs w:val="24"/>
        </w:rPr>
        <w:t xml:space="preserve">различать по внешнему виду (изображениям), схемам и описаниям доядерные и ядерныеорганизмы;различныебиологическиеобъекты:растения,животных,грибы,лишайники,бактерии;природныеиискусственныесообщества,взаимосвязиорганизмоввприродномиискусственном сообществах; представителей флоры и фауны природных зон Земли; ландшафтыприродныеикультурные; </w:t>
      </w:r>
    </w:p>
    <w:p w:rsidR="00D93037" w:rsidRPr="00D93037" w:rsidRDefault="00D93037" w:rsidP="00640C3D">
      <w:pPr>
        <w:pStyle w:val="ab"/>
        <w:numPr>
          <w:ilvl w:val="1"/>
          <w:numId w:val="54"/>
        </w:numPr>
        <w:tabs>
          <w:tab w:val="left" w:pos="1237"/>
        </w:tabs>
        <w:ind w:left="0" w:right="159" w:firstLine="567"/>
        <w:rPr>
          <w:sz w:val="24"/>
          <w:szCs w:val="24"/>
        </w:rPr>
      </w:pPr>
      <w:r w:rsidRPr="00D93037">
        <w:rPr>
          <w:sz w:val="24"/>
          <w:szCs w:val="24"/>
        </w:rPr>
        <w:t>проводитьописаниеорганизма(растения,животного)позаданномуплану;выделятьсущественные признаки строения и процессов жизнедеятельности организмов, характеризоватьорганизмыкактелаживойприроды,перечислятьособенностирастений,животных,грибов,лишайников,бактерийивирусов;</w:t>
      </w:r>
    </w:p>
    <w:p w:rsidR="00D93037" w:rsidRPr="00D93037" w:rsidRDefault="00D93037" w:rsidP="00640C3D">
      <w:pPr>
        <w:pStyle w:val="ab"/>
        <w:numPr>
          <w:ilvl w:val="1"/>
          <w:numId w:val="54"/>
        </w:numPr>
        <w:tabs>
          <w:tab w:val="left" w:pos="1314"/>
          <w:tab w:val="left" w:pos="2686"/>
          <w:tab w:val="left" w:pos="3720"/>
          <w:tab w:val="left" w:pos="4047"/>
          <w:tab w:val="left" w:pos="4815"/>
          <w:tab w:val="left" w:pos="5974"/>
          <w:tab w:val="left" w:pos="7054"/>
          <w:tab w:val="left" w:pos="9367"/>
        </w:tabs>
        <w:spacing w:before="77"/>
        <w:ind w:left="0" w:right="158" w:firstLine="567"/>
        <w:jc w:val="left"/>
        <w:rPr>
          <w:sz w:val="24"/>
          <w:szCs w:val="24"/>
        </w:rPr>
      </w:pPr>
      <w:r w:rsidRPr="00D93037">
        <w:rPr>
          <w:sz w:val="24"/>
          <w:szCs w:val="24"/>
        </w:rPr>
        <w:t xml:space="preserve"> раскрывать понятие о среде обитания (водной, наземно-воздушной, почвенной,внутриорганизменной),условияхсредыобитания; </w:t>
      </w:r>
    </w:p>
    <w:p w:rsidR="00D93037" w:rsidRPr="00D93037" w:rsidRDefault="00D93037" w:rsidP="00640C3D">
      <w:pPr>
        <w:pStyle w:val="ab"/>
        <w:numPr>
          <w:ilvl w:val="1"/>
          <w:numId w:val="54"/>
        </w:numPr>
        <w:tabs>
          <w:tab w:val="left" w:pos="1189"/>
        </w:tabs>
        <w:ind w:left="0" w:right="159" w:firstLine="567"/>
        <w:rPr>
          <w:sz w:val="24"/>
          <w:szCs w:val="24"/>
        </w:rPr>
      </w:pPr>
      <w:r w:rsidRPr="00D93037">
        <w:rPr>
          <w:sz w:val="24"/>
          <w:szCs w:val="24"/>
        </w:rPr>
        <w:t xml:space="preserve">приводить примеры, характеризующие приспособленность организмов к среде обитания,взаимосвязи организмоввсообществах;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выделятьотличительныепризнакиприродныхиискусственныхсообществ; </w:t>
      </w:r>
    </w:p>
    <w:p w:rsidR="00D93037" w:rsidRPr="00D93037" w:rsidRDefault="00D93037" w:rsidP="00640C3D">
      <w:pPr>
        <w:pStyle w:val="ab"/>
        <w:numPr>
          <w:ilvl w:val="1"/>
          <w:numId w:val="54"/>
        </w:numPr>
        <w:tabs>
          <w:tab w:val="left" w:pos="1192"/>
        </w:tabs>
        <w:ind w:left="0" w:right="158" w:firstLine="567"/>
        <w:rPr>
          <w:sz w:val="24"/>
          <w:szCs w:val="24"/>
        </w:rPr>
      </w:pPr>
      <w:r w:rsidRPr="00D93037">
        <w:rPr>
          <w:sz w:val="24"/>
          <w:szCs w:val="24"/>
        </w:rPr>
        <w:t xml:space="preserve">аргументировать основные правила поведения человека в природе и объяснять значениеприродоохраннойдеятельностичеловека;анализироватьглобальныеэкологическиепроблемы;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раскрыватьрольбиологиивпрактическойдеятельностичеловека; </w:t>
      </w:r>
    </w:p>
    <w:p w:rsidR="00D93037" w:rsidRPr="00D93037" w:rsidRDefault="00D93037" w:rsidP="00640C3D">
      <w:pPr>
        <w:pStyle w:val="ab"/>
        <w:numPr>
          <w:ilvl w:val="1"/>
          <w:numId w:val="54"/>
        </w:numPr>
        <w:tabs>
          <w:tab w:val="left" w:pos="1261"/>
        </w:tabs>
        <w:spacing w:before="1"/>
        <w:ind w:left="0" w:right="159" w:firstLine="567"/>
        <w:rPr>
          <w:sz w:val="24"/>
          <w:szCs w:val="24"/>
        </w:rPr>
      </w:pPr>
      <w:r w:rsidRPr="00D93037">
        <w:rPr>
          <w:sz w:val="24"/>
          <w:szCs w:val="24"/>
        </w:rPr>
        <w:t xml:space="preserve">демонстрироватьнаконкретныхпримерахсвязьзнанийбиологиисознаниямипоматематике,предметов гуманитарного цикла,различнымивидамиискусства; </w:t>
      </w:r>
    </w:p>
    <w:p w:rsidR="00D93037" w:rsidRPr="00D93037" w:rsidRDefault="00D93037" w:rsidP="00640C3D">
      <w:pPr>
        <w:pStyle w:val="ab"/>
        <w:numPr>
          <w:ilvl w:val="1"/>
          <w:numId w:val="54"/>
        </w:numPr>
        <w:tabs>
          <w:tab w:val="left" w:pos="1276"/>
        </w:tabs>
        <w:spacing w:before="1"/>
        <w:ind w:left="0" w:right="161" w:firstLine="567"/>
        <w:rPr>
          <w:sz w:val="24"/>
          <w:szCs w:val="24"/>
        </w:rPr>
      </w:pPr>
      <w:r w:rsidRPr="00D93037">
        <w:rPr>
          <w:sz w:val="24"/>
          <w:szCs w:val="24"/>
        </w:rPr>
        <w:t xml:space="preserve">выполнятьпрактическиеработы(поискинформациисиспользованиемразличныхисточников;описаниеорганизмапозаданномуплану)илабораторныеработы(работасмикроскопом;знакомствосразличными способами измеренияи сравненияживыхобъектов); </w:t>
      </w:r>
    </w:p>
    <w:p w:rsidR="00D93037" w:rsidRPr="00D93037" w:rsidRDefault="00D93037" w:rsidP="00640C3D">
      <w:pPr>
        <w:pStyle w:val="ab"/>
        <w:numPr>
          <w:ilvl w:val="1"/>
          <w:numId w:val="54"/>
        </w:numPr>
        <w:tabs>
          <w:tab w:val="left" w:pos="1314"/>
        </w:tabs>
        <w:spacing w:before="1"/>
        <w:ind w:left="0" w:right="159" w:firstLine="567"/>
        <w:rPr>
          <w:sz w:val="24"/>
          <w:szCs w:val="24"/>
        </w:rPr>
      </w:pPr>
      <w:r w:rsidRPr="00D93037">
        <w:rPr>
          <w:sz w:val="24"/>
          <w:szCs w:val="24"/>
        </w:rPr>
        <w:t xml:space="preserve">применятьметодыбиологии(наблюдение,описание,классификация,измерение,эксперимент):проводитьнаблюдениязаорганизмами,описыватьбиологическиеобъекты,процессыи явления;выполнятьбиологическийрисуноки измерениебиологическихобъектов; </w:t>
      </w:r>
    </w:p>
    <w:p w:rsidR="00D93037" w:rsidRPr="00D93037" w:rsidRDefault="00D93037" w:rsidP="00640C3D">
      <w:pPr>
        <w:pStyle w:val="ab"/>
        <w:numPr>
          <w:ilvl w:val="1"/>
          <w:numId w:val="54"/>
        </w:numPr>
        <w:tabs>
          <w:tab w:val="left" w:pos="1312"/>
        </w:tabs>
        <w:ind w:left="0" w:right="161" w:firstLine="567"/>
        <w:rPr>
          <w:sz w:val="24"/>
          <w:szCs w:val="24"/>
        </w:rPr>
      </w:pPr>
      <w:r w:rsidRPr="00D93037">
        <w:rPr>
          <w:sz w:val="24"/>
          <w:szCs w:val="24"/>
        </w:rPr>
        <w:t xml:space="preserve">владетьприемамиработыслупой,световымицифровыммикроскопамиприрассматривании биологическихобъектов; </w:t>
      </w:r>
    </w:p>
    <w:p w:rsidR="00D93037" w:rsidRPr="00D93037" w:rsidRDefault="00D93037" w:rsidP="00640C3D">
      <w:pPr>
        <w:pStyle w:val="ab"/>
        <w:numPr>
          <w:ilvl w:val="1"/>
          <w:numId w:val="54"/>
        </w:numPr>
        <w:tabs>
          <w:tab w:val="left" w:pos="1307"/>
        </w:tabs>
        <w:ind w:left="0" w:right="158" w:firstLine="567"/>
        <w:rPr>
          <w:sz w:val="24"/>
          <w:szCs w:val="24"/>
        </w:rPr>
      </w:pPr>
      <w:r w:rsidRPr="00D93037">
        <w:rPr>
          <w:sz w:val="24"/>
          <w:szCs w:val="24"/>
        </w:rPr>
        <w:t xml:space="preserve">соблюдатьправилабезопасноготрудаприработесучебнымилабораторнымоборудованием, химической посудой в соответствии с инструкциями на уроке, во внеурочнойдеятельности; </w:t>
      </w:r>
    </w:p>
    <w:p w:rsidR="00D93037" w:rsidRPr="00D93037" w:rsidRDefault="00D93037" w:rsidP="00640C3D">
      <w:pPr>
        <w:pStyle w:val="ab"/>
        <w:numPr>
          <w:ilvl w:val="1"/>
          <w:numId w:val="54"/>
        </w:numPr>
        <w:tabs>
          <w:tab w:val="left" w:pos="1264"/>
        </w:tabs>
        <w:ind w:left="0" w:right="161" w:firstLine="567"/>
        <w:jc w:val="left"/>
        <w:rPr>
          <w:sz w:val="24"/>
          <w:szCs w:val="24"/>
        </w:rPr>
      </w:pPr>
      <w:r w:rsidRPr="00D93037">
        <w:rPr>
          <w:sz w:val="24"/>
          <w:szCs w:val="24"/>
        </w:rPr>
        <w:t xml:space="preserve">использоватьпривыполненииучебныхзаданийнаучно-популярнуюлитературупобиологии,справочныематериалы, ресурсыИнтернета; </w:t>
      </w:r>
    </w:p>
    <w:p w:rsidR="00D93037" w:rsidRPr="00D93037" w:rsidRDefault="00D93037" w:rsidP="00640C3D">
      <w:pPr>
        <w:pStyle w:val="ab"/>
        <w:numPr>
          <w:ilvl w:val="1"/>
          <w:numId w:val="54"/>
        </w:numPr>
        <w:tabs>
          <w:tab w:val="left" w:pos="1228"/>
        </w:tabs>
        <w:ind w:left="0" w:right="161" w:firstLine="567"/>
        <w:rPr>
          <w:sz w:val="24"/>
          <w:szCs w:val="24"/>
        </w:rPr>
      </w:pPr>
      <w:r w:rsidRPr="00D93037">
        <w:rPr>
          <w:sz w:val="24"/>
          <w:szCs w:val="24"/>
        </w:rPr>
        <w:t xml:space="preserve">создаватьписьменные иустные сообщения,грамотно используяпонятийныйаппаратизучаемогоразделабиологии. </w:t>
      </w:r>
    </w:p>
    <w:p w:rsidR="00D93037" w:rsidRPr="00D93037" w:rsidRDefault="00D93037" w:rsidP="00D93037">
      <w:pPr>
        <w:pStyle w:val="af4"/>
        <w:rPr>
          <w:sz w:val="24"/>
          <w:szCs w:val="24"/>
        </w:rPr>
      </w:pPr>
      <w:bookmarkStart w:id="270" w:name="6_класс:"/>
      <w:bookmarkEnd w:id="270"/>
      <w:r w:rsidRPr="00D93037">
        <w:rPr>
          <w:sz w:val="24"/>
          <w:szCs w:val="24"/>
        </w:rPr>
        <w:t xml:space="preserve">6 класс: </w:t>
      </w:r>
    </w:p>
    <w:p w:rsidR="00D93037" w:rsidRPr="00D93037" w:rsidRDefault="00D93037" w:rsidP="00640C3D">
      <w:pPr>
        <w:pStyle w:val="ab"/>
        <w:numPr>
          <w:ilvl w:val="1"/>
          <w:numId w:val="54"/>
        </w:numPr>
        <w:tabs>
          <w:tab w:val="left" w:pos="1244"/>
        </w:tabs>
        <w:ind w:left="0" w:right="162" w:firstLine="567"/>
        <w:rPr>
          <w:sz w:val="24"/>
          <w:szCs w:val="24"/>
        </w:rPr>
      </w:pPr>
      <w:r w:rsidRPr="00D93037">
        <w:rPr>
          <w:sz w:val="24"/>
          <w:szCs w:val="24"/>
        </w:rPr>
        <w:t xml:space="preserve">характеризоватьботаникукакбиологическуюнауку,ееразделыисвязисдругиминауками итехникой; </w:t>
      </w:r>
    </w:p>
    <w:p w:rsidR="00D93037" w:rsidRPr="00D93037" w:rsidRDefault="00D93037" w:rsidP="00640C3D">
      <w:pPr>
        <w:pStyle w:val="ab"/>
        <w:numPr>
          <w:ilvl w:val="1"/>
          <w:numId w:val="54"/>
        </w:numPr>
        <w:tabs>
          <w:tab w:val="left" w:pos="1182"/>
        </w:tabs>
        <w:ind w:left="0" w:right="159" w:firstLine="567"/>
        <w:rPr>
          <w:sz w:val="24"/>
          <w:szCs w:val="24"/>
        </w:rPr>
      </w:pPr>
      <w:r w:rsidRPr="00D93037">
        <w:rPr>
          <w:sz w:val="24"/>
          <w:szCs w:val="24"/>
        </w:rPr>
        <w:t xml:space="preserve">приводить примеры вклада российских (в том числе В.В. Докучаев, К.А. Тимирязев, С.Г.Навашин)и зарубежныхученых(втомчислеР.Гук,М.Мальпиги)вразвитиенаук орастениях; </w:t>
      </w:r>
    </w:p>
    <w:p w:rsidR="00D93037" w:rsidRPr="00D93037" w:rsidRDefault="00D93037" w:rsidP="00640C3D">
      <w:pPr>
        <w:pStyle w:val="ab"/>
        <w:numPr>
          <w:ilvl w:val="1"/>
          <w:numId w:val="54"/>
        </w:numPr>
        <w:tabs>
          <w:tab w:val="left" w:pos="1244"/>
        </w:tabs>
        <w:ind w:left="0" w:right="158" w:firstLine="567"/>
        <w:rPr>
          <w:sz w:val="24"/>
          <w:szCs w:val="24"/>
        </w:rPr>
      </w:pPr>
      <w:r w:rsidRPr="00D93037">
        <w:rPr>
          <w:sz w:val="24"/>
          <w:szCs w:val="24"/>
        </w:rPr>
        <w:t xml:space="preserve">применятьбиологическиетерминыипонятия(втомчисле:ботаника,растительнаяклетка, растительная ткань, органы растений, система органов растения: корень, побег почка,лист,видоизмененныеорганы,цветок,плод,семя,растительныйорганизм,минеральноепитание,фотосинтез,дыхание,рост,развитие,размножение,клон,раздражимость)всоответствии споставленнойзадачейивконтексте; </w:t>
      </w:r>
    </w:p>
    <w:p w:rsidR="00D93037" w:rsidRPr="00D93037" w:rsidRDefault="00D93037" w:rsidP="00640C3D">
      <w:pPr>
        <w:pStyle w:val="ab"/>
        <w:numPr>
          <w:ilvl w:val="1"/>
          <w:numId w:val="54"/>
        </w:numPr>
        <w:tabs>
          <w:tab w:val="left" w:pos="1309"/>
        </w:tabs>
        <w:ind w:left="0" w:right="159" w:firstLine="567"/>
        <w:rPr>
          <w:sz w:val="24"/>
          <w:szCs w:val="24"/>
        </w:rPr>
      </w:pPr>
      <w:r w:rsidRPr="00D93037">
        <w:rPr>
          <w:sz w:val="24"/>
          <w:szCs w:val="24"/>
        </w:rPr>
        <w:t xml:space="preserve">описыватьстроениеижизнедеятельностьрастительногоорганизма(напримерепокрытосеменныхилицветковых):поглощениеводыиминеральноепитание,фотосинтез,дыхание,транспортвеществ,рост,размножение,развитие;связьстроениявегетативныхигенеративныхоргановрастенийсихфункциями; </w:t>
      </w:r>
    </w:p>
    <w:p w:rsidR="00D93037" w:rsidRPr="00D93037" w:rsidRDefault="00D93037" w:rsidP="00640C3D">
      <w:pPr>
        <w:pStyle w:val="ab"/>
        <w:numPr>
          <w:ilvl w:val="1"/>
          <w:numId w:val="54"/>
        </w:numPr>
        <w:tabs>
          <w:tab w:val="left" w:pos="1216"/>
        </w:tabs>
        <w:ind w:left="0" w:right="162" w:firstLine="567"/>
        <w:rPr>
          <w:sz w:val="24"/>
          <w:szCs w:val="24"/>
        </w:rPr>
      </w:pPr>
      <w:r w:rsidRPr="00D93037">
        <w:rPr>
          <w:sz w:val="24"/>
          <w:szCs w:val="24"/>
        </w:rPr>
        <w:t>различать и описывать живые и гербарные экземпляры растений по заданному плану,части растений по изображениям,схемам, моделям,муляжам, рельефнымтаблицам;</w:t>
      </w:r>
    </w:p>
    <w:p w:rsidR="00D93037" w:rsidRPr="00D93037" w:rsidRDefault="00D93037" w:rsidP="00640C3D">
      <w:pPr>
        <w:pStyle w:val="ab"/>
        <w:numPr>
          <w:ilvl w:val="1"/>
          <w:numId w:val="54"/>
        </w:numPr>
        <w:tabs>
          <w:tab w:val="left" w:pos="1184"/>
        </w:tabs>
        <w:spacing w:before="77"/>
        <w:ind w:left="0" w:right="161" w:firstLine="567"/>
        <w:rPr>
          <w:sz w:val="24"/>
          <w:szCs w:val="24"/>
        </w:rPr>
      </w:pPr>
      <w:r w:rsidRPr="00D93037">
        <w:rPr>
          <w:sz w:val="24"/>
          <w:szCs w:val="24"/>
        </w:rPr>
        <w:t xml:space="preserve"> характеризовать признаки растений, уровни организации растительного организма, </w:t>
      </w:r>
      <w:r w:rsidRPr="00D93037">
        <w:rPr>
          <w:sz w:val="24"/>
          <w:szCs w:val="24"/>
        </w:rPr>
        <w:lastRenderedPageBreak/>
        <w:t xml:space="preserve">частирастений:клетки, ткани, органы, системыорганов, организм;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сравниватьрастительныеткании органырастений междусобой; </w:t>
      </w:r>
    </w:p>
    <w:p w:rsidR="00D93037" w:rsidRPr="00D93037" w:rsidRDefault="00D93037" w:rsidP="00640C3D">
      <w:pPr>
        <w:pStyle w:val="ab"/>
        <w:numPr>
          <w:ilvl w:val="1"/>
          <w:numId w:val="54"/>
        </w:numPr>
        <w:tabs>
          <w:tab w:val="left" w:pos="1168"/>
        </w:tabs>
        <w:ind w:left="0" w:right="158" w:firstLine="567"/>
        <w:rPr>
          <w:sz w:val="24"/>
          <w:szCs w:val="24"/>
        </w:rPr>
      </w:pPr>
      <w:r w:rsidRPr="00D93037">
        <w:rPr>
          <w:sz w:val="24"/>
          <w:szCs w:val="24"/>
        </w:rPr>
        <w:t xml:space="preserve">выполнять практические и лабораторные работы по морфологии и физиологии растений, втомчислеработыс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 </w:t>
      </w:r>
    </w:p>
    <w:p w:rsidR="00D93037" w:rsidRPr="00D93037" w:rsidRDefault="00D93037" w:rsidP="00640C3D">
      <w:pPr>
        <w:pStyle w:val="ab"/>
        <w:numPr>
          <w:ilvl w:val="1"/>
          <w:numId w:val="54"/>
        </w:numPr>
        <w:tabs>
          <w:tab w:val="left" w:pos="1177"/>
        </w:tabs>
        <w:ind w:left="0" w:right="158" w:firstLine="567"/>
        <w:rPr>
          <w:sz w:val="24"/>
          <w:szCs w:val="24"/>
        </w:rPr>
      </w:pPr>
      <w:r w:rsidRPr="00D93037">
        <w:rPr>
          <w:sz w:val="24"/>
          <w:szCs w:val="24"/>
        </w:rPr>
        <w:t xml:space="preserve">характеризовать процессы жизнедеятельности растений: поглощение воды и минеральноепитание,фотосинтез,дыхание,рост,развитие,способыестественногоиискусственноговегетативногоразмножения;семенноеразмножение(напримерепокрытосеменных,илицветковых); </w:t>
      </w:r>
    </w:p>
    <w:p w:rsidR="00D93037" w:rsidRPr="00D93037" w:rsidRDefault="00D93037" w:rsidP="00640C3D">
      <w:pPr>
        <w:pStyle w:val="ab"/>
        <w:numPr>
          <w:ilvl w:val="1"/>
          <w:numId w:val="54"/>
        </w:numPr>
        <w:tabs>
          <w:tab w:val="left" w:pos="1184"/>
        </w:tabs>
        <w:spacing w:before="1"/>
        <w:ind w:left="0" w:right="159" w:firstLine="567"/>
        <w:jc w:val="left"/>
        <w:rPr>
          <w:sz w:val="24"/>
          <w:szCs w:val="24"/>
        </w:rPr>
      </w:pPr>
      <w:r w:rsidRPr="00D93037">
        <w:rPr>
          <w:sz w:val="24"/>
          <w:szCs w:val="24"/>
        </w:rPr>
        <w:t xml:space="preserve">выявлятьпричинно-следственныесвязимеждустроениемифункциямитканейиоргановрастений,строениемижизнедеятельностью растений; </w:t>
      </w:r>
    </w:p>
    <w:p w:rsidR="00D93037" w:rsidRPr="00D93037" w:rsidRDefault="00D93037" w:rsidP="00640C3D">
      <w:pPr>
        <w:pStyle w:val="ab"/>
        <w:numPr>
          <w:ilvl w:val="1"/>
          <w:numId w:val="54"/>
        </w:numPr>
        <w:tabs>
          <w:tab w:val="left" w:pos="1168"/>
        </w:tabs>
        <w:spacing w:before="1"/>
        <w:ind w:left="0" w:firstLine="567"/>
        <w:jc w:val="left"/>
        <w:rPr>
          <w:sz w:val="24"/>
          <w:szCs w:val="24"/>
        </w:rPr>
      </w:pPr>
      <w:r w:rsidRPr="00D93037">
        <w:rPr>
          <w:sz w:val="24"/>
          <w:szCs w:val="24"/>
        </w:rPr>
        <w:t xml:space="preserve">классифицироватьрастенияиихчасти поразнымоснованиям; </w:t>
      </w:r>
    </w:p>
    <w:p w:rsidR="00D93037" w:rsidRPr="00D93037" w:rsidRDefault="00D93037" w:rsidP="00640C3D">
      <w:pPr>
        <w:pStyle w:val="ab"/>
        <w:numPr>
          <w:ilvl w:val="1"/>
          <w:numId w:val="54"/>
        </w:numPr>
        <w:tabs>
          <w:tab w:val="left" w:pos="1170"/>
        </w:tabs>
        <w:spacing w:before="1"/>
        <w:ind w:left="0" w:right="159" w:firstLine="567"/>
        <w:rPr>
          <w:sz w:val="24"/>
          <w:szCs w:val="24"/>
        </w:rPr>
      </w:pPr>
      <w:r w:rsidRPr="00D93037">
        <w:rPr>
          <w:sz w:val="24"/>
          <w:szCs w:val="24"/>
        </w:rPr>
        <w:t xml:space="preserve">объяснять роль растений в природе и жизни человека: значение фотосинтеза в природе и вжизничеловека;биологическоеихозяйственноезначениевидоизмененныхпобегов;хозяйственноезначениевегетативного размножения;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применятьполученныезнаниядлявыращиванияи размножениякультурныхрастений; </w:t>
      </w:r>
    </w:p>
    <w:p w:rsidR="00D93037" w:rsidRPr="00D93037" w:rsidRDefault="00D93037" w:rsidP="00640C3D">
      <w:pPr>
        <w:pStyle w:val="ab"/>
        <w:numPr>
          <w:ilvl w:val="1"/>
          <w:numId w:val="54"/>
        </w:numPr>
        <w:tabs>
          <w:tab w:val="left" w:pos="1283"/>
        </w:tabs>
        <w:ind w:left="0" w:right="160" w:firstLine="567"/>
        <w:rPr>
          <w:sz w:val="24"/>
          <w:szCs w:val="24"/>
        </w:rPr>
      </w:pPr>
      <w:r w:rsidRPr="00D93037">
        <w:rPr>
          <w:sz w:val="24"/>
          <w:szCs w:val="24"/>
        </w:rPr>
        <w:t xml:space="preserve">использоватьметодыбиологии:проводитьнаблюдениязарастениями,описыватьрастенияиихчасти, ставитьпростейшиебиологическиеопытыи эксперименты; </w:t>
      </w:r>
    </w:p>
    <w:p w:rsidR="00D93037" w:rsidRPr="00D93037" w:rsidRDefault="00D93037" w:rsidP="00640C3D">
      <w:pPr>
        <w:pStyle w:val="ab"/>
        <w:numPr>
          <w:ilvl w:val="1"/>
          <w:numId w:val="54"/>
        </w:numPr>
        <w:tabs>
          <w:tab w:val="left" w:pos="1307"/>
        </w:tabs>
        <w:ind w:left="0" w:right="158" w:firstLine="567"/>
        <w:rPr>
          <w:sz w:val="24"/>
          <w:szCs w:val="24"/>
        </w:rPr>
      </w:pPr>
      <w:r w:rsidRPr="00D93037">
        <w:rPr>
          <w:sz w:val="24"/>
          <w:szCs w:val="24"/>
        </w:rPr>
        <w:t xml:space="preserve">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внеурочнойдеятельности; </w:t>
      </w:r>
    </w:p>
    <w:p w:rsidR="00D93037" w:rsidRPr="00D93037" w:rsidRDefault="00D93037" w:rsidP="00640C3D">
      <w:pPr>
        <w:pStyle w:val="ab"/>
        <w:numPr>
          <w:ilvl w:val="1"/>
          <w:numId w:val="54"/>
        </w:numPr>
        <w:tabs>
          <w:tab w:val="left" w:pos="1261"/>
        </w:tabs>
        <w:ind w:left="0" w:right="159" w:firstLine="567"/>
        <w:rPr>
          <w:sz w:val="24"/>
          <w:szCs w:val="24"/>
        </w:rPr>
      </w:pPr>
      <w:r w:rsidRPr="00D93037">
        <w:rPr>
          <w:sz w:val="24"/>
          <w:szCs w:val="24"/>
        </w:rPr>
        <w:t xml:space="preserve">демонстрироватьнаконкретныхпримерахсвязьзнанийбиологиисознаниямипоматематике,географии,технологии,предметовгуманитарногоцикла,различнымивидамиискусства; </w:t>
      </w:r>
    </w:p>
    <w:p w:rsidR="00D93037" w:rsidRPr="00D93037" w:rsidRDefault="00D93037" w:rsidP="00640C3D">
      <w:pPr>
        <w:pStyle w:val="ab"/>
        <w:numPr>
          <w:ilvl w:val="1"/>
          <w:numId w:val="54"/>
        </w:numPr>
        <w:tabs>
          <w:tab w:val="left" w:pos="1192"/>
        </w:tabs>
        <w:ind w:left="0" w:right="159" w:firstLine="567"/>
        <w:rPr>
          <w:sz w:val="24"/>
          <w:szCs w:val="24"/>
        </w:rPr>
      </w:pPr>
      <w:r w:rsidRPr="00D93037">
        <w:rPr>
          <w:sz w:val="24"/>
          <w:szCs w:val="24"/>
        </w:rPr>
        <w:t xml:space="preserve">владеть приемами работы с биологической информацией: формулировать основания дляизвлечения и обобщения информации из двух источников; преобразовывать информацию изоднойзнаковойсистемывдругую; </w:t>
      </w:r>
    </w:p>
    <w:p w:rsidR="00D93037" w:rsidRPr="00D93037" w:rsidRDefault="00D93037" w:rsidP="00640C3D">
      <w:pPr>
        <w:pStyle w:val="ab"/>
        <w:numPr>
          <w:ilvl w:val="1"/>
          <w:numId w:val="54"/>
        </w:numPr>
        <w:tabs>
          <w:tab w:val="left" w:pos="1228"/>
        </w:tabs>
        <w:ind w:left="0" w:right="161" w:firstLine="567"/>
        <w:rPr>
          <w:sz w:val="24"/>
          <w:szCs w:val="24"/>
        </w:rPr>
      </w:pPr>
      <w:r w:rsidRPr="00D93037">
        <w:rPr>
          <w:sz w:val="24"/>
          <w:szCs w:val="24"/>
        </w:rPr>
        <w:t xml:space="preserve">создаватьписьменные иустные сообщения,грамотно используяпонятийныйаппаратизучаемогоразделабиологии. </w:t>
      </w:r>
    </w:p>
    <w:p w:rsidR="00D93037" w:rsidRPr="00D93037" w:rsidRDefault="00D93037" w:rsidP="00D93037">
      <w:pPr>
        <w:pStyle w:val="af4"/>
        <w:rPr>
          <w:sz w:val="24"/>
          <w:szCs w:val="24"/>
        </w:rPr>
      </w:pPr>
      <w:bookmarkStart w:id="271" w:name="7_класс:"/>
      <w:bookmarkEnd w:id="271"/>
      <w:r w:rsidRPr="00D93037">
        <w:rPr>
          <w:sz w:val="24"/>
          <w:szCs w:val="24"/>
        </w:rPr>
        <w:t xml:space="preserve">7 класс: </w:t>
      </w:r>
    </w:p>
    <w:p w:rsidR="00D93037" w:rsidRPr="00D93037" w:rsidRDefault="00D93037" w:rsidP="00640C3D">
      <w:pPr>
        <w:pStyle w:val="ab"/>
        <w:numPr>
          <w:ilvl w:val="1"/>
          <w:numId w:val="54"/>
        </w:numPr>
        <w:tabs>
          <w:tab w:val="left" w:pos="1201"/>
        </w:tabs>
        <w:ind w:left="0" w:right="160" w:firstLine="567"/>
        <w:rPr>
          <w:sz w:val="24"/>
          <w:szCs w:val="24"/>
        </w:rPr>
      </w:pPr>
      <w:r w:rsidRPr="00D93037">
        <w:rPr>
          <w:sz w:val="24"/>
          <w:szCs w:val="24"/>
        </w:rPr>
        <w:t xml:space="preserve">характеризовать принципы классификации растений, основные систематические группырастений (водоросли, мхи, плауны, хвощи, папоротники, голосеменные, покрытосеменные илицветковые); </w:t>
      </w:r>
    </w:p>
    <w:p w:rsidR="00D93037" w:rsidRPr="00D93037" w:rsidRDefault="00D93037" w:rsidP="00640C3D">
      <w:pPr>
        <w:pStyle w:val="ab"/>
        <w:numPr>
          <w:ilvl w:val="1"/>
          <w:numId w:val="54"/>
        </w:numPr>
        <w:tabs>
          <w:tab w:val="left" w:pos="1223"/>
        </w:tabs>
        <w:ind w:left="0" w:right="159" w:firstLine="567"/>
        <w:rPr>
          <w:sz w:val="24"/>
          <w:szCs w:val="24"/>
        </w:rPr>
      </w:pPr>
      <w:r w:rsidRPr="00D93037">
        <w:rPr>
          <w:sz w:val="24"/>
          <w:szCs w:val="24"/>
        </w:rPr>
        <w:t xml:space="preserve">приводить примерывклада российских(втом числеН.И.Вавилов, И.В. Мичурин) изарубежных (в том числе К. Линней, Л. Пастер) ученых в развитие наук о растениях, грибах,лишайниках,бактериях; </w:t>
      </w:r>
    </w:p>
    <w:p w:rsidR="00D93037" w:rsidRPr="00D93037" w:rsidRDefault="00D93037" w:rsidP="00640C3D">
      <w:pPr>
        <w:pStyle w:val="ab"/>
        <w:numPr>
          <w:ilvl w:val="1"/>
          <w:numId w:val="54"/>
        </w:numPr>
        <w:tabs>
          <w:tab w:val="left" w:pos="1182"/>
        </w:tabs>
        <w:ind w:left="0" w:right="158" w:firstLine="567"/>
        <w:rPr>
          <w:sz w:val="24"/>
          <w:szCs w:val="24"/>
        </w:rPr>
      </w:pPr>
      <w:r w:rsidRPr="00D93037">
        <w:rPr>
          <w:sz w:val="24"/>
          <w:szCs w:val="24"/>
        </w:rPr>
        <w:t>применять биологические термины и понятия (в том числе: ботаника, экология растений,микология, бактериология, систематика, царство, отдел, класс, семейство, род, вид, жизненнаяформа растений, среда обитания, растительное сообщество, высшие растения, низшие растения,споровыерастения,семенныерастения,водоросли,мхи,плауны,хвощи,папоротники,</w:t>
      </w:r>
    </w:p>
    <w:p w:rsidR="00D93037" w:rsidRPr="00D93037" w:rsidRDefault="00D93037" w:rsidP="00D93037">
      <w:pPr>
        <w:pStyle w:val="a7"/>
        <w:spacing w:before="77"/>
        <w:ind w:firstLine="567"/>
      </w:pPr>
      <w:r w:rsidRPr="00D93037">
        <w:t xml:space="preserve"> голосеменные,покрытосеменные,бактерии,грибы,лишайники)всоответствииспоставленнойзадачей ивконтексте; </w:t>
      </w:r>
    </w:p>
    <w:p w:rsidR="00D93037" w:rsidRPr="00D93037" w:rsidRDefault="00D93037" w:rsidP="00640C3D">
      <w:pPr>
        <w:pStyle w:val="ab"/>
        <w:numPr>
          <w:ilvl w:val="1"/>
          <w:numId w:val="54"/>
        </w:numPr>
        <w:tabs>
          <w:tab w:val="left" w:pos="1232"/>
        </w:tabs>
        <w:ind w:left="0" w:right="159" w:firstLine="567"/>
        <w:rPr>
          <w:sz w:val="24"/>
          <w:szCs w:val="24"/>
        </w:rPr>
      </w:pPr>
      <w:r w:rsidRPr="00D93037">
        <w:rPr>
          <w:sz w:val="24"/>
          <w:szCs w:val="24"/>
        </w:rPr>
        <w:t xml:space="preserve">различатьиописыватьживыеигербарныеэкземплярырастений,частирастенийпоизображениям,схемам,моделям,муляжам,рельефнымтаблицам;грибыпоизображениям,схемам,муляжам; бактериипоизображениям; </w:t>
      </w:r>
    </w:p>
    <w:p w:rsidR="00D93037" w:rsidRPr="00D93037" w:rsidRDefault="00D93037" w:rsidP="00640C3D">
      <w:pPr>
        <w:pStyle w:val="ab"/>
        <w:numPr>
          <w:ilvl w:val="1"/>
          <w:numId w:val="54"/>
        </w:numPr>
        <w:tabs>
          <w:tab w:val="left" w:pos="1223"/>
        </w:tabs>
        <w:ind w:left="0" w:right="161" w:firstLine="567"/>
        <w:rPr>
          <w:sz w:val="24"/>
          <w:szCs w:val="24"/>
        </w:rPr>
      </w:pPr>
      <w:r w:rsidRPr="00D93037">
        <w:rPr>
          <w:sz w:val="24"/>
          <w:szCs w:val="24"/>
        </w:rPr>
        <w:t xml:space="preserve">выявлять признаки классов покрытосеменных или цветковых, семейств двудольных иоднодольныхрастений; </w:t>
      </w:r>
    </w:p>
    <w:p w:rsidR="00D93037" w:rsidRPr="00D93037" w:rsidRDefault="00D93037" w:rsidP="00640C3D">
      <w:pPr>
        <w:pStyle w:val="ab"/>
        <w:numPr>
          <w:ilvl w:val="1"/>
          <w:numId w:val="54"/>
        </w:numPr>
        <w:tabs>
          <w:tab w:val="left" w:pos="1352"/>
        </w:tabs>
        <w:ind w:left="0" w:right="158" w:firstLine="567"/>
        <w:rPr>
          <w:sz w:val="24"/>
          <w:szCs w:val="24"/>
        </w:rPr>
      </w:pPr>
      <w:r w:rsidRPr="00D93037">
        <w:rPr>
          <w:sz w:val="24"/>
          <w:szCs w:val="24"/>
        </w:rPr>
        <w:t xml:space="preserve">определятьсистематическоеположениерастительногоорганизма(напримерепокрытосеменных,илицветковых)спомощьюопределительнойкарточки; </w:t>
      </w:r>
    </w:p>
    <w:p w:rsidR="00D93037" w:rsidRPr="00D93037" w:rsidRDefault="00D93037" w:rsidP="00640C3D">
      <w:pPr>
        <w:pStyle w:val="ab"/>
        <w:numPr>
          <w:ilvl w:val="1"/>
          <w:numId w:val="54"/>
        </w:numPr>
        <w:tabs>
          <w:tab w:val="left" w:pos="1196"/>
        </w:tabs>
        <w:spacing w:before="1"/>
        <w:ind w:left="0" w:right="160" w:firstLine="567"/>
        <w:rPr>
          <w:sz w:val="24"/>
          <w:szCs w:val="24"/>
        </w:rPr>
      </w:pPr>
      <w:r w:rsidRPr="00D93037">
        <w:rPr>
          <w:sz w:val="24"/>
          <w:szCs w:val="24"/>
        </w:rPr>
        <w:t xml:space="preserve">выполнять практические и лабораторные работы по систематике растений, микологии имикробиологии,втомчислеработысмикроскопомспостоянными(фиксированными)ивременнымимикропрепаратами,исследовательскиеработысиспользованиемприборовиинструментовцифровойлаборатории; </w:t>
      </w:r>
    </w:p>
    <w:p w:rsidR="00D93037" w:rsidRPr="00D93037" w:rsidRDefault="00D93037" w:rsidP="00640C3D">
      <w:pPr>
        <w:pStyle w:val="ab"/>
        <w:numPr>
          <w:ilvl w:val="1"/>
          <w:numId w:val="54"/>
        </w:numPr>
        <w:tabs>
          <w:tab w:val="left" w:pos="1235"/>
        </w:tabs>
        <w:spacing w:before="1"/>
        <w:ind w:left="0" w:right="159" w:firstLine="567"/>
        <w:rPr>
          <w:sz w:val="24"/>
          <w:szCs w:val="24"/>
        </w:rPr>
      </w:pPr>
      <w:r w:rsidRPr="00D93037">
        <w:rPr>
          <w:sz w:val="24"/>
          <w:szCs w:val="24"/>
        </w:rPr>
        <w:lastRenderedPageBreak/>
        <w:t xml:space="preserve">выделятьсущественныепризнакистроенияижизнедеятельностирастений,бактерий,грибов,лишайников; </w:t>
      </w:r>
    </w:p>
    <w:p w:rsidR="00D93037" w:rsidRPr="00D93037" w:rsidRDefault="00D93037" w:rsidP="00640C3D">
      <w:pPr>
        <w:pStyle w:val="ab"/>
        <w:numPr>
          <w:ilvl w:val="1"/>
          <w:numId w:val="54"/>
        </w:numPr>
        <w:tabs>
          <w:tab w:val="left" w:pos="1180"/>
        </w:tabs>
        <w:ind w:left="0" w:right="160" w:firstLine="567"/>
        <w:rPr>
          <w:sz w:val="24"/>
          <w:szCs w:val="24"/>
        </w:rPr>
      </w:pPr>
      <w:r w:rsidRPr="00D93037">
        <w:rPr>
          <w:sz w:val="24"/>
          <w:szCs w:val="24"/>
        </w:rPr>
        <w:t xml:space="preserve">проводить описание и сравнивать между собой растения, грибы, лишайники, бактерии позаданномуплану; делать выводынаосновесравнения; </w:t>
      </w:r>
    </w:p>
    <w:p w:rsidR="00D93037" w:rsidRPr="00D93037" w:rsidRDefault="00D93037" w:rsidP="00640C3D">
      <w:pPr>
        <w:pStyle w:val="ab"/>
        <w:numPr>
          <w:ilvl w:val="1"/>
          <w:numId w:val="54"/>
        </w:numPr>
        <w:tabs>
          <w:tab w:val="left" w:pos="1216"/>
        </w:tabs>
        <w:ind w:left="0" w:right="158" w:firstLine="567"/>
        <w:rPr>
          <w:sz w:val="24"/>
          <w:szCs w:val="24"/>
        </w:rPr>
      </w:pPr>
      <w:r w:rsidRPr="00D93037">
        <w:rPr>
          <w:sz w:val="24"/>
          <w:szCs w:val="24"/>
        </w:rPr>
        <w:t xml:space="preserve">описывать усложнение организации растений в ходе эволюции растительного мира наЗемле; </w:t>
      </w:r>
    </w:p>
    <w:p w:rsidR="00D93037" w:rsidRPr="00D93037" w:rsidRDefault="00D93037" w:rsidP="00640C3D">
      <w:pPr>
        <w:pStyle w:val="ab"/>
        <w:numPr>
          <w:ilvl w:val="1"/>
          <w:numId w:val="54"/>
        </w:numPr>
        <w:tabs>
          <w:tab w:val="left" w:pos="1196"/>
        </w:tabs>
        <w:ind w:left="0" w:right="161" w:firstLine="567"/>
        <w:rPr>
          <w:sz w:val="24"/>
          <w:szCs w:val="24"/>
        </w:rPr>
      </w:pPr>
      <w:r w:rsidRPr="00D93037">
        <w:rPr>
          <w:sz w:val="24"/>
          <w:szCs w:val="24"/>
        </w:rPr>
        <w:t xml:space="preserve">выявлять черты приспособленности растений к среде обитания, значение экологическихфакторовдля растений; </w:t>
      </w:r>
    </w:p>
    <w:p w:rsidR="00D93037" w:rsidRPr="00D93037" w:rsidRDefault="00D93037" w:rsidP="00640C3D">
      <w:pPr>
        <w:pStyle w:val="ab"/>
        <w:numPr>
          <w:ilvl w:val="1"/>
          <w:numId w:val="54"/>
        </w:numPr>
        <w:tabs>
          <w:tab w:val="left" w:pos="1288"/>
        </w:tabs>
        <w:ind w:left="0" w:right="159" w:firstLine="567"/>
        <w:rPr>
          <w:sz w:val="24"/>
          <w:szCs w:val="24"/>
        </w:rPr>
      </w:pPr>
      <w:r w:rsidRPr="00D93037">
        <w:rPr>
          <w:sz w:val="24"/>
          <w:szCs w:val="24"/>
        </w:rPr>
        <w:t xml:space="preserve">характеризоватьрастительныесообщества,сезонныеипоступательныеизменениярастительныхсообществ,растительность(растительный покров)природных зон Земли; </w:t>
      </w:r>
    </w:p>
    <w:p w:rsidR="00D93037" w:rsidRPr="00D93037" w:rsidRDefault="00D93037" w:rsidP="00640C3D">
      <w:pPr>
        <w:pStyle w:val="ab"/>
        <w:numPr>
          <w:ilvl w:val="1"/>
          <w:numId w:val="54"/>
        </w:numPr>
        <w:tabs>
          <w:tab w:val="left" w:pos="1223"/>
        </w:tabs>
        <w:ind w:left="0" w:right="161" w:firstLine="567"/>
        <w:rPr>
          <w:sz w:val="24"/>
          <w:szCs w:val="24"/>
        </w:rPr>
      </w:pPr>
      <w:r w:rsidRPr="00D93037">
        <w:rPr>
          <w:sz w:val="24"/>
          <w:szCs w:val="24"/>
        </w:rPr>
        <w:t xml:space="preserve">приводить примеры культурных растений и их значение в жизни человека; пониматьпричиныизнать мерыохранырастительногомираЗемли; </w:t>
      </w:r>
    </w:p>
    <w:p w:rsidR="00D93037" w:rsidRPr="00D93037" w:rsidRDefault="00D93037" w:rsidP="00640C3D">
      <w:pPr>
        <w:pStyle w:val="ab"/>
        <w:numPr>
          <w:ilvl w:val="1"/>
          <w:numId w:val="54"/>
        </w:numPr>
        <w:tabs>
          <w:tab w:val="left" w:pos="1208"/>
        </w:tabs>
        <w:ind w:left="0" w:right="159" w:firstLine="567"/>
        <w:rPr>
          <w:sz w:val="24"/>
          <w:szCs w:val="24"/>
        </w:rPr>
      </w:pPr>
      <w:r w:rsidRPr="00D93037">
        <w:rPr>
          <w:sz w:val="24"/>
          <w:szCs w:val="24"/>
        </w:rPr>
        <w:t xml:space="preserve">раскрывать роль растений, грибов, лишайников, бактерий в природных сообществах, вхозяйственной деятельностичеловекаи его повседневнойжизни; </w:t>
      </w:r>
    </w:p>
    <w:p w:rsidR="00D93037" w:rsidRPr="00D93037" w:rsidRDefault="00D93037" w:rsidP="00640C3D">
      <w:pPr>
        <w:pStyle w:val="ab"/>
        <w:numPr>
          <w:ilvl w:val="1"/>
          <w:numId w:val="54"/>
        </w:numPr>
        <w:tabs>
          <w:tab w:val="left" w:pos="1261"/>
        </w:tabs>
        <w:ind w:left="0" w:right="158" w:firstLine="567"/>
        <w:rPr>
          <w:sz w:val="24"/>
          <w:szCs w:val="24"/>
        </w:rPr>
      </w:pPr>
      <w:r w:rsidRPr="00D93037">
        <w:rPr>
          <w:sz w:val="24"/>
          <w:szCs w:val="24"/>
        </w:rPr>
        <w:t xml:space="preserve">демонстрироватьнаконкретныхпримерахсвязьзнанийбиологиисознаниямипоматематике,физике,географии,технологии,литературе,итехнологии,предметовгуманитарногоцикла, различнымивидамиискусства; </w:t>
      </w:r>
    </w:p>
    <w:p w:rsidR="00D93037" w:rsidRPr="00D93037" w:rsidRDefault="00D93037" w:rsidP="00640C3D">
      <w:pPr>
        <w:pStyle w:val="ab"/>
        <w:numPr>
          <w:ilvl w:val="1"/>
          <w:numId w:val="54"/>
        </w:numPr>
        <w:tabs>
          <w:tab w:val="left" w:pos="1261"/>
        </w:tabs>
        <w:ind w:left="0" w:right="159" w:firstLine="567"/>
        <w:rPr>
          <w:sz w:val="24"/>
          <w:szCs w:val="24"/>
        </w:rPr>
      </w:pPr>
      <w:r w:rsidRPr="00D93037">
        <w:rPr>
          <w:sz w:val="24"/>
          <w:szCs w:val="24"/>
        </w:rPr>
        <w:t xml:space="preserve">использоватьметодыбиологии:проводитьнаблюдениязарастениями,бактериями,грибами,лишайниками,описыватьих;ставитьпростейшиебиологическиеопытыиэксперименты; </w:t>
      </w:r>
    </w:p>
    <w:p w:rsidR="00D93037" w:rsidRPr="00D93037" w:rsidRDefault="00D93037" w:rsidP="00640C3D">
      <w:pPr>
        <w:pStyle w:val="ab"/>
        <w:numPr>
          <w:ilvl w:val="1"/>
          <w:numId w:val="54"/>
        </w:numPr>
        <w:tabs>
          <w:tab w:val="left" w:pos="1307"/>
        </w:tabs>
        <w:ind w:left="0" w:right="158" w:firstLine="567"/>
        <w:rPr>
          <w:sz w:val="24"/>
          <w:szCs w:val="24"/>
        </w:rPr>
      </w:pPr>
      <w:r w:rsidRPr="00D93037">
        <w:rPr>
          <w:sz w:val="24"/>
          <w:szCs w:val="24"/>
        </w:rPr>
        <w:t xml:space="preserve">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внеурочнойдеятельности; </w:t>
      </w:r>
    </w:p>
    <w:p w:rsidR="00D93037" w:rsidRPr="00D93037" w:rsidRDefault="00D93037" w:rsidP="00640C3D">
      <w:pPr>
        <w:pStyle w:val="ab"/>
        <w:numPr>
          <w:ilvl w:val="1"/>
          <w:numId w:val="54"/>
        </w:numPr>
        <w:tabs>
          <w:tab w:val="left" w:pos="1192"/>
        </w:tabs>
        <w:ind w:left="0" w:right="159" w:firstLine="567"/>
        <w:rPr>
          <w:sz w:val="24"/>
          <w:szCs w:val="24"/>
        </w:rPr>
      </w:pPr>
      <w:r w:rsidRPr="00D93037">
        <w:rPr>
          <w:sz w:val="24"/>
          <w:szCs w:val="24"/>
        </w:rPr>
        <w:t xml:space="preserve">владеть приемами работы с биологической информацией: формулировать основания дляизвлеченияиобобщенияинформацииизнескольких(2-3)источников;преобразовыватьинформациюизоднойзнаковойсистемывдругую; </w:t>
      </w:r>
    </w:p>
    <w:p w:rsidR="00D93037" w:rsidRPr="00D93037" w:rsidRDefault="00D93037" w:rsidP="00640C3D">
      <w:pPr>
        <w:pStyle w:val="ab"/>
        <w:numPr>
          <w:ilvl w:val="1"/>
          <w:numId w:val="54"/>
        </w:numPr>
        <w:tabs>
          <w:tab w:val="left" w:pos="1228"/>
        </w:tabs>
        <w:ind w:left="0" w:right="160" w:firstLine="567"/>
        <w:rPr>
          <w:sz w:val="24"/>
          <w:szCs w:val="24"/>
        </w:rPr>
      </w:pPr>
      <w:r w:rsidRPr="00D93037">
        <w:rPr>
          <w:sz w:val="24"/>
          <w:szCs w:val="24"/>
        </w:rPr>
        <w:t>создаватьписьменные иустные сообщения,грамотно используяпонятийныйаппаратизучаемого раздела биологии, сопровождать выступление презентацией с учетом особенностейаудитории сверстников.</w:t>
      </w:r>
    </w:p>
    <w:p w:rsidR="00D93037" w:rsidRPr="00D93037" w:rsidRDefault="00D93037" w:rsidP="00D93037">
      <w:pPr>
        <w:pStyle w:val="af4"/>
        <w:rPr>
          <w:sz w:val="24"/>
          <w:szCs w:val="24"/>
        </w:rPr>
      </w:pPr>
      <w:r w:rsidRPr="00D93037">
        <w:rPr>
          <w:sz w:val="24"/>
          <w:szCs w:val="24"/>
        </w:rPr>
        <w:t xml:space="preserve">8  </w:t>
      </w:r>
      <w:bookmarkStart w:id="272" w:name="8_класс:"/>
      <w:bookmarkEnd w:id="272"/>
      <w:r w:rsidRPr="00D93037">
        <w:rPr>
          <w:sz w:val="24"/>
          <w:szCs w:val="24"/>
        </w:rPr>
        <w:t xml:space="preserve">класс: </w:t>
      </w:r>
    </w:p>
    <w:p w:rsidR="00D93037" w:rsidRPr="00D93037" w:rsidRDefault="00D93037" w:rsidP="00640C3D">
      <w:pPr>
        <w:pStyle w:val="ab"/>
        <w:numPr>
          <w:ilvl w:val="1"/>
          <w:numId w:val="54"/>
        </w:numPr>
        <w:tabs>
          <w:tab w:val="left" w:pos="1244"/>
        </w:tabs>
        <w:ind w:left="0" w:right="160" w:firstLine="567"/>
        <w:rPr>
          <w:sz w:val="24"/>
          <w:szCs w:val="24"/>
        </w:rPr>
      </w:pPr>
      <w:r w:rsidRPr="00D93037">
        <w:rPr>
          <w:sz w:val="24"/>
          <w:szCs w:val="24"/>
        </w:rPr>
        <w:t xml:space="preserve">характеризоватьзоологиюкакбиологическуюнауку,ееразделыисвязьсдругиминауками итехникой; </w:t>
      </w:r>
    </w:p>
    <w:p w:rsidR="00D93037" w:rsidRPr="00D93037" w:rsidRDefault="00D93037" w:rsidP="00640C3D">
      <w:pPr>
        <w:pStyle w:val="ab"/>
        <w:numPr>
          <w:ilvl w:val="1"/>
          <w:numId w:val="54"/>
        </w:numPr>
        <w:tabs>
          <w:tab w:val="left" w:pos="1170"/>
        </w:tabs>
        <w:ind w:left="0" w:right="159" w:firstLine="567"/>
        <w:rPr>
          <w:sz w:val="24"/>
          <w:szCs w:val="24"/>
        </w:rPr>
      </w:pPr>
      <w:r w:rsidRPr="00D93037">
        <w:rPr>
          <w:sz w:val="24"/>
          <w:szCs w:val="24"/>
        </w:rPr>
        <w:t xml:space="preserve">характеризовать принципы классификации животных, вид как основную систематическуюкатегорию,основныесистематическиегруппыживотных(простейшие,кишечнополостные,плоские,круглыеикольчатыечерви; членистоногие, моллюски,хордовые); </w:t>
      </w:r>
    </w:p>
    <w:p w:rsidR="00D93037" w:rsidRPr="00D93037" w:rsidRDefault="00D93037" w:rsidP="00640C3D">
      <w:pPr>
        <w:pStyle w:val="ab"/>
        <w:numPr>
          <w:ilvl w:val="1"/>
          <w:numId w:val="54"/>
        </w:numPr>
        <w:tabs>
          <w:tab w:val="left" w:pos="1192"/>
        </w:tabs>
        <w:ind w:left="0" w:right="160" w:firstLine="567"/>
        <w:rPr>
          <w:sz w:val="24"/>
          <w:szCs w:val="24"/>
        </w:rPr>
      </w:pPr>
      <w:r w:rsidRPr="00D93037">
        <w:rPr>
          <w:sz w:val="24"/>
          <w:szCs w:val="24"/>
        </w:rPr>
        <w:t xml:space="preserve">приводить примеры вклада российских (в том числе А.О. Ковалевский, К.И. Скрябин) изарубежных(втомчислеА.Левенгук,Ж.Кювье,Э.Геккель)ученыхвразвитиенаукоживотных; </w:t>
      </w:r>
    </w:p>
    <w:p w:rsidR="00D93037" w:rsidRPr="00D93037" w:rsidRDefault="00D93037" w:rsidP="00640C3D">
      <w:pPr>
        <w:pStyle w:val="ab"/>
        <w:numPr>
          <w:ilvl w:val="1"/>
          <w:numId w:val="54"/>
        </w:numPr>
        <w:tabs>
          <w:tab w:val="left" w:pos="1175"/>
        </w:tabs>
        <w:spacing w:before="1"/>
        <w:ind w:left="0" w:right="158" w:firstLine="567"/>
        <w:rPr>
          <w:sz w:val="24"/>
          <w:szCs w:val="24"/>
        </w:rPr>
      </w:pPr>
      <w:r w:rsidRPr="00D93037">
        <w:rPr>
          <w:sz w:val="24"/>
          <w:szCs w:val="24"/>
        </w:rPr>
        <w:t xml:space="preserve">применять биологические термины и понятия (в том числе: зоология, экология животных,этология, палеозоология, систематика, царство, тип, отряд, семейство, род, вид, животная клетка,животная ткань, орган животного, системы органов животного, животный организм, питание,дыхание,рост,развитие,кровообращение,выделение,опора,движение,размножение,партеногенез, раздражимость, рефлекс, органы чувств, поведение, среда обитания, природноесообщество) всоответствииспоставленнойзадачейивконтексте; </w:t>
      </w:r>
    </w:p>
    <w:p w:rsidR="00D93037" w:rsidRPr="00D93037" w:rsidRDefault="00D93037" w:rsidP="00640C3D">
      <w:pPr>
        <w:pStyle w:val="ab"/>
        <w:numPr>
          <w:ilvl w:val="1"/>
          <w:numId w:val="54"/>
        </w:numPr>
        <w:tabs>
          <w:tab w:val="left" w:pos="1168"/>
        </w:tabs>
        <w:spacing w:before="1"/>
        <w:ind w:left="0" w:right="159" w:firstLine="567"/>
        <w:rPr>
          <w:sz w:val="24"/>
          <w:szCs w:val="24"/>
        </w:rPr>
      </w:pPr>
      <w:r w:rsidRPr="00D93037">
        <w:rPr>
          <w:sz w:val="24"/>
          <w:szCs w:val="24"/>
        </w:rPr>
        <w:t xml:space="preserve">раскрывать общие признаки животных, уровни организации животного организма: клетки,ткани,органы, системыорганов, организм;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сравниватьживотныеткании органыживотныхмеждусобой; </w:t>
      </w:r>
    </w:p>
    <w:p w:rsidR="00D93037" w:rsidRPr="00D93037" w:rsidRDefault="00D93037" w:rsidP="00640C3D">
      <w:pPr>
        <w:pStyle w:val="ab"/>
        <w:numPr>
          <w:ilvl w:val="1"/>
          <w:numId w:val="54"/>
        </w:numPr>
        <w:tabs>
          <w:tab w:val="left" w:pos="1252"/>
        </w:tabs>
        <w:ind w:left="0" w:right="160" w:firstLine="567"/>
        <w:rPr>
          <w:sz w:val="24"/>
          <w:szCs w:val="24"/>
        </w:rPr>
      </w:pPr>
      <w:r w:rsidRPr="00D93037">
        <w:rPr>
          <w:sz w:val="24"/>
          <w:szCs w:val="24"/>
        </w:rPr>
        <w:t xml:space="preserve">описыватьстроениеижизнедеятельностьживотногоорганизма:опоруидвижение,питание и пищеварение, дыхание и транспорт веществ, выделение, регуляцию и поведение, рост,размножениеиразвитие; </w:t>
      </w:r>
    </w:p>
    <w:p w:rsidR="00D93037" w:rsidRPr="00D93037" w:rsidRDefault="00D93037" w:rsidP="00640C3D">
      <w:pPr>
        <w:pStyle w:val="ab"/>
        <w:numPr>
          <w:ilvl w:val="1"/>
          <w:numId w:val="54"/>
        </w:numPr>
        <w:tabs>
          <w:tab w:val="left" w:pos="1254"/>
        </w:tabs>
        <w:ind w:left="0" w:right="161" w:firstLine="567"/>
        <w:rPr>
          <w:sz w:val="24"/>
          <w:szCs w:val="24"/>
        </w:rPr>
      </w:pPr>
      <w:r w:rsidRPr="00D93037">
        <w:rPr>
          <w:sz w:val="24"/>
          <w:szCs w:val="24"/>
        </w:rPr>
        <w:t xml:space="preserve">характеризоватьпроцессыжизнедеятельностиживотныхизучаемыхсистематическихгрупп: движение, питание, дыхание, транспорт веществ, выделение, регуляцию, поведение, рост,развитие,размножение; </w:t>
      </w:r>
    </w:p>
    <w:p w:rsidR="00D93037" w:rsidRPr="00D93037" w:rsidRDefault="00D93037" w:rsidP="00640C3D">
      <w:pPr>
        <w:pStyle w:val="ab"/>
        <w:numPr>
          <w:ilvl w:val="1"/>
          <w:numId w:val="54"/>
        </w:numPr>
        <w:tabs>
          <w:tab w:val="left" w:pos="1187"/>
        </w:tabs>
        <w:ind w:left="0" w:right="160" w:firstLine="567"/>
        <w:jc w:val="left"/>
        <w:rPr>
          <w:sz w:val="24"/>
          <w:szCs w:val="24"/>
        </w:rPr>
      </w:pPr>
      <w:r w:rsidRPr="00D93037">
        <w:rPr>
          <w:sz w:val="24"/>
          <w:szCs w:val="24"/>
        </w:rPr>
        <w:t xml:space="preserve">выявлятьпричинно-следственныесвязимеждустроением,жизнедеятельностьюисредойобитанияживотных изучаемыхсистематическихгрупп; </w:t>
      </w:r>
    </w:p>
    <w:p w:rsidR="00D93037" w:rsidRPr="00D93037" w:rsidRDefault="00D93037" w:rsidP="00640C3D">
      <w:pPr>
        <w:pStyle w:val="ab"/>
        <w:numPr>
          <w:ilvl w:val="1"/>
          <w:numId w:val="54"/>
        </w:numPr>
        <w:tabs>
          <w:tab w:val="left" w:pos="1177"/>
        </w:tabs>
        <w:ind w:left="0" w:right="159" w:firstLine="567"/>
        <w:rPr>
          <w:sz w:val="24"/>
          <w:szCs w:val="24"/>
        </w:rPr>
      </w:pPr>
      <w:r w:rsidRPr="00D93037">
        <w:rPr>
          <w:sz w:val="24"/>
          <w:szCs w:val="24"/>
        </w:rPr>
        <w:lastRenderedPageBreak/>
        <w:t xml:space="preserve">различать и описывать животных изучаемых систематических групп, отдельные органы исистемыоргановпосхемам,моделям,муляжам,рельефнымтаблицам;простейших-поизображениям; </w:t>
      </w:r>
    </w:p>
    <w:p w:rsidR="00D93037" w:rsidRPr="00D93037" w:rsidRDefault="00D93037" w:rsidP="00640C3D">
      <w:pPr>
        <w:pStyle w:val="ab"/>
        <w:numPr>
          <w:ilvl w:val="1"/>
          <w:numId w:val="54"/>
        </w:numPr>
        <w:tabs>
          <w:tab w:val="left" w:pos="1324"/>
        </w:tabs>
        <w:ind w:left="0" w:right="162" w:firstLine="567"/>
        <w:rPr>
          <w:sz w:val="24"/>
          <w:szCs w:val="24"/>
        </w:rPr>
      </w:pPr>
      <w:r w:rsidRPr="00D93037">
        <w:rPr>
          <w:sz w:val="24"/>
          <w:szCs w:val="24"/>
        </w:rPr>
        <w:t xml:space="preserve">выявлятьпризнакиклассовчленистоногихихордовых;отрядовнасекомыхимлекопитающих; </w:t>
      </w:r>
    </w:p>
    <w:p w:rsidR="00D93037" w:rsidRPr="00D93037" w:rsidRDefault="00D93037" w:rsidP="00640C3D">
      <w:pPr>
        <w:pStyle w:val="ab"/>
        <w:numPr>
          <w:ilvl w:val="1"/>
          <w:numId w:val="54"/>
        </w:numPr>
        <w:tabs>
          <w:tab w:val="left" w:pos="1175"/>
        </w:tabs>
        <w:ind w:left="0" w:right="160" w:firstLine="567"/>
        <w:rPr>
          <w:sz w:val="24"/>
          <w:szCs w:val="24"/>
        </w:rPr>
      </w:pPr>
      <w:r w:rsidRPr="00D93037">
        <w:rPr>
          <w:sz w:val="24"/>
          <w:szCs w:val="24"/>
        </w:rPr>
        <w:t xml:space="preserve">выполнять практические и лабораторные работы по морфологии, анатомии, физиологии иповедению животных, в том числе работы с микроскопом с постоянными (фиксированными) ивременнымимикропрепаратами,исследовательскиеработысиспользованиемприборовиинструментовцифровойлаборатории; </w:t>
      </w:r>
    </w:p>
    <w:p w:rsidR="00D93037" w:rsidRPr="00D93037" w:rsidRDefault="00D93037" w:rsidP="00640C3D">
      <w:pPr>
        <w:pStyle w:val="ab"/>
        <w:numPr>
          <w:ilvl w:val="1"/>
          <w:numId w:val="54"/>
        </w:numPr>
        <w:tabs>
          <w:tab w:val="left" w:pos="1175"/>
        </w:tabs>
        <w:ind w:left="0" w:right="161" w:firstLine="567"/>
        <w:rPr>
          <w:sz w:val="24"/>
          <w:szCs w:val="24"/>
        </w:rPr>
      </w:pPr>
      <w:r w:rsidRPr="00D93037">
        <w:rPr>
          <w:sz w:val="24"/>
          <w:szCs w:val="24"/>
        </w:rPr>
        <w:t xml:space="preserve">сравнивать представителей отдельных систематических групп животных и делать выводынаосновесравнения;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классифицироватьживотныхнаоснованииособенностейстроения; </w:t>
      </w:r>
    </w:p>
    <w:p w:rsidR="00D93037" w:rsidRPr="00D93037" w:rsidRDefault="00D93037" w:rsidP="00640C3D">
      <w:pPr>
        <w:pStyle w:val="ab"/>
        <w:numPr>
          <w:ilvl w:val="1"/>
          <w:numId w:val="54"/>
        </w:numPr>
        <w:tabs>
          <w:tab w:val="left" w:pos="1240"/>
        </w:tabs>
        <w:ind w:left="0" w:right="160" w:firstLine="567"/>
        <w:rPr>
          <w:sz w:val="24"/>
          <w:szCs w:val="24"/>
        </w:rPr>
      </w:pPr>
      <w:r w:rsidRPr="00D93037">
        <w:rPr>
          <w:sz w:val="24"/>
          <w:szCs w:val="24"/>
        </w:rPr>
        <w:t xml:space="preserve">описыватьусложнениеорганизацииживотныхвходеэволюцииживотногомиранаЗемле; </w:t>
      </w:r>
    </w:p>
    <w:p w:rsidR="00D93037" w:rsidRPr="00D93037" w:rsidRDefault="00D93037" w:rsidP="00640C3D">
      <w:pPr>
        <w:pStyle w:val="ab"/>
        <w:numPr>
          <w:ilvl w:val="1"/>
          <w:numId w:val="54"/>
        </w:numPr>
        <w:tabs>
          <w:tab w:val="left" w:pos="1184"/>
        </w:tabs>
        <w:ind w:left="0" w:firstLine="567"/>
        <w:jc w:val="left"/>
        <w:rPr>
          <w:sz w:val="24"/>
          <w:szCs w:val="24"/>
        </w:rPr>
      </w:pPr>
      <w:r w:rsidRPr="00D93037">
        <w:rPr>
          <w:sz w:val="24"/>
          <w:szCs w:val="24"/>
        </w:rPr>
        <w:t>выявлятьчертыприспособленностиживотныхксредеобитания,значениеэкологических</w:t>
      </w:r>
    </w:p>
    <w:p w:rsidR="00D93037" w:rsidRPr="00D93037" w:rsidRDefault="00D93037" w:rsidP="00D93037">
      <w:pPr>
        <w:pStyle w:val="a7"/>
        <w:spacing w:before="77"/>
        <w:ind w:firstLine="567"/>
      </w:pPr>
      <w:r w:rsidRPr="00D93037">
        <w:t xml:space="preserve"> факторовдля животных;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выявлятьвзаимосвязиживотных вприродных сообществах,цепипитания; </w:t>
      </w:r>
    </w:p>
    <w:p w:rsidR="00D93037" w:rsidRPr="00D93037" w:rsidRDefault="00D93037" w:rsidP="00640C3D">
      <w:pPr>
        <w:pStyle w:val="ab"/>
        <w:numPr>
          <w:ilvl w:val="1"/>
          <w:numId w:val="54"/>
        </w:numPr>
        <w:tabs>
          <w:tab w:val="left" w:pos="1180"/>
        </w:tabs>
        <w:ind w:left="0" w:right="161" w:firstLine="567"/>
        <w:rPr>
          <w:sz w:val="24"/>
          <w:szCs w:val="24"/>
        </w:rPr>
      </w:pPr>
      <w:r w:rsidRPr="00D93037">
        <w:rPr>
          <w:sz w:val="24"/>
          <w:szCs w:val="24"/>
        </w:rPr>
        <w:t xml:space="preserve">устанавливать взаимосвязи животных с растениями, грибами, лишайниками и бактериямивприродныхсообществах; </w:t>
      </w:r>
    </w:p>
    <w:p w:rsidR="00D93037" w:rsidRPr="00D93037" w:rsidRDefault="00D93037" w:rsidP="00640C3D">
      <w:pPr>
        <w:pStyle w:val="ab"/>
        <w:numPr>
          <w:ilvl w:val="1"/>
          <w:numId w:val="54"/>
        </w:numPr>
        <w:tabs>
          <w:tab w:val="left" w:pos="1376"/>
        </w:tabs>
        <w:ind w:left="0" w:right="161" w:firstLine="567"/>
        <w:rPr>
          <w:sz w:val="24"/>
          <w:szCs w:val="24"/>
        </w:rPr>
      </w:pPr>
      <w:r w:rsidRPr="00D93037">
        <w:rPr>
          <w:sz w:val="24"/>
          <w:szCs w:val="24"/>
        </w:rPr>
        <w:t xml:space="preserve">характеризоватьживотныхприродныхзонЗемли,основныезакономерностираспространенияживотных по планете; </w:t>
      </w:r>
    </w:p>
    <w:p w:rsidR="00D93037" w:rsidRPr="00D93037" w:rsidRDefault="00D93037" w:rsidP="00640C3D">
      <w:pPr>
        <w:pStyle w:val="ab"/>
        <w:numPr>
          <w:ilvl w:val="1"/>
          <w:numId w:val="54"/>
        </w:numPr>
        <w:tabs>
          <w:tab w:val="left" w:pos="1168"/>
        </w:tabs>
        <w:ind w:left="0" w:firstLine="567"/>
        <w:jc w:val="left"/>
        <w:rPr>
          <w:sz w:val="24"/>
          <w:szCs w:val="24"/>
        </w:rPr>
      </w:pPr>
      <w:r w:rsidRPr="00D93037">
        <w:rPr>
          <w:sz w:val="24"/>
          <w:szCs w:val="24"/>
        </w:rPr>
        <w:t xml:space="preserve">раскрыватьрольживотных вприродных сообществах; </w:t>
      </w:r>
    </w:p>
    <w:p w:rsidR="00D93037" w:rsidRPr="00D93037" w:rsidRDefault="00D93037" w:rsidP="00640C3D">
      <w:pPr>
        <w:pStyle w:val="ab"/>
        <w:numPr>
          <w:ilvl w:val="1"/>
          <w:numId w:val="54"/>
        </w:numPr>
        <w:tabs>
          <w:tab w:val="left" w:pos="1271"/>
        </w:tabs>
        <w:ind w:left="0" w:right="160" w:firstLine="567"/>
        <w:rPr>
          <w:sz w:val="24"/>
          <w:szCs w:val="24"/>
        </w:rPr>
      </w:pPr>
      <w:r w:rsidRPr="00D93037">
        <w:rPr>
          <w:sz w:val="24"/>
          <w:szCs w:val="24"/>
        </w:rPr>
        <w:t xml:space="preserve">раскрыватьрольдомашнихинепродуктивныхживотныхвжизничеловека;рольпромысловыхживотныхв хозяйственнойдеятельностичеловека иегоповседневнойжизни;объяснятьзначениеживотныхвприродеижизничеловека; </w:t>
      </w:r>
    </w:p>
    <w:p w:rsidR="00D93037" w:rsidRPr="00D93037" w:rsidRDefault="00D93037" w:rsidP="00640C3D">
      <w:pPr>
        <w:pStyle w:val="ab"/>
        <w:numPr>
          <w:ilvl w:val="1"/>
          <w:numId w:val="54"/>
        </w:numPr>
        <w:tabs>
          <w:tab w:val="left" w:pos="1168"/>
        </w:tabs>
        <w:spacing w:before="1"/>
        <w:ind w:left="0" w:firstLine="567"/>
        <w:jc w:val="left"/>
        <w:rPr>
          <w:sz w:val="24"/>
          <w:szCs w:val="24"/>
        </w:rPr>
      </w:pPr>
      <w:r w:rsidRPr="00D93037">
        <w:rPr>
          <w:sz w:val="24"/>
          <w:szCs w:val="24"/>
        </w:rPr>
        <w:t xml:space="preserve">пониматьпричиныизнатьмерыохраныживотногомираЗемли; </w:t>
      </w:r>
    </w:p>
    <w:p w:rsidR="00D93037" w:rsidRPr="00D93037" w:rsidRDefault="00D93037" w:rsidP="00640C3D">
      <w:pPr>
        <w:pStyle w:val="ab"/>
        <w:numPr>
          <w:ilvl w:val="1"/>
          <w:numId w:val="54"/>
        </w:numPr>
        <w:tabs>
          <w:tab w:val="left" w:pos="1261"/>
        </w:tabs>
        <w:spacing w:before="1"/>
        <w:ind w:left="0" w:right="159" w:firstLine="567"/>
        <w:rPr>
          <w:sz w:val="24"/>
          <w:szCs w:val="24"/>
        </w:rPr>
      </w:pPr>
      <w:r w:rsidRPr="00D93037">
        <w:rPr>
          <w:sz w:val="24"/>
          <w:szCs w:val="24"/>
        </w:rPr>
        <w:t xml:space="preserve">демонстрироватьнаконкретныхпримерахсвязьзнанийбиологиисознаниямипоматематике,физике,химии,географии,технологии,предметовгуманитарногоциклов,различными видамиискусства; </w:t>
      </w:r>
    </w:p>
    <w:p w:rsidR="00D93037" w:rsidRPr="00D93037" w:rsidRDefault="00D93037" w:rsidP="00640C3D">
      <w:pPr>
        <w:pStyle w:val="ab"/>
        <w:numPr>
          <w:ilvl w:val="1"/>
          <w:numId w:val="54"/>
        </w:numPr>
        <w:tabs>
          <w:tab w:val="left" w:pos="1283"/>
        </w:tabs>
        <w:ind w:left="0" w:right="160" w:firstLine="567"/>
        <w:rPr>
          <w:sz w:val="24"/>
          <w:szCs w:val="24"/>
        </w:rPr>
      </w:pPr>
      <w:r w:rsidRPr="00D93037">
        <w:rPr>
          <w:sz w:val="24"/>
          <w:szCs w:val="24"/>
        </w:rPr>
        <w:t xml:space="preserve">использоватьметодыбиологии:проводитьнаблюдениязаживотными,описыватьживотных,ихорганыисистемыорганов;ставитьпростейшиебиологическиеопытыиэксперименты; </w:t>
      </w:r>
    </w:p>
    <w:p w:rsidR="00D93037" w:rsidRPr="00D93037" w:rsidRDefault="00D93037" w:rsidP="00640C3D">
      <w:pPr>
        <w:pStyle w:val="ab"/>
        <w:numPr>
          <w:ilvl w:val="1"/>
          <w:numId w:val="54"/>
        </w:numPr>
        <w:tabs>
          <w:tab w:val="left" w:pos="1307"/>
        </w:tabs>
        <w:ind w:left="0" w:right="158" w:firstLine="567"/>
        <w:rPr>
          <w:sz w:val="24"/>
          <w:szCs w:val="24"/>
        </w:rPr>
      </w:pPr>
      <w:r w:rsidRPr="00D93037">
        <w:rPr>
          <w:sz w:val="24"/>
          <w:szCs w:val="24"/>
        </w:rPr>
        <w:t xml:space="preserve">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внеурочнойдеятельности; </w:t>
      </w:r>
    </w:p>
    <w:p w:rsidR="00D93037" w:rsidRPr="00D93037" w:rsidRDefault="00D93037" w:rsidP="00640C3D">
      <w:pPr>
        <w:pStyle w:val="ab"/>
        <w:numPr>
          <w:ilvl w:val="1"/>
          <w:numId w:val="54"/>
        </w:numPr>
        <w:tabs>
          <w:tab w:val="left" w:pos="1192"/>
        </w:tabs>
        <w:ind w:left="0" w:right="159" w:firstLine="567"/>
        <w:rPr>
          <w:sz w:val="24"/>
          <w:szCs w:val="24"/>
        </w:rPr>
      </w:pPr>
      <w:r w:rsidRPr="00D93037">
        <w:rPr>
          <w:sz w:val="24"/>
          <w:szCs w:val="24"/>
        </w:rPr>
        <w:t xml:space="preserve">владеть приемами работы с биологической информацией: формулировать основания дляизвлеченияиобобщенияинформацииизнескольких(3-4)источников;преобразовыватьинформациюизоднойзнаковойсистемывдругую; </w:t>
      </w:r>
    </w:p>
    <w:p w:rsidR="00D93037" w:rsidRPr="00D93037" w:rsidRDefault="00D93037" w:rsidP="00640C3D">
      <w:pPr>
        <w:pStyle w:val="ab"/>
        <w:numPr>
          <w:ilvl w:val="1"/>
          <w:numId w:val="54"/>
        </w:numPr>
        <w:tabs>
          <w:tab w:val="left" w:pos="1228"/>
        </w:tabs>
        <w:ind w:left="0" w:right="160" w:firstLine="567"/>
        <w:rPr>
          <w:sz w:val="24"/>
          <w:szCs w:val="24"/>
        </w:rPr>
      </w:pPr>
      <w:r w:rsidRPr="00D93037">
        <w:rPr>
          <w:sz w:val="24"/>
          <w:szCs w:val="24"/>
        </w:rPr>
        <w:t xml:space="preserve">создаватьписьменные иустные сообщения,грамотно используяпонятийныйаппаратизучаемого раздела биологии, сопровождать выступление презентацией с учетом особенностейаудитории сверстников. </w:t>
      </w:r>
    </w:p>
    <w:p w:rsidR="00D93037" w:rsidRPr="00D93037" w:rsidRDefault="00D93037" w:rsidP="00D93037">
      <w:pPr>
        <w:pStyle w:val="af4"/>
        <w:rPr>
          <w:sz w:val="24"/>
          <w:szCs w:val="24"/>
        </w:rPr>
      </w:pPr>
      <w:bookmarkStart w:id="273" w:name="9_класс:"/>
      <w:bookmarkEnd w:id="273"/>
      <w:r w:rsidRPr="00D93037">
        <w:rPr>
          <w:sz w:val="24"/>
          <w:szCs w:val="24"/>
        </w:rPr>
        <w:t xml:space="preserve">9 класс: </w:t>
      </w:r>
    </w:p>
    <w:p w:rsidR="00D93037" w:rsidRPr="00D93037" w:rsidRDefault="00D93037" w:rsidP="00640C3D">
      <w:pPr>
        <w:pStyle w:val="ab"/>
        <w:numPr>
          <w:ilvl w:val="1"/>
          <w:numId w:val="54"/>
        </w:numPr>
        <w:tabs>
          <w:tab w:val="left" w:pos="1232"/>
        </w:tabs>
        <w:ind w:left="0" w:right="161" w:firstLine="567"/>
        <w:rPr>
          <w:sz w:val="24"/>
          <w:szCs w:val="24"/>
        </w:rPr>
      </w:pPr>
      <w:r w:rsidRPr="00D93037">
        <w:rPr>
          <w:sz w:val="24"/>
          <w:szCs w:val="24"/>
        </w:rPr>
        <w:t xml:space="preserve">характеризоватьнаукиочеловеке(антропологию,анатомию,физиологию,медицину,гигиену,экологиючеловека, психологию)и их связи сдругими науками итехникой; </w:t>
      </w:r>
    </w:p>
    <w:p w:rsidR="00D93037" w:rsidRPr="00D93037" w:rsidRDefault="00D93037" w:rsidP="00640C3D">
      <w:pPr>
        <w:pStyle w:val="ab"/>
        <w:numPr>
          <w:ilvl w:val="1"/>
          <w:numId w:val="54"/>
        </w:numPr>
        <w:tabs>
          <w:tab w:val="left" w:pos="1259"/>
        </w:tabs>
        <w:ind w:left="0" w:right="160" w:firstLine="567"/>
        <w:rPr>
          <w:sz w:val="24"/>
          <w:szCs w:val="24"/>
        </w:rPr>
      </w:pPr>
      <w:r w:rsidRPr="00D93037">
        <w:rPr>
          <w:sz w:val="24"/>
          <w:szCs w:val="24"/>
        </w:rPr>
        <w:t xml:space="preserve">объяснятьположениечеловекавсистемеорганическогомира,егопроисхождение;отличиячеловекаотживотных;приспособленностькразличнымэкологическимфакторам(человеческиерасыиадаптивныетипылюдей); родствочеловеческихрас; </w:t>
      </w:r>
    </w:p>
    <w:p w:rsidR="00D93037" w:rsidRPr="00D93037" w:rsidRDefault="00D93037" w:rsidP="00640C3D">
      <w:pPr>
        <w:pStyle w:val="ab"/>
        <w:numPr>
          <w:ilvl w:val="1"/>
          <w:numId w:val="54"/>
        </w:numPr>
        <w:tabs>
          <w:tab w:val="left" w:pos="1211"/>
        </w:tabs>
        <w:ind w:left="0" w:right="160" w:firstLine="567"/>
        <w:rPr>
          <w:sz w:val="24"/>
          <w:szCs w:val="24"/>
        </w:rPr>
      </w:pPr>
      <w:r w:rsidRPr="00D93037">
        <w:rPr>
          <w:sz w:val="24"/>
          <w:szCs w:val="24"/>
        </w:rPr>
        <w:t xml:space="preserve">приводить примеры вклада российских (в том числе И.М. Сеченов, И.П. Павлов, И.И.Мечников, А.А. Ухтомский, П.К. Анохин) и зарубежных (в том числе У. Гарвей, К. Бернар, Л.Пастер,Ч.Дарвин)ученыхвразвитиепредставленийопроисхождении,строении,жизнедеятельности,поведении,экологиичеловека; </w:t>
      </w:r>
    </w:p>
    <w:p w:rsidR="00D93037" w:rsidRPr="00D93037" w:rsidRDefault="00D93037" w:rsidP="00640C3D">
      <w:pPr>
        <w:pStyle w:val="ab"/>
        <w:numPr>
          <w:ilvl w:val="1"/>
          <w:numId w:val="54"/>
        </w:numPr>
        <w:tabs>
          <w:tab w:val="left" w:pos="1249"/>
        </w:tabs>
        <w:ind w:left="0" w:right="158" w:firstLine="567"/>
        <w:rPr>
          <w:sz w:val="24"/>
          <w:szCs w:val="24"/>
        </w:rPr>
      </w:pPr>
      <w:r w:rsidRPr="00D93037">
        <w:rPr>
          <w:sz w:val="24"/>
          <w:szCs w:val="24"/>
        </w:rPr>
        <w:t>применятьбиологическиетерминыипонятия(втомчисле:цитология,гистология,анатомиячеловека,физиологиячеловека,гигиена,антропология,экологиячеловека,клетка,ткань,орган,системаорганов,питание,дыхание,кровообращение,обменвеществипревращениеэнергии,движение,выделение,рост,развитие,поведение,размножение,раздражимость,регуляция,гомеостаз,внутренняясреда,иммунитет)всоответствииспоставленной задачейивконтексте;</w:t>
      </w:r>
    </w:p>
    <w:p w:rsidR="00D93037" w:rsidRPr="00D93037" w:rsidRDefault="00D93037" w:rsidP="00640C3D">
      <w:pPr>
        <w:pStyle w:val="ab"/>
        <w:numPr>
          <w:ilvl w:val="1"/>
          <w:numId w:val="54"/>
        </w:numPr>
        <w:tabs>
          <w:tab w:val="left" w:pos="1278"/>
        </w:tabs>
        <w:spacing w:before="77"/>
        <w:ind w:left="0" w:right="159" w:firstLine="567"/>
        <w:rPr>
          <w:sz w:val="24"/>
          <w:szCs w:val="24"/>
        </w:rPr>
      </w:pPr>
      <w:r w:rsidRPr="00D93037">
        <w:rPr>
          <w:sz w:val="24"/>
          <w:szCs w:val="24"/>
        </w:rPr>
        <w:lastRenderedPageBreak/>
        <w:t xml:space="preserve"> проводитьописаниеповнешнемувиду(изображению),схемамобщихпризнаковорганизмачеловека,уровнейегоорганизации:клетки,ткани,органы,системыорганов,организм; </w:t>
      </w:r>
    </w:p>
    <w:p w:rsidR="00D93037" w:rsidRPr="00D93037" w:rsidRDefault="00D93037" w:rsidP="00640C3D">
      <w:pPr>
        <w:pStyle w:val="ab"/>
        <w:numPr>
          <w:ilvl w:val="1"/>
          <w:numId w:val="54"/>
        </w:numPr>
        <w:tabs>
          <w:tab w:val="left" w:pos="1240"/>
        </w:tabs>
        <w:ind w:left="0" w:right="162" w:firstLine="567"/>
        <w:rPr>
          <w:sz w:val="24"/>
          <w:szCs w:val="24"/>
        </w:rPr>
      </w:pPr>
      <w:r w:rsidRPr="00D93037">
        <w:rPr>
          <w:sz w:val="24"/>
          <w:szCs w:val="24"/>
        </w:rPr>
        <w:t xml:space="preserve">сравниватьклеткиразныхтканей,групптканей,органы,системыоргановчеловека;процессыжизнедеятельностиорганизмачеловека, делатьвыводынаосновесравнения; </w:t>
      </w:r>
    </w:p>
    <w:p w:rsidR="00D93037" w:rsidRPr="00D93037" w:rsidRDefault="00D93037" w:rsidP="00640C3D">
      <w:pPr>
        <w:pStyle w:val="ab"/>
        <w:numPr>
          <w:ilvl w:val="1"/>
          <w:numId w:val="54"/>
        </w:numPr>
        <w:tabs>
          <w:tab w:val="left" w:pos="1172"/>
        </w:tabs>
        <w:ind w:left="0" w:right="162" w:firstLine="567"/>
        <w:rPr>
          <w:sz w:val="24"/>
          <w:szCs w:val="24"/>
        </w:rPr>
      </w:pPr>
      <w:r w:rsidRPr="00D93037">
        <w:rPr>
          <w:sz w:val="24"/>
          <w:szCs w:val="24"/>
        </w:rPr>
        <w:t xml:space="preserve">различать биологически активные вещества (витамины, ферменты, гормоны), выявлять ихрольвпроцессеобменавеществипревращения энергии; </w:t>
      </w:r>
    </w:p>
    <w:p w:rsidR="00D93037" w:rsidRPr="00D93037" w:rsidRDefault="00D93037" w:rsidP="00640C3D">
      <w:pPr>
        <w:pStyle w:val="ab"/>
        <w:numPr>
          <w:ilvl w:val="1"/>
          <w:numId w:val="54"/>
        </w:numPr>
        <w:tabs>
          <w:tab w:val="left" w:pos="1278"/>
        </w:tabs>
        <w:ind w:left="0" w:right="159" w:firstLine="567"/>
        <w:rPr>
          <w:sz w:val="24"/>
          <w:szCs w:val="24"/>
        </w:rPr>
      </w:pPr>
      <w:r w:rsidRPr="00D93037">
        <w:rPr>
          <w:sz w:val="24"/>
          <w:szCs w:val="24"/>
        </w:rPr>
        <w:t xml:space="preserve">характеризоватьбиологическиепроцессы:обменвеществипревращениеэнергии,питание,дыхание,выделение,транспортвеществ,движение,рост,регуляцияфункций,иммунитет,поведение, развитие, размножениечеловека; </w:t>
      </w:r>
    </w:p>
    <w:p w:rsidR="00D93037" w:rsidRPr="00D93037" w:rsidRDefault="00D93037" w:rsidP="00640C3D">
      <w:pPr>
        <w:pStyle w:val="ab"/>
        <w:numPr>
          <w:ilvl w:val="1"/>
          <w:numId w:val="54"/>
        </w:numPr>
        <w:tabs>
          <w:tab w:val="left" w:pos="1170"/>
        </w:tabs>
        <w:spacing w:before="1"/>
        <w:ind w:left="0" w:right="160" w:firstLine="567"/>
        <w:rPr>
          <w:sz w:val="24"/>
          <w:szCs w:val="24"/>
        </w:rPr>
      </w:pPr>
      <w:r w:rsidRPr="00D93037">
        <w:rPr>
          <w:sz w:val="24"/>
          <w:szCs w:val="24"/>
        </w:rPr>
        <w:t xml:space="preserve">выявлять причинно-следственные связи между строением клеток, органов, систем органоворганизма человека и их функциями; между строением, жизнедеятельностью и средой обитаниячеловека; </w:t>
      </w:r>
    </w:p>
    <w:p w:rsidR="00D93037" w:rsidRPr="00D93037" w:rsidRDefault="00D93037" w:rsidP="00640C3D">
      <w:pPr>
        <w:pStyle w:val="ab"/>
        <w:numPr>
          <w:ilvl w:val="1"/>
          <w:numId w:val="54"/>
        </w:numPr>
        <w:tabs>
          <w:tab w:val="left" w:pos="1376"/>
        </w:tabs>
        <w:spacing w:before="1"/>
        <w:ind w:left="0" w:right="160" w:firstLine="567"/>
        <w:rPr>
          <w:sz w:val="24"/>
          <w:szCs w:val="24"/>
        </w:rPr>
      </w:pPr>
      <w:r w:rsidRPr="00D93037">
        <w:rPr>
          <w:sz w:val="24"/>
          <w:szCs w:val="24"/>
        </w:rPr>
        <w:t xml:space="preserve">применятьбиологическиемоделидлявыявленияособенностейстроенияифункционированияоргановисистеморгановчеловека; </w:t>
      </w:r>
    </w:p>
    <w:p w:rsidR="00D93037" w:rsidRPr="00D93037" w:rsidRDefault="00D93037" w:rsidP="00640C3D">
      <w:pPr>
        <w:pStyle w:val="ab"/>
        <w:numPr>
          <w:ilvl w:val="1"/>
          <w:numId w:val="54"/>
        </w:numPr>
        <w:tabs>
          <w:tab w:val="left" w:pos="1307"/>
        </w:tabs>
        <w:ind w:left="0" w:right="161" w:firstLine="567"/>
        <w:rPr>
          <w:sz w:val="24"/>
          <w:szCs w:val="24"/>
        </w:rPr>
      </w:pPr>
      <w:r w:rsidRPr="00D93037">
        <w:rPr>
          <w:sz w:val="24"/>
          <w:szCs w:val="24"/>
        </w:rPr>
        <w:t xml:space="preserve">объяснятьнейрогуморальнуюрегуляциюпроцессовжизнедеятельностиорганизмачеловека; </w:t>
      </w:r>
    </w:p>
    <w:p w:rsidR="00D93037" w:rsidRPr="00D93037" w:rsidRDefault="00D93037" w:rsidP="00640C3D">
      <w:pPr>
        <w:pStyle w:val="ab"/>
        <w:numPr>
          <w:ilvl w:val="1"/>
          <w:numId w:val="54"/>
        </w:numPr>
        <w:tabs>
          <w:tab w:val="left" w:pos="1244"/>
        </w:tabs>
        <w:ind w:left="0" w:right="157" w:firstLine="567"/>
        <w:rPr>
          <w:sz w:val="24"/>
          <w:szCs w:val="24"/>
        </w:rPr>
      </w:pPr>
      <w:r w:rsidRPr="00D93037">
        <w:rPr>
          <w:sz w:val="24"/>
          <w:szCs w:val="24"/>
        </w:rPr>
        <w:t xml:space="preserve">характеризоватьисравниватьбезусловныеиусловныерефлексы;наследственныеиненаследственные программы поведения; особенности высшей нервной деятельности человека;видыпотребностей,памяти,мышления,речи,темпераментов,эмоций,сна;структуруфункциональных систем организма, направленных на достижение полезных приспособительныхрезультатов; </w:t>
      </w:r>
    </w:p>
    <w:p w:rsidR="00D93037" w:rsidRPr="00D93037" w:rsidRDefault="00D93037" w:rsidP="00640C3D">
      <w:pPr>
        <w:pStyle w:val="ab"/>
        <w:numPr>
          <w:ilvl w:val="1"/>
          <w:numId w:val="54"/>
        </w:numPr>
        <w:tabs>
          <w:tab w:val="left" w:pos="1312"/>
        </w:tabs>
        <w:ind w:left="0" w:right="159" w:firstLine="567"/>
        <w:rPr>
          <w:sz w:val="24"/>
          <w:szCs w:val="24"/>
        </w:rPr>
      </w:pPr>
      <w:r w:rsidRPr="00D93037">
        <w:rPr>
          <w:sz w:val="24"/>
          <w:szCs w:val="24"/>
        </w:rPr>
        <w:t xml:space="preserve">различатьнаследственныеиненаследственные(инфекционные,неинфекционные)заболевания человека; объяснять значение мер профилактики в предупреждении заболеванийчеловека; </w:t>
      </w:r>
    </w:p>
    <w:p w:rsidR="00D93037" w:rsidRPr="00D93037" w:rsidRDefault="00D93037" w:rsidP="00640C3D">
      <w:pPr>
        <w:pStyle w:val="ab"/>
        <w:numPr>
          <w:ilvl w:val="1"/>
          <w:numId w:val="54"/>
        </w:numPr>
        <w:tabs>
          <w:tab w:val="left" w:pos="1175"/>
        </w:tabs>
        <w:ind w:left="0" w:right="160" w:firstLine="567"/>
        <w:rPr>
          <w:sz w:val="24"/>
          <w:szCs w:val="24"/>
        </w:rPr>
      </w:pPr>
      <w:r w:rsidRPr="00D93037">
        <w:rPr>
          <w:sz w:val="24"/>
          <w:szCs w:val="24"/>
        </w:rPr>
        <w:t xml:space="preserve">выполнять практические и лабораторные работы по морфологии, анатомии, физиологии иповедению человека, в том числе работы с микроскопом с постоянными (фиксированными) ивременнымимикропрепаратами,исследовательскиеработысиспользованиемприборовиинструментовцифровойлаборатории; </w:t>
      </w:r>
    </w:p>
    <w:p w:rsidR="00D93037" w:rsidRPr="00D93037" w:rsidRDefault="00D93037" w:rsidP="00640C3D">
      <w:pPr>
        <w:pStyle w:val="ab"/>
        <w:numPr>
          <w:ilvl w:val="1"/>
          <w:numId w:val="54"/>
        </w:numPr>
        <w:tabs>
          <w:tab w:val="left" w:pos="1182"/>
        </w:tabs>
        <w:ind w:left="0" w:right="160" w:firstLine="567"/>
        <w:rPr>
          <w:sz w:val="24"/>
          <w:szCs w:val="24"/>
        </w:rPr>
      </w:pPr>
      <w:r w:rsidRPr="00D93037">
        <w:rPr>
          <w:sz w:val="24"/>
          <w:szCs w:val="24"/>
        </w:rPr>
        <w:t xml:space="preserve">решать качественные и количественные задачи, используя основные показатели здоровьячеловека,проводить расчетыиоценивать полученныезначения; </w:t>
      </w:r>
    </w:p>
    <w:p w:rsidR="00D93037" w:rsidRPr="00D93037" w:rsidRDefault="00D93037" w:rsidP="00640C3D">
      <w:pPr>
        <w:pStyle w:val="ab"/>
        <w:numPr>
          <w:ilvl w:val="1"/>
          <w:numId w:val="54"/>
        </w:numPr>
        <w:tabs>
          <w:tab w:val="left" w:pos="1170"/>
        </w:tabs>
        <w:ind w:left="0" w:right="160" w:firstLine="567"/>
        <w:rPr>
          <w:sz w:val="24"/>
          <w:szCs w:val="24"/>
        </w:rPr>
      </w:pPr>
      <w:r w:rsidRPr="00D93037">
        <w:rPr>
          <w:sz w:val="24"/>
          <w:szCs w:val="24"/>
        </w:rPr>
        <w:t xml:space="preserve">называть и аргументировать основные принципы здорового образа жизни, методы защитыиукрепленияздоровьячеловека:сбалансированноепитание,соблюдениеправилличнойгигиены, занятия физкультурой и спортом, рациональная организация труда и полноценногоотдыха,позитивноеэмоционально-психическоесостояние; </w:t>
      </w:r>
    </w:p>
    <w:p w:rsidR="00D93037" w:rsidRPr="00D93037" w:rsidRDefault="00D93037" w:rsidP="00640C3D">
      <w:pPr>
        <w:pStyle w:val="ab"/>
        <w:numPr>
          <w:ilvl w:val="1"/>
          <w:numId w:val="54"/>
        </w:numPr>
        <w:tabs>
          <w:tab w:val="left" w:pos="1199"/>
        </w:tabs>
        <w:ind w:left="0" w:right="159" w:firstLine="567"/>
        <w:rPr>
          <w:sz w:val="24"/>
          <w:szCs w:val="24"/>
        </w:rPr>
      </w:pPr>
      <w:r w:rsidRPr="00D93037">
        <w:rPr>
          <w:sz w:val="24"/>
          <w:szCs w:val="24"/>
        </w:rPr>
        <w:t xml:space="preserve">использовать приобретенные знания и умения для соблюдения здорового образа жизни,сбалансированногопитания,физическойактивности,стрессоустойчивости,дляисключениявредныхпривычек, зависимостей; </w:t>
      </w:r>
    </w:p>
    <w:p w:rsidR="00D93037" w:rsidRPr="00D93037" w:rsidRDefault="00D93037" w:rsidP="00640C3D">
      <w:pPr>
        <w:pStyle w:val="ab"/>
        <w:numPr>
          <w:ilvl w:val="1"/>
          <w:numId w:val="54"/>
        </w:numPr>
        <w:tabs>
          <w:tab w:val="left" w:pos="1194"/>
        </w:tabs>
        <w:ind w:left="0" w:right="160" w:firstLine="567"/>
        <w:rPr>
          <w:sz w:val="24"/>
          <w:szCs w:val="24"/>
        </w:rPr>
      </w:pPr>
      <w:r w:rsidRPr="00D93037">
        <w:rPr>
          <w:sz w:val="24"/>
          <w:szCs w:val="24"/>
        </w:rPr>
        <w:t xml:space="preserve">владеть приемами оказания первой помощи человеку при потере сознания, солнечном итепловом ударе, отравлении, утоплении, кровотечении, травмах мягких тканей, костей скелета,органовчувств, ожогахиотморожениях; </w:t>
      </w:r>
    </w:p>
    <w:p w:rsidR="00D93037" w:rsidRPr="00D93037" w:rsidRDefault="00D93037" w:rsidP="00640C3D">
      <w:pPr>
        <w:pStyle w:val="ab"/>
        <w:numPr>
          <w:ilvl w:val="1"/>
          <w:numId w:val="54"/>
        </w:numPr>
        <w:tabs>
          <w:tab w:val="left" w:pos="1223"/>
        </w:tabs>
        <w:ind w:left="0" w:right="161" w:firstLine="567"/>
        <w:rPr>
          <w:sz w:val="24"/>
          <w:szCs w:val="24"/>
        </w:rPr>
      </w:pPr>
      <w:r w:rsidRPr="00D93037">
        <w:rPr>
          <w:sz w:val="24"/>
          <w:szCs w:val="24"/>
        </w:rPr>
        <w:t>демонстрировать на конкретных примерах связь знаний наук о человеке со знаниямипредметовестественно-научногоигуманитарногоциклов,различныхвидовискусства;технологии,ОБЗР, физическойкультуры;</w:t>
      </w:r>
    </w:p>
    <w:p w:rsidR="00D93037" w:rsidRPr="00D93037" w:rsidRDefault="00D93037" w:rsidP="00640C3D">
      <w:pPr>
        <w:pStyle w:val="ab"/>
        <w:numPr>
          <w:ilvl w:val="1"/>
          <w:numId w:val="54"/>
        </w:numPr>
        <w:tabs>
          <w:tab w:val="left" w:pos="1223"/>
        </w:tabs>
        <w:spacing w:before="77"/>
        <w:ind w:left="0" w:right="160" w:firstLine="567"/>
        <w:rPr>
          <w:sz w:val="24"/>
          <w:szCs w:val="24"/>
        </w:rPr>
      </w:pPr>
      <w:r w:rsidRPr="00D93037">
        <w:rPr>
          <w:sz w:val="24"/>
          <w:szCs w:val="24"/>
        </w:rPr>
        <w:t xml:space="preserve"> использовать методы биологии: наблюдать, измерять, описывать организм человека ипроцессы его жизнедеятельности; проводить простейшие исследования организма человека иобъяснятьихрезультаты; </w:t>
      </w:r>
    </w:p>
    <w:p w:rsidR="00D93037" w:rsidRPr="00D93037" w:rsidRDefault="00D93037" w:rsidP="00640C3D">
      <w:pPr>
        <w:pStyle w:val="ab"/>
        <w:numPr>
          <w:ilvl w:val="1"/>
          <w:numId w:val="54"/>
        </w:numPr>
        <w:tabs>
          <w:tab w:val="left" w:pos="1307"/>
        </w:tabs>
        <w:ind w:left="0" w:right="158" w:firstLine="567"/>
        <w:rPr>
          <w:sz w:val="24"/>
          <w:szCs w:val="24"/>
        </w:rPr>
      </w:pPr>
      <w:r w:rsidRPr="00D93037">
        <w:rPr>
          <w:sz w:val="24"/>
          <w:szCs w:val="24"/>
        </w:rPr>
        <w:t xml:space="preserve">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внеурочнойдеятельности; </w:t>
      </w:r>
    </w:p>
    <w:p w:rsidR="00D93037" w:rsidRPr="00D93037" w:rsidRDefault="00D93037" w:rsidP="00640C3D">
      <w:pPr>
        <w:pStyle w:val="ab"/>
        <w:numPr>
          <w:ilvl w:val="1"/>
          <w:numId w:val="54"/>
        </w:numPr>
        <w:tabs>
          <w:tab w:val="left" w:pos="1192"/>
        </w:tabs>
        <w:ind w:left="0" w:right="159" w:firstLine="567"/>
        <w:rPr>
          <w:sz w:val="24"/>
          <w:szCs w:val="24"/>
        </w:rPr>
      </w:pPr>
      <w:r w:rsidRPr="00D93037">
        <w:rPr>
          <w:sz w:val="24"/>
          <w:szCs w:val="24"/>
        </w:rPr>
        <w:t xml:space="preserve">владеть приемами работы с биологической информацией: формулировать основания дляизвлеченияиобобщенияинформацииизнескольких(4-5)источников;преобразовыватьинформациюизоднойзнаковойсистемывдругую; </w:t>
      </w:r>
    </w:p>
    <w:p w:rsidR="00D93037" w:rsidRPr="00D93037" w:rsidRDefault="00D93037" w:rsidP="00640C3D">
      <w:pPr>
        <w:pStyle w:val="ab"/>
        <w:numPr>
          <w:ilvl w:val="1"/>
          <w:numId w:val="54"/>
        </w:numPr>
        <w:tabs>
          <w:tab w:val="left" w:pos="1228"/>
        </w:tabs>
        <w:spacing w:before="1"/>
        <w:ind w:left="0" w:right="161" w:firstLine="567"/>
        <w:rPr>
          <w:sz w:val="24"/>
          <w:szCs w:val="24"/>
        </w:rPr>
      </w:pPr>
      <w:r w:rsidRPr="00D93037">
        <w:rPr>
          <w:sz w:val="24"/>
          <w:szCs w:val="24"/>
        </w:rPr>
        <w:t xml:space="preserve">создаватьписьменные иустные сообщения,грамотно </w:t>
      </w:r>
      <w:r w:rsidRPr="00D93037">
        <w:rPr>
          <w:sz w:val="24"/>
          <w:szCs w:val="24"/>
        </w:rPr>
        <w:lastRenderedPageBreak/>
        <w:t xml:space="preserve">используяпонятийныйаппаратизученного раздела биологии, сопровождать выступление презентацией с учетом особенностейаудитории сверстников. </w:t>
      </w: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274" w:name="_TOC_250024"/>
      <w:bookmarkStart w:id="275" w:name="_Toc171189834"/>
      <w:r w:rsidRPr="00D93037">
        <w:rPr>
          <w:rFonts w:ascii="Times New Roman" w:hAnsi="Times New Roman" w:cs="Times New Roman"/>
          <w:iCs/>
          <w:lang w:eastAsia="ru-RU"/>
        </w:rPr>
        <w:t>РАБОЧАЯ  ПРОГРАММА ПРЕДМЕТ ХИ</w:t>
      </w:r>
      <w:bookmarkEnd w:id="274"/>
      <w:r w:rsidRPr="00D93037">
        <w:rPr>
          <w:rFonts w:ascii="Times New Roman" w:hAnsi="Times New Roman" w:cs="Times New Roman"/>
          <w:iCs/>
          <w:lang w:eastAsia="ru-RU"/>
        </w:rPr>
        <w:t>МИЯ</w:t>
      </w:r>
      <w:bookmarkEnd w:id="275"/>
    </w:p>
    <w:p w:rsidR="00D93037" w:rsidRPr="00D93037" w:rsidRDefault="00D93037" w:rsidP="00D93037">
      <w:pPr>
        <w:pStyle w:val="a7"/>
        <w:ind w:right="158" w:firstLine="567"/>
        <w:jc w:val="both"/>
      </w:pPr>
      <w:r w:rsidRPr="00D93037">
        <w:t xml:space="preserve">Рабочаяпрограммапохимиинауровнеосновногообщегообразованиясоставленанаоснове </w:t>
      </w:r>
      <w:hyperlink r:id="rId94">
        <w:r w:rsidRPr="00D93037">
          <w:t>Требований</w:t>
        </w:r>
      </w:hyperlink>
      <w:r w:rsidRPr="00D93037">
        <w:t xml:space="preserve"> к результатам освоения основной образовательной программы основногообщегообразования,представленныхвФедеральномгосударственномобразовательномстандарте основного общего образования, с учетом распределенных по классам проверяемыхтребований к результатам освоения основной образовательной программы основного общегообразованияиэлементовсодержания,представленныхвУниверсальномкодификаторепохимии,атакженаосновеПримернойпрограммывоспитанияобучающихсяприполученииосновного общего образования и с учетом </w:t>
      </w:r>
      <w:hyperlink r:id="rId95">
        <w:r w:rsidRPr="00D93037">
          <w:t xml:space="preserve">Концепции </w:t>
        </w:r>
      </w:hyperlink>
      <w:r w:rsidRPr="00D93037">
        <w:t xml:space="preserve">преподавания учебного предмета "Химия"вобразовательныхорганизацияхРоссийскойФедерации,реализующихосновныеобщеобразовательные программы (утв. Решением Коллегии Минпросвещения России, протоколот03.12.2019NПК-4вн);Примернойрабочейпрограммыпохимии(одобренарешениемФедерального учебно-методического объединения по общему образованию, протокол 3/21 от27.09.2021г.). </w:t>
      </w:r>
    </w:p>
    <w:p w:rsidR="00D93037" w:rsidRPr="00D93037" w:rsidRDefault="00D93037" w:rsidP="00D93037">
      <w:pPr>
        <w:pStyle w:val="2"/>
        <w:ind w:left="0" w:firstLine="567"/>
        <w:rPr>
          <w:rFonts w:ascii="Times New Roman" w:hAnsi="Times New Roman" w:cs="Times New Roman"/>
        </w:rPr>
      </w:pPr>
      <w:bookmarkStart w:id="276" w:name="_Toc171189835"/>
      <w:r w:rsidRPr="00D93037">
        <w:rPr>
          <w:rFonts w:ascii="Times New Roman" w:hAnsi="Times New Roman" w:cs="Times New Roman"/>
        </w:rPr>
        <w:t>ПОЯСНИТЕЛЬНАЯЗАПИСКА</w:t>
      </w:r>
      <w:bookmarkEnd w:id="276"/>
    </w:p>
    <w:p w:rsidR="00D93037" w:rsidRPr="00D93037" w:rsidRDefault="00D93037" w:rsidP="00D93037">
      <w:pPr>
        <w:pStyle w:val="a7"/>
        <w:ind w:right="158" w:firstLine="567"/>
        <w:jc w:val="both"/>
      </w:pPr>
      <w:r w:rsidRPr="00D93037">
        <w:t xml:space="preserve">Рабочая программа дает представление о целях, общей стратегии обучения, воспитания иразвитияобучающихсясредствамиучебногопредмета"Химия";устанавливаетобязательноепредметное содержание, предусматривает распределение его по классам и структурирование егопоразделамитемамкурса,определяетколичественныеикачественныехарактеристикисодержания; дает примерное распределение учебных часов по тематическим разделам курса ирекомендуемую(примерную)последовательностьихизучениясучетоммежпредметныхивнутрипредметных связей, логики учебного процесса, возрастных особенностей обучающихся;определяет возможности предмета для реализации требований к результатам освоения основнойобразовательной программы на уровне основного общего образования, а также требований крезультатам обучения химии на уровне целей изучения предмета и основных видов учебно-познавательнойдеятельности/учебных действийученикапоосвоениюучебногосодержания. </w:t>
      </w:r>
    </w:p>
    <w:p w:rsidR="00D93037" w:rsidRPr="00D93037" w:rsidRDefault="00D93037" w:rsidP="00D93037">
      <w:pPr>
        <w:pStyle w:val="af4"/>
        <w:rPr>
          <w:sz w:val="24"/>
          <w:szCs w:val="24"/>
        </w:rPr>
      </w:pPr>
      <w:r w:rsidRPr="00D93037">
        <w:rPr>
          <w:sz w:val="24"/>
          <w:szCs w:val="24"/>
        </w:rPr>
        <w:t xml:space="preserve">ОБЩАЯХАРАКТЕРИСТИКАУЧЕБНОГОПРЕДМЕТА"ХИМИЯ" </w:t>
      </w:r>
    </w:p>
    <w:p w:rsidR="00D93037" w:rsidRPr="00D93037" w:rsidRDefault="00D93037" w:rsidP="00D93037">
      <w:pPr>
        <w:pStyle w:val="a7"/>
        <w:ind w:right="159" w:firstLine="567"/>
        <w:jc w:val="both"/>
      </w:pPr>
      <w:r w:rsidRPr="00D93037">
        <w:t xml:space="preserve">Вкладучебногопредмета"Химия"вдостижениецелейосновногообщегообразованияобусловлен во многом значением химической науки в познании законов природы, в развитиипроизводительныхсилобществаи созданииновой базыматериальнойкультуры. </w:t>
      </w:r>
    </w:p>
    <w:p w:rsidR="00D93037" w:rsidRPr="00D93037" w:rsidRDefault="00D93037" w:rsidP="00D93037">
      <w:pPr>
        <w:pStyle w:val="a7"/>
        <w:ind w:right="158" w:firstLine="567"/>
        <w:jc w:val="both"/>
      </w:pPr>
      <w:r w:rsidRPr="00D93037">
        <w:t>Химиякакэлементсистемыестественныхнаукраспространиласвоевлияниенавсеобластичеловеческогосуществования,задалановоевидениемира,сталанеотъемлемымкомпонентом мировой культуры, необходимым условием жизни общества: знание химии служитосновойдляформированиямировоззрениячеловека,егопредставленийоматериальномединствемира;важнуюрольиграютформируемыехимиейпредставленияо</w:t>
      </w:r>
    </w:p>
    <w:p w:rsidR="00D93037" w:rsidRPr="00D93037" w:rsidRDefault="00D93037" w:rsidP="00D93037">
      <w:pPr>
        <w:pStyle w:val="a7"/>
        <w:spacing w:before="77"/>
        <w:ind w:right="159" w:firstLine="567"/>
        <w:jc w:val="both"/>
      </w:pPr>
      <w:r w:rsidRPr="00D93037">
        <w:t xml:space="preserve"> взаимопревращениях энергии и об эволюции веществ в природе; современная химия направленана решение глобальных проблем устойчивого развития человечества - сырьевой, энергетической,пищевой иэкологическойбезопасности,проблемздравоохранения. </w:t>
      </w:r>
    </w:p>
    <w:p w:rsidR="00D93037" w:rsidRPr="00D93037" w:rsidRDefault="00D93037" w:rsidP="00D93037">
      <w:pPr>
        <w:pStyle w:val="a7"/>
        <w:ind w:right="160" w:firstLine="567"/>
        <w:jc w:val="both"/>
      </w:pPr>
      <w:r w:rsidRPr="00D93037">
        <w:t xml:space="preserve">Вусловияхвозрастающегозначенияхимиив жизниобщества существенноповысиласьрольхимическогообразования.Впланесоциализациионоявляетсяоднимизусловийформированияинтеллекталичностиигармоничного ееразвития. </w:t>
      </w:r>
    </w:p>
    <w:p w:rsidR="00D93037" w:rsidRPr="00D93037" w:rsidRDefault="00D93037" w:rsidP="00D93037">
      <w:pPr>
        <w:pStyle w:val="a7"/>
        <w:ind w:right="159" w:firstLine="567"/>
        <w:jc w:val="both"/>
      </w:pPr>
      <w:r w:rsidRPr="00D93037">
        <w:t xml:space="preserve">Современномучеловекухимическиезнаниянеобходимыдляприобретенияобщекультурногоуровня,позволяющегоувереннотрудитьсявсоциумеиответственноучаствовать в многообразной жизни общества, для осознания важности разумного отношения ксвоему здоровью и здоровью других, к окружающей природной среде, для грамотного поведенияпри использовании различныхматериалови химическихвеществвповседневной жизни. </w:t>
      </w:r>
    </w:p>
    <w:p w:rsidR="00D93037" w:rsidRPr="00D93037" w:rsidRDefault="00D93037" w:rsidP="00D93037">
      <w:pPr>
        <w:pStyle w:val="a7"/>
        <w:spacing w:before="1"/>
        <w:ind w:right="160" w:firstLine="567"/>
        <w:jc w:val="both"/>
      </w:pPr>
      <w:r w:rsidRPr="00D93037">
        <w:t xml:space="preserve">Химическое образование в основной школе является базовым по отношению к системеобщегохимическогообразования.Поэтомунасоответствующемемууровнеонореализуетприсущиеобщемухимическомуобразованиюключевыеценности,которыеотражаютгосударственные, общественные и индивидуальные потребности. Этим определяется сущностьобщей стратегии </w:t>
      </w:r>
      <w:r w:rsidRPr="00D93037">
        <w:lastRenderedPageBreak/>
        <w:t xml:space="preserve">обучения, воспитания и развития обучающихся средствами учебного предмета"Химия". </w:t>
      </w:r>
    </w:p>
    <w:p w:rsidR="00D93037" w:rsidRPr="00D93037" w:rsidRDefault="00D93037" w:rsidP="00D93037">
      <w:pPr>
        <w:pStyle w:val="a7"/>
        <w:ind w:right="159" w:firstLine="567"/>
        <w:jc w:val="both"/>
      </w:pPr>
      <w:r w:rsidRPr="00D93037">
        <w:t>Изучениепредмета:1)способствуетреализациивозможностейдлясаморазвитияиформирования культуры личности, ее общей и функциональной грамотности; 2) вносит вклад вформирование мышления и творческих способностей подростков, навыков их самостоятельнойучебнойдеятельности, экспериментальныхи исследовательскихумений,необходимыхкаквповседневнойжизни,такивпрофессиональнойдеятельности;3)знакомитсоспецификойнаучного мышления, закладывает основы целостного взгляда на единство природы и человека,являетсяответственнымэтапомвформированииестественно-научнойграмотностиподростков;</w:t>
      </w:r>
    </w:p>
    <w:p w:rsidR="00D93037" w:rsidRPr="00D93037" w:rsidRDefault="00D93037" w:rsidP="00D93037">
      <w:pPr>
        <w:pStyle w:val="a7"/>
        <w:ind w:right="160" w:firstLine="567"/>
        <w:jc w:val="both"/>
      </w:pPr>
      <w:r w:rsidRPr="00D93037">
        <w:t xml:space="preserve">4)способствуетформированиюценностногоотношениякестественно-научнымзнаниям,кприроде,кчеловеку,вносит свойвкладвэкологическоеобразованиешкольников. </w:t>
      </w:r>
    </w:p>
    <w:p w:rsidR="00D93037" w:rsidRPr="00D93037" w:rsidRDefault="00D93037" w:rsidP="00D93037">
      <w:pPr>
        <w:pStyle w:val="a7"/>
        <w:ind w:right="158" w:firstLine="567"/>
        <w:jc w:val="both"/>
      </w:pPr>
      <w:r w:rsidRPr="00D93037">
        <w:t xml:space="preserve">Названныенаправлениявобучениихимииобеспечиваютсяспецификойсодержанияпредмета,которыйявляетсяпедагогическиадаптированнымотражениембазовойнаукихимиинаопределенномэтапеееразвития. </w:t>
      </w:r>
    </w:p>
    <w:p w:rsidR="00D93037" w:rsidRPr="00D93037" w:rsidRDefault="00D93037" w:rsidP="00D93037">
      <w:pPr>
        <w:pStyle w:val="a7"/>
        <w:ind w:right="161" w:firstLine="567"/>
        <w:jc w:val="both"/>
      </w:pPr>
      <w:r w:rsidRPr="00D93037">
        <w:t xml:space="preserve">Курсхимииосновнойшколыориентированнаосвоениеобучающимисяосновнеорганической химии и некоторых понятий и сведений об отдельных объектах органическойхимии. </w:t>
      </w:r>
    </w:p>
    <w:p w:rsidR="00D93037" w:rsidRPr="00D93037" w:rsidRDefault="00D93037" w:rsidP="00D93037">
      <w:pPr>
        <w:pStyle w:val="a7"/>
        <w:ind w:right="158" w:firstLine="567"/>
        <w:jc w:val="both"/>
      </w:pPr>
      <w:r w:rsidRPr="00D93037">
        <w:t xml:space="preserve">Структурасодержанияпредметасформировананаосновесистемногоподходакегоизучению. Содержание складывается из системы понятий о химическом элементе и веществе исистемыпонятийохимическойреакции.Обеэтисистемыструктурноорганизованыпопринципу последовательного развития знаний на основе теоретических представлений разногоуровня: атомно-молекулярного учения как основы всего естествознания, уровня Периодическогозакона Д.И. Менделеева как основного закона химии, учения о строении атома и химическойсвязи, представлений об электролитической диссоциации веществ в растворах. Теоретическиезнаниярассматриваютсянаосновеэмпирическиполученныхиосмысленныхфактов,развиваются последовательно от одного уровня к другому, выполняя функции объяснения ипрогнозированиясвойств,строенияивозможностейпрактическогоприменения иполученияизучаемыхвеществ. </w:t>
      </w:r>
    </w:p>
    <w:p w:rsidR="00D93037" w:rsidRPr="00D93037" w:rsidRDefault="00D93037" w:rsidP="00D93037">
      <w:pPr>
        <w:pStyle w:val="a7"/>
        <w:ind w:right="157" w:firstLine="567"/>
        <w:jc w:val="both"/>
      </w:pPr>
      <w:r w:rsidRPr="00D93037">
        <w:t>Такаяорганизациясодержаниякурсаспособствуетпредставлениюхимическойсоставляющейнаучнойкартинымиравлогикееесистемнойприроды.Темсамымобеспечивается возможность формирования у обучающихся ценностного отношения к научномузнанию и методам познания в науке. Важно также заметить, что освоение содержания курсапроисходит с привлечением знаний из ранее изученных курсов: "Окружающий мир", "Биология.5-7 классы"и"Физика. 7 класс".</w:t>
      </w:r>
    </w:p>
    <w:p w:rsidR="00D93037" w:rsidRPr="00D93037" w:rsidRDefault="00D93037" w:rsidP="00D93037">
      <w:pPr>
        <w:pStyle w:val="af4"/>
        <w:rPr>
          <w:sz w:val="24"/>
          <w:szCs w:val="24"/>
        </w:rPr>
      </w:pPr>
      <w:bookmarkStart w:id="277" w:name="ЦЕЛИ_ИЗУЧЕНИЯ_УЧЕБНОГО_ПРЕДМЕТА_&quot;ХИМИЯ&quot;"/>
      <w:bookmarkEnd w:id="277"/>
      <w:r w:rsidRPr="00D93037">
        <w:rPr>
          <w:sz w:val="24"/>
          <w:szCs w:val="24"/>
        </w:rPr>
        <w:t xml:space="preserve">ЦЕЛИИЗУЧЕНИЯУЧЕБНОГОПРЕДМЕТА"ХИМИЯ" </w:t>
      </w:r>
    </w:p>
    <w:p w:rsidR="00D93037" w:rsidRPr="00D93037" w:rsidRDefault="00D93037" w:rsidP="00D93037">
      <w:pPr>
        <w:pStyle w:val="a7"/>
        <w:ind w:right="159" w:firstLine="567"/>
        <w:jc w:val="both"/>
      </w:pPr>
      <w:r w:rsidRPr="00D93037">
        <w:t xml:space="preserve">Кнаправлениюпервостепеннойзначимостиприреализацииобразовательныхфункцийпредмета"Химия"традиционноотносятформированиезнанийосновхимическойнаукикакобластисовременногоестествознания,практическойдеятельностичеловекаикакодногоизкомпонентов мировой культуры. Задача предмета состоит в формировании системы химическихзнаний-важнейшихфактов,понятий,законовитеоретическихположений,доступныхобобщений мировоззренческого характера, языка науки, знаний о научных методах изучениявеществихимическихреакций,атакжевформированиииразвитииуменийиспособовдеятельности,связанныхспланированием,наблюдениемипроведениемхимическогоэксперимента,соблюдениемправилбезопасногообращениясвеществамивповседневнойжизни. </w:t>
      </w:r>
    </w:p>
    <w:p w:rsidR="00D93037" w:rsidRPr="00D93037" w:rsidRDefault="00D93037" w:rsidP="00D93037">
      <w:pPr>
        <w:pStyle w:val="a7"/>
        <w:ind w:right="159" w:firstLine="567"/>
        <w:jc w:val="both"/>
      </w:pPr>
      <w:r w:rsidRPr="00D93037">
        <w:t xml:space="preserve">Наряду с этим цели изучения предмета в программе уточнены и скорректированы с учетомновыхприоритетоввсистемеосновногообщегообразования.Сегоднявобразованииособозначимойпризнаетсянаправленностьобучениянаразвитиеисаморазвитиеличности,формирование ее интеллекта и общей культуры. Обучение умению учиться и продолжать своеобразованиесамостоятельностановитсяоднойиз важнейшихфункцийучебныхпредметов. </w:t>
      </w:r>
    </w:p>
    <w:p w:rsidR="00D93037" w:rsidRPr="00D93037" w:rsidRDefault="00D93037" w:rsidP="00D93037">
      <w:pPr>
        <w:pStyle w:val="a7"/>
        <w:ind w:right="162" w:firstLine="567"/>
        <w:jc w:val="both"/>
      </w:pPr>
      <w:r w:rsidRPr="00D93037">
        <w:t xml:space="preserve">Всвязисэтимприизучениипредметавосновнойшколедоминирующеезначениеприобрелитакиецели,как: </w:t>
      </w:r>
    </w:p>
    <w:p w:rsidR="00D93037" w:rsidRPr="00D93037" w:rsidRDefault="00D93037" w:rsidP="00640C3D">
      <w:pPr>
        <w:pStyle w:val="ab"/>
        <w:numPr>
          <w:ilvl w:val="0"/>
          <w:numId w:val="53"/>
        </w:numPr>
        <w:tabs>
          <w:tab w:val="left" w:pos="1314"/>
        </w:tabs>
        <w:ind w:left="0" w:right="159" w:firstLine="567"/>
        <w:rPr>
          <w:sz w:val="24"/>
          <w:szCs w:val="24"/>
        </w:rPr>
      </w:pPr>
      <w:r w:rsidRPr="00D93037">
        <w:rPr>
          <w:sz w:val="24"/>
          <w:szCs w:val="24"/>
        </w:rPr>
        <w:t xml:space="preserve">формированиеинтеллектуальноразвитойличности,готовойксамообразованию,сотрудничеству,самостоятельномупринятиюрешений,способнойадаптироватьсякбыстроменяющимсяусловиямжизни; </w:t>
      </w:r>
    </w:p>
    <w:p w:rsidR="00D93037" w:rsidRPr="00D93037" w:rsidRDefault="00D93037" w:rsidP="00640C3D">
      <w:pPr>
        <w:pStyle w:val="ab"/>
        <w:numPr>
          <w:ilvl w:val="0"/>
          <w:numId w:val="53"/>
        </w:numPr>
        <w:tabs>
          <w:tab w:val="left" w:pos="1201"/>
        </w:tabs>
        <w:ind w:left="0" w:right="159" w:firstLine="567"/>
        <w:rPr>
          <w:sz w:val="24"/>
          <w:szCs w:val="24"/>
        </w:rPr>
      </w:pPr>
      <w:r w:rsidRPr="00D93037">
        <w:rPr>
          <w:sz w:val="24"/>
          <w:szCs w:val="24"/>
        </w:rPr>
        <w:t xml:space="preserve">направленность обучения на систематическое приобщение учащихся к самостоятельнойпознавательнойдеятельности,научнымметодампознания,формирующиммотивациюиразвитиеспособностейкхимии; </w:t>
      </w:r>
    </w:p>
    <w:p w:rsidR="00D93037" w:rsidRPr="00D93037" w:rsidRDefault="00D93037" w:rsidP="00640C3D">
      <w:pPr>
        <w:pStyle w:val="ab"/>
        <w:numPr>
          <w:ilvl w:val="0"/>
          <w:numId w:val="53"/>
        </w:numPr>
        <w:tabs>
          <w:tab w:val="left" w:pos="1405"/>
        </w:tabs>
        <w:ind w:left="0" w:right="160" w:firstLine="567"/>
        <w:rPr>
          <w:sz w:val="24"/>
          <w:szCs w:val="24"/>
        </w:rPr>
      </w:pPr>
      <w:r w:rsidRPr="00D93037">
        <w:rPr>
          <w:sz w:val="24"/>
          <w:szCs w:val="24"/>
        </w:rPr>
        <w:t>обеспечениеусловий,способствующихприобретениюобучающимисяопытаразнообр</w:t>
      </w:r>
      <w:r w:rsidRPr="00D93037">
        <w:rPr>
          <w:sz w:val="24"/>
          <w:szCs w:val="24"/>
        </w:rPr>
        <w:lastRenderedPageBreak/>
        <w:t xml:space="preserve">азнойдеятельности,познанияисамопознания,ключевыхнавыков(ключевыхкомпетенций),имеющихуниверсальноезначениедляразличныхвидовдеятельности; </w:t>
      </w:r>
    </w:p>
    <w:p w:rsidR="00D93037" w:rsidRPr="00D93037" w:rsidRDefault="00D93037" w:rsidP="00640C3D">
      <w:pPr>
        <w:pStyle w:val="ab"/>
        <w:numPr>
          <w:ilvl w:val="0"/>
          <w:numId w:val="53"/>
        </w:numPr>
        <w:tabs>
          <w:tab w:val="left" w:pos="1194"/>
        </w:tabs>
        <w:spacing w:before="1"/>
        <w:ind w:left="0" w:right="160" w:firstLine="567"/>
        <w:rPr>
          <w:sz w:val="24"/>
          <w:szCs w:val="24"/>
        </w:rPr>
      </w:pPr>
      <w:r w:rsidRPr="00D93037">
        <w:rPr>
          <w:sz w:val="24"/>
          <w:szCs w:val="24"/>
        </w:rPr>
        <w:t xml:space="preserve">формирование умений объяснять и оценивать явления окружающего мира на основаниизнанийиопыта, полученныхприизучении химии; </w:t>
      </w:r>
    </w:p>
    <w:p w:rsidR="00D93037" w:rsidRPr="00D93037" w:rsidRDefault="00D93037" w:rsidP="00640C3D">
      <w:pPr>
        <w:pStyle w:val="ab"/>
        <w:numPr>
          <w:ilvl w:val="0"/>
          <w:numId w:val="53"/>
        </w:numPr>
        <w:tabs>
          <w:tab w:val="left" w:pos="1295"/>
        </w:tabs>
        <w:spacing w:before="1"/>
        <w:ind w:left="0" w:right="160" w:firstLine="567"/>
        <w:rPr>
          <w:sz w:val="24"/>
          <w:szCs w:val="24"/>
        </w:rPr>
      </w:pPr>
      <w:r w:rsidRPr="00D93037">
        <w:rPr>
          <w:sz w:val="24"/>
          <w:szCs w:val="24"/>
        </w:rPr>
        <w:t xml:space="preserve">формированиеуобучающихсягуманистическихотношений,пониманияценностихимических знаний для выработки экологически целесообразного поведения в быту и трудовойдеятельности вцеляхсохранения своегоздоровьяиокружающей природной среды; </w:t>
      </w:r>
    </w:p>
    <w:p w:rsidR="00D93037" w:rsidRPr="00D93037" w:rsidRDefault="00D93037" w:rsidP="00640C3D">
      <w:pPr>
        <w:pStyle w:val="ab"/>
        <w:numPr>
          <w:ilvl w:val="0"/>
          <w:numId w:val="53"/>
        </w:numPr>
        <w:tabs>
          <w:tab w:val="left" w:pos="1218"/>
        </w:tabs>
        <w:spacing w:before="1"/>
        <w:ind w:left="0" w:right="159" w:firstLine="567"/>
        <w:rPr>
          <w:sz w:val="24"/>
          <w:szCs w:val="24"/>
        </w:rPr>
      </w:pPr>
      <w:r w:rsidRPr="00D93037">
        <w:rPr>
          <w:sz w:val="24"/>
          <w:szCs w:val="24"/>
        </w:rPr>
        <w:t xml:space="preserve">развитие мотивации к обучению, способностей к самоконтролю и самовоспитанию наоснове усвоения общечеловеческих ценностей, готовности к осознанному выбору профиля инаправленности дальнейшегообучения. </w:t>
      </w:r>
    </w:p>
    <w:p w:rsidR="00D93037" w:rsidRPr="00D93037" w:rsidRDefault="00D93037" w:rsidP="00D93037">
      <w:pPr>
        <w:pStyle w:val="af4"/>
        <w:rPr>
          <w:sz w:val="24"/>
          <w:szCs w:val="24"/>
        </w:rPr>
      </w:pPr>
      <w:bookmarkStart w:id="278" w:name="МЕСТО_УЧЕБНОГО_ПРЕДМЕТА_&quot;ХИМИЯ&quot;_В_УЧЕБНО"/>
      <w:bookmarkEnd w:id="278"/>
      <w:r w:rsidRPr="00D93037">
        <w:rPr>
          <w:sz w:val="24"/>
          <w:szCs w:val="24"/>
        </w:rPr>
        <w:t xml:space="preserve">МЕСТОУЧЕБНОГОПРЕДМЕТА"ХИМИЯ"ВУЧЕБНОМПЛАНЕ </w:t>
      </w:r>
    </w:p>
    <w:p w:rsidR="00D93037" w:rsidRPr="00D93037" w:rsidRDefault="00D93037" w:rsidP="00D93037">
      <w:pPr>
        <w:pStyle w:val="a7"/>
        <w:ind w:right="165" w:firstLine="567"/>
        <w:jc w:val="both"/>
      </w:pPr>
      <w:r w:rsidRPr="00D93037">
        <w:t xml:space="preserve">Всистемеобщегообразования"Химия"признанаобязательнымучебнымпредметом,который входитвсоставпредметнойобласти "Естественно-научныепредметы". </w:t>
      </w:r>
    </w:p>
    <w:p w:rsidR="00D93037" w:rsidRPr="00D93037" w:rsidRDefault="00D93037" w:rsidP="00D93037">
      <w:pPr>
        <w:pStyle w:val="a7"/>
        <w:ind w:right="161" w:firstLine="567"/>
        <w:jc w:val="both"/>
      </w:pPr>
      <w:r w:rsidRPr="00D93037">
        <w:t xml:space="preserve">Учебным планом на ее изучение отведено 136 учебных часов - по 2 ч в неделю в 8 и 9классахсоответственно. </w:t>
      </w:r>
    </w:p>
    <w:p w:rsidR="00D93037" w:rsidRPr="00D93037" w:rsidRDefault="00D93037" w:rsidP="00D93037">
      <w:pPr>
        <w:pStyle w:val="a7"/>
        <w:ind w:right="159" w:firstLine="567"/>
        <w:jc w:val="both"/>
      </w:pPr>
      <w:r w:rsidRPr="00D93037">
        <w:t>Длякаждогоклассапредусмотренорезервноеучебноевремя,котороеможетбытьиспользованоучастникамиобразовательногопроцессавцеляхформированиявариативнойсоставляющейсодержанияконкретнойрабочейпрограммы.Приэтомобязательная</w:t>
      </w:r>
    </w:p>
    <w:p w:rsidR="00D93037" w:rsidRPr="00D93037" w:rsidRDefault="00D93037" w:rsidP="00D93037">
      <w:pPr>
        <w:pStyle w:val="a7"/>
        <w:spacing w:before="77"/>
        <w:ind w:firstLine="567"/>
      </w:pPr>
      <w:r w:rsidRPr="00D93037">
        <w:t xml:space="preserve"> (инвариантная)частьсодержанияпредмета,установленнаяпримернойрабочейпрограммой,ивремя,отводимоенаееизучение, должныбытьсохраненыполностью. </w:t>
      </w:r>
    </w:p>
    <w:p w:rsidR="00D93037" w:rsidRPr="00D93037" w:rsidRDefault="00D93037" w:rsidP="00D93037">
      <w:pPr>
        <w:pStyle w:val="a7"/>
        <w:ind w:right="161" w:firstLine="567"/>
        <w:jc w:val="both"/>
      </w:pPr>
      <w:r w:rsidRPr="00D93037">
        <w:t xml:space="preserve">В структуре примерной рабочей программы наряду с пояснительной запиской выделеныследующиеразделы: </w:t>
      </w:r>
    </w:p>
    <w:p w:rsidR="00D93037" w:rsidRPr="00D93037" w:rsidRDefault="00D93037" w:rsidP="00640C3D">
      <w:pPr>
        <w:pStyle w:val="ab"/>
        <w:numPr>
          <w:ilvl w:val="0"/>
          <w:numId w:val="53"/>
        </w:numPr>
        <w:tabs>
          <w:tab w:val="left" w:pos="1336"/>
        </w:tabs>
        <w:ind w:left="0" w:right="159" w:firstLine="567"/>
        <w:rPr>
          <w:sz w:val="24"/>
          <w:szCs w:val="24"/>
        </w:rPr>
      </w:pPr>
      <w:r w:rsidRPr="00D93037">
        <w:rPr>
          <w:sz w:val="24"/>
          <w:szCs w:val="24"/>
        </w:rPr>
        <w:t xml:space="preserve">планируемыерезультатыосвоенияучебногопредмета"Химия"-личностные,метапредметные,предметные; </w:t>
      </w:r>
    </w:p>
    <w:p w:rsidR="00D93037" w:rsidRPr="00D93037" w:rsidRDefault="00D93037" w:rsidP="00640C3D">
      <w:pPr>
        <w:pStyle w:val="ab"/>
        <w:numPr>
          <w:ilvl w:val="0"/>
          <w:numId w:val="53"/>
        </w:numPr>
        <w:tabs>
          <w:tab w:val="left" w:pos="1168"/>
        </w:tabs>
        <w:ind w:left="0" w:firstLine="567"/>
        <w:jc w:val="left"/>
        <w:rPr>
          <w:sz w:val="24"/>
          <w:szCs w:val="24"/>
        </w:rPr>
      </w:pPr>
      <w:r w:rsidRPr="00D93037">
        <w:rPr>
          <w:sz w:val="24"/>
          <w:szCs w:val="24"/>
        </w:rPr>
        <w:t xml:space="preserve">содержаниеучебногопредмета"Химия"погодамобучения; </w:t>
      </w:r>
    </w:p>
    <w:p w:rsidR="00D93037" w:rsidRPr="00D93037" w:rsidRDefault="00D93037" w:rsidP="00640C3D">
      <w:pPr>
        <w:pStyle w:val="ab"/>
        <w:numPr>
          <w:ilvl w:val="0"/>
          <w:numId w:val="53"/>
        </w:numPr>
        <w:tabs>
          <w:tab w:val="left" w:pos="1216"/>
        </w:tabs>
        <w:ind w:left="0" w:right="160" w:firstLine="567"/>
        <w:rPr>
          <w:sz w:val="24"/>
          <w:szCs w:val="24"/>
        </w:rPr>
      </w:pPr>
      <w:r w:rsidRPr="00D93037">
        <w:rPr>
          <w:sz w:val="24"/>
          <w:szCs w:val="24"/>
        </w:rPr>
        <w:t xml:space="preserve">примерное тематическое планирование, в котором детализировано содержание каждойконкретнойтемы,указаныколичествочасов,отводимыхнаееизучение,иосновныевидыучебнойдеятельностиученика,формируемыеприизучениитемы,приведенпереченьдемонстраций,выполняемыхучителем,ипереченьрекомендуемыхлабораторныхопытовипрактическихработ, выполняемыхучащимися. </w:t>
      </w:r>
    </w:p>
    <w:p w:rsidR="00D93037" w:rsidRPr="00D93037" w:rsidRDefault="00D93037" w:rsidP="00D93037">
      <w:pPr>
        <w:pStyle w:val="2"/>
        <w:ind w:left="0" w:firstLine="567"/>
        <w:rPr>
          <w:rFonts w:ascii="Times New Roman" w:hAnsi="Times New Roman" w:cs="Times New Roman"/>
        </w:rPr>
      </w:pPr>
      <w:bookmarkStart w:id="279" w:name="СОДЕРЖАНИЕ_УЧЕБНОГО_ПРЕДМЕТА_&quot;ХИМИЯ&quot;"/>
      <w:bookmarkStart w:id="280" w:name="_Toc171189836"/>
      <w:bookmarkEnd w:id="279"/>
      <w:r w:rsidRPr="00D93037">
        <w:rPr>
          <w:rFonts w:ascii="Times New Roman" w:hAnsi="Times New Roman" w:cs="Times New Roman"/>
        </w:rPr>
        <w:t>СОДЕРЖАНИЕУЧЕБНОГОПРЕДМЕТА"ХИМИЯ"</w:t>
      </w:r>
      <w:bookmarkEnd w:id="280"/>
    </w:p>
    <w:p w:rsidR="00D93037" w:rsidRPr="00D93037" w:rsidRDefault="00D93037" w:rsidP="00D93037">
      <w:pPr>
        <w:tabs>
          <w:tab w:val="left" w:pos="1723"/>
          <w:tab w:val="left" w:pos="3005"/>
          <w:tab w:val="left" w:pos="4102"/>
          <w:tab w:val="left" w:pos="5424"/>
          <w:tab w:val="left" w:pos="6600"/>
          <w:tab w:val="left" w:pos="7956"/>
          <w:tab w:val="left" w:pos="8444"/>
          <w:tab w:val="left" w:pos="8916"/>
          <w:tab w:val="left" w:pos="10284"/>
        </w:tabs>
        <w:spacing w:after="0" w:line="240" w:lineRule="auto"/>
        <w:ind w:right="159" w:firstLine="567"/>
        <w:rPr>
          <w:i/>
          <w:szCs w:val="24"/>
        </w:rPr>
      </w:pPr>
      <w:r w:rsidRPr="00D93037">
        <w:rPr>
          <w:i/>
          <w:szCs w:val="24"/>
        </w:rPr>
        <w:t xml:space="preserve">Курсивом обозначен учебный материал, который изучается, </w:t>
      </w:r>
    </w:p>
    <w:p w:rsidR="00D93037" w:rsidRPr="00D93037" w:rsidRDefault="00D93037" w:rsidP="00D93037">
      <w:pPr>
        <w:tabs>
          <w:tab w:val="left" w:pos="1723"/>
          <w:tab w:val="left" w:pos="3005"/>
          <w:tab w:val="left" w:pos="4102"/>
          <w:tab w:val="left" w:pos="5424"/>
          <w:tab w:val="left" w:pos="6600"/>
          <w:tab w:val="left" w:pos="7956"/>
          <w:tab w:val="left" w:pos="8444"/>
          <w:tab w:val="left" w:pos="8916"/>
          <w:tab w:val="left" w:pos="10284"/>
        </w:tabs>
        <w:spacing w:after="0" w:line="240" w:lineRule="auto"/>
        <w:ind w:right="159" w:firstLine="567"/>
        <w:rPr>
          <w:i/>
          <w:szCs w:val="24"/>
        </w:rPr>
      </w:pPr>
      <w:r w:rsidRPr="00D93037">
        <w:rPr>
          <w:i/>
          <w:szCs w:val="24"/>
        </w:rPr>
        <w:t xml:space="preserve">но не выносится напромежуточную и итоговуюаттестацию. </w:t>
      </w:r>
    </w:p>
    <w:p w:rsidR="00D93037" w:rsidRPr="00D93037" w:rsidRDefault="00D93037" w:rsidP="00640C3D">
      <w:pPr>
        <w:pStyle w:val="2"/>
        <w:numPr>
          <w:ilvl w:val="0"/>
          <w:numId w:val="52"/>
        </w:numPr>
        <w:tabs>
          <w:tab w:val="left" w:pos="690"/>
        </w:tabs>
        <w:ind w:left="0" w:firstLine="567"/>
        <w:rPr>
          <w:rFonts w:ascii="Times New Roman" w:hAnsi="Times New Roman" w:cs="Times New Roman"/>
        </w:rPr>
      </w:pPr>
      <w:bookmarkStart w:id="281" w:name="_Toc171189837"/>
      <w:r w:rsidRPr="00D93037">
        <w:rPr>
          <w:rFonts w:ascii="Times New Roman" w:hAnsi="Times New Roman" w:cs="Times New Roman"/>
        </w:rPr>
        <w:t>КЛАСС</w:t>
      </w:r>
      <w:bookmarkEnd w:id="281"/>
    </w:p>
    <w:p w:rsidR="00D93037" w:rsidRPr="00D93037" w:rsidRDefault="00D93037" w:rsidP="00D93037">
      <w:pPr>
        <w:spacing w:before="1"/>
        <w:ind w:firstLine="567"/>
        <w:rPr>
          <w:b/>
          <w:szCs w:val="24"/>
        </w:rPr>
      </w:pPr>
      <w:bookmarkStart w:id="282" w:name="Первоначальные_химические_понятия"/>
      <w:bookmarkEnd w:id="282"/>
      <w:r w:rsidRPr="00D93037">
        <w:rPr>
          <w:b/>
          <w:szCs w:val="24"/>
        </w:rPr>
        <w:t xml:space="preserve">Первоначальныехимическиепонятия </w:t>
      </w:r>
    </w:p>
    <w:p w:rsidR="00D93037" w:rsidRPr="00D93037" w:rsidRDefault="00D93037" w:rsidP="00D93037">
      <w:pPr>
        <w:pStyle w:val="a7"/>
        <w:ind w:right="158" w:firstLine="567"/>
        <w:jc w:val="both"/>
      </w:pPr>
      <w:r w:rsidRPr="00D93037">
        <w:t xml:space="preserve">Предметхимии. Роль химиив жизничеловека. Тела ивещества.Физические свойствавеществ. Агрегатное состояние веществ. Понятие о методах познания в химии. Химия в системенаук.Чистыевеществаисмеси. Способыразделения смесей. </w:t>
      </w:r>
    </w:p>
    <w:p w:rsidR="00D93037" w:rsidRPr="00D93037" w:rsidRDefault="00D93037" w:rsidP="00D93037">
      <w:pPr>
        <w:pStyle w:val="a7"/>
        <w:ind w:right="162" w:firstLine="567"/>
        <w:jc w:val="both"/>
      </w:pPr>
      <w:r w:rsidRPr="00D93037">
        <w:t xml:space="preserve">Атомы и молекулы. Химические элементы. Символы химических элементов. Простые исложныевещества. Атомно-молекулярноеучение. </w:t>
      </w:r>
    </w:p>
    <w:p w:rsidR="00D93037" w:rsidRPr="00D93037" w:rsidRDefault="00D93037" w:rsidP="00D93037">
      <w:pPr>
        <w:pStyle w:val="a7"/>
        <w:ind w:right="160" w:firstLine="567"/>
        <w:jc w:val="both"/>
      </w:pPr>
      <w:r w:rsidRPr="00D93037">
        <w:t xml:space="preserve">Химическаяформула.Валентностьатомовхимическихэлементов.Законпостоянствасостава веществ. Относительная атомная масса. Относительная молекулярная масса. Массоваядоляхимического элементавсоединении. </w:t>
      </w:r>
    </w:p>
    <w:p w:rsidR="00D93037" w:rsidRPr="00D93037" w:rsidRDefault="00D93037" w:rsidP="00D93037">
      <w:pPr>
        <w:pStyle w:val="a7"/>
        <w:ind w:right="159" w:firstLine="567"/>
        <w:jc w:val="both"/>
      </w:pPr>
      <w:r w:rsidRPr="00D93037">
        <w:t xml:space="preserve">Физические и химические явления. Химическая реакция и ее признаки. Закон сохранениямассывеществ.Химическиеуравнения.Классификацияхимическихреакций(соединения,разложения,замещения, обмена). </w:t>
      </w:r>
    </w:p>
    <w:p w:rsidR="00D93037" w:rsidRPr="00D93037" w:rsidRDefault="00D93037" w:rsidP="00D93037">
      <w:pPr>
        <w:pStyle w:val="a7"/>
        <w:ind w:right="158" w:firstLine="567"/>
        <w:jc w:val="both"/>
      </w:pPr>
      <w:r w:rsidRPr="00D93037">
        <w:t xml:space="preserve">Химическийэксперимент:знакомствосхимическойпосудой,справиламиработывлабораториииприемамиобращенияслабораторнымоборудованием;изучениеиописаниефизическихсвойствобразцовнеорганическихвеществ;наблюдениефизических(плавлениевоска, таяние льда, растирание сахара в ступке, кипение и конденсация воды) и химических(горение свечи, прокаливание медной проволоки, взаимодействие мела с кислотой) явлений,наблюдениеиописаниепризнаковпротеканияхимическихреакций(разложениесахара,взаимодействиесернойкислотысхлоридомбария,разложениегидроксидамеди(II)принагревании, взаимодействие железа с раствором соли меди(II)); изучение способов </w:t>
      </w:r>
      <w:r w:rsidRPr="00D93037">
        <w:lastRenderedPageBreak/>
        <w:t xml:space="preserve">разделениясмесей(спомощьюмагнита,фильтрование,выпаривание,дистилляция,хроматография),проведение очистки поваренной соли; наблюдение и описание результатов проведения опыта,иллюстрирующегозакон сохранениямассы;созданиемоделеймолекул(шаростержневых). </w:t>
      </w:r>
    </w:p>
    <w:p w:rsidR="00D93037" w:rsidRPr="00D93037" w:rsidRDefault="00D93037" w:rsidP="00D93037">
      <w:pPr>
        <w:pStyle w:val="af4"/>
        <w:rPr>
          <w:sz w:val="24"/>
          <w:szCs w:val="24"/>
        </w:rPr>
      </w:pPr>
      <w:bookmarkStart w:id="283" w:name="Важнейшие_представители_неорганических_в"/>
      <w:bookmarkEnd w:id="283"/>
      <w:r w:rsidRPr="00D93037">
        <w:rPr>
          <w:sz w:val="24"/>
          <w:szCs w:val="24"/>
        </w:rPr>
        <w:t xml:space="preserve">Важнейшиепредставителинеорганическихвеществ </w:t>
      </w:r>
    </w:p>
    <w:p w:rsidR="00D93037" w:rsidRPr="00D93037" w:rsidRDefault="00D93037" w:rsidP="00D93037">
      <w:pPr>
        <w:pStyle w:val="a7"/>
        <w:ind w:right="158" w:firstLine="567"/>
        <w:jc w:val="both"/>
      </w:pPr>
      <w:r w:rsidRPr="00D93037">
        <w:t>Воздух - смесь газов. Состав воздуха. Кислород - элемент и простое вещество. Нахождениекислородавприроде,физическиеихимическиесвойства(реакциигорения).Оксиды.</w:t>
      </w:r>
    </w:p>
    <w:p w:rsidR="00D93037" w:rsidRPr="00D93037" w:rsidRDefault="00D93037" w:rsidP="00D93037">
      <w:pPr>
        <w:pStyle w:val="a7"/>
        <w:spacing w:before="77"/>
        <w:ind w:right="159" w:firstLine="567"/>
        <w:jc w:val="both"/>
      </w:pPr>
      <w:r w:rsidRPr="00D93037">
        <w:t xml:space="preserve"> Применениекислорода.Способыполучениякислородавлабораторииипромышленности.Круговороткислородавприроде.Озон-аллотропная модификациякислорода. </w:t>
      </w:r>
    </w:p>
    <w:p w:rsidR="00D93037" w:rsidRPr="00D93037" w:rsidRDefault="00D93037" w:rsidP="00D93037">
      <w:pPr>
        <w:pStyle w:val="a7"/>
        <w:ind w:right="160" w:firstLine="567"/>
        <w:jc w:val="both"/>
      </w:pPr>
      <w:r w:rsidRPr="00D93037">
        <w:t xml:space="preserve">Тепловойэффектхимическойреакции,термохимическиеуравнения,экзо-иэндотермические реакции. Топливо: уголь и метан. Загрязнение воздуха, усиление парниковогоэффекта,разрушениеозонового слоя. </w:t>
      </w:r>
    </w:p>
    <w:p w:rsidR="00D93037" w:rsidRPr="00D93037" w:rsidRDefault="00D93037" w:rsidP="00D93037">
      <w:pPr>
        <w:pStyle w:val="a7"/>
        <w:ind w:right="161" w:firstLine="567"/>
        <w:jc w:val="both"/>
      </w:pPr>
      <w:r w:rsidRPr="00D93037">
        <w:t xml:space="preserve">Водород - элемент и простое вещество. Нахождение водорода в природе, физические ихимическиесвойства, применение, способыполучения.Кислотыисоли. </w:t>
      </w:r>
    </w:p>
    <w:p w:rsidR="00D93037" w:rsidRPr="00D93037" w:rsidRDefault="00D93037" w:rsidP="00D93037">
      <w:pPr>
        <w:pStyle w:val="a7"/>
        <w:ind w:firstLine="567"/>
      </w:pPr>
      <w:r w:rsidRPr="00D93037">
        <w:t>Количествовещества.Моль.Молярнаямасса.ЗаконАвогадро.Молярныйобъемгазов.</w:t>
      </w:r>
    </w:p>
    <w:p w:rsidR="00D93037" w:rsidRPr="00D93037" w:rsidRDefault="00D93037" w:rsidP="00D93037">
      <w:pPr>
        <w:pStyle w:val="a7"/>
        <w:ind w:firstLine="567"/>
        <w:jc w:val="both"/>
      </w:pPr>
      <w:r w:rsidRPr="00D93037">
        <w:t xml:space="preserve">Расчетыпохимическимуравнениям. </w:t>
      </w:r>
    </w:p>
    <w:p w:rsidR="00D93037" w:rsidRPr="00D93037" w:rsidRDefault="00D93037" w:rsidP="00D93037">
      <w:pPr>
        <w:pStyle w:val="a7"/>
        <w:spacing w:before="1"/>
        <w:ind w:right="160" w:firstLine="567"/>
        <w:jc w:val="both"/>
      </w:pPr>
      <w:r w:rsidRPr="00D93037">
        <w:t xml:space="preserve">Физическиесвойстваводы.Водакакрастворитель.Растворы.Насыщенныеиненасыщенные растворы. </w:t>
      </w:r>
      <w:r w:rsidRPr="00D93037">
        <w:rPr>
          <w:i/>
        </w:rPr>
        <w:t>Растворимость веществ в воде</w:t>
      </w:r>
      <w:r w:rsidRPr="00D93037">
        <w:t xml:space="preserve">. Массовая доля вещества в растворе.Химическиесвойстваводы.Основания.Рольраствороввприродеивжизничеловека.Круговоротводывприроде.Загрязнениеприродныхвод. Охранаи очисткаприродныхвод. </w:t>
      </w:r>
    </w:p>
    <w:p w:rsidR="00D93037" w:rsidRPr="00D93037" w:rsidRDefault="00D93037" w:rsidP="00D93037">
      <w:pPr>
        <w:pStyle w:val="a7"/>
        <w:ind w:right="159" w:firstLine="567"/>
        <w:jc w:val="both"/>
      </w:pPr>
      <w:r w:rsidRPr="00D93037">
        <w:t xml:space="preserve">Классификациянеорганическихсоединений.Оксиды.Классификацияоксидов:солеобразующие(основные,кислотные,амфотерные)инесолеобразующие.Номенклатураоксидов(международнаяитривиальная).Физическиеихимическиесвойстваоксидов.Получениеоксидов. </w:t>
      </w:r>
    </w:p>
    <w:p w:rsidR="00D93037" w:rsidRPr="00D93037" w:rsidRDefault="00D93037" w:rsidP="00D93037">
      <w:pPr>
        <w:pStyle w:val="a7"/>
        <w:ind w:right="159" w:firstLine="567"/>
        <w:jc w:val="both"/>
      </w:pPr>
      <w:r w:rsidRPr="00D93037">
        <w:t xml:space="preserve">Основания. Классификация оснований: щелочи и нерастворимые основания. Номенклатураоснований(международнаяитривиальная).Физическиеихимическиесвойстваоснований.Получениеоснований. </w:t>
      </w:r>
    </w:p>
    <w:p w:rsidR="00D93037" w:rsidRPr="00D93037" w:rsidRDefault="00D93037" w:rsidP="00D93037">
      <w:pPr>
        <w:pStyle w:val="a7"/>
        <w:ind w:right="158" w:firstLine="567"/>
        <w:jc w:val="both"/>
      </w:pPr>
      <w:r w:rsidRPr="00D93037">
        <w:t xml:space="preserve">Кислоты. Классификация кислот. Номенклатура кислот (международная и тривиальная).Физические и химические свойства кислот. Ряд активности металлов Н.Н. Бекетова. Получениекислот. </w:t>
      </w:r>
    </w:p>
    <w:p w:rsidR="00D93037" w:rsidRPr="00D93037" w:rsidRDefault="00D93037" w:rsidP="00D93037">
      <w:pPr>
        <w:pStyle w:val="a7"/>
        <w:ind w:right="158" w:firstLine="567"/>
        <w:jc w:val="both"/>
      </w:pPr>
      <w:r w:rsidRPr="00D93037">
        <w:t xml:space="preserve">Соли.Номенклатурасолей(международнаяитривиальная).Физическиеихимическиесвойствасолей. Получениесолей. </w:t>
      </w:r>
    </w:p>
    <w:p w:rsidR="00D93037" w:rsidRPr="00D93037" w:rsidRDefault="00D93037" w:rsidP="00D93037">
      <w:pPr>
        <w:pStyle w:val="a7"/>
        <w:spacing w:before="1"/>
        <w:ind w:firstLine="567"/>
      </w:pPr>
      <w:r w:rsidRPr="00D93037">
        <w:t xml:space="preserve">Генетическаясвязьмеждуклассами неорганическихсоединений. </w:t>
      </w:r>
    </w:p>
    <w:p w:rsidR="00D93037" w:rsidRPr="00D93037" w:rsidRDefault="00D93037" w:rsidP="00D93037">
      <w:pPr>
        <w:pStyle w:val="a7"/>
        <w:spacing w:before="1"/>
        <w:ind w:right="158" w:firstLine="567"/>
        <w:jc w:val="both"/>
      </w:pPr>
      <w:r w:rsidRPr="00D93037">
        <w:t xml:space="preserve">Химическийэксперимент:качественноеопределениесодержаниякислородаввоздухе;получение,собирание,распознаваниеиизучениесвойствкислорода;наблюдениевзаимодействиявеществскислородомиусловиявозникновенияипрекращениягорения(пожара); ознакомление с образцами оксидов и описание ихсвойств; получение, собирание,распознаваниеиизучениесвойствводорода(горение);взаимодействиеводородасоксидоммеди(II)(возможноиспользованиевидеоматериалов);наблюдениеобразцоввеществколичеством1моль;исследованиеособенностейрастворениявеществсразличнойрастворимостью;приготовлениерастворовсопределенноймассовойдолейрастворенноговещества; взаимодействие воды с металлами (натрием и кальцием) (возможно использованиевидеоматериалов);определениерастворовкислотищелочейспомощьюиндикаторов;исследованиеобразцовнеорганическихвеществразличныхклассов;наблюдениеизмененияокраски индикаторов в растворах кислот и щелочей; изучение взаимодействия оксида меди(II) срастворомсернойкислоты,кислотсметаллами,реакцийнейтрализации;получениенерастворимыхоснований,вытеснениеодногометалладругимизрастворасоли;решениеэкспериментальныхзадачпотеме"Важнейшиеклассынеорганическихсоединений". </w:t>
      </w:r>
    </w:p>
    <w:p w:rsidR="00D93037" w:rsidRPr="00D93037" w:rsidRDefault="00D93037" w:rsidP="00D93037">
      <w:pPr>
        <w:pStyle w:val="af4"/>
        <w:rPr>
          <w:sz w:val="24"/>
          <w:szCs w:val="24"/>
        </w:rPr>
      </w:pPr>
      <w:bookmarkStart w:id="284" w:name="Периодический_закон_и_Периодическая_сист"/>
      <w:bookmarkEnd w:id="284"/>
      <w:r w:rsidRPr="00D93037">
        <w:rPr>
          <w:sz w:val="24"/>
          <w:szCs w:val="24"/>
        </w:rPr>
        <w:t xml:space="preserve">ПериодическийзакониПериодическаясистемахимическихэлементовД.И.Менделеева.Строениеатомов.Химическаясвязь.Окислительно-восстановительныереакции </w:t>
      </w:r>
    </w:p>
    <w:p w:rsidR="00D93037" w:rsidRPr="00D93037" w:rsidRDefault="00D93037" w:rsidP="00D93037">
      <w:pPr>
        <w:pStyle w:val="a7"/>
        <w:ind w:firstLine="567"/>
      </w:pPr>
      <w:r w:rsidRPr="00D93037">
        <w:t>Первыепопыткиклассификациихимическихэлементов.Понятиеогруппахсходных</w:t>
      </w:r>
    </w:p>
    <w:p w:rsidR="00D93037" w:rsidRPr="00D93037" w:rsidRDefault="00D93037" w:rsidP="00D93037">
      <w:pPr>
        <w:pStyle w:val="a7"/>
        <w:spacing w:before="77"/>
        <w:ind w:firstLine="567"/>
      </w:pPr>
      <w:r w:rsidRPr="00D93037">
        <w:t xml:space="preserve"> элементов(щелочныеищелочноземельныеметаллы,галогены,инертныегазы).Элементы,которыеобразуют амфотерныеоксидыигидроксиды. </w:t>
      </w:r>
    </w:p>
    <w:p w:rsidR="00D93037" w:rsidRPr="00D93037" w:rsidRDefault="00D93037" w:rsidP="00D93037">
      <w:pPr>
        <w:pStyle w:val="a7"/>
        <w:ind w:right="158" w:firstLine="567"/>
        <w:jc w:val="both"/>
      </w:pPr>
      <w:r w:rsidRPr="00D93037">
        <w:t xml:space="preserve">Периодическийзакон.ПериодическаясистемахимическихэлементовД.И.Менделеева.Короткопериодная и длиннопериодная формы Периодической системы химических </w:t>
      </w:r>
      <w:r w:rsidRPr="00D93037">
        <w:lastRenderedPageBreak/>
        <w:t xml:space="preserve">элементовД.И.Менделеева.Периодыигруппы.Физическийсмыслпорядковогономера,номеровпериодаи группыэлемента. </w:t>
      </w:r>
    </w:p>
    <w:p w:rsidR="00D93037" w:rsidRPr="00D93037" w:rsidRDefault="00D93037" w:rsidP="00D93037">
      <w:pPr>
        <w:pStyle w:val="a7"/>
        <w:ind w:right="161" w:firstLine="567"/>
        <w:jc w:val="both"/>
      </w:pPr>
      <w:r w:rsidRPr="00D93037">
        <w:t xml:space="preserve">Строениеатомов.Составатомныхядер.Изотопы.Электроны.Строениеэлектронныхоболочек атомов первых 20 химических элементов Периодической системы Д.И. Менделеева.ХарактеристикахимическогоэлементапоегоположениювПериодическойсистемеД.И.Менделеева. </w:t>
      </w:r>
    </w:p>
    <w:p w:rsidR="00D93037" w:rsidRPr="00D93037" w:rsidRDefault="00D93037" w:rsidP="00D93037">
      <w:pPr>
        <w:pStyle w:val="a7"/>
        <w:spacing w:before="1"/>
        <w:ind w:right="160" w:firstLine="567"/>
        <w:jc w:val="both"/>
      </w:pPr>
      <w:r w:rsidRPr="00D93037">
        <w:t>Закономерностиизменениярадиусаатомовхимическихэлементов,металлическихинеметаллическихсвойствпогруппамипериодам.ЗначениеПериодическогозаконаиПериодическойсистемыхимическихэлементовдляразвитиянаукиипрактики.Д.И.Менделеев</w:t>
      </w:r>
    </w:p>
    <w:p w:rsidR="00D93037" w:rsidRPr="00D93037" w:rsidRDefault="00D93037" w:rsidP="00D93037">
      <w:pPr>
        <w:pStyle w:val="a7"/>
        <w:ind w:firstLine="567"/>
        <w:jc w:val="both"/>
      </w:pPr>
      <w:r w:rsidRPr="00D93037">
        <w:t xml:space="preserve">-ученый и гражданин. </w:t>
      </w:r>
    </w:p>
    <w:p w:rsidR="00D93037" w:rsidRPr="00D93037" w:rsidRDefault="00D93037" w:rsidP="00D93037">
      <w:pPr>
        <w:pStyle w:val="a7"/>
        <w:spacing w:before="1"/>
        <w:ind w:right="160" w:firstLine="567"/>
        <w:jc w:val="both"/>
      </w:pPr>
      <w:r w:rsidRPr="00D93037">
        <w:t xml:space="preserve">Химическая связь. Ковалентная (полярная и неполярная) связь. Электроотрицательностьхимическихэлементов. Ионная связь. </w:t>
      </w:r>
    </w:p>
    <w:p w:rsidR="00D93037" w:rsidRPr="00D93037" w:rsidRDefault="00D93037" w:rsidP="00D93037">
      <w:pPr>
        <w:pStyle w:val="a7"/>
        <w:ind w:right="160" w:firstLine="567"/>
        <w:jc w:val="both"/>
      </w:pPr>
      <w:r w:rsidRPr="00D93037">
        <w:t xml:space="preserve">Степеньокисления.Окислительно-восстановительныереакции.Процессыокисленияивосстановления.Окислителиивосстановители. </w:t>
      </w:r>
    </w:p>
    <w:p w:rsidR="00D93037" w:rsidRPr="00D93037" w:rsidRDefault="00D93037" w:rsidP="00D93037">
      <w:pPr>
        <w:pStyle w:val="a7"/>
        <w:ind w:right="160" w:firstLine="567"/>
        <w:jc w:val="both"/>
      </w:pPr>
      <w:r w:rsidRPr="00D93037">
        <w:t xml:space="preserve">Химическийэксперимент:изучениеобразцоввеществметалловинеметаллов;взаимодействиегидроксидацинкасрастворамикислотищелочей;проведениеопытов,иллюстрирующихпримерыокислительно-восстановительныхреакций(горение,реакцииразложения,соединения). </w:t>
      </w:r>
    </w:p>
    <w:p w:rsidR="00D93037" w:rsidRPr="00D93037" w:rsidRDefault="00D93037" w:rsidP="00D93037">
      <w:pPr>
        <w:pStyle w:val="af4"/>
        <w:rPr>
          <w:sz w:val="24"/>
          <w:szCs w:val="24"/>
        </w:rPr>
      </w:pPr>
      <w:r w:rsidRPr="00D93037">
        <w:rPr>
          <w:sz w:val="24"/>
          <w:szCs w:val="24"/>
        </w:rPr>
        <w:t xml:space="preserve">Межпредметныесвязи </w:t>
      </w:r>
    </w:p>
    <w:p w:rsidR="00D93037" w:rsidRPr="00D93037" w:rsidRDefault="00D93037" w:rsidP="00D93037">
      <w:pPr>
        <w:pStyle w:val="a7"/>
        <w:ind w:right="160" w:firstLine="567"/>
        <w:jc w:val="both"/>
      </w:pPr>
      <w:r w:rsidRPr="00D93037">
        <w:t xml:space="preserve">Реализация межпредметных связей при изучении химии в 8 классе осуществляется черезиспользованиекакобщихестественно-научныхпонятий,такипонятий,являющихсясистемными для отдельныхпредметовестественно-научногоцикла. </w:t>
      </w:r>
    </w:p>
    <w:p w:rsidR="00D93037" w:rsidRPr="00D93037" w:rsidRDefault="00D93037" w:rsidP="00D93037">
      <w:pPr>
        <w:pStyle w:val="a7"/>
        <w:ind w:right="159" w:firstLine="567"/>
        <w:jc w:val="both"/>
      </w:pPr>
      <w:r w:rsidRPr="00D93037">
        <w:t xml:space="preserve">Общиеестественно-научныепонятия:научныйфакт,гипотеза,теория,закон,анализ,синтез, классификация, периодичность, наблюдение, эксперимент, моделирование, измерение,модель,явление. </w:t>
      </w:r>
    </w:p>
    <w:p w:rsidR="00D93037" w:rsidRPr="00D93037" w:rsidRDefault="00D93037" w:rsidP="00D93037">
      <w:pPr>
        <w:pStyle w:val="a7"/>
        <w:ind w:right="159" w:firstLine="567"/>
        <w:jc w:val="both"/>
      </w:pPr>
      <w:r w:rsidRPr="00D93037">
        <w:t xml:space="preserve">Физика: материя, атом, электрон, протон, нейтрон, ион, нуклид, изотопы, радиоактивность,молекула,электрическийзаряд,вещество,тело,объем,агрегатноесостояниевещества,газ,физическиевеличины,единицыизмерения,космос,планеты, звезды, Солнце. </w:t>
      </w:r>
    </w:p>
    <w:p w:rsidR="00D93037" w:rsidRPr="00D93037" w:rsidRDefault="00D93037" w:rsidP="00D93037">
      <w:pPr>
        <w:pStyle w:val="a7"/>
        <w:ind w:firstLine="567"/>
      </w:pPr>
      <w:r w:rsidRPr="00D93037">
        <w:t xml:space="preserve">Биология:фотосинтез,дыхание,биосфера. </w:t>
      </w:r>
    </w:p>
    <w:p w:rsidR="00D93037" w:rsidRPr="00D93037" w:rsidRDefault="00D93037" w:rsidP="00D93037">
      <w:pPr>
        <w:pStyle w:val="a7"/>
        <w:ind w:right="160" w:firstLine="567"/>
        <w:jc w:val="both"/>
      </w:pPr>
      <w:r w:rsidRPr="00D93037">
        <w:t xml:space="preserve">География:атмосфера,гидросфера,минералы,горныепороды,полезныеископаемые,топливо,водныересурсы. </w:t>
      </w:r>
    </w:p>
    <w:p w:rsidR="00D93037" w:rsidRPr="00D93037" w:rsidRDefault="00D93037" w:rsidP="00640C3D">
      <w:pPr>
        <w:pStyle w:val="2"/>
        <w:numPr>
          <w:ilvl w:val="0"/>
          <w:numId w:val="52"/>
        </w:numPr>
        <w:tabs>
          <w:tab w:val="left" w:pos="690"/>
        </w:tabs>
        <w:ind w:left="0" w:firstLine="567"/>
        <w:rPr>
          <w:rFonts w:ascii="Times New Roman" w:hAnsi="Times New Roman" w:cs="Times New Roman"/>
        </w:rPr>
      </w:pPr>
      <w:bookmarkStart w:id="285" w:name="_Toc171189838"/>
      <w:r w:rsidRPr="00D93037">
        <w:rPr>
          <w:rFonts w:ascii="Times New Roman" w:hAnsi="Times New Roman" w:cs="Times New Roman"/>
        </w:rPr>
        <w:t>КЛАСС</w:t>
      </w:r>
      <w:bookmarkEnd w:id="285"/>
    </w:p>
    <w:p w:rsidR="00D93037" w:rsidRPr="00D93037" w:rsidRDefault="00D93037" w:rsidP="00D93037">
      <w:pPr>
        <w:ind w:firstLine="567"/>
        <w:rPr>
          <w:b/>
          <w:szCs w:val="24"/>
        </w:rPr>
      </w:pPr>
      <w:bookmarkStart w:id="286" w:name="Вещество_и_химическая_реакция"/>
      <w:bookmarkEnd w:id="286"/>
      <w:r w:rsidRPr="00D93037">
        <w:rPr>
          <w:b/>
          <w:szCs w:val="24"/>
        </w:rPr>
        <w:t xml:space="preserve">Веществоихимическаяреакция </w:t>
      </w:r>
    </w:p>
    <w:p w:rsidR="00D93037" w:rsidRPr="00D93037" w:rsidRDefault="00D93037" w:rsidP="00D93037">
      <w:pPr>
        <w:pStyle w:val="a7"/>
        <w:ind w:right="162" w:firstLine="567"/>
        <w:jc w:val="both"/>
      </w:pPr>
      <w:r w:rsidRPr="00D93037">
        <w:t xml:space="preserve">Периодическийзакон.ПериодическаясистемахимическихэлементовД.И.Менделеева.Строениеатомов.Закономерностивизменениисвойствхимическихэлементовпервыхтрехпериодов,калия,кальцияиихсоединенийвсоответствиисположениемэлементоввПериодической системеистроениемихатомов. </w:t>
      </w:r>
    </w:p>
    <w:p w:rsidR="00D93037" w:rsidRPr="00D93037" w:rsidRDefault="00D93037" w:rsidP="00D93037">
      <w:pPr>
        <w:pStyle w:val="a7"/>
        <w:spacing w:before="1"/>
        <w:ind w:firstLine="567"/>
      </w:pPr>
      <w:r w:rsidRPr="00D93037">
        <w:t>Строениевещества:видыхимическойсвязи.Типыкристаллическихрешеток,зависимость</w:t>
      </w:r>
    </w:p>
    <w:p w:rsidR="00D93037" w:rsidRPr="00D93037" w:rsidRDefault="00D93037" w:rsidP="00D93037">
      <w:pPr>
        <w:pStyle w:val="a7"/>
        <w:spacing w:before="77"/>
        <w:ind w:firstLine="567"/>
      </w:pPr>
      <w:r w:rsidRPr="00D93037">
        <w:t xml:space="preserve"> свойстввеществаоттипакристаллической решетки и видахимической связи. </w:t>
      </w:r>
    </w:p>
    <w:p w:rsidR="00D93037" w:rsidRPr="00D93037" w:rsidRDefault="00D93037" w:rsidP="00D93037">
      <w:pPr>
        <w:pStyle w:val="a7"/>
        <w:ind w:right="159" w:firstLine="567"/>
        <w:jc w:val="both"/>
      </w:pPr>
      <w:r w:rsidRPr="00D93037">
        <w:t xml:space="preserve">Классификация и номенклатура неорганических веществ (международная и тривиальная).Химические свойства веществ, относящихся к различным классам неорганических соединений,генетическаясвязь неорганическихвеществ. </w:t>
      </w:r>
    </w:p>
    <w:p w:rsidR="00D93037" w:rsidRPr="00D93037" w:rsidRDefault="00D93037" w:rsidP="00D93037">
      <w:pPr>
        <w:pStyle w:val="a7"/>
        <w:ind w:right="158" w:firstLine="567"/>
        <w:jc w:val="both"/>
      </w:pPr>
      <w:r w:rsidRPr="00D93037">
        <w:t xml:space="preserve">Классификацияхимическихреакцийпоразличнымпризнакам(почислуисоставуучаствующих в реакции веществ, по тепловому эффекту, по изменению степеней окисленияхимических элементов, по обратимости, по участию катализатора). Экзо- и эндотермическиереакции,термохимическиеуравнения. </w:t>
      </w:r>
    </w:p>
    <w:p w:rsidR="00D93037" w:rsidRPr="00D93037" w:rsidRDefault="00D93037" w:rsidP="00D93037">
      <w:pPr>
        <w:ind w:right="162" w:firstLine="567"/>
        <w:jc w:val="both"/>
        <w:rPr>
          <w:i/>
          <w:szCs w:val="24"/>
        </w:rPr>
      </w:pPr>
      <w:r w:rsidRPr="00D93037">
        <w:rPr>
          <w:szCs w:val="24"/>
        </w:rPr>
        <w:t xml:space="preserve">Понятиеоскоростихимическойреакции.Понятиеобобратимыхинеобратимыххимических реакциях. Понятие о гомогенных и гетерогенных реакциях. </w:t>
      </w:r>
      <w:r w:rsidRPr="00D93037">
        <w:rPr>
          <w:i/>
          <w:szCs w:val="24"/>
        </w:rPr>
        <w:t xml:space="preserve">Понятие о химическомравновесии. Факторы, влияющие на скорость химической реакции и положение химическогоравновесия. </w:t>
      </w:r>
    </w:p>
    <w:p w:rsidR="00D93037" w:rsidRPr="00D93037" w:rsidRDefault="00D93037" w:rsidP="00D93037">
      <w:pPr>
        <w:pStyle w:val="a7"/>
        <w:spacing w:before="1"/>
        <w:ind w:right="158" w:firstLine="567"/>
        <w:jc w:val="both"/>
      </w:pPr>
      <w:r w:rsidRPr="00D93037">
        <w:t xml:space="preserve">Окислительно-восстановительныереакции,электронныйбалансокислительно-восстановительной реакции. Составление уравнений окислительно-восстановительных реакций сиспользованиемметодаэлектронногобаланса. </w:t>
      </w:r>
    </w:p>
    <w:p w:rsidR="00D93037" w:rsidRPr="00D93037" w:rsidRDefault="00D93037" w:rsidP="00D93037">
      <w:pPr>
        <w:pStyle w:val="a7"/>
        <w:spacing w:before="1"/>
        <w:ind w:right="159" w:firstLine="567"/>
        <w:jc w:val="both"/>
      </w:pPr>
      <w:r w:rsidRPr="00D93037">
        <w:t xml:space="preserve">Теория электролитической диссоциации. Электролиты и неэлектролиты. Катионы, анионы.Механизм диссоциации веществ с различными видами химической связи. Степень </w:t>
      </w:r>
      <w:r w:rsidRPr="00D93037">
        <w:lastRenderedPageBreak/>
        <w:t xml:space="preserve">диссоциации.Сильныеислабыеэлектролиты. </w:t>
      </w:r>
    </w:p>
    <w:p w:rsidR="00D93037" w:rsidRPr="00D93037" w:rsidRDefault="00D93037" w:rsidP="00D93037">
      <w:pPr>
        <w:pStyle w:val="a7"/>
        <w:ind w:right="161" w:firstLine="567"/>
        <w:jc w:val="both"/>
      </w:pPr>
      <w:r w:rsidRPr="00D93037">
        <w:t xml:space="preserve">Реакцииионногообмена.Условияпротеканияреакцийионногообмена,полныеисокращенныеионныеуравненияреакций.Свойствакислот,основанийисолейвсветепредставлений об электролитической диссоциации. Качественные реакции на ионы. </w:t>
      </w:r>
      <w:r w:rsidRPr="00D93037">
        <w:rPr>
          <w:i/>
        </w:rPr>
        <w:t>Понятие огидролизесолей</w:t>
      </w:r>
      <w:r w:rsidRPr="00D93037">
        <w:t xml:space="preserve">. </w:t>
      </w:r>
    </w:p>
    <w:p w:rsidR="00D93037" w:rsidRPr="00D93037" w:rsidRDefault="00D93037" w:rsidP="00D93037">
      <w:pPr>
        <w:pStyle w:val="a7"/>
        <w:ind w:right="158" w:firstLine="567"/>
        <w:jc w:val="both"/>
      </w:pPr>
      <w:r w:rsidRPr="00D93037">
        <w:t xml:space="preserve">Химическийэксперимент:ознакомлениесмоделямикристаллическихрешетокнеорганических веществ - металлов и неметаллов (графита и алмаза), сложных веществ (хлориданатрия);исследование зависимостискоростихимическойреакцииотвоздействия различныхфакторов; исследование электропроводности растворов веществ, процесса диссоциации кислот,щелочейисолей(возможноиспользованиевидеоматериалов);проведениеопытов,иллюстрирующихпризнакипротеканияреакцийионногообмена(образованиеосадка,выделениегаза,образованиеводы);опытов,иллюстрирующихпримерыокислительно-восстановительныхреакций(горение,реакцииразложения,соединения);распознаваниенеорганическихвеществспомощьюкачественныхреакцийнаионы;решениеэкспериментальныхзадач. </w:t>
      </w:r>
    </w:p>
    <w:p w:rsidR="00D93037" w:rsidRPr="00D93037" w:rsidRDefault="00D93037" w:rsidP="00D93037">
      <w:pPr>
        <w:pStyle w:val="af4"/>
        <w:rPr>
          <w:sz w:val="24"/>
          <w:szCs w:val="24"/>
        </w:rPr>
      </w:pPr>
      <w:bookmarkStart w:id="287" w:name="Неметаллы_и_их_соединения"/>
      <w:bookmarkEnd w:id="287"/>
      <w:r w:rsidRPr="00D93037">
        <w:rPr>
          <w:sz w:val="24"/>
          <w:szCs w:val="24"/>
        </w:rPr>
        <w:t xml:space="preserve">Неметаллыиихсоединения </w:t>
      </w:r>
    </w:p>
    <w:p w:rsidR="00D93037" w:rsidRPr="00D93037" w:rsidRDefault="00D93037" w:rsidP="00D93037">
      <w:pPr>
        <w:pStyle w:val="a7"/>
        <w:ind w:right="158" w:firstLine="567"/>
        <w:jc w:val="both"/>
      </w:pPr>
      <w:r w:rsidRPr="00D93037">
        <w:t xml:space="preserve">Общаяхарактеристикагалогенов.Особенностистроенияатомов,характерныестепениокисления. Строение и физические свойства простых веществ - галогенов. Химические свойстванапримерехлора(взаимодействиесметаллами,неметаллами,щелочами).Хлороводород.Солянаякислота,химическиесвойства,получение,применение.Действиехлораихлороводороданаорганизмчеловека. Важнейшиехлоридыиихнахождениевприроде. </w:t>
      </w:r>
    </w:p>
    <w:p w:rsidR="00D93037" w:rsidRPr="00D93037" w:rsidRDefault="00D93037" w:rsidP="00D93037">
      <w:pPr>
        <w:pStyle w:val="a7"/>
        <w:ind w:right="158" w:firstLine="567"/>
        <w:jc w:val="both"/>
      </w:pPr>
      <w:r w:rsidRPr="00D93037">
        <w:t xml:space="preserve">Общая характеристика элементов VIA-группы. Особенности строения атомов, характерныестепени окисления. </w:t>
      </w:r>
    </w:p>
    <w:p w:rsidR="00D93037" w:rsidRPr="00D93037" w:rsidRDefault="00D93037" w:rsidP="00D93037">
      <w:pPr>
        <w:pStyle w:val="a7"/>
        <w:ind w:right="158" w:firstLine="567"/>
        <w:jc w:val="both"/>
      </w:pPr>
      <w:r w:rsidRPr="00D93037">
        <w:t>Строениеифизическиесвойствапростыхвеществ-кислородаисеры.Аллотропныемодификации кислорода и серы. Химические свойства серы. Сероводород, строение, физическиеи химические свойства. Оксиды серы как представители кислотных оксидов. Серная кислота,физические и химические свойства (общие как представителя класса кислот и специфические).Химические реакции, лежащие в основе промышленного способа получения серной кислоты.Применение. Солисернойкислоты, качественная реакциянасульфат-ион. Нахождение серыиее</w:t>
      </w:r>
    </w:p>
    <w:p w:rsidR="00D93037" w:rsidRPr="00D93037" w:rsidRDefault="00D93037" w:rsidP="00D93037">
      <w:pPr>
        <w:pStyle w:val="a7"/>
        <w:spacing w:before="77"/>
        <w:ind w:firstLine="567"/>
      </w:pPr>
      <w:r w:rsidRPr="00D93037">
        <w:t xml:space="preserve"> соединенийвприроде.Химическоезагрязнениеокружающейсредысоединениямисеры(кислотныедожди,загрязнениевоздухаи водоемов),способыегопредотвращения. </w:t>
      </w:r>
    </w:p>
    <w:p w:rsidR="00D93037" w:rsidRPr="00D93037" w:rsidRDefault="00D93037" w:rsidP="00D93037">
      <w:pPr>
        <w:pStyle w:val="a7"/>
        <w:ind w:right="158" w:firstLine="567"/>
        <w:jc w:val="both"/>
      </w:pPr>
      <w:r w:rsidRPr="00D93037">
        <w:t xml:space="preserve">Общая характеристика элементов VA-группы. Особенности строения атомов, характерныестепени окисления. </w:t>
      </w:r>
    </w:p>
    <w:p w:rsidR="00D93037" w:rsidRPr="00D93037" w:rsidRDefault="00D93037" w:rsidP="00D93037">
      <w:pPr>
        <w:pStyle w:val="a7"/>
        <w:ind w:right="158" w:firstLine="567"/>
        <w:jc w:val="both"/>
      </w:pPr>
      <w:r w:rsidRPr="00D93037">
        <w:t xml:space="preserve">Азот, распространение в природе, физические и химические свойства. Круговорот азота вприроде.Аммиак,егофизическиеихимическиесвойства,получениеиприменение.Солиаммония, их физические и химические свойства, применение. Качественная реакция на ионыаммония.Азотнаякислота,ееполучение,физическиеихимическиесвойства(общиекакпредставителя классакислот и специфические). Использование нитратов и солей аммония вкачестве минеральных удобрений. Химическое загрязнение окружающей среды соединениямиазота(кислотныедожди, загрязнениевоздуха, почвыиводоемов). </w:t>
      </w:r>
    </w:p>
    <w:p w:rsidR="00D93037" w:rsidRPr="00D93037" w:rsidRDefault="00D93037" w:rsidP="00D93037">
      <w:pPr>
        <w:pStyle w:val="a7"/>
        <w:spacing w:before="1"/>
        <w:ind w:right="160" w:firstLine="567"/>
        <w:jc w:val="both"/>
      </w:pPr>
      <w:r w:rsidRPr="00D93037">
        <w:t xml:space="preserve">Фосфор, аллотропные модификации фосфора, физические и химические свойства. Оксидфосфора(V)ифосфорнаякислота,физическиеихимическиесвойства,получение.Использованиефосфатоввкачествеминеральныхудобрений. </w:t>
      </w:r>
    </w:p>
    <w:p w:rsidR="00D93037" w:rsidRPr="00D93037" w:rsidRDefault="00D93037" w:rsidP="00D93037">
      <w:pPr>
        <w:pStyle w:val="a7"/>
        <w:spacing w:before="1"/>
        <w:ind w:right="158" w:firstLine="567"/>
        <w:jc w:val="both"/>
      </w:pPr>
      <w:r w:rsidRPr="00D93037">
        <w:t xml:space="preserve">Общая характеристика элементов IVA-группы. Особенности строения атомов, характерныестепени окисления. </w:t>
      </w:r>
    </w:p>
    <w:p w:rsidR="00D93037" w:rsidRPr="00D93037" w:rsidRDefault="00D93037" w:rsidP="00D93037">
      <w:pPr>
        <w:pStyle w:val="a7"/>
        <w:ind w:right="159" w:firstLine="567"/>
        <w:jc w:val="both"/>
      </w:pPr>
      <w:r w:rsidRPr="00D93037">
        <w:t xml:space="preserve">Углерод,аллотропныемодификации,распространениевприроде,физическиеихимическиесвойства.Адсорбция.Круговоротуглеродавприроде.Оксидыуглерода,ихфизические и химические свойства, действие на живые организмы, получение и применение.Экологические проблемы, связанные с оксидом углерода(IV); гипотеза глобального потепленияклимата;парниковыйэффект.Угольнаякислотаиеесоли,ихфизическиеихимическиесвойства,получениеиприменение.Качественнаяреакциянакарбонат-ионы.Использованиекарбонатоввбыту, медицине, промышленностии сельскомхозяйстве. </w:t>
      </w:r>
    </w:p>
    <w:p w:rsidR="00D93037" w:rsidRPr="00D93037" w:rsidRDefault="00D93037" w:rsidP="00D93037">
      <w:pPr>
        <w:ind w:right="159" w:firstLine="567"/>
        <w:jc w:val="both"/>
        <w:rPr>
          <w:i/>
          <w:szCs w:val="24"/>
        </w:rPr>
      </w:pPr>
      <w:r w:rsidRPr="00D93037">
        <w:rPr>
          <w:szCs w:val="24"/>
        </w:rPr>
        <w:t xml:space="preserve">Первоначальные понятия об органических веществах как о соединениях углерода (метан,этан, этилен, ацетилен, этанол, глицерин, уксусная кислота). </w:t>
      </w:r>
      <w:r w:rsidRPr="00D93037">
        <w:rPr>
          <w:i/>
          <w:szCs w:val="24"/>
        </w:rPr>
        <w:t xml:space="preserve">Их состав и химическое </w:t>
      </w:r>
      <w:r w:rsidRPr="00D93037">
        <w:rPr>
          <w:i/>
          <w:szCs w:val="24"/>
        </w:rPr>
        <w:lastRenderedPageBreak/>
        <w:t>строение</w:t>
      </w:r>
      <w:r w:rsidRPr="00D93037">
        <w:rPr>
          <w:szCs w:val="24"/>
        </w:rPr>
        <w:t>.Понятие о биологическиважныхвеществах: жирах, белках, углеводах- и их ролив жизничеловека.</w:t>
      </w:r>
      <w:r w:rsidRPr="00D93037">
        <w:rPr>
          <w:i/>
          <w:szCs w:val="24"/>
        </w:rPr>
        <w:t xml:space="preserve">Материальноеединство органическихи неорганическихсоединений. </w:t>
      </w:r>
    </w:p>
    <w:p w:rsidR="00D93037" w:rsidRPr="00D93037" w:rsidRDefault="00D93037" w:rsidP="00D93037">
      <w:pPr>
        <w:ind w:right="158" w:firstLine="567"/>
        <w:jc w:val="both"/>
        <w:rPr>
          <w:szCs w:val="24"/>
        </w:rPr>
      </w:pPr>
      <w:r w:rsidRPr="00D93037">
        <w:rPr>
          <w:szCs w:val="24"/>
        </w:rPr>
        <w:t xml:space="preserve">Кремний, его физические и химические свойства, получение и применение. Соединениякремниявприроде.Общиепредставленияобоксидекремния(IV)икремниевойкислоте.Силикаты, их использование в быту, медицине, промышленности. </w:t>
      </w:r>
      <w:r w:rsidRPr="00D93037">
        <w:rPr>
          <w:i/>
          <w:szCs w:val="24"/>
        </w:rPr>
        <w:t>Важнейшие строительныематериалы:керамика,стекло,цемент,бетон,железобетон.Проблемыбезопасногоиспользованиястроительныхматериаловвповседневнойжизни</w:t>
      </w:r>
      <w:r w:rsidRPr="00D93037">
        <w:rPr>
          <w:szCs w:val="24"/>
        </w:rPr>
        <w:t xml:space="preserve">. </w:t>
      </w:r>
    </w:p>
    <w:p w:rsidR="00D93037" w:rsidRPr="00D93037" w:rsidRDefault="00D93037" w:rsidP="00D93037">
      <w:pPr>
        <w:pStyle w:val="a7"/>
        <w:ind w:right="157" w:firstLine="567"/>
        <w:jc w:val="both"/>
      </w:pPr>
      <w:r w:rsidRPr="00D93037">
        <w:t>Химическийэксперимент:изучение образцов неорганических веществ, свойств солянойкислоты;проведениекачественныхреакцийнахлорид-ионыинаблюдениепризнаковихпротекания; опыты, отражающие физические и химические свойства галогенов и их соединений(возможно использование видеоматериалов); ознакомление с образцами хлоридов (галогенидов);ознакомление с образцами серы и ее соединениями (возможно использование видеоматериалов);наблюдение процесса обугливания сахара под действием концентрированной серной кислоты;изучение химических свойств разбавленной серной кислоты, проведение качественной реакциина сульфат-ион и наблюдение признака ее протекания; ознакомление с физическими свойствамиазота, фосфора 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проведениекачественныхреакцийнаионаммонияифосфат-иониизучениепризнаковихпротекания,взаимодействиеконцентрированнойазотнойкислотысмедью(возможноиспользование видеоматериалов); изучение моделей кристаллических решеток алмаза, графита,фуллерена; ознакомление с процессом адсорбции растворенных веществ активированным углемиустройствомпротивогаза;получение,собирание,распознаваниеиизучениесвойствуглекислого газа; проведение качественных реакций на карбонат- и силикат-ионы и изучениепризнаковихпротекания;ознакомлениеспродукциейсиликатнойпромышленности;решение</w:t>
      </w:r>
    </w:p>
    <w:p w:rsidR="00D93037" w:rsidRPr="00D93037" w:rsidRDefault="00D93037" w:rsidP="00D93037">
      <w:pPr>
        <w:pStyle w:val="a7"/>
        <w:spacing w:before="77"/>
        <w:ind w:firstLine="567"/>
      </w:pPr>
      <w:r w:rsidRPr="00D93037">
        <w:t xml:space="preserve"> экспериментальныхзадачпотеме "Важнейшиенеметаллыи их соединения". </w:t>
      </w:r>
    </w:p>
    <w:p w:rsidR="00D93037" w:rsidRPr="00D93037" w:rsidRDefault="00D93037" w:rsidP="00D93037">
      <w:pPr>
        <w:pStyle w:val="af4"/>
        <w:rPr>
          <w:sz w:val="24"/>
          <w:szCs w:val="24"/>
        </w:rPr>
      </w:pPr>
      <w:bookmarkStart w:id="288" w:name="Металлы_и_их_соединения"/>
      <w:bookmarkEnd w:id="288"/>
      <w:r w:rsidRPr="00D93037">
        <w:rPr>
          <w:sz w:val="24"/>
          <w:szCs w:val="24"/>
        </w:rPr>
        <w:t xml:space="preserve">Металлыиихсоединения </w:t>
      </w:r>
    </w:p>
    <w:p w:rsidR="00D93037" w:rsidRPr="00D93037" w:rsidRDefault="00D93037" w:rsidP="00D93037">
      <w:pPr>
        <w:pStyle w:val="a7"/>
        <w:ind w:right="159" w:firstLine="567"/>
        <w:jc w:val="both"/>
      </w:pPr>
      <w:r w:rsidRPr="00D93037">
        <w:t xml:space="preserve">Общая характеристика химических элементов - металлов на основании их положения вПериодической системе химических элементов Д.И. Менделеева и строения атомов. Строениеметаллов. Металлическая связь и металлическая кристаллическая решетка. Электрохимическийряднапряженийметаллов.Физическиеихимическиесвойстваметаллов.Общиеспособыполучения металлов. Понятие о коррозии металлов, основные способы защиты их от коррозии.Сплавы(сталь, чугун,дюралюминий, бронза)иих применениевбытуи промышленности. </w:t>
      </w:r>
    </w:p>
    <w:p w:rsidR="00D93037" w:rsidRPr="00D93037" w:rsidRDefault="00D93037" w:rsidP="00D93037">
      <w:pPr>
        <w:pStyle w:val="a7"/>
        <w:ind w:right="159" w:firstLine="567"/>
        <w:jc w:val="both"/>
      </w:pPr>
      <w:r w:rsidRPr="00D93037">
        <w:t xml:space="preserve">Щелочныеметаллы:положениевПериодическойсистемехимическихэлементовД.И.Менделеева; строение их атомов; нахождение в природе. Физические и химические свойства (напримеренатрияикалия).Оксидыигидроксидынатрияикалия.Применениещелочныхметалловиихсоединений. </w:t>
      </w:r>
    </w:p>
    <w:p w:rsidR="00D93037" w:rsidRPr="00D93037" w:rsidRDefault="00D93037" w:rsidP="00D93037">
      <w:pPr>
        <w:pStyle w:val="a7"/>
        <w:spacing w:before="1"/>
        <w:ind w:right="160" w:firstLine="567"/>
        <w:jc w:val="both"/>
      </w:pPr>
      <w:r w:rsidRPr="00D93037">
        <w:t xml:space="preserve">Щелочноземельныеметаллымагнийикальций:положениевПериодическойсистемехимическихэлементовД.И.Менделеева;строениеихатомов;нахождениевприроде.Физические и химические свойства магния и кальция. Важнейшие соединения кальция (оксид,гидроксид,соли). Жесткость водыиспособыее устранения. </w:t>
      </w:r>
    </w:p>
    <w:p w:rsidR="00D93037" w:rsidRPr="00D93037" w:rsidRDefault="00D93037" w:rsidP="00D93037">
      <w:pPr>
        <w:pStyle w:val="a7"/>
        <w:ind w:right="158" w:firstLine="567"/>
        <w:jc w:val="both"/>
      </w:pPr>
      <w:r w:rsidRPr="00D93037">
        <w:t xml:space="preserve">Алюминий: положение в Периодической системе химических элементов Д.И. Менделеева;строениеатома;нахождениевприроде.Физическиеихимическиесвойстваалюминия.Амфотерныесвойстваоксидаигидроксидаалюминия. </w:t>
      </w:r>
    </w:p>
    <w:p w:rsidR="00D93037" w:rsidRPr="00D93037" w:rsidRDefault="00D93037" w:rsidP="00D93037">
      <w:pPr>
        <w:pStyle w:val="a7"/>
        <w:ind w:right="159" w:firstLine="567"/>
        <w:jc w:val="both"/>
      </w:pPr>
      <w:r w:rsidRPr="00D93037">
        <w:t xml:space="preserve">Железо:положениевПериодическойсистемехимическихэлементовД.И.Менделеева;строение атома; нахождение в природе. Физические и химические свойства железа. Оксиды,гидроксидыисоли железа(II)и железа(III), ихсостав, свойстваи получение. </w:t>
      </w:r>
    </w:p>
    <w:p w:rsidR="00D93037" w:rsidRPr="00D93037" w:rsidRDefault="00D93037" w:rsidP="00D93037">
      <w:pPr>
        <w:pStyle w:val="a7"/>
        <w:ind w:right="158" w:firstLine="567"/>
        <w:jc w:val="both"/>
      </w:pPr>
      <w:r w:rsidRPr="00D93037">
        <w:t xml:space="preserve">Химический эксперимент: ознакомление с образцами металлов и сплавов, их физическимисвойствами;изучениерезультатовкоррозииметаллов(возможноиспользованиевидеоматериалов), особенностей взаимодействия оксида кальция и натрия с водой (возможноиспользование видеоматериалов); исследование свойств жесткой воды; процесса </w:t>
      </w:r>
      <w:r w:rsidRPr="00D93037">
        <w:lastRenderedPageBreak/>
        <w:t xml:space="preserve">горения железав кислороде (возможно использование видеоматериалов); признаков протекания качественныхреакцийнаионы(магния,кальция,алюминия,цинка,железа(II)ижелеза(III),меди(II));наблюдениеиописаниепроцессовокрашиванияпламениионаминатрия,калияикальция(возможноиспользованиевидеоматериалов);исследованиеамфотерныхсвойствгидроксидаалюминия и гидроксида цинка; решение экспериментальных задач по теме "Важнейшие металлыи ихсоединения". </w:t>
      </w:r>
    </w:p>
    <w:p w:rsidR="00D93037" w:rsidRPr="00D93037" w:rsidRDefault="00D93037" w:rsidP="00D93037">
      <w:pPr>
        <w:pStyle w:val="af4"/>
        <w:rPr>
          <w:sz w:val="24"/>
          <w:szCs w:val="24"/>
        </w:rPr>
      </w:pPr>
      <w:bookmarkStart w:id="289" w:name="Химия_и_окружающая_среда"/>
      <w:bookmarkEnd w:id="289"/>
      <w:r w:rsidRPr="00D93037">
        <w:rPr>
          <w:sz w:val="24"/>
          <w:szCs w:val="24"/>
        </w:rPr>
        <w:t xml:space="preserve">Химияиокружающаясреда </w:t>
      </w:r>
    </w:p>
    <w:p w:rsidR="00D93037" w:rsidRPr="00D93037" w:rsidRDefault="00D93037" w:rsidP="00D93037">
      <w:pPr>
        <w:pStyle w:val="a7"/>
        <w:ind w:right="159" w:firstLine="567"/>
        <w:jc w:val="both"/>
      </w:pPr>
      <w:r w:rsidRPr="00D93037">
        <w:t xml:space="preserve">Новые материалы и технологии. Вещества и материалы в повседневной жизни человека.Химия и здоровье. Безопасное использование веществ и химических реакций в быту. Перваяпомощьприхимическихожогахиотравлениях.Основыэкологическойграмотности.Химическое загрязнение окружающей среды (предельная допустимая концентрация веществ -ПДК).Роль химииврешенииэкологическихпроблем. </w:t>
      </w:r>
    </w:p>
    <w:p w:rsidR="00D93037" w:rsidRPr="00D93037" w:rsidRDefault="00D93037" w:rsidP="00D93037">
      <w:pPr>
        <w:pStyle w:val="a7"/>
        <w:ind w:right="162" w:firstLine="567"/>
        <w:jc w:val="both"/>
      </w:pPr>
      <w:r w:rsidRPr="00D93037">
        <w:t xml:space="preserve">Природныеисточникиуглеводородов(уголь,природныйгаз,нефть),продуктыихпереработки,ихроль вбытуипромышленности. </w:t>
      </w:r>
    </w:p>
    <w:p w:rsidR="00D93037" w:rsidRPr="00D93037" w:rsidRDefault="00D93037" w:rsidP="00D93037">
      <w:pPr>
        <w:pStyle w:val="a7"/>
        <w:ind w:right="164" w:firstLine="567"/>
        <w:jc w:val="both"/>
      </w:pPr>
      <w:r w:rsidRPr="00D93037">
        <w:t xml:space="preserve">Химическийэксперимент:изучениеобразцовматериалов(стекло,сплавыметаллов,полимерныематериалы). </w:t>
      </w:r>
    </w:p>
    <w:p w:rsidR="00D93037" w:rsidRPr="00D93037" w:rsidRDefault="00D93037" w:rsidP="00D93037">
      <w:pPr>
        <w:pStyle w:val="af4"/>
        <w:rPr>
          <w:sz w:val="24"/>
          <w:szCs w:val="24"/>
        </w:rPr>
      </w:pPr>
      <w:bookmarkStart w:id="290" w:name="Межпредметные_связи"/>
      <w:bookmarkEnd w:id="290"/>
      <w:r w:rsidRPr="00D93037">
        <w:rPr>
          <w:sz w:val="24"/>
          <w:szCs w:val="24"/>
        </w:rPr>
        <w:t xml:space="preserve">Межпредметныесвязи </w:t>
      </w:r>
    </w:p>
    <w:p w:rsidR="00D93037" w:rsidRPr="00D93037" w:rsidRDefault="00D93037" w:rsidP="00D93037">
      <w:pPr>
        <w:pStyle w:val="a7"/>
        <w:spacing w:before="1"/>
        <w:ind w:firstLine="567"/>
      </w:pPr>
      <w:r w:rsidRPr="00D93037">
        <w:t>Реализациямежпредметныхсвязейприизучениихимиив9классеосуществляетсячерез</w:t>
      </w:r>
    </w:p>
    <w:p w:rsidR="00D93037" w:rsidRPr="00D93037" w:rsidRDefault="00D93037" w:rsidP="00D93037">
      <w:pPr>
        <w:pStyle w:val="a7"/>
        <w:tabs>
          <w:tab w:val="left" w:pos="2218"/>
          <w:tab w:val="left" w:pos="2777"/>
          <w:tab w:val="left" w:pos="3672"/>
          <w:tab w:val="left" w:pos="6091"/>
          <w:tab w:val="left" w:pos="7219"/>
          <w:tab w:val="left" w:pos="7766"/>
          <w:tab w:val="left" w:pos="8114"/>
          <w:tab w:val="left" w:pos="9245"/>
        </w:tabs>
        <w:spacing w:before="77"/>
        <w:ind w:right="160" w:firstLine="567"/>
      </w:pPr>
      <w:r w:rsidRPr="00D93037">
        <w:t xml:space="preserve"> использование как общих естественно-научных понятий, так и понятий, </w:t>
      </w:r>
      <w:r w:rsidRPr="00D93037">
        <w:rPr>
          <w:spacing w:val="-1"/>
        </w:rPr>
        <w:t>являющихся</w:t>
      </w:r>
      <w:r w:rsidRPr="00D93037">
        <w:t xml:space="preserve">системными для отдельныхпредметовестественно-научногоцикла. </w:t>
      </w:r>
    </w:p>
    <w:p w:rsidR="00D93037" w:rsidRPr="00D93037" w:rsidRDefault="00D93037" w:rsidP="00D93037">
      <w:pPr>
        <w:pStyle w:val="a7"/>
        <w:ind w:right="159" w:firstLine="567"/>
        <w:jc w:val="both"/>
      </w:pPr>
      <w:r w:rsidRPr="00D93037">
        <w:t xml:space="preserve">Общиеестественно-научныепонятия:научныйфакт,гипотеза,закон,теория,анализ,синтез, классификация, периодичность, наблюдение, эксперимент, моделирование, измерение,модель,явление, парниковыйэффект,технология, материалы. </w:t>
      </w:r>
    </w:p>
    <w:p w:rsidR="00D93037" w:rsidRPr="00D93037" w:rsidRDefault="00D93037" w:rsidP="00D93037">
      <w:pPr>
        <w:pStyle w:val="a7"/>
        <w:ind w:right="158" w:firstLine="567"/>
        <w:jc w:val="both"/>
      </w:pPr>
      <w:r w:rsidRPr="00D93037">
        <w:t xml:space="preserve">Физика: материя, атом, электрон, протон, нейтрон, ион, нуклид, изотопы, радиоактивность,молекула,электрическийзаряд,проводники,полупроводники,диэлектрики,фотоэлемент,вещество,тело,объем,агрегатноесостояниевещества,газ,раствор,растворимость,кристаллическаярешетка,сплавы,физическиевеличины,единицыизмерения,космическоепространство,планеты,звезды, Солнце. </w:t>
      </w:r>
    </w:p>
    <w:p w:rsidR="00D93037" w:rsidRPr="00D93037" w:rsidRDefault="00D93037" w:rsidP="00D93037">
      <w:pPr>
        <w:pStyle w:val="a7"/>
        <w:spacing w:before="1"/>
        <w:ind w:right="158" w:firstLine="567"/>
        <w:jc w:val="both"/>
      </w:pPr>
      <w:r w:rsidRPr="00D93037">
        <w:t xml:space="preserve">Биология:фотосинтез,дыхание,биосфера,экосистема,минеральныеудобрения,микроэлементы,макроэлементы, питательныевещества. </w:t>
      </w:r>
    </w:p>
    <w:p w:rsidR="00D93037" w:rsidRPr="00D93037" w:rsidRDefault="00D93037" w:rsidP="00D93037">
      <w:pPr>
        <w:pStyle w:val="a7"/>
        <w:spacing w:before="1"/>
        <w:ind w:right="159" w:firstLine="567"/>
        <w:jc w:val="both"/>
      </w:pPr>
      <w:r w:rsidRPr="00D93037">
        <w:t xml:space="preserve">География:атмосфера,гидросфера,минералы,горныепороды,полезныеископаемые,топливо,водныересурсы. </w:t>
      </w:r>
    </w:p>
    <w:p w:rsidR="00D93037" w:rsidRPr="00D93037" w:rsidRDefault="00D93037" w:rsidP="00D93037">
      <w:pPr>
        <w:pStyle w:val="2"/>
        <w:ind w:left="0" w:firstLine="567"/>
        <w:rPr>
          <w:rFonts w:ascii="Times New Roman" w:hAnsi="Times New Roman" w:cs="Times New Roman"/>
        </w:rPr>
      </w:pPr>
      <w:bookmarkStart w:id="291" w:name="_Toc171189839"/>
      <w:r w:rsidRPr="00D93037">
        <w:rPr>
          <w:rFonts w:ascii="Times New Roman" w:hAnsi="Times New Roman" w:cs="Times New Roman"/>
        </w:rPr>
        <w:t>ПЛАНИРУЕМЫЕРЕЗУЛЬТАТЫОСВОЕНИЯУЧЕБНОГОПРЕДМЕТА"ХИМИЯ"НАУРОВНЕ ОСНОВНОГООБЩЕГООБРАЗОВАНИЯ</w:t>
      </w:r>
      <w:bookmarkEnd w:id="291"/>
    </w:p>
    <w:p w:rsidR="00D93037" w:rsidRPr="00D93037" w:rsidRDefault="00D93037" w:rsidP="00D93037">
      <w:pPr>
        <w:pStyle w:val="a7"/>
        <w:ind w:right="159" w:firstLine="567"/>
        <w:jc w:val="both"/>
      </w:pPr>
      <w:r w:rsidRPr="00D93037">
        <w:t xml:space="preserve">Изучение химии в основной школе направлено на достижение обучающимися личностных,метапредметныхипредметныхрезультатовосвоенияучебного предмета. </w:t>
      </w:r>
    </w:p>
    <w:p w:rsidR="00D93037" w:rsidRPr="00D93037" w:rsidRDefault="00D93037" w:rsidP="00D93037">
      <w:pPr>
        <w:pStyle w:val="af4"/>
        <w:rPr>
          <w:sz w:val="24"/>
          <w:szCs w:val="24"/>
        </w:rPr>
      </w:pPr>
      <w:r w:rsidRPr="00D93037">
        <w:rPr>
          <w:sz w:val="24"/>
          <w:szCs w:val="24"/>
        </w:rPr>
        <w:t xml:space="preserve">Личностныерезультаты </w:t>
      </w:r>
    </w:p>
    <w:p w:rsidR="00D93037" w:rsidRPr="00D93037" w:rsidRDefault="00D93037" w:rsidP="00D93037">
      <w:pPr>
        <w:pStyle w:val="a7"/>
        <w:ind w:right="159" w:firstLine="567"/>
        <w:jc w:val="both"/>
      </w:pPr>
      <w:r w:rsidRPr="00D93037">
        <w:t xml:space="preserve">Личностные результаты освоения программы основного общего образования достигаются входеобученияхимиивединствеучебнойивоспитательнойдеятельностиОрганизациивсоответствиистрадиционнымироссийскимисоциокультурнымиидуховно-нравственнымиценностями, принятыми в обществе правилами и нормами поведения и способствуют процессамсамопознания,саморазвитияисоциализацииобучающихся. </w:t>
      </w:r>
    </w:p>
    <w:p w:rsidR="00D93037" w:rsidRPr="00D93037" w:rsidRDefault="00D93037" w:rsidP="00D93037">
      <w:pPr>
        <w:pStyle w:val="a7"/>
        <w:ind w:firstLine="567"/>
      </w:pPr>
      <w:r w:rsidRPr="00D93037">
        <w:t xml:space="preserve">Личностныерезультатыотражаютсформированность,втомчислевчасти: </w:t>
      </w:r>
    </w:p>
    <w:p w:rsidR="00D93037" w:rsidRPr="00D93037" w:rsidRDefault="00D93037" w:rsidP="00D93037">
      <w:pPr>
        <w:pStyle w:val="af4"/>
        <w:rPr>
          <w:sz w:val="24"/>
          <w:szCs w:val="24"/>
        </w:rPr>
      </w:pPr>
      <w:bookmarkStart w:id="292" w:name="Патриотического_воспитания"/>
      <w:bookmarkEnd w:id="292"/>
      <w:r w:rsidRPr="00D93037">
        <w:rPr>
          <w:sz w:val="24"/>
          <w:szCs w:val="24"/>
        </w:rPr>
        <w:t xml:space="preserve">Патриотическоговоспитания </w:t>
      </w:r>
    </w:p>
    <w:p w:rsidR="00D93037" w:rsidRPr="00D93037" w:rsidRDefault="00D93037" w:rsidP="00640C3D">
      <w:pPr>
        <w:pStyle w:val="ab"/>
        <w:numPr>
          <w:ilvl w:val="1"/>
          <w:numId w:val="52"/>
        </w:numPr>
        <w:tabs>
          <w:tab w:val="left" w:pos="1360"/>
        </w:tabs>
        <w:spacing w:before="1"/>
        <w:ind w:left="0" w:right="157" w:firstLine="567"/>
        <w:rPr>
          <w:sz w:val="24"/>
          <w:szCs w:val="24"/>
        </w:rPr>
      </w:pPr>
      <w:r w:rsidRPr="00D93037">
        <w:rPr>
          <w:sz w:val="24"/>
          <w:szCs w:val="24"/>
        </w:rPr>
        <w:t xml:space="preserve">ценностногоотношениякотечественномукультурному,историческомуинаучномунаследию, понимания значения химической науки в жизни современного общества, способностивладетьдостовернойинформациейопередовыхдостиженияхиоткрытияхмировойиотечественнойхимии,заинтересованностивнаучныхзнаниях обустройствемираиобщества; </w:t>
      </w:r>
    </w:p>
    <w:p w:rsidR="00D93037" w:rsidRPr="00D93037" w:rsidRDefault="00D93037" w:rsidP="00D93037">
      <w:pPr>
        <w:pStyle w:val="af4"/>
        <w:rPr>
          <w:sz w:val="24"/>
          <w:szCs w:val="24"/>
        </w:rPr>
      </w:pPr>
      <w:bookmarkStart w:id="293" w:name="Гражданского_воспитания"/>
      <w:bookmarkEnd w:id="293"/>
      <w:r w:rsidRPr="00D93037">
        <w:rPr>
          <w:sz w:val="24"/>
          <w:szCs w:val="24"/>
        </w:rPr>
        <w:t xml:space="preserve">Гражданскоговоспитания </w:t>
      </w:r>
    </w:p>
    <w:p w:rsidR="00D93037" w:rsidRPr="00D93037" w:rsidRDefault="00D93037" w:rsidP="00640C3D">
      <w:pPr>
        <w:pStyle w:val="ab"/>
        <w:numPr>
          <w:ilvl w:val="1"/>
          <w:numId w:val="52"/>
        </w:numPr>
        <w:tabs>
          <w:tab w:val="left" w:pos="1417"/>
        </w:tabs>
        <w:ind w:left="0" w:right="158" w:firstLine="567"/>
        <w:rPr>
          <w:sz w:val="24"/>
          <w:szCs w:val="24"/>
        </w:rPr>
      </w:pPr>
      <w:r w:rsidRPr="00D93037">
        <w:rPr>
          <w:sz w:val="24"/>
          <w:szCs w:val="24"/>
        </w:rPr>
        <w:t xml:space="preserve">представленияосоциальныхнормахиправилахмежличностныхотношенийвколлективе,коммуникативнойкомпетентностивобщественнополезной,учебно-исследовательской,творческойидругихвидахдеятельности;готовностикразнообразнойсовместнойдеятельностипривыполненииучебных,познавательныхзадач,выполнениихимическихэкспериментов,созданииучебныхпроектов,стремленияквзаимопониманиюивзаимопомощи в процессе этой учебной деятельности; готовности оценивать свое поведение ипоступкисвоихтоварищейспозициинравственныхиправовыхнормсучетомосознанияпоследствий </w:t>
      </w:r>
      <w:r w:rsidRPr="00D93037">
        <w:rPr>
          <w:sz w:val="24"/>
          <w:szCs w:val="24"/>
        </w:rPr>
        <w:lastRenderedPageBreak/>
        <w:t xml:space="preserve">поступков; </w:t>
      </w:r>
    </w:p>
    <w:p w:rsidR="00D93037" w:rsidRPr="00D93037" w:rsidRDefault="00D93037" w:rsidP="00D93037">
      <w:pPr>
        <w:pStyle w:val="af4"/>
        <w:rPr>
          <w:sz w:val="24"/>
          <w:szCs w:val="24"/>
        </w:rPr>
      </w:pPr>
      <w:bookmarkStart w:id="294" w:name="Ценности_научного_познания"/>
      <w:bookmarkEnd w:id="294"/>
      <w:r w:rsidRPr="00D93037">
        <w:rPr>
          <w:sz w:val="24"/>
          <w:szCs w:val="24"/>
        </w:rPr>
        <w:t xml:space="preserve">Ценностинаучногопознания </w:t>
      </w:r>
    </w:p>
    <w:p w:rsidR="00D93037" w:rsidRPr="00D93037" w:rsidRDefault="00D93037" w:rsidP="00640C3D">
      <w:pPr>
        <w:pStyle w:val="ab"/>
        <w:numPr>
          <w:ilvl w:val="1"/>
          <w:numId w:val="52"/>
        </w:numPr>
        <w:tabs>
          <w:tab w:val="left" w:pos="1307"/>
        </w:tabs>
        <w:ind w:left="0" w:right="160" w:firstLine="567"/>
        <w:rPr>
          <w:sz w:val="24"/>
          <w:szCs w:val="24"/>
        </w:rPr>
      </w:pPr>
      <w:r w:rsidRPr="00D93037">
        <w:rPr>
          <w:sz w:val="24"/>
          <w:szCs w:val="24"/>
        </w:rPr>
        <w:t>мировоззренческих представлений о веществе и химической реакции, соответствующихсовременномууровнюразвитиянаукиисоставляющихосновудляпониманиясущностинаучной</w:t>
      </w:r>
    </w:p>
    <w:p w:rsidR="00D93037" w:rsidRPr="00D93037" w:rsidRDefault="00D93037" w:rsidP="00D93037">
      <w:pPr>
        <w:pStyle w:val="a7"/>
        <w:spacing w:before="77"/>
        <w:ind w:firstLine="567"/>
      </w:pPr>
      <w:r w:rsidRPr="00D93037">
        <w:t xml:space="preserve"> картинымира;представленийобосновныхзакономерностяхразвитияприроды,взаимосвязяхчеловека сприроднойсредой,о ролихимиивпознанииэтих закономерностей; </w:t>
      </w:r>
    </w:p>
    <w:p w:rsidR="00D93037" w:rsidRPr="00D93037" w:rsidRDefault="00D93037" w:rsidP="00640C3D">
      <w:pPr>
        <w:pStyle w:val="ab"/>
        <w:numPr>
          <w:ilvl w:val="1"/>
          <w:numId w:val="52"/>
        </w:numPr>
        <w:tabs>
          <w:tab w:val="left" w:pos="1408"/>
        </w:tabs>
        <w:ind w:left="0" w:right="160" w:firstLine="567"/>
        <w:rPr>
          <w:sz w:val="24"/>
          <w:szCs w:val="24"/>
        </w:rPr>
      </w:pPr>
      <w:r w:rsidRPr="00D93037">
        <w:rPr>
          <w:sz w:val="24"/>
          <w:szCs w:val="24"/>
        </w:rPr>
        <w:t xml:space="preserve">познавательныхмотивов,направленныхнаполучениеновыхзнанийпохимии,необходимыхдля объяснениянаблюдаемыхпроцессовиявлений; </w:t>
      </w:r>
    </w:p>
    <w:p w:rsidR="00D93037" w:rsidRPr="00D93037" w:rsidRDefault="00D93037" w:rsidP="00640C3D">
      <w:pPr>
        <w:pStyle w:val="ab"/>
        <w:numPr>
          <w:ilvl w:val="1"/>
          <w:numId w:val="52"/>
        </w:numPr>
        <w:tabs>
          <w:tab w:val="left" w:pos="1379"/>
        </w:tabs>
        <w:ind w:left="0" w:right="160" w:firstLine="567"/>
        <w:rPr>
          <w:sz w:val="24"/>
          <w:szCs w:val="24"/>
        </w:rPr>
      </w:pPr>
      <w:r w:rsidRPr="00D93037">
        <w:rPr>
          <w:sz w:val="24"/>
          <w:szCs w:val="24"/>
        </w:rPr>
        <w:t xml:space="preserve">познавательной,информационнойичитательскойкультуры,втомчисленавыковсамостоятельнойработысучебнымитекстами,справочнойлитературой,доступнымитехническими средствамиинформационных технологий; </w:t>
      </w:r>
    </w:p>
    <w:p w:rsidR="00D93037" w:rsidRPr="00D93037" w:rsidRDefault="00D93037" w:rsidP="00640C3D">
      <w:pPr>
        <w:pStyle w:val="ab"/>
        <w:numPr>
          <w:ilvl w:val="1"/>
          <w:numId w:val="52"/>
        </w:numPr>
        <w:tabs>
          <w:tab w:val="left" w:pos="1367"/>
        </w:tabs>
        <w:ind w:left="0" w:right="156" w:firstLine="567"/>
        <w:rPr>
          <w:sz w:val="24"/>
          <w:szCs w:val="24"/>
        </w:rPr>
      </w:pPr>
      <w:r w:rsidRPr="00D93037">
        <w:rPr>
          <w:sz w:val="24"/>
          <w:szCs w:val="24"/>
        </w:rPr>
        <w:t xml:space="preserve">интересакобучениюипознанию,любознательности,готовностииспособностиксамообразованию,проектнойиисследовательскойдеятельности,косознанномувыборунаправленности иуровня обучения вдальнейшем; </w:t>
      </w:r>
    </w:p>
    <w:p w:rsidR="00D93037" w:rsidRPr="00D93037" w:rsidRDefault="00D93037" w:rsidP="00D93037">
      <w:pPr>
        <w:pStyle w:val="af4"/>
        <w:rPr>
          <w:sz w:val="24"/>
          <w:szCs w:val="24"/>
        </w:rPr>
      </w:pPr>
      <w:bookmarkStart w:id="295" w:name="Формирования_культуры_здоровья"/>
      <w:bookmarkEnd w:id="295"/>
      <w:r w:rsidRPr="00D93037">
        <w:rPr>
          <w:sz w:val="24"/>
          <w:szCs w:val="24"/>
        </w:rPr>
        <w:t xml:space="preserve">Формированиякультурыздоровья </w:t>
      </w:r>
    </w:p>
    <w:p w:rsidR="00D93037" w:rsidRPr="00D93037" w:rsidRDefault="00D93037" w:rsidP="00640C3D">
      <w:pPr>
        <w:pStyle w:val="ab"/>
        <w:numPr>
          <w:ilvl w:val="1"/>
          <w:numId w:val="52"/>
        </w:numPr>
        <w:tabs>
          <w:tab w:val="left" w:pos="1302"/>
        </w:tabs>
        <w:spacing w:before="1"/>
        <w:ind w:left="0" w:right="159" w:firstLine="567"/>
        <w:rPr>
          <w:sz w:val="24"/>
          <w:szCs w:val="24"/>
        </w:rPr>
      </w:pPr>
      <w:r w:rsidRPr="00D93037">
        <w:rPr>
          <w:sz w:val="24"/>
          <w:szCs w:val="24"/>
        </w:rPr>
        <w:t xml:space="preserve">осознания ценности жизни, ответственного отношения к своему здоровью, установки наздоровый образ жизни, осознания последствий и неприятия вредных привычек (употребленияалкоголя,наркотиков,курения),необходимостисоблюденияправилбезопасностиприобращении схимическимивеществамивбытуиреальнойжизни; </w:t>
      </w:r>
    </w:p>
    <w:p w:rsidR="00D93037" w:rsidRPr="00D93037" w:rsidRDefault="00D93037" w:rsidP="00D93037">
      <w:pPr>
        <w:pStyle w:val="af4"/>
        <w:rPr>
          <w:sz w:val="24"/>
          <w:szCs w:val="24"/>
        </w:rPr>
      </w:pPr>
      <w:bookmarkStart w:id="296" w:name="Трудового_воспитания"/>
      <w:bookmarkEnd w:id="296"/>
      <w:r w:rsidRPr="00D93037">
        <w:rPr>
          <w:sz w:val="24"/>
          <w:szCs w:val="24"/>
        </w:rPr>
        <w:t xml:space="preserve">Трудовоговоспитания </w:t>
      </w:r>
    </w:p>
    <w:p w:rsidR="00D93037" w:rsidRPr="00D93037" w:rsidRDefault="00D93037" w:rsidP="00640C3D">
      <w:pPr>
        <w:pStyle w:val="ab"/>
        <w:numPr>
          <w:ilvl w:val="1"/>
          <w:numId w:val="52"/>
        </w:numPr>
        <w:tabs>
          <w:tab w:val="left" w:pos="1331"/>
        </w:tabs>
        <w:ind w:left="0" w:right="158" w:firstLine="567"/>
        <w:rPr>
          <w:sz w:val="24"/>
          <w:szCs w:val="24"/>
        </w:rPr>
      </w:pPr>
      <w:r w:rsidRPr="00D93037">
        <w:rPr>
          <w:sz w:val="24"/>
          <w:szCs w:val="24"/>
        </w:rPr>
        <w:t xml:space="preserve">интереса к практическому изучению профессий и труда различного рода, уважение ктруду и результатам трудовой деятельности, в том числе на основе применения предметныхзнаний по химии, осознанного выбора индивидуальной траектории продолжения образования сучетом личностных интересов и способности к химии, общественных интересов и потребностей;успешнойпрофессиональнойдеятельностииразвитиянеобходимыхумений;готовностьадаптироватьсявпрофессиональнойсреде; </w:t>
      </w:r>
    </w:p>
    <w:p w:rsidR="00D93037" w:rsidRPr="00D93037" w:rsidRDefault="00D93037" w:rsidP="00D93037">
      <w:pPr>
        <w:pStyle w:val="af4"/>
        <w:rPr>
          <w:sz w:val="24"/>
          <w:szCs w:val="24"/>
        </w:rPr>
      </w:pPr>
      <w:bookmarkStart w:id="297" w:name="Экологического_воспитания"/>
      <w:bookmarkEnd w:id="297"/>
      <w:r w:rsidRPr="00D93037">
        <w:rPr>
          <w:sz w:val="24"/>
          <w:szCs w:val="24"/>
        </w:rPr>
        <w:t xml:space="preserve">Экологическоговоспитания </w:t>
      </w:r>
    </w:p>
    <w:p w:rsidR="00D93037" w:rsidRPr="00D93037" w:rsidRDefault="00D93037" w:rsidP="00640C3D">
      <w:pPr>
        <w:pStyle w:val="ab"/>
        <w:numPr>
          <w:ilvl w:val="1"/>
          <w:numId w:val="52"/>
        </w:numPr>
        <w:tabs>
          <w:tab w:val="left" w:pos="1340"/>
        </w:tabs>
        <w:ind w:left="0" w:right="159" w:firstLine="567"/>
        <w:rPr>
          <w:sz w:val="24"/>
          <w:szCs w:val="24"/>
        </w:rPr>
      </w:pPr>
      <w:r w:rsidRPr="00D93037">
        <w:rPr>
          <w:sz w:val="24"/>
          <w:szCs w:val="24"/>
        </w:rPr>
        <w:t xml:space="preserve">экологически целесообразного отношения к природе как источнику жизни на Земле,основееесуществования,пониманияценностиздоровогоибезопасногообразажизни,ответственного отношения к собственному физическому и психическому здоровью, осознанияценностисоблюденияправилбезопасногоповеденияприработесвеществами,атакжевситуациях,угрожающихздоровьюижизнилюдей; </w:t>
      </w:r>
    </w:p>
    <w:p w:rsidR="00D93037" w:rsidRPr="00D93037" w:rsidRDefault="00D93037" w:rsidP="00640C3D">
      <w:pPr>
        <w:pStyle w:val="ab"/>
        <w:numPr>
          <w:ilvl w:val="1"/>
          <w:numId w:val="52"/>
        </w:numPr>
        <w:tabs>
          <w:tab w:val="left" w:pos="1436"/>
        </w:tabs>
        <w:ind w:left="0" w:right="159" w:firstLine="567"/>
        <w:rPr>
          <w:sz w:val="24"/>
          <w:szCs w:val="24"/>
        </w:rPr>
      </w:pPr>
      <w:r w:rsidRPr="00D93037">
        <w:rPr>
          <w:sz w:val="24"/>
          <w:szCs w:val="24"/>
        </w:rPr>
        <w:t xml:space="preserve">способности применять знания, получаемые при изучении химии, для решения задач,связанныхсокружающейприроднойсредой,повышенияуровняэкологическойкультуры,осознанияглобальногохарактераэкологическихпроблемипутейихрешенияпосредствомметодовхимии; </w:t>
      </w:r>
    </w:p>
    <w:p w:rsidR="00D93037" w:rsidRPr="00D93037" w:rsidRDefault="00D93037" w:rsidP="00640C3D">
      <w:pPr>
        <w:pStyle w:val="ab"/>
        <w:numPr>
          <w:ilvl w:val="1"/>
          <w:numId w:val="52"/>
        </w:numPr>
        <w:tabs>
          <w:tab w:val="left" w:pos="1588"/>
        </w:tabs>
        <w:ind w:left="0" w:right="159" w:firstLine="567"/>
        <w:rPr>
          <w:sz w:val="24"/>
          <w:szCs w:val="24"/>
        </w:rPr>
      </w:pPr>
      <w:r w:rsidRPr="00D93037">
        <w:rPr>
          <w:sz w:val="24"/>
          <w:szCs w:val="24"/>
        </w:rPr>
        <w:t xml:space="preserve">экологическогомышления,уменияруководствоватьсяимвпознавательной,коммуникативнойисоциальнойпрактике. </w:t>
      </w:r>
    </w:p>
    <w:p w:rsidR="00D93037" w:rsidRPr="00D93037" w:rsidRDefault="00D93037" w:rsidP="00D93037">
      <w:pPr>
        <w:pStyle w:val="af4"/>
        <w:rPr>
          <w:sz w:val="24"/>
          <w:szCs w:val="24"/>
        </w:rPr>
      </w:pPr>
      <w:r w:rsidRPr="00D93037">
        <w:rPr>
          <w:sz w:val="24"/>
          <w:szCs w:val="24"/>
        </w:rPr>
        <w:t xml:space="preserve">Метапредметныерезультаты </w:t>
      </w:r>
    </w:p>
    <w:p w:rsidR="00D93037" w:rsidRPr="00D93037" w:rsidRDefault="00D93037" w:rsidP="00D93037">
      <w:pPr>
        <w:pStyle w:val="a7"/>
        <w:ind w:right="159" w:firstLine="567"/>
        <w:jc w:val="both"/>
      </w:pPr>
      <w:r w:rsidRPr="00D93037">
        <w:t xml:space="preserve">Всоставеметапредметныхрезультатоввыделяютзначимыедляформированиямировоззрения общенаучные понятия (закон, теория, принцип, гипотеза, факт, система, процесс,экспериментидр.),которыеиспользуютсявестественно-научныхучебныхпредметахипозволяют на основе знаний из этих предметов формировать представление о целостной научнойкартинемира,иуниверсальныеучебныедействия(познавательные,коммуникативные,регулятивные),которыеобеспечиваютформированиеготовностиксамостоятельномупланированиюиосуществлениюучебнойдеятельности. </w:t>
      </w:r>
    </w:p>
    <w:p w:rsidR="00D93037" w:rsidRPr="00D93037" w:rsidRDefault="00D93037" w:rsidP="00D93037">
      <w:pPr>
        <w:pStyle w:val="a7"/>
        <w:spacing w:before="1"/>
        <w:ind w:firstLine="567"/>
      </w:pPr>
      <w:r w:rsidRPr="00D93037">
        <w:t>Метапредметныерезультатыосвоения  образовательнойпрограммыпохимииотражают</w:t>
      </w:r>
    </w:p>
    <w:p w:rsidR="00D93037" w:rsidRPr="00D93037" w:rsidRDefault="00D93037" w:rsidP="00D93037">
      <w:pPr>
        <w:pStyle w:val="a7"/>
        <w:spacing w:before="77"/>
        <w:ind w:firstLine="567"/>
      </w:pPr>
      <w:r w:rsidRPr="00D93037">
        <w:t xml:space="preserve"> овладениеуниверсальнымипознавательнымидействиями,втомчисле: </w:t>
      </w:r>
    </w:p>
    <w:p w:rsidR="00D93037" w:rsidRPr="00D93037" w:rsidRDefault="00D93037" w:rsidP="00D93037">
      <w:pPr>
        <w:pStyle w:val="af4"/>
        <w:rPr>
          <w:sz w:val="24"/>
          <w:szCs w:val="24"/>
        </w:rPr>
      </w:pPr>
      <w:bookmarkStart w:id="298" w:name="Базовыми_логическими_действиями"/>
      <w:bookmarkEnd w:id="298"/>
      <w:r w:rsidRPr="00D93037">
        <w:rPr>
          <w:sz w:val="24"/>
          <w:szCs w:val="24"/>
        </w:rPr>
        <w:t xml:space="preserve">Базовымилогическимидействиями </w:t>
      </w:r>
    </w:p>
    <w:p w:rsidR="00D93037" w:rsidRPr="00D93037" w:rsidRDefault="00D93037" w:rsidP="00640C3D">
      <w:pPr>
        <w:pStyle w:val="ab"/>
        <w:numPr>
          <w:ilvl w:val="0"/>
          <w:numId w:val="51"/>
        </w:numPr>
        <w:tabs>
          <w:tab w:val="left" w:pos="1300"/>
        </w:tabs>
        <w:ind w:left="0" w:right="158" w:firstLine="567"/>
        <w:rPr>
          <w:sz w:val="24"/>
          <w:szCs w:val="24"/>
        </w:rPr>
      </w:pPr>
      <w:r w:rsidRPr="00D93037">
        <w:rPr>
          <w:sz w:val="24"/>
          <w:szCs w:val="24"/>
        </w:rPr>
        <w:t xml:space="preserve">умением использовать приемы логического мышления при освоении знаний: раскрыватьсмысл химических понятий (выделять их характерные признаки, устанавливать взаимосвязь сдругимипонятиями),использоватьпонятиядляобъясненияотдельныхфактовиявлений;выбирать </w:t>
      </w:r>
      <w:r w:rsidRPr="00D93037">
        <w:rPr>
          <w:sz w:val="24"/>
          <w:szCs w:val="24"/>
        </w:rPr>
        <w:lastRenderedPageBreak/>
        <w:t xml:space="preserve">основания и критерии для классификации химических веществ и химических реакций;устанавливать причинно-следственные связи между объектами изучения; строить логическиерассуждения(индуктивные,дедуктивные,по аналогии);делатьвыводыизаключения; </w:t>
      </w:r>
    </w:p>
    <w:p w:rsidR="00D93037" w:rsidRPr="00D93037" w:rsidRDefault="00D93037" w:rsidP="00640C3D">
      <w:pPr>
        <w:pStyle w:val="ab"/>
        <w:numPr>
          <w:ilvl w:val="0"/>
          <w:numId w:val="51"/>
        </w:numPr>
        <w:tabs>
          <w:tab w:val="left" w:pos="1364"/>
        </w:tabs>
        <w:ind w:left="0" w:right="158" w:firstLine="567"/>
        <w:rPr>
          <w:sz w:val="24"/>
          <w:szCs w:val="24"/>
        </w:rPr>
      </w:pPr>
      <w:r w:rsidRPr="00D93037">
        <w:rPr>
          <w:sz w:val="24"/>
          <w:szCs w:val="24"/>
        </w:rPr>
        <w:t xml:space="preserve">умениемприменятьвпроцессепознанияпонятия(предметныеиметапредметные),символические(знаковые)модели,используемыевхимии,преобразовыватьширокоприменяемыевхимиимодельныепредставления-химическийзнак(символэлемента),химическая формула и уравнение химической реакции - при решении учебно-познавательныхзадач;сучетомэтихмодельныхпредставленийвыявлятьихарактеризоватьсущественныепризнаки изучаемых объектов - химических веществ и химических реакций; выявлять общиезакономерности,причинно-следственныесвязиипротиворечиявизучаемыхпроцессахиявлениях;предлагатькритериидлявыявленияэтихзакономерностейипротиворечий;самостоятельновыбиратьспособрешенияучебнойзадачи(сравниватьнескольковариантоврешения,выбиратьнаиболееподходящий с учетомсамостоятельновыделенныхкритериев); </w:t>
      </w:r>
    </w:p>
    <w:p w:rsidR="00D93037" w:rsidRPr="00D93037" w:rsidRDefault="00D93037" w:rsidP="00D93037">
      <w:pPr>
        <w:pStyle w:val="af4"/>
        <w:rPr>
          <w:sz w:val="24"/>
          <w:szCs w:val="24"/>
        </w:rPr>
      </w:pPr>
      <w:bookmarkStart w:id="299" w:name="Базовыми_исследовательскими_действиями"/>
      <w:bookmarkEnd w:id="299"/>
      <w:r w:rsidRPr="00D93037">
        <w:rPr>
          <w:sz w:val="24"/>
          <w:szCs w:val="24"/>
        </w:rPr>
        <w:t xml:space="preserve">Базовымиисследовательскимидействиями </w:t>
      </w:r>
    </w:p>
    <w:p w:rsidR="00D93037" w:rsidRPr="00D93037" w:rsidRDefault="00D93037" w:rsidP="00640C3D">
      <w:pPr>
        <w:pStyle w:val="ab"/>
        <w:numPr>
          <w:ilvl w:val="0"/>
          <w:numId w:val="51"/>
        </w:numPr>
        <w:tabs>
          <w:tab w:val="left" w:pos="1304"/>
        </w:tabs>
        <w:ind w:left="0" w:right="158" w:firstLine="567"/>
        <w:rPr>
          <w:sz w:val="24"/>
          <w:szCs w:val="24"/>
        </w:rPr>
      </w:pPr>
      <w:r w:rsidRPr="00D93037">
        <w:rPr>
          <w:sz w:val="24"/>
          <w:szCs w:val="24"/>
        </w:rPr>
        <w:t xml:space="preserve">умениемиспользоватьпоставленныевопросывкачествеинструментапознания,атакжевкачествеосновыдляформированиягипотезыпопроверкеправильностивысказываемыхсуждений; </w:t>
      </w:r>
    </w:p>
    <w:p w:rsidR="00D93037" w:rsidRPr="00D93037" w:rsidRDefault="00D93037" w:rsidP="00640C3D">
      <w:pPr>
        <w:pStyle w:val="ab"/>
        <w:numPr>
          <w:ilvl w:val="0"/>
          <w:numId w:val="51"/>
        </w:numPr>
        <w:tabs>
          <w:tab w:val="left" w:pos="1410"/>
        </w:tabs>
        <w:ind w:left="0" w:right="159" w:firstLine="567"/>
        <w:rPr>
          <w:sz w:val="24"/>
          <w:szCs w:val="24"/>
        </w:rPr>
      </w:pPr>
      <w:r w:rsidRPr="00D93037">
        <w:rPr>
          <w:sz w:val="24"/>
          <w:szCs w:val="24"/>
        </w:rPr>
        <w:t xml:space="preserve">приобретениеопытапопланированию,организацииипроведениюученическихэкспериментов:умениенаблюдатьзаходомпроцесса,самостоятельнопрогнозироватьегорезультат,формулироватьобобщенияивыводыпорезультатампроведенногоопыта,исследования,составлять отчет о проделаннойработе; </w:t>
      </w:r>
    </w:p>
    <w:p w:rsidR="00D93037" w:rsidRPr="00D93037" w:rsidRDefault="00D93037" w:rsidP="00D93037">
      <w:pPr>
        <w:pStyle w:val="af4"/>
        <w:rPr>
          <w:sz w:val="24"/>
          <w:szCs w:val="24"/>
        </w:rPr>
      </w:pPr>
      <w:bookmarkStart w:id="300" w:name="Работой_с_информацией"/>
      <w:bookmarkEnd w:id="300"/>
      <w:r w:rsidRPr="00D93037">
        <w:rPr>
          <w:sz w:val="24"/>
          <w:szCs w:val="24"/>
        </w:rPr>
        <w:t xml:space="preserve">Работойсинформацией </w:t>
      </w:r>
    </w:p>
    <w:p w:rsidR="00D93037" w:rsidRPr="00D93037" w:rsidRDefault="00D93037" w:rsidP="00640C3D">
      <w:pPr>
        <w:pStyle w:val="ab"/>
        <w:numPr>
          <w:ilvl w:val="0"/>
          <w:numId w:val="51"/>
        </w:numPr>
        <w:tabs>
          <w:tab w:val="left" w:pos="1312"/>
        </w:tabs>
        <w:ind w:left="0" w:right="160" w:firstLine="567"/>
        <w:rPr>
          <w:sz w:val="24"/>
          <w:szCs w:val="24"/>
        </w:rPr>
      </w:pPr>
      <w:r w:rsidRPr="00D93037">
        <w:rPr>
          <w:sz w:val="24"/>
          <w:szCs w:val="24"/>
        </w:rPr>
        <w:t xml:space="preserve">умением выбирать, анализировать и интерпретировать информацию различных видов иформпредставления,получаемуюизразныхисточников(научно-популярнаялитературахимическогосодержания,справочныепособия,ресурсыИнтернета);критическиоцениватьпротиворечивуюинедостоверную информацию; </w:t>
      </w:r>
    </w:p>
    <w:p w:rsidR="00D93037" w:rsidRPr="00D93037" w:rsidRDefault="00D93037" w:rsidP="00640C3D">
      <w:pPr>
        <w:pStyle w:val="ab"/>
        <w:numPr>
          <w:ilvl w:val="0"/>
          <w:numId w:val="51"/>
        </w:numPr>
        <w:tabs>
          <w:tab w:val="left" w:pos="1328"/>
        </w:tabs>
        <w:ind w:left="0" w:right="156" w:firstLine="567"/>
        <w:rPr>
          <w:sz w:val="24"/>
          <w:szCs w:val="24"/>
        </w:rPr>
      </w:pPr>
      <w:r w:rsidRPr="00D93037">
        <w:rPr>
          <w:sz w:val="24"/>
          <w:szCs w:val="24"/>
        </w:rPr>
        <w:t xml:space="preserve">умением применять различные методы и запросы при поиске и отборе информации исоответствующихданных,необходимыхдлявыполненияучебныхипознавательныхзадачопределенноготипа;приобретениеопытавобластииспользованияинформационно-коммуникативныхтехнологий,овладениекультуройактивногоиспользованияразличныхпоисковых систем; самостоятельно выбирать оптимальную форму представления информации ииллюстрироватьрешаемыезадачинесложнымисхемами,диаграммами,другимиформамиграфикииихкомбинациями; </w:t>
      </w:r>
    </w:p>
    <w:p w:rsidR="00D93037" w:rsidRPr="00D93037" w:rsidRDefault="00D93037" w:rsidP="00640C3D">
      <w:pPr>
        <w:pStyle w:val="ab"/>
        <w:numPr>
          <w:ilvl w:val="0"/>
          <w:numId w:val="51"/>
        </w:numPr>
        <w:tabs>
          <w:tab w:val="left" w:pos="1393"/>
        </w:tabs>
        <w:ind w:left="0" w:right="157" w:firstLine="567"/>
        <w:rPr>
          <w:sz w:val="24"/>
          <w:szCs w:val="24"/>
        </w:rPr>
      </w:pPr>
      <w:r w:rsidRPr="00D93037">
        <w:rPr>
          <w:sz w:val="24"/>
          <w:szCs w:val="24"/>
        </w:rPr>
        <w:t xml:space="preserve">умениемиспользоватьианализироватьвпроцессеучебнойиисследовательскойдеятельности информацию о влиянии промышленности, сельского хозяйства и транспорта насостояниеокружающейприроднойсреды; </w:t>
      </w:r>
    </w:p>
    <w:p w:rsidR="00D93037" w:rsidRPr="00D93037" w:rsidRDefault="00D93037" w:rsidP="00D93037">
      <w:pPr>
        <w:pStyle w:val="af4"/>
        <w:rPr>
          <w:sz w:val="24"/>
          <w:szCs w:val="24"/>
        </w:rPr>
      </w:pPr>
      <w:bookmarkStart w:id="301" w:name="Универсальными_коммуникативными_действия"/>
      <w:bookmarkEnd w:id="301"/>
      <w:r w:rsidRPr="00D93037">
        <w:rPr>
          <w:sz w:val="24"/>
          <w:szCs w:val="24"/>
        </w:rPr>
        <w:t xml:space="preserve">Универсальнымикоммуникативнымидействиями </w:t>
      </w:r>
    </w:p>
    <w:p w:rsidR="00D93037" w:rsidRPr="00D93037" w:rsidRDefault="00D93037" w:rsidP="00640C3D">
      <w:pPr>
        <w:pStyle w:val="ab"/>
        <w:numPr>
          <w:ilvl w:val="0"/>
          <w:numId w:val="51"/>
        </w:numPr>
        <w:tabs>
          <w:tab w:val="left" w:pos="1314"/>
        </w:tabs>
        <w:ind w:left="0" w:right="162" w:firstLine="567"/>
        <w:rPr>
          <w:sz w:val="24"/>
          <w:szCs w:val="24"/>
        </w:rPr>
      </w:pPr>
      <w:r w:rsidRPr="00D93037">
        <w:rPr>
          <w:sz w:val="24"/>
          <w:szCs w:val="24"/>
        </w:rPr>
        <w:t>умением задавать вопросы (в ходе диалога и/или дискуссии) по существу обсуждаемойтемы,формулироватьсвои предложенияотносительновыполненияпредложенной задачи;</w:t>
      </w:r>
    </w:p>
    <w:p w:rsidR="00D93037" w:rsidRPr="00D93037" w:rsidRDefault="00D93037" w:rsidP="00640C3D">
      <w:pPr>
        <w:pStyle w:val="ab"/>
        <w:numPr>
          <w:ilvl w:val="0"/>
          <w:numId w:val="51"/>
        </w:numPr>
        <w:tabs>
          <w:tab w:val="left" w:pos="1340"/>
        </w:tabs>
        <w:spacing w:before="77"/>
        <w:ind w:left="0" w:right="159" w:firstLine="567"/>
        <w:rPr>
          <w:sz w:val="24"/>
          <w:szCs w:val="24"/>
        </w:rPr>
      </w:pPr>
      <w:r w:rsidRPr="00D93037">
        <w:rPr>
          <w:sz w:val="24"/>
          <w:szCs w:val="24"/>
        </w:rPr>
        <w:t xml:space="preserve"> приобретение опыта презентации результатов выполнения химического эксперимента(лабораторногоопыта,лабораторнойработыпоисследованиюсвойстввеществ,учебногопроекта); </w:t>
      </w:r>
    </w:p>
    <w:p w:rsidR="00D93037" w:rsidRPr="00D93037" w:rsidRDefault="00D93037" w:rsidP="00640C3D">
      <w:pPr>
        <w:pStyle w:val="ab"/>
        <w:numPr>
          <w:ilvl w:val="0"/>
          <w:numId w:val="51"/>
        </w:numPr>
        <w:tabs>
          <w:tab w:val="left" w:pos="1410"/>
        </w:tabs>
        <w:ind w:left="0" w:right="159" w:firstLine="567"/>
        <w:rPr>
          <w:sz w:val="24"/>
          <w:szCs w:val="24"/>
        </w:rPr>
      </w:pPr>
      <w:r w:rsidRPr="00D93037">
        <w:rPr>
          <w:sz w:val="24"/>
          <w:szCs w:val="24"/>
        </w:rPr>
        <w:t xml:space="preserve">заинтересованность в совместной со сверстниками познавательной и исследовательскойдеятельностиприрешениивозникающихпроблемнаосновеучетаобщихинтересовисогласованияпозиций(обсуждения,обменмнениями,"мозговыештурмы",координациясовместныхдействий,определениекритериевпооценкекачествавыполненной работыидр.); </w:t>
      </w:r>
    </w:p>
    <w:p w:rsidR="00D93037" w:rsidRPr="00D93037" w:rsidRDefault="00D93037" w:rsidP="00D93037">
      <w:pPr>
        <w:pStyle w:val="af4"/>
        <w:rPr>
          <w:sz w:val="24"/>
          <w:szCs w:val="24"/>
        </w:rPr>
      </w:pPr>
      <w:bookmarkStart w:id="302" w:name="Универсальными_регулятивными_действиями"/>
      <w:bookmarkEnd w:id="302"/>
      <w:r w:rsidRPr="00D93037">
        <w:rPr>
          <w:sz w:val="24"/>
          <w:szCs w:val="24"/>
        </w:rPr>
        <w:t xml:space="preserve">Универсальнымирегулятивнымидействиями </w:t>
      </w:r>
    </w:p>
    <w:p w:rsidR="00D93037" w:rsidRPr="00D93037" w:rsidRDefault="00D93037" w:rsidP="00640C3D">
      <w:pPr>
        <w:pStyle w:val="ab"/>
        <w:numPr>
          <w:ilvl w:val="0"/>
          <w:numId w:val="51"/>
        </w:numPr>
        <w:tabs>
          <w:tab w:val="left" w:pos="1465"/>
        </w:tabs>
        <w:ind w:left="0" w:right="159" w:firstLine="567"/>
        <w:rPr>
          <w:sz w:val="24"/>
          <w:szCs w:val="24"/>
        </w:rPr>
      </w:pPr>
      <w:r w:rsidRPr="00D93037">
        <w:rPr>
          <w:sz w:val="24"/>
          <w:szCs w:val="24"/>
        </w:rPr>
        <w:t xml:space="preserve">умением самостоятельно определять цели деятельности, планировать, осуществлять,контролировать и при необходимости корректировать свою деятельность, выбирать наиболееэффективные способы решения учебных и познавательных задач, самостоятельно составлять иликорректировать предложенный алгоритм действий при выполнении заданий с учетом полученияновыхзнанийобизучаемыхобъектах-веществахиреакциях;оцениватьсоответствиеполученногорезультатазаявленнойцели; </w:t>
      </w:r>
    </w:p>
    <w:p w:rsidR="00D93037" w:rsidRPr="00D93037" w:rsidRDefault="00D93037" w:rsidP="00640C3D">
      <w:pPr>
        <w:pStyle w:val="ab"/>
        <w:numPr>
          <w:ilvl w:val="0"/>
          <w:numId w:val="51"/>
        </w:numPr>
        <w:tabs>
          <w:tab w:val="left" w:pos="1410"/>
        </w:tabs>
        <w:spacing w:before="1"/>
        <w:ind w:left="0" w:firstLine="567"/>
        <w:rPr>
          <w:sz w:val="24"/>
          <w:szCs w:val="24"/>
        </w:rPr>
      </w:pPr>
      <w:r w:rsidRPr="00D93037">
        <w:rPr>
          <w:sz w:val="24"/>
          <w:szCs w:val="24"/>
        </w:rPr>
        <w:t xml:space="preserve">умениемиспользоватьианализироватьконтексты,предлагаемыевусловиизаданий. </w:t>
      </w:r>
    </w:p>
    <w:p w:rsidR="00D93037" w:rsidRPr="00D93037" w:rsidRDefault="00D93037" w:rsidP="00D93037">
      <w:pPr>
        <w:pStyle w:val="af4"/>
        <w:rPr>
          <w:sz w:val="24"/>
          <w:szCs w:val="24"/>
        </w:rPr>
      </w:pPr>
      <w:r w:rsidRPr="00D93037">
        <w:rPr>
          <w:sz w:val="24"/>
          <w:szCs w:val="24"/>
        </w:rPr>
        <w:t xml:space="preserve">Предметныерезультаты </w:t>
      </w:r>
    </w:p>
    <w:p w:rsidR="00D93037" w:rsidRPr="00D93037" w:rsidRDefault="00D93037" w:rsidP="00D93037">
      <w:pPr>
        <w:pStyle w:val="a7"/>
        <w:ind w:right="159" w:firstLine="567"/>
        <w:jc w:val="both"/>
      </w:pPr>
      <w:r w:rsidRPr="00D93037">
        <w:lastRenderedPageBreak/>
        <w:t xml:space="preserve">В составе предметных результатов по освоению обязательного содержания, установленногоданной примерной рабочей программой, выделяют: освоенные обучающимися научные знания,уменияиспособыдействий,специфическиедляпредметнойобласти"Химия",видыдеятельности по получению нового знания, его интерпретации, преобразованию и применению вразличныхучебныхиновыхситуациях. </w:t>
      </w:r>
    </w:p>
    <w:p w:rsidR="00D93037" w:rsidRPr="00D93037" w:rsidRDefault="00D93037" w:rsidP="00D93037">
      <w:pPr>
        <w:pStyle w:val="a7"/>
        <w:ind w:right="159" w:firstLine="567"/>
        <w:jc w:val="both"/>
      </w:pPr>
      <w:r w:rsidRPr="00D93037">
        <w:t xml:space="preserve">Предметные результаты представлены по годам обучения и отражают сформированность уобучающихсяследующихумений: </w:t>
      </w:r>
    </w:p>
    <w:p w:rsidR="00D93037" w:rsidRPr="00D93037" w:rsidRDefault="00D93037" w:rsidP="00D93037">
      <w:pPr>
        <w:pStyle w:val="af4"/>
        <w:rPr>
          <w:sz w:val="24"/>
          <w:szCs w:val="24"/>
        </w:rPr>
      </w:pPr>
      <w:r w:rsidRPr="00D93037">
        <w:rPr>
          <w:sz w:val="24"/>
          <w:szCs w:val="24"/>
        </w:rPr>
        <w:t xml:space="preserve">8 КЛАСС </w:t>
      </w:r>
    </w:p>
    <w:p w:rsidR="00D93037" w:rsidRPr="00D93037" w:rsidRDefault="00D93037" w:rsidP="00640C3D">
      <w:pPr>
        <w:pStyle w:val="ab"/>
        <w:numPr>
          <w:ilvl w:val="1"/>
          <w:numId w:val="50"/>
        </w:numPr>
        <w:tabs>
          <w:tab w:val="left" w:pos="1292"/>
        </w:tabs>
        <w:ind w:left="0" w:right="159" w:firstLine="567"/>
        <w:rPr>
          <w:sz w:val="24"/>
          <w:szCs w:val="24"/>
        </w:rPr>
      </w:pPr>
      <w:bookmarkStart w:id="303" w:name="_bookmark11"/>
      <w:bookmarkEnd w:id="303"/>
      <w:r w:rsidRPr="00D93037">
        <w:rPr>
          <w:i/>
          <w:sz w:val="24"/>
          <w:szCs w:val="24"/>
        </w:rPr>
        <w:t xml:space="preserve">раскрывать смысл </w:t>
      </w:r>
      <w:r w:rsidRPr="00D93037">
        <w:rPr>
          <w:sz w:val="24"/>
          <w:szCs w:val="24"/>
        </w:rPr>
        <w:t xml:space="preserve">основных химических понятий: атом, молекула, химический элемент,простоевещество,сложноевещество,смесь(однороднаяинеоднородная),валентность,относительнаяатомнаяимолекулярнаямасса,количествовещества,моль,молярнаямасса,массовая доля химического элемента в соединении, молярный объем, оксид, кислота, основание,соль, электроотрицательность, степень окисления, химическая реакция, классификация реакций:реакциисоединения,реакцииразложения,реакциизамещения,реакцииобмена,экзо-иэндотермическиереакции;тепловойэффектреакции;ядроатома,электронныйслойатома,атомная орбиталь, радиус атома, химическая связь, полярная и неполярная ковалентная связь,ионная связь, ион, катион, анион, раствор, массовая доля вещества (процентная концентрация) врастворе; </w:t>
      </w:r>
    </w:p>
    <w:p w:rsidR="00D93037" w:rsidRPr="00D93037" w:rsidRDefault="00D93037" w:rsidP="00640C3D">
      <w:pPr>
        <w:pStyle w:val="ab"/>
        <w:numPr>
          <w:ilvl w:val="1"/>
          <w:numId w:val="50"/>
        </w:numPr>
        <w:tabs>
          <w:tab w:val="left" w:pos="1307"/>
        </w:tabs>
        <w:ind w:left="0" w:right="162" w:firstLine="567"/>
        <w:rPr>
          <w:sz w:val="24"/>
          <w:szCs w:val="24"/>
        </w:rPr>
      </w:pPr>
      <w:r w:rsidRPr="00D93037">
        <w:rPr>
          <w:i/>
          <w:sz w:val="24"/>
          <w:szCs w:val="24"/>
        </w:rPr>
        <w:t xml:space="preserve">иллюстрировать </w:t>
      </w:r>
      <w:r w:rsidRPr="00D93037">
        <w:rPr>
          <w:sz w:val="24"/>
          <w:szCs w:val="24"/>
        </w:rPr>
        <w:t xml:space="preserve">взаимосвязь основных химических понятий (см. </w:t>
      </w:r>
      <w:hyperlink w:anchor="_bookmark11" w:history="1">
        <w:r w:rsidRPr="00D93037">
          <w:rPr>
            <w:color w:val="0000FF"/>
            <w:sz w:val="24"/>
            <w:szCs w:val="24"/>
          </w:rPr>
          <w:t>п. 1</w:t>
        </w:r>
      </w:hyperlink>
      <w:r w:rsidRPr="00D93037">
        <w:rPr>
          <w:sz w:val="24"/>
          <w:szCs w:val="24"/>
        </w:rPr>
        <w:t xml:space="preserve">) и применять этипонятияприописаниивеществиихпревращений; </w:t>
      </w:r>
    </w:p>
    <w:p w:rsidR="00D93037" w:rsidRPr="00D93037" w:rsidRDefault="00D93037" w:rsidP="00640C3D">
      <w:pPr>
        <w:pStyle w:val="ab"/>
        <w:numPr>
          <w:ilvl w:val="1"/>
          <w:numId w:val="50"/>
        </w:numPr>
        <w:tabs>
          <w:tab w:val="left" w:pos="1348"/>
        </w:tabs>
        <w:ind w:left="0" w:right="160" w:firstLine="567"/>
        <w:rPr>
          <w:sz w:val="24"/>
          <w:szCs w:val="24"/>
        </w:rPr>
      </w:pPr>
      <w:r w:rsidRPr="00D93037">
        <w:rPr>
          <w:i/>
          <w:sz w:val="24"/>
          <w:szCs w:val="24"/>
        </w:rPr>
        <w:t>использовать</w:t>
      </w:r>
      <w:r w:rsidRPr="00D93037">
        <w:rPr>
          <w:sz w:val="24"/>
          <w:szCs w:val="24"/>
        </w:rPr>
        <w:t xml:space="preserve">химическуюсимволику длясоставленияформулвеществиуравненийхимическихреакций; </w:t>
      </w:r>
    </w:p>
    <w:p w:rsidR="00D93037" w:rsidRPr="00D93037" w:rsidRDefault="00D93037" w:rsidP="00640C3D">
      <w:pPr>
        <w:pStyle w:val="ab"/>
        <w:numPr>
          <w:ilvl w:val="1"/>
          <w:numId w:val="50"/>
        </w:numPr>
        <w:tabs>
          <w:tab w:val="left" w:pos="1309"/>
        </w:tabs>
        <w:ind w:left="0" w:right="159" w:firstLine="567"/>
        <w:rPr>
          <w:sz w:val="24"/>
          <w:szCs w:val="24"/>
        </w:rPr>
      </w:pPr>
      <w:r w:rsidRPr="00D93037">
        <w:rPr>
          <w:i/>
          <w:sz w:val="24"/>
          <w:szCs w:val="24"/>
        </w:rPr>
        <w:t xml:space="preserve">определять </w:t>
      </w:r>
      <w:r w:rsidRPr="00D93037">
        <w:rPr>
          <w:sz w:val="24"/>
          <w:szCs w:val="24"/>
        </w:rPr>
        <w:t xml:space="preserve">валентность атомов элементов в бинарных соединениях; степень окисленияэлементоввбинарныхсоединениях;принадлежностьвеществкопределенномуклассусоединенийпоформулам;видхимическойсвязи(ковалентнаяиионная)внеорганическихсоединениях; </w:t>
      </w:r>
    </w:p>
    <w:p w:rsidR="00D93037" w:rsidRPr="00D93037" w:rsidRDefault="00D93037" w:rsidP="00640C3D">
      <w:pPr>
        <w:pStyle w:val="ab"/>
        <w:numPr>
          <w:ilvl w:val="1"/>
          <w:numId w:val="50"/>
        </w:numPr>
        <w:tabs>
          <w:tab w:val="left" w:pos="1446"/>
        </w:tabs>
        <w:ind w:left="0" w:right="160" w:firstLine="567"/>
        <w:rPr>
          <w:sz w:val="24"/>
          <w:szCs w:val="24"/>
        </w:rPr>
      </w:pPr>
      <w:r w:rsidRPr="00D93037">
        <w:rPr>
          <w:i/>
          <w:sz w:val="24"/>
          <w:szCs w:val="24"/>
        </w:rPr>
        <w:t>раскрыватьсмысл</w:t>
      </w:r>
      <w:r w:rsidRPr="00D93037">
        <w:rPr>
          <w:sz w:val="24"/>
          <w:szCs w:val="24"/>
        </w:rPr>
        <w:t>ПериодическогозаконаД.И.Менделеева:демонстрироватьпониманиепериодическойзависимостисвойствхимическихэлементовотихположенияв</w:t>
      </w:r>
    </w:p>
    <w:p w:rsidR="00D93037" w:rsidRPr="00D93037" w:rsidRDefault="00D93037" w:rsidP="00D93037">
      <w:pPr>
        <w:pStyle w:val="a7"/>
        <w:spacing w:before="77"/>
        <w:ind w:right="159" w:firstLine="567"/>
        <w:jc w:val="both"/>
      </w:pPr>
      <w:r w:rsidRPr="00D93037">
        <w:t xml:space="preserve"> Периодическойсистеме;законовсохранениямассывеществ,постоянствасостава,атомно-молекулярногоучения,законаАвогадро;</w:t>
      </w:r>
      <w:r w:rsidRPr="00D93037">
        <w:rPr>
          <w:i/>
        </w:rPr>
        <w:t>описыватьихарактеризовать</w:t>
      </w:r>
      <w:r w:rsidRPr="00D93037">
        <w:t>табличнуюформуПериодическойсистемыхимическихэлементов:различатьпонятия"главнаяподгруппа(А-группа)"и"побочнаяподгруппа(Б-группа)",малыеибольшиепериоды;</w:t>
      </w:r>
      <w:r w:rsidRPr="00D93037">
        <w:rPr>
          <w:i/>
        </w:rPr>
        <w:t>соотносить</w:t>
      </w:r>
      <w:r w:rsidRPr="00D93037">
        <w:t xml:space="preserve">обозначения, которые имеются в таблице "Периодическая система химических элементов Д.И.Менделеева" с числовыми характеристиками строения атомов химических элементов (состав изарядядра, общеечислоэлектроновираспределениеихпо электроннымслоям); </w:t>
      </w:r>
    </w:p>
    <w:p w:rsidR="00D93037" w:rsidRPr="00D93037" w:rsidRDefault="00D93037" w:rsidP="00640C3D">
      <w:pPr>
        <w:pStyle w:val="ab"/>
        <w:numPr>
          <w:ilvl w:val="1"/>
          <w:numId w:val="50"/>
        </w:numPr>
        <w:tabs>
          <w:tab w:val="left" w:pos="1434"/>
        </w:tabs>
        <w:ind w:left="0" w:right="160" w:firstLine="567"/>
        <w:rPr>
          <w:sz w:val="24"/>
          <w:szCs w:val="24"/>
        </w:rPr>
      </w:pPr>
      <w:r w:rsidRPr="00D93037">
        <w:rPr>
          <w:i/>
          <w:sz w:val="24"/>
          <w:szCs w:val="24"/>
        </w:rPr>
        <w:t>классифицировать</w:t>
      </w:r>
      <w:r w:rsidRPr="00D93037">
        <w:rPr>
          <w:sz w:val="24"/>
          <w:szCs w:val="24"/>
        </w:rPr>
        <w:t xml:space="preserve">химическиеэлементы;неорганическиевещества;химическиереакции (по числуисоставу участвующихвреакциивеществ,по тепловомуэффекту); </w:t>
      </w:r>
    </w:p>
    <w:p w:rsidR="00D93037" w:rsidRPr="00D93037" w:rsidRDefault="00D93037" w:rsidP="00640C3D">
      <w:pPr>
        <w:pStyle w:val="ab"/>
        <w:numPr>
          <w:ilvl w:val="1"/>
          <w:numId w:val="50"/>
        </w:numPr>
        <w:tabs>
          <w:tab w:val="left" w:pos="1304"/>
        </w:tabs>
        <w:ind w:left="0" w:right="162" w:firstLine="567"/>
        <w:rPr>
          <w:sz w:val="24"/>
          <w:szCs w:val="24"/>
        </w:rPr>
      </w:pPr>
      <w:r w:rsidRPr="00D93037">
        <w:rPr>
          <w:i/>
          <w:sz w:val="24"/>
          <w:szCs w:val="24"/>
        </w:rPr>
        <w:t xml:space="preserve">характеризовать (описывать) </w:t>
      </w:r>
      <w:r w:rsidRPr="00D93037">
        <w:rPr>
          <w:sz w:val="24"/>
          <w:szCs w:val="24"/>
        </w:rPr>
        <w:t xml:space="preserve">общие химические свойства веществ различных классов,подтверждаяописаниепримерамимолекулярныхуравненийсоответствующиххимическихреакций; </w:t>
      </w:r>
    </w:p>
    <w:p w:rsidR="00D93037" w:rsidRPr="00D93037" w:rsidRDefault="00D93037" w:rsidP="00640C3D">
      <w:pPr>
        <w:pStyle w:val="ab"/>
        <w:numPr>
          <w:ilvl w:val="1"/>
          <w:numId w:val="50"/>
        </w:numPr>
        <w:tabs>
          <w:tab w:val="left" w:pos="1420"/>
        </w:tabs>
        <w:spacing w:before="1"/>
        <w:ind w:left="0" w:right="162" w:firstLine="567"/>
        <w:rPr>
          <w:sz w:val="24"/>
          <w:szCs w:val="24"/>
        </w:rPr>
      </w:pPr>
      <w:r w:rsidRPr="00D93037">
        <w:rPr>
          <w:i/>
          <w:sz w:val="24"/>
          <w:szCs w:val="24"/>
        </w:rPr>
        <w:t>прогнозировать</w:t>
      </w:r>
      <w:r w:rsidRPr="00D93037">
        <w:rPr>
          <w:sz w:val="24"/>
          <w:szCs w:val="24"/>
        </w:rPr>
        <w:t xml:space="preserve">свойствавеществвзависимостиотихкачественногосостава;возможности протекания химическихпревращенийвразличныхусловиях; </w:t>
      </w:r>
    </w:p>
    <w:p w:rsidR="00D93037" w:rsidRPr="00D93037" w:rsidRDefault="00D93037" w:rsidP="00640C3D">
      <w:pPr>
        <w:pStyle w:val="ab"/>
        <w:numPr>
          <w:ilvl w:val="1"/>
          <w:numId w:val="50"/>
        </w:numPr>
        <w:tabs>
          <w:tab w:val="left" w:pos="1321"/>
        </w:tabs>
        <w:spacing w:before="1"/>
        <w:ind w:left="0" w:right="160" w:firstLine="567"/>
        <w:rPr>
          <w:sz w:val="24"/>
          <w:szCs w:val="24"/>
        </w:rPr>
      </w:pPr>
      <w:r w:rsidRPr="00D93037">
        <w:rPr>
          <w:i/>
          <w:sz w:val="24"/>
          <w:szCs w:val="24"/>
        </w:rPr>
        <w:t xml:space="preserve">вычислять </w:t>
      </w:r>
      <w:r w:rsidRPr="00D93037">
        <w:rPr>
          <w:sz w:val="24"/>
          <w:szCs w:val="24"/>
        </w:rPr>
        <w:t xml:space="preserve">относительную молекулярную и молярную массы веществ; массовую долюхимического элемента по формуле соединения; массовую долю вещества в растворе; проводитьрасчетыпоуравнениюхимическойреакции; </w:t>
      </w:r>
    </w:p>
    <w:p w:rsidR="00D93037" w:rsidRPr="00D93037" w:rsidRDefault="00D93037" w:rsidP="00640C3D">
      <w:pPr>
        <w:pStyle w:val="ab"/>
        <w:numPr>
          <w:ilvl w:val="1"/>
          <w:numId w:val="50"/>
        </w:numPr>
        <w:tabs>
          <w:tab w:val="left" w:pos="1528"/>
        </w:tabs>
        <w:ind w:left="0" w:right="158" w:firstLine="567"/>
        <w:rPr>
          <w:sz w:val="24"/>
          <w:szCs w:val="24"/>
        </w:rPr>
      </w:pPr>
      <w:r w:rsidRPr="00D93037">
        <w:rPr>
          <w:i/>
          <w:sz w:val="24"/>
          <w:szCs w:val="24"/>
        </w:rPr>
        <w:t>применять</w:t>
      </w:r>
      <w:r w:rsidRPr="00D93037">
        <w:rPr>
          <w:sz w:val="24"/>
          <w:szCs w:val="24"/>
        </w:rPr>
        <w:t xml:space="preserve">основныеоперациимыслительнойдеятельности-анализисинтез,сравнение,обобщение,систематизацию,классификацию,выявлениепричинно-следственныхсвязей - для изучения свойств веществ и химических реакций; естественно-научные методыпознания-наблюдение,измерение, моделирование,эксперимент(реальныйи мысленный); </w:t>
      </w:r>
    </w:p>
    <w:p w:rsidR="00D93037" w:rsidRPr="00D93037" w:rsidRDefault="00D93037" w:rsidP="00640C3D">
      <w:pPr>
        <w:pStyle w:val="ab"/>
        <w:numPr>
          <w:ilvl w:val="1"/>
          <w:numId w:val="50"/>
        </w:numPr>
        <w:tabs>
          <w:tab w:val="left" w:pos="1415"/>
        </w:tabs>
        <w:ind w:left="0" w:right="159" w:firstLine="567"/>
        <w:rPr>
          <w:sz w:val="24"/>
          <w:szCs w:val="24"/>
        </w:rPr>
      </w:pPr>
      <w:r w:rsidRPr="00D93037">
        <w:rPr>
          <w:i/>
          <w:sz w:val="24"/>
          <w:szCs w:val="24"/>
        </w:rPr>
        <w:t xml:space="preserve">следовать </w:t>
      </w:r>
      <w:r w:rsidRPr="00D93037">
        <w:rPr>
          <w:sz w:val="24"/>
          <w:szCs w:val="24"/>
        </w:rPr>
        <w:t xml:space="preserve">правилам пользования химической посудой и лабораторным оборудованием,а также правилам обращения с веществамив соответствиис инструкциямипо выполнениюлабораторныххимическихопытовпополучениюисобираниюгазообразныхвеществ(водородаикислорода),приготовлениюрастворовсопределенноймассовойдолейрастворенноговещества;планироватьипроводитьхимическиеэкспериментыпораспознаваниюрастворовщелочей икислотспомощьюиндикаторов(лакмус,фенолфталеин, метилоранжидр.). </w:t>
      </w:r>
    </w:p>
    <w:p w:rsidR="00D93037" w:rsidRPr="00D93037" w:rsidRDefault="00D93037" w:rsidP="00D93037">
      <w:pPr>
        <w:pStyle w:val="af4"/>
        <w:rPr>
          <w:sz w:val="24"/>
          <w:szCs w:val="24"/>
        </w:rPr>
      </w:pPr>
      <w:r w:rsidRPr="00D93037">
        <w:rPr>
          <w:sz w:val="24"/>
          <w:szCs w:val="24"/>
        </w:rPr>
        <w:lastRenderedPageBreak/>
        <w:t xml:space="preserve">9 КЛАСС </w:t>
      </w:r>
    </w:p>
    <w:p w:rsidR="00D93037" w:rsidRPr="00D93037" w:rsidRDefault="00D93037" w:rsidP="00640C3D">
      <w:pPr>
        <w:pStyle w:val="ab"/>
        <w:numPr>
          <w:ilvl w:val="1"/>
          <w:numId w:val="50"/>
        </w:numPr>
        <w:tabs>
          <w:tab w:val="left" w:pos="1292"/>
        </w:tabs>
        <w:spacing w:before="1"/>
        <w:ind w:left="0" w:right="159" w:firstLine="567"/>
        <w:rPr>
          <w:sz w:val="24"/>
          <w:szCs w:val="24"/>
        </w:rPr>
      </w:pPr>
      <w:bookmarkStart w:id="304" w:name="_bookmark12"/>
      <w:bookmarkEnd w:id="304"/>
      <w:r w:rsidRPr="00D93037">
        <w:rPr>
          <w:i/>
          <w:sz w:val="24"/>
          <w:szCs w:val="24"/>
        </w:rPr>
        <w:t xml:space="preserve">раскрывать смысл </w:t>
      </w:r>
      <w:r w:rsidRPr="00D93037">
        <w:rPr>
          <w:sz w:val="24"/>
          <w:szCs w:val="24"/>
        </w:rPr>
        <w:t xml:space="preserve">основных химических понятий: химический элемент, атом, молекула,ион, катион, анион, простое вещество, сложное вещество, валентность, электроотрицательность,степеньокисления,химическаяреакция,химическаясвязь,тепловойэффектреакции,моль,молярныйобъем,раствор;электролиты,неэлектролиты,электролитическаядиссоциация,реакцииионногообмена,катализатор,химическоеравновесие,обратимыеинеобратимыереакции, окислительно-восстановительныереакции, окислитель, восстановитель,окислениеивосстановление,аллотропия,амфотерность,химическаясвязь(ковалентная,ионная,металлическая),кристаллическаярешетка,коррозияметаллов,сплавы;скоростьхимическойреакции,предельно допустимая концентрация (ПДК)вещества; </w:t>
      </w:r>
    </w:p>
    <w:p w:rsidR="00D93037" w:rsidRPr="00D93037" w:rsidRDefault="00D93037" w:rsidP="00640C3D">
      <w:pPr>
        <w:pStyle w:val="ab"/>
        <w:numPr>
          <w:ilvl w:val="1"/>
          <w:numId w:val="50"/>
        </w:numPr>
        <w:tabs>
          <w:tab w:val="left" w:pos="1307"/>
        </w:tabs>
        <w:ind w:left="0" w:right="162" w:firstLine="567"/>
        <w:rPr>
          <w:sz w:val="24"/>
          <w:szCs w:val="24"/>
        </w:rPr>
      </w:pPr>
      <w:r w:rsidRPr="00D93037">
        <w:rPr>
          <w:i/>
          <w:sz w:val="24"/>
          <w:szCs w:val="24"/>
        </w:rPr>
        <w:t xml:space="preserve">иллюстрировать </w:t>
      </w:r>
      <w:r w:rsidRPr="00D93037">
        <w:rPr>
          <w:sz w:val="24"/>
          <w:szCs w:val="24"/>
        </w:rPr>
        <w:t xml:space="preserve">взаимосвязь основных химических понятий (см. </w:t>
      </w:r>
      <w:hyperlink w:anchor="_bookmark12" w:history="1">
        <w:r w:rsidRPr="00D93037">
          <w:rPr>
            <w:color w:val="0000FF"/>
            <w:sz w:val="24"/>
            <w:szCs w:val="24"/>
          </w:rPr>
          <w:t>п. 1</w:t>
        </w:r>
      </w:hyperlink>
      <w:r w:rsidRPr="00D93037">
        <w:rPr>
          <w:sz w:val="24"/>
          <w:szCs w:val="24"/>
        </w:rPr>
        <w:t xml:space="preserve">) и применять этипонятияприописаниивеществиихпревращений; </w:t>
      </w:r>
    </w:p>
    <w:p w:rsidR="00D93037" w:rsidRPr="00D93037" w:rsidRDefault="00D93037" w:rsidP="00640C3D">
      <w:pPr>
        <w:pStyle w:val="ab"/>
        <w:numPr>
          <w:ilvl w:val="1"/>
          <w:numId w:val="50"/>
        </w:numPr>
        <w:tabs>
          <w:tab w:val="left" w:pos="1348"/>
        </w:tabs>
        <w:ind w:left="0" w:right="159" w:firstLine="567"/>
        <w:rPr>
          <w:sz w:val="24"/>
          <w:szCs w:val="24"/>
        </w:rPr>
      </w:pPr>
      <w:r w:rsidRPr="00D93037">
        <w:rPr>
          <w:i/>
          <w:sz w:val="24"/>
          <w:szCs w:val="24"/>
        </w:rPr>
        <w:t>использовать</w:t>
      </w:r>
      <w:r w:rsidRPr="00D93037">
        <w:rPr>
          <w:sz w:val="24"/>
          <w:szCs w:val="24"/>
        </w:rPr>
        <w:t xml:space="preserve">химическуюсимволику длясоставленияформулвеществиуравненийхимическихреакций; </w:t>
      </w:r>
    </w:p>
    <w:p w:rsidR="00D93037" w:rsidRPr="00D93037" w:rsidRDefault="00D93037" w:rsidP="00640C3D">
      <w:pPr>
        <w:pStyle w:val="ab"/>
        <w:numPr>
          <w:ilvl w:val="1"/>
          <w:numId w:val="50"/>
        </w:numPr>
        <w:tabs>
          <w:tab w:val="left" w:pos="1357"/>
        </w:tabs>
        <w:ind w:left="0" w:right="159" w:firstLine="567"/>
        <w:rPr>
          <w:sz w:val="24"/>
          <w:szCs w:val="24"/>
        </w:rPr>
      </w:pPr>
      <w:r w:rsidRPr="00D93037">
        <w:rPr>
          <w:i/>
          <w:sz w:val="24"/>
          <w:szCs w:val="24"/>
        </w:rPr>
        <w:t>определять</w:t>
      </w:r>
      <w:r w:rsidRPr="00D93037">
        <w:rPr>
          <w:sz w:val="24"/>
          <w:szCs w:val="24"/>
        </w:rPr>
        <w:t>валентностьистепеньокисленияхимическихэлементоввсоединенияхразличного состава; принадлежность веществ к определенному классу соединений по формулам;видхимическойсвязи(ковалентная,ионная,металлическая)внеорганическихсоединениях;зарядионапохимическойформуле;характерсредывводныхрастворахнеорганическихсоединений,типкристаллическойрешеткиконкретноговещества;</w:t>
      </w:r>
    </w:p>
    <w:p w:rsidR="00D93037" w:rsidRPr="00D93037" w:rsidRDefault="00D93037" w:rsidP="00640C3D">
      <w:pPr>
        <w:pStyle w:val="ab"/>
        <w:numPr>
          <w:ilvl w:val="1"/>
          <w:numId w:val="50"/>
        </w:numPr>
        <w:tabs>
          <w:tab w:val="left" w:pos="1355"/>
        </w:tabs>
        <w:spacing w:before="77"/>
        <w:ind w:left="0" w:right="159" w:firstLine="567"/>
        <w:rPr>
          <w:sz w:val="24"/>
          <w:szCs w:val="24"/>
        </w:rPr>
      </w:pPr>
      <w:r w:rsidRPr="00D93037">
        <w:rPr>
          <w:i/>
          <w:sz w:val="24"/>
          <w:szCs w:val="24"/>
        </w:rPr>
        <w:t>раскрыватьсмысл</w:t>
      </w:r>
      <w:r w:rsidRPr="00D93037">
        <w:rPr>
          <w:sz w:val="24"/>
          <w:szCs w:val="24"/>
        </w:rPr>
        <w:t>ПериодическогозаконаД.И.Менделееваидемонстрироватьегопонимание:</w:t>
      </w:r>
      <w:r w:rsidRPr="00D93037">
        <w:rPr>
          <w:i/>
          <w:sz w:val="24"/>
          <w:szCs w:val="24"/>
        </w:rPr>
        <w:t>описыватьихарактеризовать</w:t>
      </w:r>
      <w:r w:rsidRPr="00D93037">
        <w:rPr>
          <w:sz w:val="24"/>
          <w:szCs w:val="24"/>
        </w:rPr>
        <w:t xml:space="preserve">табличнуюформуПериодическойсистемыхимическихэлементов:различатьпонятия"главнаяподгруппа(А-группа)"и"побочнаяподгруппа (Б-группа)", малые и большие периоды; </w:t>
      </w:r>
      <w:r w:rsidRPr="00D93037">
        <w:rPr>
          <w:i/>
          <w:sz w:val="24"/>
          <w:szCs w:val="24"/>
        </w:rPr>
        <w:t xml:space="preserve">соотносить </w:t>
      </w:r>
      <w:r w:rsidRPr="00D93037">
        <w:rPr>
          <w:sz w:val="24"/>
          <w:szCs w:val="24"/>
        </w:rPr>
        <w:t>обозначения, которые имеются впериодической таблице, с числовыми характеристиками строения атомов химических элементов(составизарядядра,общеечислоэлектроновираспределениеихпоэлектроннымслоям);</w:t>
      </w:r>
      <w:r w:rsidRPr="00D93037">
        <w:rPr>
          <w:i/>
          <w:sz w:val="24"/>
          <w:szCs w:val="24"/>
        </w:rPr>
        <w:t xml:space="preserve">объяснять </w:t>
      </w:r>
      <w:r w:rsidRPr="00D93037">
        <w:rPr>
          <w:sz w:val="24"/>
          <w:szCs w:val="24"/>
        </w:rPr>
        <w:t xml:space="preserve">общие закономерности в изменении свойств элементов и их соединений в пределахмалыхпериодови главных подгруппсучетомстроенияихатомов; </w:t>
      </w:r>
    </w:p>
    <w:p w:rsidR="00D93037" w:rsidRPr="00D93037" w:rsidRDefault="00D93037" w:rsidP="00640C3D">
      <w:pPr>
        <w:pStyle w:val="ab"/>
        <w:numPr>
          <w:ilvl w:val="1"/>
          <w:numId w:val="50"/>
        </w:numPr>
        <w:tabs>
          <w:tab w:val="left" w:pos="1434"/>
        </w:tabs>
        <w:ind w:left="0" w:right="159" w:firstLine="567"/>
        <w:rPr>
          <w:sz w:val="24"/>
          <w:szCs w:val="24"/>
        </w:rPr>
      </w:pPr>
      <w:r w:rsidRPr="00D93037">
        <w:rPr>
          <w:i/>
          <w:sz w:val="24"/>
          <w:szCs w:val="24"/>
        </w:rPr>
        <w:t>классифицировать</w:t>
      </w:r>
      <w:r w:rsidRPr="00D93037">
        <w:rPr>
          <w:sz w:val="24"/>
          <w:szCs w:val="24"/>
        </w:rPr>
        <w:t xml:space="preserve">химическиеэлементы;неорганическиевещества;химическиереакции(почислуисоставуучаствующихвреакциивеществ,потепловомуэффекту,поизменениюстепенейокисленияхимическихэлементов); </w:t>
      </w:r>
    </w:p>
    <w:p w:rsidR="00D93037" w:rsidRPr="00D93037" w:rsidRDefault="00D93037" w:rsidP="00640C3D">
      <w:pPr>
        <w:pStyle w:val="ab"/>
        <w:numPr>
          <w:ilvl w:val="1"/>
          <w:numId w:val="50"/>
        </w:numPr>
        <w:tabs>
          <w:tab w:val="left" w:pos="1307"/>
        </w:tabs>
        <w:spacing w:before="1"/>
        <w:ind w:left="0" w:right="160" w:firstLine="567"/>
        <w:rPr>
          <w:sz w:val="24"/>
          <w:szCs w:val="24"/>
        </w:rPr>
      </w:pPr>
      <w:r w:rsidRPr="00D93037">
        <w:rPr>
          <w:i/>
          <w:sz w:val="24"/>
          <w:szCs w:val="24"/>
        </w:rPr>
        <w:t xml:space="preserve">характеризовать (описывать) </w:t>
      </w:r>
      <w:r w:rsidRPr="00D93037">
        <w:rPr>
          <w:sz w:val="24"/>
          <w:szCs w:val="24"/>
        </w:rPr>
        <w:t xml:space="preserve">общие и специфические химические свойства простых исложныхвеществ,подтверждаяописаниепримерамимолекулярныхиионныхуравненийсоответствующиххимическихреакций; </w:t>
      </w:r>
    </w:p>
    <w:p w:rsidR="00D93037" w:rsidRPr="00D93037" w:rsidRDefault="00D93037" w:rsidP="00640C3D">
      <w:pPr>
        <w:pStyle w:val="ab"/>
        <w:numPr>
          <w:ilvl w:val="1"/>
          <w:numId w:val="50"/>
        </w:numPr>
        <w:tabs>
          <w:tab w:val="left" w:pos="1388"/>
        </w:tabs>
        <w:spacing w:before="1"/>
        <w:ind w:left="0" w:right="159" w:firstLine="567"/>
        <w:rPr>
          <w:sz w:val="24"/>
          <w:szCs w:val="24"/>
        </w:rPr>
      </w:pPr>
      <w:r w:rsidRPr="00D93037">
        <w:rPr>
          <w:i/>
          <w:sz w:val="24"/>
          <w:szCs w:val="24"/>
        </w:rPr>
        <w:t>составлять</w:t>
      </w:r>
      <w:r w:rsidRPr="00D93037">
        <w:rPr>
          <w:sz w:val="24"/>
          <w:szCs w:val="24"/>
        </w:rPr>
        <w:t xml:space="preserve">уравненияэлектролитическойдиссоциациикислот,щелочейисолей;полныеисокращенныеуравненияреакцийионногообмена;уравненияреакций,подтверждающих существованиегенетической связимеждувеществами различныхклассов; </w:t>
      </w:r>
    </w:p>
    <w:p w:rsidR="00D93037" w:rsidRPr="00D93037" w:rsidRDefault="00D93037" w:rsidP="00640C3D">
      <w:pPr>
        <w:pStyle w:val="ab"/>
        <w:numPr>
          <w:ilvl w:val="1"/>
          <w:numId w:val="50"/>
        </w:numPr>
        <w:tabs>
          <w:tab w:val="left" w:pos="1516"/>
        </w:tabs>
        <w:ind w:left="0" w:right="161" w:firstLine="567"/>
        <w:rPr>
          <w:sz w:val="24"/>
          <w:szCs w:val="24"/>
        </w:rPr>
      </w:pPr>
      <w:r w:rsidRPr="00D93037">
        <w:rPr>
          <w:i/>
          <w:sz w:val="24"/>
          <w:szCs w:val="24"/>
        </w:rPr>
        <w:t>раскрывать</w:t>
      </w:r>
      <w:r w:rsidRPr="00D93037">
        <w:rPr>
          <w:sz w:val="24"/>
          <w:szCs w:val="24"/>
        </w:rPr>
        <w:t xml:space="preserve">сущностьокислительно-восстановительныхреакцийпосредствомсоставленияэлектронного балансаэтихреакций; </w:t>
      </w:r>
    </w:p>
    <w:p w:rsidR="00D93037" w:rsidRPr="00D93037" w:rsidRDefault="00D93037" w:rsidP="00640C3D">
      <w:pPr>
        <w:pStyle w:val="ab"/>
        <w:numPr>
          <w:ilvl w:val="1"/>
          <w:numId w:val="50"/>
        </w:numPr>
        <w:tabs>
          <w:tab w:val="left" w:pos="1520"/>
        </w:tabs>
        <w:ind w:left="0" w:right="160" w:firstLine="567"/>
        <w:rPr>
          <w:sz w:val="24"/>
          <w:szCs w:val="24"/>
        </w:rPr>
      </w:pPr>
      <w:r w:rsidRPr="00D93037">
        <w:rPr>
          <w:i/>
          <w:sz w:val="24"/>
          <w:szCs w:val="24"/>
        </w:rPr>
        <w:t>прогнозировать</w:t>
      </w:r>
      <w:r w:rsidRPr="00D93037">
        <w:rPr>
          <w:sz w:val="24"/>
          <w:szCs w:val="24"/>
        </w:rPr>
        <w:t xml:space="preserve">свойствавеществвзависимостиотихстроения;возможностипротеканияхимическихпревращенийвразличныхусловиях; </w:t>
      </w:r>
    </w:p>
    <w:p w:rsidR="00D93037" w:rsidRPr="00D93037" w:rsidRDefault="00D93037" w:rsidP="00640C3D">
      <w:pPr>
        <w:pStyle w:val="ab"/>
        <w:numPr>
          <w:ilvl w:val="1"/>
          <w:numId w:val="50"/>
        </w:numPr>
        <w:tabs>
          <w:tab w:val="left" w:pos="1427"/>
        </w:tabs>
        <w:ind w:left="0" w:right="160" w:firstLine="567"/>
        <w:rPr>
          <w:sz w:val="24"/>
          <w:szCs w:val="24"/>
        </w:rPr>
      </w:pPr>
      <w:r w:rsidRPr="00D93037">
        <w:rPr>
          <w:i/>
          <w:sz w:val="24"/>
          <w:szCs w:val="24"/>
        </w:rPr>
        <w:t xml:space="preserve">вычислять </w:t>
      </w:r>
      <w:r w:rsidRPr="00D93037">
        <w:rPr>
          <w:sz w:val="24"/>
          <w:szCs w:val="24"/>
        </w:rPr>
        <w:t xml:space="preserve">относительную молекулярную и молярную массы веществ; массовую долюхимического элемента по формуле соединения; массовую долю вещества в растворе; проводитьрасчетыпоуравнениюхимическойреакции; </w:t>
      </w:r>
    </w:p>
    <w:p w:rsidR="00D93037" w:rsidRPr="00D93037" w:rsidRDefault="00D93037" w:rsidP="00640C3D">
      <w:pPr>
        <w:pStyle w:val="ab"/>
        <w:numPr>
          <w:ilvl w:val="1"/>
          <w:numId w:val="50"/>
        </w:numPr>
        <w:tabs>
          <w:tab w:val="left" w:pos="1415"/>
        </w:tabs>
        <w:ind w:left="0" w:right="160" w:firstLine="567"/>
        <w:rPr>
          <w:sz w:val="24"/>
          <w:szCs w:val="24"/>
        </w:rPr>
      </w:pPr>
      <w:r w:rsidRPr="00D93037">
        <w:rPr>
          <w:i/>
          <w:sz w:val="24"/>
          <w:szCs w:val="24"/>
        </w:rPr>
        <w:t xml:space="preserve">следовать </w:t>
      </w:r>
      <w:r w:rsidRPr="00D93037">
        <w:rPr>
          <w:sz w:val="24"/>
          <w:szCs w:val="24"/>
        </w:rPr>
        <w:t xml:space="preserve">правилам пользования химической посудой и лабораторным оборудованием,а также правилам обращения с веществамив соответствиис инструкциямипо выполнениюлабораторных химических опытов по получению и собиранию газообразных веществ (аммиака иуглекислогогаза); </w:t>
      </w:r>
    </w:p>
    <w:p w:rsidR="00D93037" w:rsidRPr="00D93037" w:rsidRDefault="00D93037" w:rsidP="00640C3D">
      <w:pPr>
        <w:pStyle w:val="ab"/>
        <w:numPr>
          <w:ilvl w:val="1"/>
          <w:numId w:val="50"/>
        </w:numPr>
        <w:tabs>
          <w:tab w:val="left" w:pos="1530"/>
        </w:tabs>
        <w:ind w:left="0" w:right="159" w:firstLine="567"/>
        <w:rPr>
          <w:sz w:val="24"/>
          <w:szCs w:val="24"/>
        </w:rPr>
      </w:pPr>
      <w:r w:rsidRPr="00D93037">
        <w:rPr>
          <w:i/>
          <w:sz w:val="24"/>
          <w:szCs w:val="24"/>
        </w:rPr>
        <w:t>проводить</w:t>
      </w:r>
      <w:r w:rsidRPr="00D93037">
        <w:rPr>
          <w:sz w:val="24"/>
          <w:szCs w:val="24"/>
        </w:rPr>
        <w:t xml:space="preserve">реакции,подтверждающиекачественныйсоставразличныхвеществ:распознавать опытным путем хлорид- бромид-, иодид-, карбонат-, фосфат-, силикат-, сульфат-,гидроксид-ионы,катионыаммонияиионыизученныхметаллов,присутствующиевводныхрастворахнеорганическихвеществ; </w:t>
      </w:r>
    </w:p>
    <w:p w:rsidR="00D93037" w:rsidRPr="00D93037" w:rsidRDefault="00D93037" w:rsidP="00640C3D">
      <w:pPr>
        <w:pStyle w:val="ab"/>
        <w:numPr>
          <w:ilvl w:val="1"/>
          <w:numId w:val="50"/>
        </w:numPr>
        <w:tabs>
          <w:tab w:val="left" w:pos="1528"/>
        </w:tabs>
        <w:ind w:left="0" w:right="158" w:firstLine="567"/>
        <w:rPr>
          <w:sz w:val="24"/>
          <w:szCs w:val="24"/>
        </w:rPr>
      </w:pPr>
      <w:r w:rsidRPr="00D93037">
        <w:rPr>
          <w:i/>
          <w:sz w:val="24"/>
          <w:szCs w:val="24"/>
        </w:rPr>
        <w:t>применять</w:t>
      </w:r>
      <w:r w:rsidRPr="00D93037">
        <w:rPr>
          <w:sz w:val="24"/>
          <w:szCs w:val="24"/>
        </w:rPr>
        <w:t>основныеоперациимыслительнойдеятельности-анализисинтез,сравнение,обобщение,систематизацию,выявлениепричинно-следственныхсвязей-дляизучениясвойстввеществихимическихреакций;естественно-научныеметодыпознания-</w:t>
      </w:r>
      <w:r w:rsidRPr="00D93037">
        <w:rPr>
          <w:sz w:val="24"/>
          <w:szCs w:val="24"/>
        </w:rPr>
        <w:lastRenderedPageBreak/>
        <w:t xml:space="preserve">наблюдение,измерение, моделирование,эксперимент (реальный имысленный). </w:t>
      </w:r>
    </w:p>
    <w:p w:rsidR="00D93037" w:rsidRPr="00D93037" w:rsidRDefault="00D93037" w:rsidP="00D93037">
      <w:pPr>
        <w:pStyle w:val="2"/>
        <w:tabs>
          <w:tab w:val="left" w:pos="3875"/>
        </w:tabs>
        <w:ind w:left="3874" w:hanging="3165"/>
        <w:rPr>
          <w:rFonts w:ascii="Times New Roman" w:hAnsi="Times New Roman" w:cs="Times New Roman"/>
          <w:spacing w:val="-1"/>
        </w:rPr>
      </w:pPr>
      <w:bookmarkStart w:id="305" w:name="2.1.14._ИЗОБРАЗИТЕЛЬНОЕ_ИСКУССТВО"/>
      <w:bookmarkStart w:id="306" w:name="_TOC_250023"/>
      <w:bookmarkEnd w:id="305"/>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307" w:name="_Toc171189840"/>
      <w:r w:rsidRPr="00D93037">
        <w:rPr>
          <w:rFonts w:ascii="Times New Roman" w:hAnsi="Times New Roman" w:cs="Times New Roman"/>
          <w:iCs/>
          <w:lang w:eastAsia="ru-RU"/>
        </w:rPr>
        <w:t>РАБОЧАЯ ПРОГРАММА ПРЕДМЕТ ИЗОБРАЗИТЕЛЬНОЕ</w:t>
      </w:r>
      <w:bookmarkEnd w:id="306"/>
      <w:r w:rsidRPr="00D93037">
        <w:rPr>
          <w:rFonts w:ascii="Times New Roman" w:hAnsi="Times New Roman" w:cs="Times New Roman"/>
          <w:iCs/>
          <w:lang w:eastAsia="ru-RU"/>
        </w:rPr>
        <w:t>ИСКУССТВО</w:t>
      </w:r>
      <w:bookmarkEnd w:id="307"/>
    </w:p>
    <w:p w:rsidR="00D93037" w:rsidRPr="00D93037" w:rsidRDefault="00D93037" w:rsidP="00D93037">
      <w:pPr>
        <w:pStyle w:val="a7"/>
        <w:ind w:right="154" w:firstLine="426"/>
        <w:jc w:val="both"/>
      </w:pPr>
      <w:r w:rsidRPr="00D93037">
        <w:t>Рабочаяпрограммаосновногообщегообразованияпопредмету"Изобразительноеискусство"составленанаоснове</w:t>
      </w:r>
      <w:hyperlink r:id="rId96">
        <w:r w:rsidRPr="00D93037">
          <w:t>требований</w:t>
        </w:r>
      </w:hyperlink>
      <w:r w:rsidRPr="00D93037">
        <w:t>крезультатамосвоенияпрограммыосновногообщегообразования,представленныхвФедеральномгосударственномобразовательномстандарте основного общего образования, а также на основе планируемых результатов духовно-нравственногоразвития,воспитанияисоциализацииобучающихся,представленныхвПримерной</w:t>
      </w:r>
      <w:hyperlink r:id="rId97">
        <w:r w:rsidRPr="00D93037">
          <w:t>программе</w:t>
        </w:r>
      </w:hyperlink>
      <w:r w:rsidRPr="00D93037">
        <w:t>воспитания;Примернойрабочейпрограммыпоизобразительномуискусству (одобрена решением Федеральногоучебно-методического объединения по общемуобразованию,протокол3/21 от 27.09.2021 г.).</w:t>
      </w:r>
    </w:p>
    <w:p w:rsidR="00D93037" w:rsidRPr="00D93037" w:rsidRDefault="00D93037" w:rsidP="00D93037">
      <w:pPr>
        <w:pStyle w:val="2"/>
        <w:spacing w:before="81"/>
        <w:ind w:left="0" w:right="147" w:firstLine="426"/>
        <w:jc w:val="center"/>
        <w:rPr>
          <w:rFonts w:ascii="Times New Roman" w:hAnsi="Times New Roman" w:cs="Times New Roman"/>
        </w:rPr>
      </w:pPr>
      <w:bookmarkStart w:id="308" w:name="_Toc171189841"/>
      <w:r w:rsidRPr="00D93037">
        <w:rPr>
          <w:rFonts w:ascii="Times New Roman" w:hAnsi="Times New Roman" w:cs="Times New Roman"/>
        </w:rPr>
        <w:t>ПОЯСНИТЕЛЬНАЯЗАПИСКА</w:t>
      </w:r>
      <w:bookmarkEnd w:id="308"/>
    </w:p>
    <w:p w:rsidR="00D93037" w:rsidRPr="00D93037" w:rsidRDefault="00D93037" w:rsidP="00D93037">
      <w:pPr>
        <w:ind w:right="148" w:firstLine="426"/>
        <w:jc w:val="center"/>
        <w:rPr>
          <w:b/>
          <w:szCs w:val="24"/>
        </w:rPr>
      </w:pPr>
      <w:r w:rsidRPr="00D93037">
        <w:rPr>
          <w:b/>
          <w:szCs w:val="24"/>
        </w:rPr>
        <w:t xml:space="preserve">ОБЩАЯ ХАРАКТЕРИСТИКА УЧЕБНОГО ПРЕДМЕТА "ИЗОБРАЗИТЕЛЬНОЕИСКУССТВО" </w:t>
      </w:r>
    </w:p>
    <w:p w:rsidR="00D93037" w:rsidRPr="00D93037" w:rsidRDefault="00D93037" w:rsidP="00D93037">
      <w:pPr>
        <w:pStyle w:val="a7"/>
        <w:ind w:right="159" w:firstLine="426"/>
        <w:jc w:val="both"/>
      </w:pPr>
      <w:r w:rsidRPr="00D93037">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освоениямира,формысамовыраженияиориентациивхудожественноминравственномпространствекультуры.Искусстворассматриваетсякакособаядуховнаясфера,концентрирующая в себе колоссальный эстетический, художественный и нравственный мировойопыт. </w:t>
      </w:r>
    </w:p>
    <w:p w:rsidR="00D93037" w:rsidRPr="00D93037" w:rsidRDefault="00D93037" w:rsidP="00D93037">
      <w:pPr>
        <w:pStyle w:val="a7"/>
        <w:ind w:right="158" w:firstLine="426"/>
        <w:jc w:val="both"/>
      </w:pPr>
      <w:r w:rsidRPr="00D93037">
        <w:t xml:space="preserve">Изобразительное искусство как школьная дисциплина имеет интегративный характер, таккак включает в себя основы разных видов визуально-пространственных искусств: живописи,графики, скульптуры, дизайна, архитектуры, народного и декоративно-прикладного искусства,фотографии,функциихудожественногоизображениявзрелищныхи экранныхискусствах. </w:t>
      </w:r>
    </w:p>
    <w:p w:rsidR="00D93037" w:rsidRPr="00D93037" w:rsidRDefault="00D93037" w:rsidP="00D93037">
      <w:pPr>
        <w:pStyle w:val="a7"/>
        <w:ind w:right="158" w:firstLine="426"/>
        <w:jc w:val="both"/>
      </w:pPr>
      <w:r w:rsidRPr="00D93037">
        <w:t xml:space="preserve">Основныеформыучебнойдеятельности-практическаяхудожественно-творческаядеятельность,зрительскоевосприятиепроизведенийискусстваиэстетическоенаблюдениеокружающегомира.Важнейшимизадачамиявляютсяформированиеактивногоотношенияктрадициям культуры как смысловой, эстетической и личностно значимой ценности, воспитаниегражданственности и патриотизма, уважения и бережного отношения к истории культуры своегоОтечества, выраженной в ее архитектуре, изобразительном искусстве, в национальных образахпредметно-материальной и пространственнойсреды,впониманиикрасотычеловека. </w:t>
      </w:r>
    </w:p>
    <w:p w:rsidR="00D93037" w:rsidRPr="00D93037" w:rsidRDefault="00D93037" w:rsidP="00D93037">
      <w:pPr>
        <w:pStyle w:val="a7"/>
        <w:ind w:right="158" w:firstLine="426"/>
        <w:jc w:val="both"/>
      </w:pPr>
      <w:r w:rsidRPr="00D93037">
        <w:t xml:space="preserve">Программанаправленанадостижениеосновногорезультатаобразования-развитиеличностиобучающегося,егоактивнойучебно-познавательнойдеятельности,творческогоразвитияиформирования готовностиксаморазвитию инепрерывномуобразованию. </w:t>
      </w:r>
    </w:p>
    <w:p w:rsidR="00D93037" w:rsidRPr="00D93037" w:rsidRDefault="00D93037" w:rsidP="00D93037">
      <w:pPr>
        <w:pStyle w:val="a7"/>
        <w:ind w:right="159" w:firstLine="426"/>
        <w:jc w:val="both"/>
      </w:pPr>
      <w:r w:rsidRPr="00D93037">
        <w:t xml:space="preserve">Примернаярабочаяпрограммаориентировананапсихологовозрастныеособенностиразвития детей 11 - 15 лет, при этом содержание занятий может быть адаптировано с учетоминдивидуальных качеств обучающихся как для детей, проявляющих выдающиеся способности,так идля детей-инвалидовидетейсОВЗ. </w:t>
      </w:r>
    </w:p>
    <w:p w:rsidR="00D93037" w:rsidRPr="00D93037" w:rsidRDefault="00D93037" w:rsidP="00D93037">
      <w:pPr>
        <w:pStyle w:val="a7"/>
        <w:spacing w:before="1"/>
        <w:ind w:right="158" w:firstLine="426"/>
        <w:jc w:val="both"/>
      </w:pPr>
      <w:r w:rsidRPr="00D93037">
        <w:t xml:space="preserve">Дляоценкикачестваобразованияпопредмету"Изобразительноеискусство"кромеличностных и метапредметных образовательных результатов выделены и описаны предметныерезультаты обучения. Их достижение определяется четко поставленными учебными задачами покаждой теме, иони являются общеобразовательнымитребованиями. </w:t>
      </w:r>
    </w:p>
    <w:p w:rsidR="00D93037" w:rsidRPr="00D93037" w:rsidRDefault="00D93037" w:rsidP="00D93037">
      <w:pPr>
        <w:pStyle w:val="a7"/>
        <w:spacing w:before="1"/>
        <w:ind w:right="159" w:firstLine="426"/>
        <w:jc w:val="both"/>
      </w:pPr>
      <w:r w:rsidRPr="00D93037">
        <w:t xml:space="preserve">В урочное время деятельность обучающихся организуется как в индивидуальной, так и вгрупповойформе.Каждомуучащемусянеобходимличныйтворческийопыт,нотакженеобходимо сотворчество в команде - совместная коллективная художественная деятельность,котораяпредусмотренатематическимпланоми может иметьразныеформыорганизации. </w:t>
      </w:r>
    </w:p>
    <w:p w:rsidR="00D93037" w:rsidRPr="00D93037" w:rsidRDefault="00D93037" w:rsidP="00D93037">
      <w:pPr>
        <w:pStyle w:val="a7"/>
        <w:ind w:right="160" w:firstLine="426"/>
        <w:jc w:val="both"/>
      </w:pPr>
      <w:r w:rsidRPr="00D93037">
        <w:t xml:space="preserve">Учебный материал каждого модуля разделен на тематические блоки, которые могут бытьоснованиемдляорганизациипроектнойдеятельности,котораявключаетвсебякакисследовательскую,такихудожественно-творческуюдеятельность,атакжепрезентациюрезультата. </w:t>
      </w:r>
    </w:p>
    <w:p w:rsidR="00D93037" w:rsidRPr="00D93037" w:rsidRDefault="00D93037" w:rsidP="00D93037">
      <w:pPr>
        <w:pStyle w:val="a7"/>
        <w:ind w:right="161" w:firstLine="426"/>
        <w:jc w:val="both"/>
      </w:pPr>
      <w:r w:rsidRPr="00D93037">
        <w:t>Однаконеобходиморазличатьисочетатьвучебномпроцессеисторико-культурологическую,искусствоведческуюисследовательскуюработуучащихсяисобственнохудоже</w:t>
      </w:r>
      <w:r w:rsidRPr="00D93037">
        <w:lastRenderedPageBreak/>
        <w:t xml:space="preserve">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коллективное,наплоскостииливобъеме, макете). </w:t>
      </w:r>
    </w:p>
    <w:p w:rsidR="00D93037" w:rsidRPr="00D93037" w:rsidRDefault="00D93037" w:rsidP="00D93037">
      <w:pPr>
        <w:pStyle w:val="a7"/>
        <w:ind w:right="161" w:firstLine="426"/>
        <w:jc w:val="both"/>
      </w:pPr>
      <w:r w:rsidRPr="00D93037">
        <w:t>Большоезначениеимеетсвязьсвнеурочнойдеятельностью,активнаясоциокультурнаядеятельность,впроцессекоторойобучающиесяучаствуютвоформленииобщешкольных</w:t>
      </w:r>
    </w:p>
    <w:p w:rsidR="00D93037" w:rsidRPr="00D93037" w:rsidRDefault="00D93037" w:rsidP="00D93037">
      <w:pPr>
        <w:pStyle w:val="a7"/>
        <w:spacing w:before="77"/>
        <w:ind w:firstLine="426"/>
      </w:pPr>
      <w:r w:rsidRPr="00D93037">
        <w:t xml:space="preserve"> событийипраздников,ворганизациивыставокдетскогохудожественноготворчества,вконкурсах,атакжесмотрят памятники архитектуры,посещают художественныемузеи. </w:t>
      </w:r>
    </w:p>
    <w:p w:rsidR="00D93037" w:rsidRPr="00D93037" w:rsidRDefault="00D93037" w:rsidP="00D93037">
      <w:pPr>
        <w:pStyle w:val="af4"/>
        <w:rPr>
          <w:sz w:val="24"/>
          <w:szCs w:val="24"/>
        </w:rPr>
      </w:pPr>
      <w:bookmarkStart w:id="309" w:name="ЦЕЛЬ_ИЗУЧЕНИЯ_УЧЕБНОГО_ПРЕДМЕТА_&quot;ИЗОБРАЗ"/>
      <w:bookmarkEnd w:id="309"/>
      <w:r w:rsidRPr="00D93037">
        <w:rPr>
          <w:sz w:val="24"/>
          <w:szCs w:val="24"/>
        </w:rPr>
        <w:t xml:space="preserve">ЦЕЛЬИЗУЧЕНИЯУЧЕБНОГОПРЕДМЕТА"ИЗОБРАЗИТЕЛЬНОЕИСКУССТВО" </w:t>
      </w:r>
    </w:p>
    <w:p w:rsidR="00D93037" w:rsidRPr="00D93037" w:rsidRDefault="00D93037" w:rsidP="00D93037">
      <w:pPr>
        <w:pStyle w:val="a7"/>
        <w:ind w:right="159" w:firstLine="426"/>
        <w:jc w:val="both"/>
      </w:pPr>
      <w:r w:rsidRPr="00D93037">
        <w:t>Цельюизученияучебногопредмета"Изобразительноеискусство"являетсяосвоениеразных видов визуально-пространственных искусств: живописи, графики, скульптуры, дизайна,архитектуры,народногоидекоративно-прикладногоискусства,изображениявзрелищныхиэкранныхискусствах(</w:t>
      </w:r>
      <w:r w:rsidRPr="00D93037">
        <w:rPr>
          <w:i/>
        </w:rPr>
        <w:t>вариативно</w:t>
      </w:r>
      <w:r w:rsidRPr="00D93037">
        <w:t xml:space="preserve">). </w:t>
      </w:r>
    </w:p>
    <w:p w:rsidR="00D93037" w:rsidRPr="00D93037" w:rsidRDefault="00D93037" w:rsidP="00D93037">
      <w:pPr>
        <w:pStyle w:val="a7"/>
        <w:ind w:right="157" w:firstLine="426"/>
        <w:jc w:val="both"/>
      </w:pPr>
      <w:r w:rsidRPr="00D93037">
        <w:t xml:space="preserve">Учебныйпредмет"Изобразительноеискусство"объединяетвединуюобразовательнуюструктурухудожественно-творческуюдеятельность,восприятиепроизведенийискусстваихудожественно-эстетическоеосвоениеокружающейдействительности.Художественноеразвитиеобучающихсяосуществляетсявпроцесселичногохудожественноготворчества,впрактической работесразнообразнымихудожественнымиматериалами. </w:t>
      </w:r>
    </w:p>
    <w:p w:rsidR="00D93037" w:rsidRPr="00D93037" w:rsidRDefault="00D93037" w:rsidP="00D93037">
      <w:pPr>
        <w:pStyle w:val="af4"/>
        <w:rPr>
          <w:sz w:val="24"/>
          <w:szCs w:val="24"/>
        </w:rPr>
      </w:pPr>
      <w:bookmarkStart w:id="310" w:name="Задачами_учебного_предмета_&quot;Изобразитель"/>
      <w:bookmarkEnd w:id="310"/>
      <w:r w:rsidRPr="00D93037">
        <w:rPr>
          <w:sz w:val="24"/>
          <w:szCs w:val="24"/>
        </w:rPr>
        <w:t xml:space="preserve">Задачамиучебногопредмета"Изобразительноеискусство"являются: </w:t>
      </w:r>
    </w:p>
    <w:p w:rsidR="00D93037" w:rsidRPr="00D93037" w:rsidRDefault="00D93037" w:rsidP="00640C3D">
      <w:pPr>
        <w:pStyle w:val="ab"/>
        <w:numPr>
          <w:ilvl w:val="0"/>
          <w:numId w:val="49"/>
        </w:numPr>
        <w:tabs>
          <w:tab w:val="left" w:pos="1201"/>
        </w:tabs>
        <w:ind w:left="0" w:right="161" w:firstLine="426"/>
        <w:rPr>
          <w:sz w:val="24"/>
          <w:szCs w:val="24"/>
        </w:rPr>
      </w:pPr>
      <w:r w:rsidRPr="00D93037">
        <w:rPr>
          <w:sz w:val="24"/>
          <w:szCs w:val="24"/>
        </w:rPr>
        <w:t xml:space="preserve">освоение художественной культуры как формы выражения в пространственных формахдуховныхценностей,формированиепредставленийоместеизначениихудожественнойдеятельности вжизниобщества; </w:t>
      </w:r>
    </w:p>
    <w:p w:rsidR="00D93037" w:rsidRPr="00D93037" w:rsidRDefault="00D93037" w:rsidP="00640C3D">
      <w:pPr>
        <w:pStyle w:val="ab"/>
        <w:numPr>
          <w:ilvl w:val="0"/>
          <w:numId w:val="49"/>
        </w:numPr>
        <w:tabs>
          <w:tab w:val="left" w:pos="1372"/>
        </w:tabs>
        <w:ind w:left="0" w:right="160" w:firstLine="426"/>
        <w:rPr>
          <w:sz w:val="24"/>
          <w:szCs w:val="24"/>
        </w:rPr>
      </w:pPr>
      <w:r w:rsidRPr="00D93037">
        <w:rPr>
          <w:sz w:val="24"/>
          <w:szCs w:val="24"/>
        </w:rPr>
        <w:t xml:space="preserve">формированиеуобучающихсяпредставленийоботечественнойимировойхудожественной культурево всеммногообразииеевидов; </w:t>
      </w:r>
    </w:p>
    <w:p w:rsidR="00D93037" w:rsidRPr="00D93037" w:rsidRDefault="00D93037" w:rsidP="00640C3D">
      <w:pPr>
        <w:pStyle w:val="ab"/>
        <w:numPr>
          <w:ilvl w:val="0"/>
          <w:numId w:val="49"/>
        </w:numPr>
        <w:tabs>
          <w:tab w:val="left" w:pos="1168"/>
        </w:tabs>
        <w:ind w:left="0" w:firstLine="426"/>
        <w:jc w:val="left"/>
        <w:rPr>
          <w:sz w:val="24"/>
          <w:szCs w:val="24"/>
        </w:rPr>
      </w:pPr>
      <w:r w:rsidRPr="00D93037">
        <w:rPr>
          <w:sz w:val="24"/>
          <w:szCs w:val="24"/>
        </w:rPr>
        <w:t xml:space="preserve">формирование уобучающихсянавыковэстетическоговидения ипреобразования мира; </w:t>
      </w:r>
    </w:p>
    <w:p w:rsidR="00D93037" w:rsidRPr="00D93037" w:rsidRDefault="00D93037" w:rsidP="00640C3D">
      <w:pPr>
        <w:pStyle w:val="ab"/>
        <w:numPr>
          <w:ilvl w:val="0"/>
          <w:numId w:val="49"/>
        </w:numPr>
        <w:tabs>
          <w:tab w:val="left" w:pos="1417"/>
        </w:tabs>
        <w:ind w:left="0" w:right="159" w:firstLine="426"/>
        <w:rPr>
          <w:sz w:val="24"/>
          <w:szCs w:val="24"/>
        </w:rPr>
      </w:pPr>
      <w:r w:rsidRPr="00D93037">
        <w:rPr>
          <w:sz w:val="24"/>
          <w:szCs w:val="24"/>
        </w:rPr>
        <w:t>приобретениеопытасозданиятворческойработыпосредствомразличныххудожественныхматериаловвразныхвидахвизуально-пространственныхискусств:изобразительных (живопись, графика, скульптура), декоративно-прикладных, в архитектуре идизайне, опыта художественного творчества в компьютерной графике и анимации, фотографии,работывсинтетическихискусствах(театреикино)(</w:t>
      </w:r>
      <w:r w:rsidRPr="00D93037">
        <w:rPr>
          <w:i/>
          <w:sz w:val="24"/>
          <w:szCs w:val="24"/>
        </w:rPr>
        <w:t>вариативно</w:t>
      </w:r>
      <w:r w:rsidRPr="00D93037">
        <w:rPr>
          <w:sz w:val="24"/>
          <w:szCs w:val="24"/>
        </w:rPr>
        <w:t xml:space="preserve">); </w:t>
      </w:r>
    </w:p>
    <w:p w:rsidR="00D93037" w:rsidRPr="00D93037" w:rsidRDefault="00D93037" w:rsidP="00640C3D">
      <w:pPr>
        <w:pStyle w:val="ab"/>
        <w:numPr>
          <w:ilvl w:val="0"/>
          <w:numId w:val="49"/>
        </w:numPr>
        <w:tabs>
          <w:tab w:val="left" w:pos="1168"/>
        </w:tabs>
        <w:ind w:left="0" w:firstLine="426"/>
        <w:jc w:val="left"/>
        <w:rPr>
          <w:sz w:val="24"/>
          <w:szCs w:val="24"/>
        </w:rPr>
      </w:pPr>
      <w:r w:rsidRPr="00D93037">
        <w:rPr>
          <w:sz w:val="24"/>
          <w:szCs w:val="24"/>
        </w:rPr>
        <w:t xml:space="preserve">формированиепространственногомышленияианалитическихвизуальных способностей; </w:t>
      </w:r>
    </w:p>
    <w:p w:rsidR="00D93037" w:rsidRPr="00D93037" w:rsidRDefault="00D93037" w:rsidP="00640C3D">
      <w:pPr>
        <w:pStyle w:val="ab"/>
        <w:numPr>
          <w:ilvl w:val="0"/>
          <w:numId w:val="49"/>
        </w:numPr>
        <w:tabs>
          <w:tab w:val="left" w:pos="1175"/>
        </w:tabs>
        <w:spacing w:before="1"/>
        <w:ind w:left="0" w:right="161" w:firstLine="426"/>
        <w:rPr>
          <w:sz w:val="24"/>
          <w:szCs w:val="24"/>
        </w:rPr>
      </w:pPr>
      <w:r w:rsidRPr="00D93037">
        <w:rPr>
          <w:sz w:val="24"/>
          <w:szCs w:val="24"/>
        </w:rPr>
        <w:t xml:space="preserve">овладение представлениями о средствах выразительности изобразительного искусства какспособахвоплощенияввидимыхпространственныхформахпереживаний,чувствимировоззренческихпозицийчеловека; </w:t>
      </w:r>
    </w:p>
    <w:p w:rsidR="00D93037" w:rsidRPr="00D93037" w:rsidRDefault="00D93037" w:rsidP="00640C3D">
      <w:pPr>
        <w:pStyle w:val="ab"/>
        <w:numPr>
          <w:ilvl w:val="0"/>
          <w:numId w:val="49"/>
        </w:numPr>
        <w:tabs>
          <w:tab w:val="left" w:pos="1168"/>
        </w:tabs>
        <w:spacing w:before="1"/>
        <w:ind w:left="0" w:firstLine="426"/>
        <w:jc w:val="left"/>
        <w:rPr>
          <w:sz w:val="24"/>
          <w:szCs w:val="24"/>
        </w:rPr>
      </w:pPr>
      <w:r w:rsidRPr="00D93037">
        <w:rPr>
          <w:sz w:val="24"/>
          <w:szCs w:val="24"/>
        </w:rPr>
        <w:t xml:space="preserve">развитиенаблюдательности,ассоциативногомышленияитворческоговоображения; </w:t>
      </w:r>
    </w:p>
    <w:p w:rsidR="00D93037" w:rsidRPr="00D93037" w:rsidRDefault="00D93037" w:rsidP="00640C3D">
      <w:pPr>
        <w:pStyle w:val="ab"/>
        <w:numPr>
          <w:ilvl w:val="0"/>
          <w:numId w:val="49"/>
        </w:numPr>
        <w:tabs>
          <w:tab w:val="left" w:pos="1225"/>
        </w:tabs>
        <w:spacing w:before="1"/>
        <w:ind w:left="0" w:right="161" w:firstLine="426"/>
        <w:rPr>
          <w:sz w:val="24"/>
          <w:szCs w:val="24"/>
        </w:rPr>
      </w:pPr>
      <w:r w:rsidRPr="00D93037">
        <w:rPr>
          <w:sz w:val="24"/>
          <w:szCs w:val="24"/>
        </w:rPr>
        <w:t xml:space="preserve">воспитаниеуважения илюбвикцивилизационному наследиюРоссиичерезосвоениеотечественной художественнойкультуры; </w:t>
      </w:r>
    </w:p>
    <w:p w:rsidR="00D93037" w:rsidRPr="00D93037" w:rsidRDefault="00D93037" w:rsidP="00640C3D">
      <w:pPr>
        <w:pStyle w:val="ab"/>
        <w:numPr>
          <w:ilvl w:val="0"/>
          <w:numId w:val="49"/>
        </w:numPr>
        <w:tabs>
          <w:tab w:val="left" w:pos="1295"/>
        </w:tabs>
        <w:ind w:left="0" w:right="159" w:firstLine="426"/>
        <w:rPr>
          <w:sz w:val="24"/>
          <w:szCs w:val="24"/>
        </w:rPr>
      </w:pPr>
      <w:r w:rsidRPr="00D93037">
        <w:rPr>
          <w:sz w:val="24"/>
          <w:szCs w:val="24"/>
        </w:rPr>
        <w:t xml:space="preserve">развитиепотребностивобщенииспроизведениямиизобразительногоискусства,формированиеактивногоотношения ктрадициям художественнойкультурыкаксмысловой,эстетической иличностно значимойценности. </w:t>
      </w:r>
    </w:p>
    <w:p w:rsidR="00D93037" w:rsidRPr="00D93037" w:rsidRDefault="00D93037" w:rsidP="00D93037">
      <w:pPr>
        <w:pStyle w:val="af4"/>
        <w:rPr>
          <w:sz w:val="24"/>
          <w:szCs w:val="24"/>
        </w:rPr>
      </w:pPr>
      <w:bookmarkStart w:id="311" w:name="МЕСТО_ПРЕДМЕТА_&quot;ИЗОБРАЗИТЕЛЬНОЕ_ИСКУССТВ"/>
      <w:bookmarkEnd w:id="311"/>
      <w:r w:rsidRPr="00D93037">
        <w:rPr>
          <w:sz w:val="24"/>
          <w:szCs w:val="24"/>
        </w:rPr>
        <w:t xml:space="preserve">МЕСТОПРЕДМЕТА"ИЗОБРАЗИТЕЛЬНОЕИСКУССТВО"ВУЧЕБНОМПЛАНЕ </w:t>
      </w:r>
    </w:p>
    <w:p w:rsidR="00D93037" w:rsidRPr="00D93037" w:rsidRDefault="00D93037" w:rsidP="00D93037">
      <w:pPr>
        <w:pStyle w:val="a7"/>
        <w:ind w:right="161" w:firstLine="426"/>
        <w:jc w:val="both"/>
      </w:pPr>
      <w:r w:rsidRPr="00D93037">
        <w:t xml:space="preserve">В соответствии с Федеральным государственным образовательным </w:t>
      </w:r>
      <w:hyperlink r:id="rId98">
        <w:r w:rsidRPr="00D93037">
          <w:t>стандартом</w:t>
        </w:r>
      </w:hyperlink>
      <w:r w:rsidRPr="00D93037">
        <w:t xml:space="preserve">основногообщегообразованияучебныйпредмет"Изобразительноеискусство"входитвпредметнуюобласть"Искусство"иявляется обязательнымдляизучения. </w:t>
      </w:r>
    </w:p>
    <w:p w:rsidR="00D93037" w:rsidRPr="00D93037" w:rsidRDefault="00D93037" w:rsidP="00D93037">
      <w:pPr>
        <w:pStyle w:val="a7"/>
        <w:ind w:right="160" w:firstLine="426"/>
        <w:jc w:val="both"/>
      </w:pPr>
      <w:r w:rsidRPr="00D93037">
        <w:t>Содержаниепредмета"Изобразительноеискусство"структурированокаксистематематических модулей. Три модуля входят в учебный план 5 - 7 классов программы основногообщегообразованиявобъеме102учебныхчасов,неменее1учебногочасавнеделювкачестве</w:t>
      </w:r>
    </w:p>
    <w:p w:rsidR="00D93037" w:rsidRPr="00D93037" w:rsidRDefault="00D93037" w:rsidP="00D93037">
      <w:pPr>
        <w:pStyle w:val="a7"/>
        <w:spacing w:before="77"/>
        <w:ind w:firstLine="426"/>
      </w:pPr>
      <w:r w:rsidRPr="00D93037">
        <w:t xml:space="preserve"> инвариантных.Четвертыймодульпредлагаетсявкачествевариативного(длясоответствующихвариантов учебногоплана),можетбытьреализован засчетчасоввнеурочной деятельности. </w:t>
      </w:r>
    </w:p>
    <w:p w:rsidR="00D93037" w:rsidRPr="00D93037" w:rsidRDefault="00D93037" w:rsidP="00D93037">
      <w:pPr>
        <w:pStyle w:val="a7"/>
        <w:ind w:right="160" w:firstLine="426"/>
        <w:jc w:val="both"/>
      </w:pPr>
      <w:r w:rsidRPr="00D93037">
        <w:t>Каждый модуль обладает содержательной целостностью и организован по восходящемупринципу в отношении углубления знаний по ведущей теме и усложнения умений обучающихся.Предлагаемаяпоследовательностьизучениямодулейопределяетсяпсихологическимивозрастнымиособенностямиучащихся,принципомсистемностиобученияиопытомпедагогической</w:t>
      </w:r>
      <w:r w:rsidRPr="00D93037">
        <w:lastRenderedPageBreak/>
        <w:t xml:space="preserve">работы.Однакоприопределенныхпедагогическихусловияхиустановкахпорядок изучения модулей может быть изменен, а также возможно некоторое перераспределениеучебноговремени междумодулями (при сохраненииобщегоколичества учебныхчасов). </w:t>
      </w:r>
    </w:p>
    <w:p w:rsidR="00D93037" w:rsidRPr="00D93037" w:rsidRDefault="00D93037" w:rsidP="00D93037">
      <w:pPr>
        <w:pStyle w:val="a7"/>
        <w:ind w:right="159" w:firstLine="426"/>
        <w:jc w:val="both"/>
      </w:pPr>
      <w:r w:rsidRPr="00D93037">
        <w:t xml:space="preserve">Предусматривается возможность реализации этого курса при выделении на его изучение 2учебных часов в неделю за счет вариативной части учебного плана, определяемой участникамиобразовательногопроцесса.Приэтомпредполагаетсянеувеличениеколичестватемдляизучения,а увеличениевремени напрактическуюхудожественную деятельность. </w:t>
      </w:r>
    </w:p>
    <w:p w:rsidR="00D93037" w:rsidRPr="00D93037" w:rsidRDefault="00D93037" w:rsidP="00D93037">
      <w:pPr>
        <w:pStyle w:val="a7"/>
        <w:spacing w:before="1"/>
        <w:ind w:right="163" w:firstLine="426"/>
        <w:jc w:val="both"/>
      </w:pPr>
      <w:r w:rsidRPr="00D93037">
        <w:t xml:space="preserve">Этоспособствуеткачествуобученияидостижениюболеевысокогоуровнякакпредметных,таки личностных иметапредметныхрезультатовобучения. </w:t>
      </w:r>
    </w:p>
    <w:p w:rsidR="00D93037" w:rsidRPr="00D93037" w:rsidRDefault="00D93037" w:rsidP="00D93037">
      <w:pPr>
        <w:pStyle w:val="2"/>
        <w:ind w:left="0" w:firstLine="426"/>
        <w:rPr>
          <w:rFonts w:ascii="Times New Roman" w:hAnsi="Times New Roman" w:cs="Times New Roman"/>
        </w:rPr>
      </w:pPr>
      <w:bookmarkStart w:id="312" w:name="СОДЕРЖАНИЕ_УЧЕБНОГО_ПРЕДМЕТА_&quot;ИЗОБРАЗИТЕ"/>
      <w:bookmarkStart w:id="313" w:name="_Toc171189842"/>
      <w:bookmarkEnd w:id="312"/>
      <w:r w:rsidRPr="00D93037">
        <w:rPr>
          <w:rFonts w:ascii="Times New Roman" w:hAnsi="Times New Roman" w:cs="Times New Roman"/>
        </w:rPr>
        <w:t>СОДЕРЖАНИЕУЧЕБНОГОПРЕДМЕТА"ИЗОБРАЗИТЕЛЬНОЕИСКУССТВО"</w:t>
      </w:r>
      <w:bookmarkEnd w:id="313"/>
    </w:p>
    <w:p w:rsidR="00D93037" w:rsidRPr="00D93037" w:rsidRDefault="00D93037" w:rsidP="00D93037">
      <w:pPr>
        <w:ind w:right="1" w:firstLine="426"/>
        <w:rPr>
          <w:b/>
          <w:szCs w:val="24"/>
        </w:rPr>
      </w:pPr>
      <w:r w:rsidRPr="00D93037">
        <w:rPr>
          <w:b/>
          <w:szCs w:val="24"/>
        </w:rPr>
        <w:t>Модуль N 1 "Декоративно-прикладное и народное искусство"</w:t>
      </w:r>
      <w:bookmarkStart w:id="314" w:name="Общие_сведения_о_декоративно-прикладном_"/>
      <w:bookmarkEnd w:id="314"/>
      <w:r w:rsidRPr="00D93037">
        <w:rPr>
          <w:b/>
          <w:szCs w:val="24"/>
        </w:rPr>
        <w:t>Общиесведенияодекоративно-прикладномискусстве</w:t>
      </w:r>
    </w:p>
    <w:p w:rsidR="00D93037" w:rsidRPr="00D93037" w:rsidRDefault="00D93037" w:rsidP="00D93037">
      <w:pPr>
        <w:pStyle w:val="a7"/>
        <w:ind w:firstLine="426"/>
      </w:pPr>
      <w:r w:rsidRPr="00D93037">
        <w:t xml:space="preserve">Декоративно-прикладноеискусствоиеговиды. </w:t>
      </w:r>
    </w:p>
    <w:p w:rsidR="00D93037" w:rsidRPr="00D93037" w:rsidRDefault="00D93037" w:rsidP="00D93037">
      <w:pPr>
        <w:pStyle w:val="a7"/>
        <w:spacing w:before="1"/>
        <w:ind w:firstLine="426"/>
      </w:pPr>
      <w:r w:rsidRPr="00D93037">
        <w:t xml:space="preserve">Декоративно-прикладноеискусствоипредметнаясредажизнилюдей. </w:t>
      </w:r>
    </w:p>
    <w:p w:rsidR="00D93037" w:rsidRPr="00D93037" w:rsidRDefault="00D93037" w:rsidP="00D93037">
      <w:pPr>
        <w:pStyle w:val="af4"/>
        <w:rPr>
          <w:sz w:val="24"/>
          <w:szCs w:val="24"/>
        </w:rPr>
      </w:pPr>
      <w:bookmarkStart w:id="315" w:name="Древние_корни_народного_искусства"/>
      <w:bookmarkEnd w:id="315"/>
      <w:r w:rsidRPr="00D93037">
        <w:rPr>
          <w:sz w:val="24"/>
          <w:szCs w:val="24"/>
        </w:rPr>
        <w:t xml:space="preserve">Древниекорнинародногоискусства </w:t>
      </w:r>
    </w:p>
    <w:p w:rsidR="00D93037" w:rsidRPr="00D93037" w:rsidRDefault="00D93037" w:rsidP="00D93037">
      <w:pPr>
        <w:pStyle w:val="a7"/>
        <w:spacing w:before="1"/>
        <w:ind w:right="2021" w:firstLine="426"/>
      </w:pPr>
      <w:r w:rsidRPr="00D93037">
        <w:t>Истоки образного языка декоративно-прикладного искусства.Традиционныеобразынародного(крестьянского)прикладногоискусства.</w:t>
      </w:r>
    </w:p>
    <w:p w:rsidR="00D93037" w:rsidRPr="00D93037" w:rsidRDefault="00D93037" w:rsidP="00D93037">
      <w:pPr>
        <w:pStyle w:val="a7"/>
        <w:ind w:firstLine="426"/>
      </w:pPr>
      <w:r w:rsidRPr="00D93037">
        <w:t xml:space="preserve">Связьнародногоискусствасприродой,бытом,трудом,верованиямии эпосом. </w:t>
      </w:r>
    </w:p>
    <w:p w:rsidR="00D93037" w:rsidRPr="00D93037" w:rsidRDefault="00D93037" w:rsidP="00D93037">
      <w:pPr>
        <w:pStyle w:val="a7"/>
        <w:ind w:right="159" w:firstLine="426"/>
        <w:jc w:val="both"/>
      </w:pPr>
      <w:r w:rsidRPr="00D93037">
        <w:t xml:space="preserve">Роль природных материалов в строительстве и изготовлении предметов быта, их значение вхарактеретрудаижизненногоуклада. </w:t>
      </w:r>
    </w:p>
    <w:p w:rsidR="00D93037" w:rsidRPr="00D93037" w:rsidRDefault="00D93037" w:rsidP="00D93037">
      <w:pPr>
        <w:pStyle w:val="a7"/>
        <w:spacing w:before="1"/>
        <w:ind w:right="2439" w:firstLine="426"/>
        <w:jc w:val="both"/>
      </w:pPr>
      <w:r w:rsidRPr="00D93037">
        <w:t>Образно-символический язык народного прикладного искусства.Знаки-символытрадиционногокрестьянскогоприкладногоискусства.</w:t>
      </w:r>
    </w:p>
    <w:p w:rsidR="00D93037" w:rsidRPr="00D93037" w:rsidRDefault="00D93037" w:rsidP="00D93037">
      <w:pPr>
        <w:pStyle w:val="a7"/>
        <w:ind w:right="160" w:firstLine="426"/>
        <w:jc w:val="both"/>
      </w:pPr>
      <w:r w:rsidRPr="00D93037">
        <w:t xml:space="preserve">Выполнение рисунковна темы древнихузоров деревянной резьбы, росписи по дереву,вышивки.Освоение навыковдекоративногообобщениявпроцессе практическойтворческойработы. </w:t>
      </w:r>
    </w:p>
    <w:p w:rsidR="00D93037" w:rsidRPr="00D93037" w:rsidRDefault="00D93037" w:rsidP="00D93037">
      <w:pPr>
        <w:pStyle w:val="af4"/>
        <w:rPr>
          <w:sz w:val="24"/>
          <w:szCs w:val="24"/>
        </w:rPr>
      </w:pPr>
      <w:bookmarkStart w:id="316" w:name="Убранство_русской_избы"/>
      <w:bookmarkEnd w:id="316"/>
      <w:r w:rsidRPr="00D93037">
        <w:rPr>
          <w:sz w:val="24"/>
          <w:szCs w:val="24"/>
        </w:rPr>
        <w:t xml:space="preserve">Убранстворусскойизбы </w:t>
      </w:r>
    </w:p>
    <w:p w:rsidR="00D93037" w:rsidRPr="00D93037" w:rsidRDefault="00D93037" w:rsidP="00D93037">
      <w:pPr>
        <w:pStyle w:val="a7"/>
        <w:spacing w:before="1"/>
        <w:ind w:right="164" w:firstLine="426"/>
        <w:jc w:val="both"/>
      </w:pPr>
      <w:r w:rsidRPr="00D93037">
        <w:t xml:space="preserve">Конструкция избы, единство красоты и пользы - функционального и символического - в еепостройкеиукрашении. </w:t>
      </w:r>
    </w:p>
    <w:p w:rsidR="00D93037" w:rsidRPr="00D93037" w:rsidRDefault="00D93037" w:rsidP="00D93037">
      <w:pPr>
        <w:pStyle w:val="a7"/>
        <w:spacing w:before="1"/>
        <w:ind w:right="158" w:firstLine="426"/>
        <w:jc w:val="both"/>
      </w:pPr>
      <w:r w:rsidRPr="00D93037">
        <w:t xml:space="preserve">Символическое значение образов и мотивов вузорномубранстве русских изб. Картинамиравобразномстроебытового крестьянского искусства. </w:t>
      </w:r>
    </w:p>
    <w:p w:rsidR="00D93037" w:rsidRPr="00D93037" w:rsidRDefault="00D93037" w:rsidP="00D93037">
      <w:pPr>
        <w:pStyle w:val="a7"/>
        <w:spacing w:before="1"/>
        <w:ind w:firstLine="426"/>
      </w:pPr>
      <w:r w:rsidRPr="00D93037">
        <w:t>Выполнениерисунков-эскизоворнаментальногодекоракрестьянскогодома.</w:t>
      </w:r>
    </w:p>
    <w:p w:rsidR="00D93037" w:rsidRPr="00D93037" w:rsidRDefault="00D93037" w:rsidP="00D93037">
      <w:pPr>
        <w:pStyle w:val="a7"/>
        <w:spacing w:before="77"/>
        <w:ind w:right="160" w:firstLine="426"/>
        <w:jc w:val="both"/>
      </w:pPr>
      <w:r w:rsidRPr="00D93037">
        <w:t xml:space="preserve"> Устройство внутреннего пространства крестьянского дома. Декоративные элементы жилойсреды. </w:t>
      </w:r>
    </w:p>
    <w:p w:rsidR="00D93037" w:rsidRPr="00D93037" w:rsidRDefault="00D93037" w:rsidP="00D93037">
      <w:pPr>
        <w:pStyle w:val="a7"/>
        <w:ind w:right="159" w:firstLine="426"/>
        <w:jc w:val="both"/>
      </w:pPr>
      <w:r w:rsidRPr="00D93037">
        <w:t xml:space="preserve">Определяющаярольприродныхматериаловдляконструкцииидекоратрадиционнойпостройки жилого дома в любой природной среде. Мудрость соотношения характера постройки,символики еедекораиукладажизнидля каждого народа. </w:t>
      </w:r>
    </w:p>
    <w:p w:rsidR="00D93037" w:rsidRPr="00D93037" w:rsidRDefault="00D93037" w:rsidP="00D93037">
      <w:pPr>
        <w:pStyle w:val="a7"/>
        <w:ind w:right="160" w:firstLine="426"/>
        <w:jc w:val="both"/>
      </w:pPr>
      <w:r w:rsidRPr="00D93037">
        <w:t xml:space="preserve">Выполнение рисунков предметов народного быта, выявление мудрости их выразительнойформыиорнаментально-символического оформления. </w:t>
      </w:r>
    </w:p>
    <w:p w:rsidR="00D93037" w:rsidRPr="00D93037" w:rsidRDefault="00D93037" w:rsidP="00D93037">
      <w:pPr>
        <w:pStyle w:val="af4"/>
        <w:rPr>
          <w:sz w:val="24"/>
          <w:szCs w:val="24"/>
        </w:rPr>
      </w:pPr>
      <w:bookmarkStart w:id="317" w:name="Народный_праздничный_костюм"/>
      <w:bookmarkEnd w:id="317"/>
      <w:r w:rsidRPr="00D93037">
        <w:rPr>
          <w:sz w:val="24"/>
          <w:szCs w:val="24"/>
        </w:rPr>
        <w:t xml:space="preserve">Народныйпраздничныйкостюм </w:t>
      </w:r>
    </w:p>
    <w:p w:rsidR="00D93037" w:rsidRPr="00D93037" w:rsidRDefault="00D93037" w:rsidP="00D93037">
      <w:pPr>
        <w:pStyle w:val="a7"/>
        <w:spacing w:before="1"/>
        <w:ind w:firstLine="426"/>
      </w:pPr>
      <w:r w:rsidRPr="00D93037">
        <w:t xml:space="preserve">Образный стройнародного праздничногокостюма-женского и мужского. </w:t>
      </w:r>
    </w:p>
    <w:p w:rsidR="00D93037" w:rsidRPr="00D93037" w:rsidRDefault="00D93037" w:rsidP="00D93037">
      <w:pPr>
        <w:pStyle w:val="a7"/>
        <w:spacing w:before="1"/>
        <w:ind w:right="160" w:firstLine="426"/>
        <w:jc w:val="both"/>
      </w:pPr>
      <w:r w:rsidRPr="00D93037">
        <w:t xml:space="preserve">Традиционнаяконструкциярусскогоженскогокостюма-северорусский(сарафан)июжнорусский (понева)варианты. </w:t>
      </w:r>
    </w:p>
    <w:p w:rsidR="00D93037" w:rsidRPr="00D93037" w:rsidRDefault="00D93037" w:rsidP="00D93037">
      <w:pPr>
        <w:pStyle w:val="a7"/>
        <w:spacing w:before="1"/>
        <w:ind w:right="159" w:firstLine="426"/>
        <w:jc w:val="both"/>
      </w:pPr>
      <w:r w:rsidRPr="00D93037">
        <w:t xml:space="preserve">Разнообразие форм и украшений народного праздничного костюма для различных регионовстраны. </w:t>
      </w:r>
    </w:p>
    <w:p w:rsidR="00D93037" w:rsidRPr="00D93037" w:rsidRDefault="00D93037" w:rsidP="00D93037">
      <w:pPr>
        <w:pStyle w:val="a7"/>
        <w:spacing w:before="1"/>
        <w:ind w:right="161" w:firstLine="426"/>
        <w:jc w:val="both"/>
      </w:pPr>
      <w:r w:rsidRPr="00D93037">
        <w:t xml:space="preserve">Искусствонароднойвышивки.Вышивкавнародныхкостюмахиобрядах.Древнеепроисхождениеиприсутствиевсехтиповорнаментоввнароднойвышивке.Символическоеизображениеженскихфигуриобразоввсадниковворнаментахвышивки.Особенноститрадиционныхорнаментовтекстильныхпромысловвразныхрегионах страны. </w:t>
      </w:r>
    </w:p>
    <w:p w:rsidR="00D93037" w:rsidRPr="00D93037" w:rsidRDefault="00D93037" w:rsidP="00D93037">
      <w:pPr>
        <w:pStyle w:val="a7"/>
        <w:ind w:right="165" w:firstLine="426"/>
        <w:jc w:val="both"/>
      </w:pPr>
      <w:r w:rsidRPr="00D93037">
        <w:t xml:space="preserve">Выполнениерисунковтрадиционныхпраздничныхкостюмов,выражениевформе,цветовомрешении, орнаментикекостюмачерт национальногосвоеобразия. </w:t>
      </w:r>
    </w:p>
    <w:p w:rsidR="00D93037" w:rsidRPr="00D93037" w:rsidRDefault="00D93037" w:rsidP="00D93037">
      <w:pPr>
        <w:pStyle w:val="a7"/>
        <w:ind w:firstLine="426"/>
      </w:pPr>
      <w:r w:rsidRPr="00D93037">
        <w:t xml:space="preserve">Народныепраздники ипраздничныеобрядыкак синтезвсехвидовнародноготворчества. </w:t>
      </w:r>
    </w:p>
    <w:p w:rsidR="00D93037" w:rsidRPr="00D93037" w:rsidRDefault="00D93037" w:rsidP="00D93037">
      <w:pPr>
        <w:pStyle w:val="a7"/>
        <w:ind w:right="160" w:firstLine="426"/>
        <w:jc w:val="both"/>
      </w:pPr>
      <w:r w:rsidRPr="00D93037">
        <w:t xml:space="preserve">Выполнениесюжетнойкомпозицииилиучастиевработепосозданиюколлективногопаннонатемутрадицийнародныхпраздников. </w:t>
      </w:r>
    </w:p>
    <w:p w:rsidR="00D93037" w:rsidRPr="00D93037" w:rsidRDefault="00D93037" w:rsidP="00D93037">
      <w:pPr>
        <w:pStyle w:val="af4"/>
        <w:rPr>
          <w:sz w:val="24"/>
          <w:szCs w:val="24"/>
        </w:rPr>
      </w:pPr>
      <w:bookmarkStart w:id="318" w:name="Народные_художественные_промыслы"/>
      <w:bookmarkEnd w:id="318"/>
      <w:r w:rsidRPr="00D93037">
        <w:rPr>
          <w:sz w:val="24"/>
          <w:szCs w:val="24"/>
        </w:rPr>
        <w:lastRenderedPageBreak/>
        <w:t xml:space="preserve">Народныехудожественныепромыслы </w:t>
      </w:r>
    </w:p>
    <w:p w:rsidR="00D93037" w:rsidRPr="00D93037" w:rsidRDefault="00D93037" w:rsidP="00D93037">
      <w:pPr>
        <w:pStyle w:val="a7"/>
        <w:ind w:firstLine="426"/>
      </w:pPr>
      <w:r w:rsidRPr="00D93037">
        <w:t>Рольизначениенародныхпромысловвсовременнойжизни.Искусствоиремесло.</w:t>
      </w:r>
    </w:p>
    <w:p w:rsidR="00D93037" w:rsidRPr="00D93037" w:rsidRDefault="00D93037" w:rsidP="00D93037">
      <w:pPr>
        <w:pStyle w:val="a7"/>
        <w:ind w:firstLine="426"/>
      </w:pPr>
      <w:r w:rsidRPr="00D93037">
        <w:t xml:space="preserve">Традициикультуры,особенныедлякаждогорегиона. </w:t>
      </w:r>
    </w:p>
    <w:p w:rsidR="00D93037" w:rsidRPr="00D93037" w:rsidRDefault="00D93037" w:rsidP="00D93037">
      <w:pPr>
        <w:pStyle w:val="a7"/>
        <w:ind w:right="162" w:firstLine="426"/>
        <w:jc w:val="both"/>
      </w:pPr>
      <w:r w:rsidRPr="00D93037">
        <w:t xml:space="preserve">Многообразие видов традиционных ремесел и происхождение художественных промысловнародовРоссии. </w:t>
      </w:r>
    </w:p>
    <w:p w:rsidR="00D93037" w:rsidRPr="00D93037" w:rsidRDefault="00D93037" w:rsidP="00D93037">
      <w:pPr>
        <w:pStyle w:val="a7"/>
        <w:ind w:right="159" w:firstLine="426"/>
        <w:jc w:val="both"/>
      </w:pPr>
      <w:r w:rsidRPr="00D93037">
        <w:t xml:space="preserve">Разнообразие материалов народных ремесел и их связь с регионально-национальным бытом(дерево,береста, керамика, металл, кость,мех икожа, шерстьиленидр.). </w:t>
      </w:r>
    </w:p>
    <w:p w:rsidR="00D93037" w:rsidRPr="00D93037" w:rsidRDefault="00D93037" w:rsidP="00D93037">
      <w:pPr>
        <w:pStyle w:val="a7"/>
        <w:ind w:right="159" w:firstLine="426"/>
        <w:jc w:val="both"/>
      </w:pPr>
      <w:r w:rsidRPr="00D93037">
        <w:t xml:space="preserve">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 игрушки.Местныепромыслыигрушек разныхрегионовстраны. </w:t>
      </w:r>
    </w:p>
    <w:p w:rsidR="00D93037" w:rsidRPr="00D93037" w:rsidRDefault="00D93037" w:rsidP="00D93037">
      <w:pPr>
        <w:pStyle w:val="a7"/>
        <w:ind w:firstLine="426"/>
      </w:pPr>
      <w:r w:rsidRPr="00D93037">
        <w:t xml:space="preserve">Созданиеэскизаигрушкипомотивамизбранногопромысла. </w:t>
      </w:r>
    </w:p>
    <w:p w:rsidR="00D93037" w:rsidRPr="00D93037" w:rsidRDefault="00D93037" w:rsidP="00D93037">
      <w:pPr>
        <w:pStyle w:val="a7"/>
        <w:ind w:right="159" w:firstLine="426"/>
        <w:jc w:val="both"/>
      </w:pPr>
      <w:r w:rsidRPr="00D93037">
        <w:t xml:space="preserve">Росписьподереву.Хохлома.Краткиесведенияпоисториихохломскогопромысла.Травный узор, "травка" - основной мотив хохломского орнамента. Связь с природой. Единствоформыидекоравпроизведенияхпромысла.Последовательностьвыполнениятравногоорнамента.Праздничность изделий"золотойхохломы". </w:t>
      </w:r>
    </w:p>
    <w:p w:rsidR="00D93037" w:rsidRPr="00D93037" w:rsidRDefault="00D93037" w:rsidP="00D93037">
      <w:pPr>
        <w:pStyle w:val="a7"/>
        <w:ind w:right="158" w:firstLine="426"/>
        <w:jc w:val="both"/>
      </w:pPr>
      <w:r w:rsidRPr="00D93037">
        <w:t xml:space="preserve">Городецкаяросписьподереву.Краткиесведенияпоистории.Традиционныеобразыгородецкой росписи предметов быта. Птица и конь - традиционные мотивы орнаментальныхкомпозиций.Сюжетныемотивы,основныеприемыикомпозиционныеособенностигородецкой росписи. </w:t>
      </w:r>
    </w:p>
    <w:p w:rsidR="00D93037" w:rsidRPr="00D93037" w:rsidRDefault="00D93037" w:rsidP="00D93037">
      <w:pPr>
        <w:pStyle w:val="a7"/>
        <w:ind w:right="159" w:firstLine="426"/>
        <w:jc w:val="both"/>
      </w:pPr>
      <w:r w:rsidRPr="00D93037">
        <w:t xml:space="preserve">Посуда из глины. Искусство Гжели. Краткие сведения по истории промысла. Гжельскаякерамика и фарфор: единство скульптурной формы и кобальтового декора. Природные мотивыросписи посуды.Приемымазка, тональныйконтраст,сочетаниепятнаи линии. </w:t>
      </w:r>
    </w:p>
    <w:p w:rsidR="00D93037" w:rsidRPr="00D93037" w:rsidRDefault="00D93037" w:rsidP="00D93037">
      <w:pPr>
        <w:pStyle w:val="a7"/>
        <w:ind w:right="159" w:firstLine="426"/>
        <w:jc w:val="both"/>
      </w:pPr>
      <w:r w:rsidRPr="00D93037">
        <w:t xml:space="preserve">Роспись по металлу. Жостово. Краткие сведения по истории промысла. Разнообразие формподносов,цветовогоикомпозиционногорешенияросписей.Приемысвободнойкистевойимпровизациивживописицветочныхбукетов.Эффектосвещенностииобъемностиизображения. </w:t>
      </w:r>
    </w:p>
    <w:p w:rsidR="00D93037" w:rsidRPr="00D93037" w:rsidRDefault="00D93037" w:rsidP="00D93037">
      <w:pPr>
        <w:pStyle w:val="a7"/>
        <w:ind w:right="159" w:firstLine="426"/>
        <w:jc w:val="both"/>
      </w:pPr>
      <w:r w:rsidRPr="00D93037">
        <w:t xml:space="preserve">Древниетрадициихудожественнойобработкиметаллавразныхрегионахстраны.Разнообразиеназначенияпредметовихудожественно-техническихприемовработысметаллом. </w:t>
      </w:r>
    </w:p>
    <w:p w:rsidR="00D93037" w:rsidRPr="00D93037" w:rsidRDefault="00D93037" w:rsidP="00D93037">
      <w:pPr>
        <w:pStyle w:val="a7"/>
        <w:spacing w:before="1"/>
        <w:ind w:right="159" w:firstLine="426"/>
        <w:jc w:val="both"/>
      </w:pPr>
      <w:r w:rsidRPr="00D93037">
        <w:t xml:space="preserve">Искусстволаковойживописи:Палех,Федоскино,Холуй,Мстера-росписьшкатулок,ларчиков, табакерок из папье-маше. Происхождение искусства лаковой миниатюры в России.Особенности стиля каждой школы. Роль искусства лаковой миниатюры в сохранении и развитиитрадиций отечественнойкультуры. </w:t>
      </w:r>
    </w:p>
    <w:p w:rsidR="00D93037" w:rsidRPr="00D93037" w:rsidRDefault="00D93037" w:rsidP="00D93037">
      <w:pPr>
        <w:pStyle w:val="a7"/>
        <w:spacing w:before="1"/>
        <w:ind w:right="161" w:firstLine="426"/>
        <w:jc w:val="both"/>
      </w:pPr>
      <w:r w:rsidRPr="00D93037">
        <w:t xml:space="preserve">Мирсказокилегенд,приметиобереговвтворчествемастеровхудожественныхпромыслов. </w:t>
      </w:r>
    </w:p>
    <w:p w:rsidR="00D93037" w:rsidRPr="00D93037" w:rsidRDefault="00D93037" w:rsidP="00D93037">
      <w:pPr>
        <w:pStyle w:val="a7"/>
        <w:ind w:right="160" w:firstLine="426"/>
        <w:jc w:val="both"/>
      </w:pPr>
      <w:r w:rsidRPr="00D93037">
        <w:t xml:space="preserve">Отражениевизделияхнародныхпромысловмногообразияисторических,духовныхикультурныхтрадиций. </w:t>
      </w:r>
    </w:p>
    <w:p w:rsidR="00D93037" w:rsidRPr="00D93037" w:rsidRDefault="00D93037" w:rsidP="00D93037">
      <w:pPr>
        <w:pStyle w:val="a7"/>
        <w:ind w:right="158" w:firstLine="426"/>
        <w:jc w:val="both"/>
      </w:pPr>
      <w:r w:rsidRPr="00D93037">
        <w:t xml:space="preserve">Народныехудожественныеремеслаипромыслы-материальныеидуховныеценности,неотъемлемаячасть культурного наследия России. </w:t>
      </w:r>
    </w:p>
    <w:p w:rsidR="00D93037" w:rsidRPr="00D93037" w:rsidRDefault="00D93037" w:rsidP="00D93037">
      <w:pPr>
        <w:pStyle w:val="af4"/>
        <w:rPr>
          <w:sz w:val="24"/>
          <w:szCs w:val="24"/>
        </w:rPr>
      </w:pPr>
      <w:bookmarkStart w:id="319" w:name="Декоративно-прикладное_искусство_в_культ"/>
      <w:bookmarkEnd w:id="319"/>
      <w:r w:rsidRPr="00D93037">
        <w:rPr>
          <w:sz w:val="24"/>
          <w:szCs w:val="24"/>
        </w:rPr>
        <w:t xml:space="preserve">Декоративно-прикладноеискусствовкультуреразныхэпохинародов </w:t>
      </w:r>
    </w:p>
    <w:p w:rsidR="00D93037" w:rsidRPr="00D93037" w:rsidRDefault="00D93037" w:rsidP="00D93037">
      <w:pPr>
        <w:pStyle w:val="a7"/>
        <w:ind w:firstLine="426"/>
      </w:pPr>
      <w:r w:rsidRPr="00D93037">
        <w:t xml:space="preserve">Рольдекоративно-прикладногоискусствавкультуредревнихцивилизаций. </w:t>
      </w:r>
    </w:p>
    <w:p w:rsidR="00D93037" w:rsidRPr="00D93037" w:rsidRDefault="00D93037" w:rsidP="00D93037">
      <w:pPr>
        <w:pStyle w:val="a7"/>
        <w:ind w:right="161" w:firstLine="426"/>
        <w:jc w:val="both"/>
      </w:pPr>
      <w:r w:rsidRPr="00D93037">
        <w:t xml:space="preserve">Отражениевдекоремировоззренияэпохи,организацииобщества,традицийбытаиремесла,укладажизнилюдей. </w:t>
      </w:r>
    </w:p>
    <w:p w:rsidR="00D93037" w:rsidRPr="00D93037" w:rsidRDefault="00D93037" w:rsidP="00D93037">
      <w:pPr>
        <w:pStyle w:val="a7"/>
        <w:ind w:right="163" w:firstLine="426"/>
        <w:jc w:val="both"/>
      </w:pPr>
      <w:r w:rsidRPr="00D93037">
        <w:t xml:space="preserve">Характерныепризнакипроизведенийдекоративно-прикладногоискусства,основныемотивыисимволикаорнаментоввкультуреразныхэпох. </w:t>
      </w:r>
    </w:p>
    <w:p w:rsidR="00D93037" w:rsidRPr="00D93037" w:rsidRDefault="00D93037" w:rsidP="00D93037">
      <w:pPr>
        <w:pStyle w:val="a7"/>
        <w:ind w:right="160" w:firstLine="426"/>
        <w:jc w:val="both"/>
      </w:pPr>
      <w:r w:rsidRPr="00D93037">
        <w:t xml:space="preserve">Характерные особенности одежды для культуры разных эпох и народов. Выражение образачеловека,егоположениявобществеи характерадеятельности вегокостюмеи егоукрашениях. </w:t>
      </w:r>
    </w:p>
    <w:p w:rsidR="00D93037" w:rsidRPr="00D93037" w:rsidRDefault="00D93037" w:rsidP="00D93037">
      <w:pPr>
        <w:pStyle w:val="a7"/>
        <w:ind w:right="161" w:firstLine="426"/>
        <w:jc w:val="both"/>
      </w:pPr>
      <w:r w:rsidRPr="00D93037">
        <w:t xml:space="preserve">Украшениежизненногопространства:построений,интерьеров,предметовбыта-вкультуреразныхэпох. </w:t>
      </w:r>
    </w:p>
    <w:p w:rsidR="00D93037" w:rsidRPr="00D93037" w:rsidRDefault="00D93037" w:rsidP="00D93037">
      <w:pPr>
        <w:pStyle w:val="af4"/>
        <w:rPr>
          <w:sz w:val="24"/>
          <w:szCs w:val="24"/>
        </w:rPr>
      </w:pPr>
      <w:bookmarkStart w:id="320" w:name="Декоративно-прикладное_искусство_в_жизни"/>
      <w:bookmarkEnd w:id="320"/>
      <w:r w:rsidRPr="00D93037">
        <w:rPr>
          <w:sz w:val="24"/>
          <w:szCs w:val="24"/>
        </w:rPr>
        <w:t xml:space="preserve">Декоративно-прикладноеискусствовжизнисовременногочеловека </w:t>
      </w:r>
    </w:p>
    <w:p w:rsidR="00D93037" w:rsidRPr="00D93037" w:rsidRDefault="00D93037" w:rsidP="00D93037">
      <w:pPr>
        <w:pStyle w:val="a7"/>
        <w:ind w:right="163" w:firstLine="426"/>
        <w:jc w:val="both"/>
      </w:pPr>
      <w:r w:rsidRPr="00D93037">
        <w:t xml:space="preserve">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 </w:t>
      </w:r>
    </w:p>
    <w:p w:rsidR="00D93037" w:rsidRPr="00D93037" w:rsidRDefault="00D93037" w:rsidP="00D93037">
      <w:pPr>
        <w:pStyle w:val="a7"/>
        <w:tabs>
          <w:tab w:val="left" w:pos="2897"/>
          <w:tab w:val="left" w:pos="3578"/>
          <w:tab w:val="left" w:pos="3929"/>
          <w:tab w:val="left" w:pos="5498"/>
          <w:tab w:val="left" w:pos="6451"/>
          <w:tab w:val="left" w:pos="7608"/>
          <w:tab w:val="left" w:pos="8733"/>
          <w:tab w:val="left" w:pos="10147"/>
        </w:tabs>
        <w:ind w:right="161" w:firstLine="426"/>
      </w:pPr>
      <w:r w:rsidRPr="00D93037">
        <w:t xml:space="preserve">Символический знак в современной жизни: эмблема, логотип, указующий </w:t>
      </w:r>
      <w:r w:rsidRPr="00D93037">
        <w:rPr>
          <w:spacing w:val="-1"/>
        </w:rPr>
        <w:t>или</w:t>
      </w:r>
      <w:r w:rsidRPr="00D93037">
        <w:t xml:space="preserve">декоративныйзнак. </w:t>
      </w:r>
    </w:p>
    <w:p w:rsidR="00D93037" w:rsidRPr="00D93037" w:rsidRDefault="00D93037" w:rsidP="00D93037">
      <w:pPr>
        <w:pStyle w:val="a7"/>
        <w:ind w:right="3398" w:firstLine="426"/>
      </w:pPr>
      <w:r w:rsidRPr="00D93037">
        <w:t>Государственная символика и традиции геральдики.Декоративныеукрашенияпредметовнашегобытаиодежды.</w:t>
      </w:r>
    </w:p>
    <w:p w:rsidR="00D93037" w:rsidRPr="00D93037" w:rsidRDefault="00D93037" w:rsidP="00D93037">
      <w:pPr>
        <w:pStyle w:val="a7"/>
        <w:ind w:firstLine="426"/>
      </w:pPr>
      <w:r w:rsidRPr="00D93037">
        <w:t>Значениеукрашенийвпроявленииобразачеловека,егохарактера,самопонимания,установокинаме</w:t>
      </w:r>
      <w:r w:rsidRPr="00D93037">
        <w:lastRenderedPageBreak/>
        <w:t>рений.</w:t>
      </w:r>
    </w:p>
    <w:p w:rsidR="00D93037" w:rsidRPr="00D93037" w:rsidRDefault="00D93037" w:rsidP="00D93037">
      <w:pPr>
        <w:pStyle w:val="a7"/>
        <w:spacing w:before="77"/>
        <w:ind w:right="5811" w:firstLine="426"/>
        <w:jc w:val="both"/>
      </w:pPr>
      <w:r w:rsidRPr="00D93037">
        <w:t xml:space="preserve"> Декор на улицах и декор помещений.Декор праздничный и повседневный.Праздничноеоформлениешколы.</w:t>
      </w:r>
    </w:p>
    <w:p w:rsidR="00D93037" w:rsidRPr="00D93037" w:rsidRDefault="00D93037" w:rsidP="00D93037">
      <w:pPr>
        <w:spacing w:before="40"/>
        <w:ind w:right="1" w:firstLine="426"/>
        <w:rPr>
          <w:b/>
          <w:i/>
          <w:szCs w:val="24"/>
        </w:rPr>
      </w:pPr>
      <w:r w:rsidRPr="00D93037">
        <w:rPr>
          <w:b/>
          <w:szCs w:val="24"/>
        </w:rPr>
        <w:t>Модуль N 2 "Живопись, графика, скульптура"</w:t>
      </w:r>
      <w:bookmarkStart w:id="321" w:name="Общие_сведения_о_видах_искусства"/>
      <w:bookmarkEnd w:id="321"/>
      <w:r w:rsidRPr="00D93037">
        <w:rPr>
          <w:b/>
          <w:i/>
          <w:szCs w:val="24"/>
        </w:rPr>
        <w:t>Общие сведения о видах искусства</w:t>
      </w:r>
    </w:p>
    <w:p w:rsidR="00D93037" w:rsidRPr="00D93037" w:rsidRDefault="00D93037" w:rsidP="00D93037">
      <w:pPr>
        <w:spacing w:before="40"/>
        <w:ind w:right="1" w:firstLine="426"/>
        <w:rPr>
          <w:szCs w:val="24"/>
        </w:rPr>
      </w:pPr>
      <w:r w:rsidRPr="00D93037">
        <w:rPr>
          <w:spacing w:val="-1"/>
          <w:szCs w:val="24"/>
        </w:rPr>
        <w:t>П</w:t>
      </w:r>
      <w:r w:rsidRPr="00D93037">
        <w:rPr>
          <w:szCs w:val="24"/>
        </w:rPr>
        <w:t>ро</w:t>
      </w:r>
      <w:r w:rsidRPr="00D93037">
        <w:rPr>
          <w:spacing w:val="-1"/>
          <w:szCs w:val="24"/>
        </w:rPr>
        <w:t>с</w:t>
      </w:r>
      <w:r w:rsidRPr="00D93037">
        <w:rPr>
          <w:szCs w:val="24"/>
        </w:rPr>
        <w:t>тр</w:t>
      </w:r>
      <w:r w:rsidRPr="00D93037">
        <w:rPr>
          <w:spacing w:val="-1"/>
          <w:szCs w:val="24"/>
        </w:rPr>
        <w:t>а</w:t>
      </w:r>
      <w:r w:rsidRPr="00D93037">
        <w:rPr>
          <w:spacing w:val="1"/>
          <w:szCs w:val="24"/>
        </w:rPr>
        <w:t>н</w:t>
      </w:r>
      <w:r w:rsidRPr="00D93037">
        <w:rPr>
          <w:spacing w:val="-1"/>
          <w:szCs w:val="24"/>
        </w:rPr>
        <w:t>с</w:t>
      </w:r>
      <w:r w:rsidRPr="00D93037">
        <w:rPr>
          <w:szCs w:val="24"/>
        </w:rPr>
        <w:t>т</w:t>
      </w:r>
      <w:r w:rsidRPr="00D93037">
        <w:rPr>
          <w:spacing w:val="-1"/>
          <w:szCs w:val="24"/>
        </w:rPr>
        <w:t>ве</w:t>
      </w:r>
      <w:r w:rsidRPr="00D93037">
        <w:rPr>
          <w:spacing w:val="1"/>
          <w:szCs w:val="24"/>
        </w:rPr>
        <w:t>нн</w:t>
      </w:r>
      <w:r w:rsidRPr="00D93037">
        <w:rPr>
          <w:spacing w:val="-1"/>
          <w:szCs w:val="24"/>
        </w:rPr>
        <w:t>ы</w:t>
      </w:r>
      <w:r w:rsidRPr="00D93037">
        <w:rPr>
          <w:szCs w:val="24"/>
        </w:rPr>
        <w:t xml:space="preserve">еи </w:t>
      </w:r>
      <w:r w:rsidRPr="00D93037">
        <w:rPr>
          <w:spacing w:val="-1"/>
          <w:w w:val="102"/>
          <w:position w:val="6"/>
          <w:szCs w:val="24"/>
        </w:rPr>
        <w:t>в</w:t>
      </w:r>
      <w:r w:rsidRPr="00D93037">
        <w:rPr>
          <w:w w:val="102"/>
          <w:position w:val="6"/>
          <w:szCs w:val="24"/>
        </w:rPr>
        <w:t>р</w:t>
      </w:r>
      <w:r w:rsidRPr="00D93037">
        <w:rPr>
          <w:spacing w:val="-2"/>
          <w:w w:val="102"/>
          <w:position w:val="6"/>
          <w:szCs w:val="24"/>
        </w:rPr>
        <w:t>е</w:t>
      </w:r>
      <w:r w:rsidRPr="00D93037">
        <w:rPr>
          <w:spacing w:val="2"/>
          <w:w w:val="102"/>
          <w:position w:val="6"/>
          <w:szCs w:val="24"/>
        </w:rPr>
        <w:t>м</w:t>
      </w:r>
      <w:r w:rsidRPr="00D93037">
        <w:rPr>
          <w:spacing w:val="-2"/>
          <w:w w:val="102"/>
          <w:position w:val="6"/>
          <w:szCs w:val="24"/>
        </w:rPr>
        <w:t>енн</w:t>
      </w:r>
      <w:r w:rsidRPr="00D93037">
        <w:rPr>
          <w:spacing w:val="-126"/>
          <w:w w:val="102"/>
          <w:position w:val="6"/>
          <w:szCs w:val="24"/>
        </w:rPr>
        <w:t>ы</w:t>
      </w:r>
      <w:r w:rsidRPr="00D93037">
        <w:rPr>
          <w:spacing w:val="30"/>
          <w:w w:val="102"/>
          <w:position w:val="6"/>
          <w:szCs w:val="24"/>
        </w:rPr>
        <w:t>´</w:t>
      </w:r>
      <w:r w:rsidRPr="00D93037">
        <w:rPr>
          <w:w w:val="102"/>
          <w:position w:val="6"/>
          <w:szCs w:val="24"/>
        </w:rPr>
        <w:t>е</w:t>
      </w:r>
      <w:r w:rsidRPr="00D93037">
        <w:rPr>
          <w:spacing w:val="-1"/>
          <w:szCs w:val="24"/>
        </w:rPr>
        <w:t>в</w:t>
      </w:r>
      <w:r w:rsidRPr="00D93037">
        <w:rPr>
          <w:spacing w:val="1"/>
          <w:szCs w:val="24"/>
        </w:rPr>
        <w:t>и</w:t>
      </w:r>
      <w:r w:rsidRPr="00D93037">
        <w:rPr>
          <w:szCs w:val="24"/>
        </w:rPr>
        <w:t>ды</w:t>
      </w:r>
      <w:r w:rsidRPr="00D93037">
        <w:rPr>
          <w:spacing w:val="1"/>
          <w:szCs w:val="24"/>
        </w:rPr>
        <w:t>и</w:t>
      </w:r>
      <w:r w:rsidRPr="00D93037">
        <w:rPr>
          <w:spacing w:val="-1"/>
          <w:szCs w:val="24"/>
        </w:rPr>
        <w:t>с</w:t>
      </w:r>
      <w:r w:rsidRPr="00D93037">
        <w:rPr>
          <w:spacing w:val="3"/>
          <w:szCs w:val="24"/>
        </w:rPr>
        <w:t>к</w:t>
      </w:r>
      <w:r w:rsidRPr="00D93037">
        <w:rPr>
          <w:spacing w:val="-8"/>
          <w:szCs w:val="24"/>
        </w:rPr>
        <w:t>у</w:t>
      </w:r>
      <w:r w:rsidRPr="00D93037">
        <w:rPr>
          <w:spacing w:val="1"/>
          <w:szCs w:val="24"/>
        </w:rPr>
        <w:t>с</w:t>
      </w:r>
      <w:r w:rsidRPr="00D93037">
        <w:rPr>
          <w:spacing w:val="-1"/>
          <w:szCs w:val="24"/>
        </w:rPr>
        <w:t>с</w:t>
      </w:r>
      <w:r w:rsidRPr="00D93037">
        <w:rPr>
          <w:szCs w:val="24"/>
        </w:rPr>
        <w:t>т</w:t>
      </w:r>
      <w:r w:rsidRPr="00D93037">
        <w:rPr>
          <w:spacing w:val="-1"/>
          <w:szCs w:val="24"/>
        </w:rPr>
        <w:t>ва.</w:t>
      </w:r>
    </w:p>
    <w:p w:rsidR="00D93037" w:rsidRPr="00D93037" w:rsidRDefault="00D93037" w:rsidP="00D93037">
      <w:pPr>
        <w:pStyle w:val="a7"/>
        <w:ind w:firstLine="426"/>
      </w:pPr>
      <w:r w:rsidRPr="00D93037">
        <w:t>Изобразительные,конструктивныеидекоративныевидыпространственныхискусств,их</w:t>
      </w:r>
    </w:p>
    <w:p w:rsidR="00D93037" w:rsidRPr="00D93037" w:rsidRDefault="00D93037" w:rsidP="00D93037">
      <w:pPr>
        <w:pStyle w:val="a7"/>
        <w:ind w:firstLine="426"/>
      </w:pPr>
      <w:r w:rsidRPr="00D93037">
        <w:t xml:space="preserve">местои назначениевжизни людей. </w:t>
      </w:r>
    </w:p>
    <w:p w:rsidR="00D93037" w:rsidRPr="00D93037" w:rsidRDefault="00D93037" w:rsidP="00D93037">
      <w:pPr>
        <w:pStyle w:val="a7"/>
        <w:ind w:firstLine="426"/>
      </w:pPr>
      <w:r w:rsidRPr="00D93037">
        <w:t xml:space="preserve">Основныевидыживописи,графикиискульптуры. </w:t>
      </w:r>
    </w:p>
    <w:p w:rsidR="00D93037" w:rsidRPr="00D93037" w:rsidRDefault="00D93037" w:rsidP="00D93037">
      <w:pPr>
        <w:pStyle w:val="a7"/>
        <w:ind w:firstLine="426"/>
      </w:pPr>
      <w:r w:rsidRPr="00D93037">
        <w:t xml:space="preserve">Художникизритель:зрительскиеумения,знанияитворчествозрителя. </w:t>
      </w:r>
    </w:p>
    <w:p w:rsidR="00D93037" w:rsidRPr="00D93037" w:rsidRDefault="00D93037" w:rsidP="00D93037">
      <w:pPr>
        <w:pStyle w:val="af4"/>
        <w:rPr>
          <w:sz w:val="24"/>
          <w:szCs w:val="24"/>
        </w:rPr>
      </w:pPr>
      <w:r w:rsidRPr="00D93037">
        <w:rPr>
          <w:sz w:val="24"/>
          <w:szCs w:val="24"/>
        </w:rPr>
        <w:t xml:space="preserve">Языкизобразительногоискусстваиеговыразительныесредства </w:t>
      </w:r>
    </w:p>
    <w:p w:rsidR="00D93037" w:rsidRPr="00D93037" w:rsidRDefault="00D93037" w:rsidP="00D93037">
      <w:pPr>
        <w:pStyle w:val="a7"/>
        <w:ind w:right="153" w:firstLine="426"/>
      </w:pPr>
      <w:r w:rsidRPr="00D93037">
        <w:t xml:space="preserve">Живописные,графическиеискульптурныехудожественныематериалы,ихособыесвойства. </w:t>
      </w:r>
    </w:p>
    <w:p w:rsidR="00D93037" w:rsidRPr="00D93037" w:rsidRDefault="00D93037" w:rsidP="00D93037">
      <w:pPr>
        <w:pStyle w:val="a7"/>
        <w:ind w:right="1717" w:firstLine="426"/>
      </w:pPr>
      <w:r w:rsidRPr="00D93037">
        <w:t>Рисунок-основаизобразительногоискусстваимастерствахудожника.Виды рисунка: зарисовка, набросок, учебный рисунок и творческий рисунок.Навыки размещения рисункавлисте, выборформата.</w:t>
      </w:r>
    </w:p>
    <w:p w:rsidR="00D93037" w:rsidRPr="00D93037" w:rsidRDefault="00D93037" w:rsidP="00D93037">
      <w:pPr>
        <w:pStyle w:val="a7"/>
        <w:ind w:right="2555" w:firstLine="426"/>
      </w:pPr>
      <w:r w:rsidRPr="00D93037">
        <w:t>Начальные умения рисунка с натуры. Зарисовки простых предметов.Линейныеграфическиерисункиинаброски.</w:t>
      </w:r>
    </w:p>
    <w:p w:rsidR="00D93037" w:rsidRPr="00D93037" w:rsidRDefault="00D93037" w:rsidP="00D93037">
      <w:pPr>
        <w:pStyle w:val="a7"/>
        <w:ind w:right="4456" w:firstLine="426"/>
      </w:pPr>
      <w:r w:rsidRPr="00D93037">
        <w:t>Тон и тональные отношения: темное - светлое.Ритмиритмическаяорганизацияплоскостилиста.</w:t>
      </w:r>
    </w:p>
    <w:p w:rsidR="00D93037" w:rsidRPr="00D93037" w:rsidRDefault="00D93037" w:rsidP="00D93037">
      <w:pPr>
        <w:pStyle w:val="a7"/>
        <w:ind w:firstLine="426"/>
      </w:pPr>
      <w:r w:rsidRPr="00D93037">
        <w:t xml:space="preserve">Основыцветоведения:понятиецветавхудожественнойдеятельности,физическаяосновацвета,цветовойкруг,основныеи составныецвета, дополнительныецвета. </w:t>
      </w:r>
    </w:p>
    <w:p w:rsidR="00D93037" w:rsidRPr="00D93037" w:rsidRDefault="00D93037" w:rsidP="00D93037">
      <w:pPr>
        <w:pStyle w:val="a7"/>
        <w:spacing w:before="1"/>
        <w:ind w:firstLine="426"/>
      </w:pPr>
      <w:r w:rsidRPr="00D93037">
        <w:t xml:space="preserve">Цветкаквыразительноесредствовизобразительномискусстве:холодныйитеплыйцвет,понятиецветовыхотношений;колорит вживописи. </w:t>
      </w:r>
    </w:p>
    <w:p w:rsidR="00D93037" w:rsidRPr="00D93037" w:rsidRDefault="00D93037" w:rsidP="00D93037">
      <w:pPr>
        <w:pStyle w:val="a7"/>
        <w:spacing w:before="1"/>
        <w:ind w:firstLine="426"/>
      </w:pPr>
      <w:r w:rsidRPr="00D93037">
        <w:t xml:space="preserve">Видыскульптурыихарактерматериалавскульптуре.Скульптурныепамятники,парковаяскульптура,камерная скульптура. </w:t>
      </w:r>
    </w:p>
    <w:p w:rsidR="00D93037" w:rsidRPr="00D93037" w:rsidRDefault="00D93037" w:rsidP="00D93037">
      <w:pPr>
        <w:pStyle w:val="a7"/>
        <w:spacing w:before="1"/>
        <w:ind w:firstLine="426"/>
      </w:pPr>
      <w:r w:rsidRPr="00D93037">
        <w:t>Статикаидвижениевскульптуре.Круглаяскульптура.Произведениямелкойпластики.</w:t>
      </w:r>
    </w:p>
    <w:p w:rsidR="00D93037" w:rsidRPr="00D93037" w:rsidRDefault="00D93037" w:rsidP="00D93037">
      <w:pPr>
        <w:pStyle w:val="a7"/>
        <w:ind w:firstLine="426"/>
      </w:pPr>
      <w:r w:rsidRPr="00D93037">
        <w:t xml:space="preserve">Видырельефа. </w:t>
      </w:r>
    </w:p>
    <w:p w:rsidR="00D93037" w:rsidRPr="00D93037" w:rsidRDefault="00D93037" w:rsidP="00D93037">
      <w:pPr>
        <w:pStyle w:val="af4"/>
        <w:rPr>
          <w:sz w:val="24"/>
          <w:szCs w:val="24"/>
        </w:rPr>
      </w:pPr>
      <w:bookmarkStart w:id="322" w:name="Жанры_изобразительного_искусства"/>
      <w:bookmarkEnd w:id="322"/>
      <w:r w:rsidRPr="00D93037">
        <w:rPr>
          <w:sz w:val="24"/>
          <w:szCs w:val="24"/>
        </w:rPr>
        <w:t xml:space="preserve">Жанрыизобразительногоискусства </w:t>
      </w:r>
    </w:p>
    <w:p w:rsidR="00D93037" w:rsidRPr="00D93037" w:rsidRDefault="00D93037" w:rsidP="00D93037">
      <w:pPr>
        <w:pStyle w:val="a7"/>
        <w:ind w:firstLine="426"/>
      </w:pPr>
      <w:r w:rsidRPr="00D93037">
        <w:t xml:space="preserve">Жанроваясистемавизобразительномискусствекакинструментдлясравненияианализапроизведений изобразительного искусства. </w:t>
      </w:r>
    </w:p>
    <w:p w:rsidR="00D93037" w:rsidRPr="00D93037" w:rsidRDefault="00D93037" w:rsidP="00D93037">
      <w:pPr>
        <w:pStyle w:val="a7"/>
        <w:ind w:firstLine="426"/>
      </w:pPr>
      <w:r w:rsidRPr="00D93037">
        <w:t xml:space="preserve">Предметизображения,сюжетисодержаниепроизведенияизобразительногоискусства. </w:t>
      </w:r>
    </w:p>
    <w:p w:rsidR="00D93037" w:rsidRPr="00D93037" w:rsidRDefault="00D93037" w:rsidP="00D93037">
      <w:pPr>
        <w:pStyle w:val="af4"/>
        <w:rPr>
          <w:sz w:val="24"/>
          <w:szCs w:val="24"/>
        </w:rPr>
      </w:pPr>
      <w:bookmarkStart w:id="323" w:name="Натюрморт"/>
      <w:bookmarkEnd w:id="323"/>
      <w:r w:rsidRPr="00D93037">
        <w:rPr>
          <w:sz w:val="24"/>
          <w:szCs w:val="24"/>
        </w:rPr>
        <w:t>Натюрморт</w:t>
      </w:r>
    </w:p>
    <w:p w:rsidR="00D93037" w:rsidRPr="00D93037" w:rsidRDefault="00D93037" w:rsidP="00D93037">
      <w:pPr>
        <w:pStyle w:val="a7"/>
        <w:spacing w:before="77"/>
        <w:ind w:right="159" w:firstLine="426"/>
        <w:jc w:val="both"/>
      </w:pPr>
      <w:r w:rsidRPr="00D93037">
        <w:t xml:space="preserve"> Изображениепредметногомиравизобразительномискусствеипоявлениежанранатюрмортавевропейскомиотечественномискусстве. </w:t>
      </w:r>
    </w:p>
    <w:p w:rsidR="00D93037" w:rsidRPr="00D93037" w:rsidRDefault="00D93037" w:rsidP="00D93037">
      <w:pPr>
        <w:pStyle w:val="a7"/>
        <w:ind w:firstLine="426"/>
      </w:pPr>
      <w:r w:rsidRPr="00D93037">
        <w:t xml:space="preserve">Основыграфической грамоты:правилаобъемногоизображенияпредметовнаплоскости. </w:t>
      </w:r>
    </w:p>
    <w:p w:rsidR="00D93037" w:rsidRPr="00D93037" w:rsidRDefault="00D93037" w:rsidP="00D93037">
      <w:pPr>
        <w:pStyle w:val="a7"/>
        <w:ind w:right="159" w:firstLine="426"/>
        <w:jc w:val="both"/>
      </w:pPr>
      <w:r w:rsidRPr="00D93037">
        <w:t xml:space="preserve">Линейное построение предмета впространстве:линия горизонта,точка зрения иточкасхода,правилаперспективныхсокращений. </w:t>
      </w:r>
    </w:p>
    <w:p w:rsidR="00D93037" w:rsidRPr="00D93037" w:rsidRDefault="00D93037" w:rsidP="00D93037">
      <w:pPr>
        <w:pStyle w:val="a7"/>
        <w:ind w:firstLine="426"/>
      </w:pPr>
      <w:r w:rsidRPr="00D93037">
        <w:t xml:space="preserve">Изображениеокружности вперспективе. </w:t>
      </w:r>
    </w:p>
    <w:p w:rsidR="00D93037" w:rsidRPr="00D93037" w:rsidRDefault="00D93037" w:rsidP="00D93037">
      <w:pPr>
        <w:pStyle w:val="a7"/>
        <w:ind w:right="2169" w:firstLine="426"/>
      </w:pPr>
      <w:r w:rsidRPr="00D93037">
        <w:t>Рисование геометрических тел на основе правил линейной перспективы.Сложнаяпространственная формаивыявлениеееконструкции.</w:t>
      </w:r>
    </w:p>
    <w:p w:rsidR="00D93037" w:rsidRPr="00D93037" w:rsidRDefault="00D93037" w:rsidP="00D93037">
      <w:pPr>
        <w:pStyle w:val="a7"/>
        <w:ind w:right="891" w:firstLine="426"/>
      </w:pPr>
      <w:r w:rsidRPr="00D93037">
        <w:t>Рисунок сложной формы предмета как соотношение простых геометрических фигур.Линейный рисунок конструкциииз несколькихгеометрическихтел.</w:t>
      </w:r>
    </w:p>
    <w:p w:rsidR="00D93037" w:rsidRPr="00D93037" w:rsidRDefault="00D93037" w:rsidP="00D93037">
      <w:pPr>
        <w:pStyle w:val="a7"/>
        <w:ind w:right="158" w:firstLine="426"/>
        <w:jc w:val="both"/>
      </w:pPr>
      <w:r w:rsidRPr="00D93037">
        <w:t xml:space="preserve">Освещение как средство выявления объема предмета. Понятия "свет", "блик", "полутень","собственная тень", "рефлекс", "падающая тень". Особенности освещения "по свету" и "противсвета". </w:t>
      </w:r>
    </w:p>
    <w:p w:rsidR="00D93037" w:rsidRPr="00D93037" w:rsidRDefault="00D93037" w:rsidP="00D93037">
      <w:pPr>
        <w:pStyle w:val="a7"/>
        <w:ind w:firstLine="426"/>
      </w:pPr>
      <w:r w:rsidRPr="00D93037">
        <w:t xml:space="preserve">Рисунокнатюрмортаграфическимиматериаламиснатурыилипопредставлению. </w:t>
      </w:r>
    </w:p>
    <w:p w:rsidR="00D93037" w:rsidRPr="00D93037" w:rsidRDefault="00D93037" w:rsidP="00D93037">
      <w:pPr>
        <w:pStyle w:val="a7"/>
        <w:ind w:right="160" w:firstLine="426"/>
        <w:jc w:val="both"/>
      </w:pPr>
      <w:r w:rsidRPr="00D93037">
        <w:t xml:space="preserve">Творческийнатюрмортвграфике.Произведенияхудожников-графиков.Особенностиграфическихтехник. Печатная графика. </w:t>
      </w:r>
    </w:p>
    <w:p w:rsidR="00D93037" w:rsidRPr="00D93037" w:rsidRDefault="00D93037" w:rsidP="00D93037">
      <w:pPr>
        <w:pStyle w:val="a7"/>
        <w:ind w:right="161" w:firstLine="426"/>
        <w:jc w:val="both"/>
      </w:pPr>
      <w:r w:rsidRPr="00D93037">
        <w:t xml:space="preserve">Живописное изображение натюрморта. Цвет в натюрмортах европейских и отечественныхживописцев.Опыт создания живописного натюрморта. </w:t>
      </w:r>
    </w:p>
    <w:p w:rsidR="00D93037" w:rsidRPr="00D93037" w:rsidRDefault="00D93037" w:rsidP="00D93037">
      <w:pPr>
        <w:pStyle w:val="af4"/>
        <w:rPr>
          <w:sz w:val="24"/>
          <w:szCs w:val="24"/>
        </w:rPr>
      </w:pPr>
      <w:bookmarkStart w:id="324" w:name="Портрет"/>
      <w:bookmarkEnd w:id="324"/>
      <w:r w:rsidRPr="00D93037">
        <w:rPr>
          <w:sz w:val="24"/>
          <w:szCs w:val="24"/>
        </w:rPr>
        <w:t xml:space="preserve">Портрет </w:t>
      </w:r>
    </w:p>
    <w:p w:rsidR="00D93037" w:rsidRPr="00D93037" w:rsidRDefault="00D93037" w:rsidP="00D93037">
      <w:pPr>
        <w:pStyle w:val="a7"/>
        <w:ind w:right="162" w:firstLine="426"/>
        <w:jc w:val="both"/>
      </w:pPr>
      <w:r w:rsidRPr="00D93037">
        <w:lastRenderedPageBreak/>
        <w:t xml:space="preserve">Портрет как образ определенного реального человека. Изображение портрета человека вискусстверазныхэпох.Выражениевпортретномизображениихарактерачеловекаимировоззренческихидеаловэпохи. </w:t>
      </w:r>
    </w:p>
    <w:p w:rsidR="00D93037" w:rsidRPr="00D93037" w:rsidRDefault="00D93037" w:rsidP="00D93037">
      <w:pPr>
        <w:pStyle w:val="a7"/>
        <w:spacing w:before="1"/>
        <w:ind w:firstLine="426"/>
      </w:pPr>
      <w:r w:rsidRPr="00D93037">
        <w:t xml:space="preserve">Великиепортретистывевропейскомискусстве. </w:t>
      </w:r>
    </w:p>
    <w:p w:rsidR="00D93037" w:rsidRPr="00D93037" w:rsidRDefault="00D93037" w:rsidP="00D93037">
      <w:pPr>
        <w:pStyle w:val="a7"/>
        <w:spacing w:before="1"/>
        <w:ind w:right="160" w:firstLine="426"/>
        <w:jc w:val="both"/>
      </w:pPr>
      <w:r w:rsidRPr="00D93037">
        <w:t xml:space="preserve">Особенностиразвитияпортретногожанравотечественномискусстве.Великиепортретистыврусскойживописи. </w:t>
      </w:r>
    </w:p>
    <w:p w:rsidR="00D93037" w:rsidRPr="00D93037" w:rsidRDefault="00D93037" w:rsidP="00D93037">
      <w:pPr>
        <w:pStyle w:val="a7"/>
        <w:spacing w:before="1"/>
        <w:ind w:firstLine="426"/>
      </w:pPr>
      <w:r w:rsidRPr="00D93037">
        <w:t xml:space="preserve">Парадныйи камерный портретвживописи. </w:t>
      </w:r>
    </w:p>
    <w:p w:rsidR="00D93037" w:rsidRPr="00D93037" w:rsidRDefault="00D93037" w:rsidP="00D93037">
      <w:pPr>
        <w:pStyle w:val="a7"/>
        <w:ind w:firstLine="426"/>
      </w:pPr>
      <w:r w:rsidRPr="00D93037">
        <w:t xml:space="preserve">Особенности развитияжанрапортретавискусствеXXв.-отечественноми европейском. </w:t>
      </w:r>
    </w:p>
    <w:p w:rsidR="00D93037" w:rsidRPr="00D93037" w:rsidRDefault="00D93037" w:rsidP="00D93037">
      <w:pPr>
        <w:pStyle w:val="a7"/>
        <w:ind w:right="160" w:firstLine="426"/>
        <w:jc w:val="both"/>
      </w:pPr>
      <w:r w:rsidRPr="00D93037">
        <w:t xml:space="preserve">Построение головы человека, основные пропорции лица, соотношение лицевой и черепнойчастей головы. </w:t>
      </w:r>
    </w:p>
    <w:p w:rsidR="00D93037" w:rsidRPr="00D93037" w:rsidRDefault="00D93037" w:rsidP="00D93037">
      <w:pPr>
        <w:pStyle w:val="a7"/>
        <w:ind w:right="153" w:firstLine="426"/>
      </w:pPr>
      <w:r w:rsidRPr="00D93037">
        <w:t xml:space="preserve">Графическийпортретвработахизвестныххудожников.Разнообразиеграфическихсредстввизображенииобразачеловека. </w:t>
      </w:r>
    </w:p>
    <w:p w:rsidR="00D93037" w:rsidRPr="00D93037" w:rsidRDefault="00D93037" w:rsidP="00D93037">
      <w:pPr>
        <w:pStyle w:val="a7"/>
        <w:ind w:right="3540" w:firstLine="426"/>
      </w:pPr>
      <w:r w:rsidRPr="00D93037">
        <w:t>Графический портретный рисунок с натуры или по памяти.Роль освещения головы при создании портретного образа.Светитеньвизображении головычеловека.</w:t>
      </w:r>
    </w:p>
    <w:p w:rsidR="00D93037" w:rsidRPr="00D93037" w:rsidRDefault="00D93037" w:rsidP="00D93037">
      <w:pPr>
        <w:pStyle w:val="a7"/>
        <w:ind w:firstLine="426"/>
      </w:pPr>
      <w:r w:rsidRPr="00D93037">
        <w:t>Портретвскульптуре.</w:t>
      </w:r>
    </w:p>
    <w:p w:rsidR="00D93037" w:rsidRPr="00D93037" w:rsidRDefault="00D93037" w:rsidP="00D93037">
      <w:pPr>
        <w:pStyle w:val="a7"/>
        <w:spacing w:before="77"/>
        <w:ind w:right="163" w:firstLine="426"/>
        <w:jc w:val="both"/>
      </w:pPr>
      <w:r w:rsidRPr="00D93037">
        <w:t xml:space="preserve"> Выражение характера человека, его социального положения и образа эпохи в скульптурномпортрете. </w:t>
      </w:r>
    </w:p>
    <w:p w:rsidR="00D93037" w:rsidRPr="00D93037" w:rsidRDefault="00D93037" w:rsidP="00D93037">
      <w:pPr>
        <w:pStyle w:val="a7"/>
        <w:ind w:firstLine="426"/>
      </w:pPr>
      <w:r w:rsidRPr="00D93037">
        <w:t xml:space="preserve">Значениесвойствхудожественных материаловвсозданиискульптурногопортрета. </w:t>
      </w:r>
    </w:p>
    <w:p w:rsidR="00D93037" w:rsidRPr="00D93037" w:rsidRDefault="00D93037" w:rsidP="00D93037">
      <w:pPr>
        <w:pStyle w:val="a7"/>
        <w:ind w:right="162" w:firstLine="426"/>
        <w:jc w:val="both"/>
      </w:pPr>
      <w:r w:rsidRPr="00D93037">
        <w:t xml:space="preserve">Живописноеизображениепортрета.Рольцветавживописномпортретномобразевпроизведенияхвыдающихся живописцев. </w:t>
      </w:r>
    </w:p>
    <w:p w:rsidR="00D93037" w:rsidRPr="00D93037" w:rsidRDefault="00D93037" w:rsidP="00D93037">
      <w:pPr>
        <w:pStyle w:val="a7"/>
        <w:ind w:firstLine="426"/>
      </w:pPr>
      <w:r w:rsidRPr="00D93037">
        <w:t xml:space="preserve">Опытработынадсозданиемживописногопортрета. </w:t>
      </w:r>
    </w:p>
    <w:p w:rsidR="00D93037" w:rsidRPr="00D93037" w:rsidRDefault="00D93037" w:rsidP="00D93037">
      <w:pPr>
        <w:pStyle w:val="af4"/>
        <w:rPr>
          <w:sz w:val="24"/>
          <w:szCs w:val="24"/>
        </w:rPr>
      </w:pPr>
      <w:bookmarkStart w:id="325" w:name="Пейзаж"/>
      <w:bookmarkEnd w:id="325"/>
      <w:r w:rsidRPr="00D93037">
        <w:rPr>
          <w:sz w:val="24"/>
          <w:szCs w:val="24"/>
        </w:rPr>
        <w:t xml:space="preserve">Пейзаж </w:t>
      </w:r>
    </w:p>
    <w:p w:rsidR="00D93037" w:rsidRPr="00D93037" w:rsidRDefault="00D93037" w:rsidP="00D93037">
      <w:pPr>
        <w:pStyle w:val="a7"/>
        <w:spacing w:before="1"/>
        <w:ind w:right="160" w:firstLine="426"/>
        <w:jc w:val="both"/>
      </w:pPr>
      <w:r w:rsidRPr="00D93037">
        <w:t xml:space="preserve">Особенности изображения пространства в эпоху Древнего мира, в средневековом искусствеивэпохуВозрождения. </w:t>
      </w:r>
    </w:p>
    <w:p w:rsidR="00D93037" w:rsidRPr="00D93037" w:rsidRDefault="00D93037" w:rsidP="00D93037">
      <w:pPr>
        <w:pStyle w:val="a7"/>
        <w:spacing w:before="1"/>
        <w:ind w:firstLine="426"/>
      </w:pPr>
      <w:r w:rsidRPr="00D93037">
        <w:t xml:space="preserve">Правилапостроениялинейнойперспективывизображениипространства. </w:t>
      </w:r>
    </w:p>
    <w:p w:rsidR="00D93037" w:rsidRPr="00D93037" w:rsidRDefault="00D93037" w:rsidP="00D93037">
      <w:pPr>
        <w:pStyle w:val="a7"/>
        <w:spacing w:before="1"/>
        <w:ind w:right="161" w:firstLine="426"/>
        <w:jc w:val="both"/>
      </w:pPr>
      <w:r w:rsidRPr="00D93037">
        <w:t xml:space="preserve">Правила воздушной перспективы, построения переднего, среднего и дальнего планов приизображении пейзажа. </w:t>
      </w:r>
    </w:p>
    <w:p w:rsidR="00D93037" w:rsidRPr="00D93037" w:rsidRDefault="00D93037" w:rsidP="00D93037">
      <w:pPr>
        <w:pStyle w:val="a7"/>
        <w:spacing w:before="1"/>
        <w:ind w:right="161" w:firstLine="426"/>
        <w:jc w:val="both"/>
      </w:pPr>
      <w:r w:rsidRPr="00D93037">
        <w:t xml:space="preserve">Особенностиизображенияразныхсостоянийприродыиееосвещения.Романтическийпейзаж.МорскиепейзажиИ. Айвазовского. </w:t>
      </w:r>
    </w:p>
    <w:p w:rsidR="00D93037" w:rsidRPr="00D93037" w:rsidRDefault="00D93037" w:rsidP="00D93037">
      <w:pPr>
        <w:pStyle w:val="a7"/>
        <w:ind w:firstLine="426"/>
      </w:pPr>
      <w:r w:rsidRPr="00D93037">
        <w:t>Особенностиизображения природыв творчествеимпрессионистовипостимпрессионистов.</w:t>
      </w:r>
    </w:p>
    <w:p w:rsidR="00D93037" w:rsidRPr="00D93037" w:rsidRDefault="00D93037" w:rsidP="00D93037">
      <w:pPr>
        <w:pStyle w:val="a7"/>
        <w:ind w:firstLine="426"/>
      </w:pPr>
      <w:r w:rsidRPr="00D93037">
        <w:t xml:space="preserve">Представленияопленэрнойживописииколористическойизменчивостисостоянийприроды. </w:t>
      </w:r>
    </w:p>
    <w:p w:rsidR="00D93037" w:rsidRPr="00D93037" w:rsidRDefault="00D93037" w:rsidP="00D93037">
      <w:pPr>
        <w:pStyle w:val="a7"/>
        <w:ind w:firstLine="426"/>
      </w:pPr>
      <w:r w:rsidRPr="00D93037">
        <w:t xml:space="preserve">Живописноеизображениеразличных состоянийприроды. </w:t>
      </w:r>
    </w:p>
    <w:p w:rsidR="00D93037" w:rsidRPr="00D93037" w:rsidRDefault="00D93037" w:rsidP="00D93037">
      <w:pPr>
        <w:pStyle w:val="a7"/>
        <w:ind w:right="161" w:firstLine="426"/>
        <w:jc w:val="both"/>
      </w:pPr>
      <w:r w:rsidRPr="00D93037">
        <w:t xml:space="preserve">Пейзаж в истории русской живописи и его значение в отечественной культуре. ИсториястановлениякартиныРодинывразвитии отечественной пейзажной живописиXIX в. </w:t>
      </w:r>
    </w:p>
    <w:p w:rsidR="00D93037" w:rsidRPr="00D93037" w:rsidRDefault="00D93037" w:rsidP="00D93037">
      <w:pPr>
        <w:pStyle w:val="a7"/>
        <w:ind w:right="160" w:firstLine="426"/>
        <w:jc w:val="both"/>
      </w:pPr>
      <w:r w:rsidRPr="00D93037">
        <w:t xml:space="preserve">Становление образа родной природы в произведениях А. Венецианова и его учеников: А.Саврасова, И. Шишкина. Пейзажная живопись И. Левитана и ее значение для русской культуры.Значениехудожественного образаотечественного пейзажавразвитиичувстваРодины. </w:t>
      </w:r>
    </w:p>
    <w:p w:rsidR="00D93037" w:rsidRPr="00D93037" w:rsidRDefault="00D93037" w:rsidP="00D93037">
      <w:pPr>
        <w:pStyle w:val="a7"/>
        <w:ind w:right="936" w:firstLine="426"/>
      </w:pPr>
      <w:r w:rsidRPr="00D93037">
        <w:t>Творческий опыт в создании композиционного живописного пейзажа своей Родины.Графический образпейзажавработахвыдающихсямастеров.</w:t>
      </w:r>
    </w:p>
    <w:p w:rsidR="00D93037" w:rsidRPr="00D93037" w:rsidRDefault="00D93037" w:rsidP="00D93037">
      <w:pPr>
        <w:pStyle w:val="a7"/>
        <w:ind w:right="580" w:firstLine="426"/>
      </w:pPr>
      <w:r w:rsidRPr="00D93037">
        <w:t>Средства выразительности в графическом рисунке и многообразие графических техник.Графическиезарисовкииграфическаякомпозиция натемыокружающейприроды.</w:t>
      </w:r>
    </w:p>
    <w:p w:rsidR="00D93037" w:rsidRPr="00D93037" w:rsidRDefault="00D93037" w:rsidP="00D93037">
      <w:pPr>
        <w:pStyle w:val="a7"/>
        <w:ind w:firstLine="426"/>
      </w:pPr>
      <w:r w:rsidRPr="00D93037">
        <w:t xml:space="preserve">Городскойпейзажвтворчествемастеровискусства.Многообразиевпониманииобразагорода. </w:t>
      </w:r>
    </w:p>
    <w:p w:rsidR="00D93037" w:rsidRPr="00D93037" w:rsidRDefault="00D93037" w:rsidP="00D93037">
      <w:pPr>
        <w:pStyle w:val="a7"/>
        <w:ind w:firstLine="426"/>
      </w:pPr>
      <w:r w:rsidRPr="00D93037">
        <w:t>Городкакматериальноевоплощениеотечественнойисторииикультурногонаследия.</w:t>
      </w:r>
    </w:p>
    <w:p w:rsidR="00D93037" w:rsidRPr="00D93037" w:rsidRDefault="00D93037" w:rsidP="00D93037">
      <w:pPr>
        <w:pStyle w:val="a7"/>
        <w:ind w:firstLine="426"/>
      </w:pPr>
      <w:r w:rsidRPr="00D93037">
        <w:t xml:space="preserve">Задачиохраныкультурногонаследияиисторическогообразавжизнисовременногогорода. </w:t>
      </w:r>
    </w:p>
    <w:p w:rsidR="00D93037" w:rsidRPr="00D93037" w:rsidRDefault="00D93037" w:rsidP="00D93037">
      <w:pPr>
        <w:pStyle w:val="a7"/>
        <w:ind w:firstLine="426"/>
      </w:pPr>
      <w:r w:rsidRPr="00D93037">
        <w:t xml:space="preserve">Опытизображениягородскогопейзажа.Наблюдательнаяперспективаиритмическаяорганизация плоскостиизображения. </w:t>
      </w:r>
    </w:p>
    <w:p w:rsidR="00D93037" w:rsidRPr="00D93037" w:rsidRDefault="00D93037" w:rsidP="00D93037">
      <w:pPr>
        <w:pStyle w:val="af4"/>
        <w:rPr>
          <w:sz w:val="24"/>
          <w:szCs w:val="24"/>
        </w:rPr>
      </w:pPr>
      <w:bookmarkStart w:id="326" w:name="Бытовой_жанр_в_изобразительном_искусстве"/>
      <w:bookmarkEnd w:id="326"/>
      <w:r w:rsidRPr="00D93037">
        <w:rPr>
          <w:sz w:val="24"/>
          <w:szCs w:val="24"/>
        </w:rPr>
        <w:t xml:space="preserve">Бытовойжанрвизобразительномискусстве </w:t>
      </w:r>
    </w:p>
    <w:p w:rsidR="00D93037" w:rsidRPr="00D93037" w:rsidRDefault="00D93037" w:rsidP="00D93037">
      <w:pPr>
        <w:pStyle w:val="a7"/>
        <w:ind w:right="159" w:firstLine="426"/>
        <w:jc w:val="both"/>
      </w:pPr>
      <w:r w:rsidRPr="00D93037">
        <w:t xml:space="preserve">Изображение труда и бытовой жизни людей в традициях искусства разных эпох. Значениехудожественногоизображениябытовойжизнилюдейвпониманииисториичеловечестваисовременной жизни. </w:t>
      </w:r>
    </w:p>
    <w:p w:rsidR="00D93037" w:rsidRPr="00D93037" w:rsidRDefault="00D93037" w:rsidP="00D93037">
      <w:pPr>
        <w:pStyle w:val="a7"/>
        <w:ind w:firstLine="426"/>
      </w:pPr>
      <w:r w:rsidRPr="00D93037">
        <w:t>Жанроваякартинакакобобщениежизненныхвпечатленийхудожника.Тема,сюжет,</w:t>
      </w:r>
    </w:p>
    <w:p w:rsidR="00D93037" w:rsidRPr="00D93037" w:rsidRDefault="00D93037" w:rsidP="00D93037">
      <w:pPr>
        <w:pStyle w:val="a7"/>
        <w:spacing w:before="77"/>
        <w:ind w:firstLine="426"/>
      </w:pPr>
      <w:r w:rsidRPr="00D93037">
        <w:t xml:space="preserve"> содержаниевжанровойкартине.Образнравственныхиценностныхсмысловвжанровойкартинеироль картинывихутверждении. </w:t>
      </w:r>
    </w:p>
    <w:p w:rsidR="00D93037" w:rsidRPr="00D93037" w:rsidRDefault="00D93037" w:rsidP="00D93037">
      <w:pPr>
        <w:pStyle w:val="a7"/>
        <w:ind w:right="160" w:firstLine="426"/>
        <w:jc w:val="both"/>
      </w:pPr>
      <w:r w:rsidRPr="00D93037">
        <w:lastRenderedPageBreak/>
        <w:t xml:space="preserve">Работанадсюжетнойкомпозицией.Композициякакцелостностьворганизациихудожественных выразительныхсредстви взаимосвязи всехкомпонентовпроизведения. </w:t>
      </w:r>
    </w:p>
    <w:p w:rsidR="00D93037" w:rsidRPr="00D93037" w:rsidRDefault="00D93037" w:rsidP="00D93037">
      <w:pPr>
        <w:pStyle w:val="af4"/>
        <w:rPr>
          <w:sz w:val="24"/>
          <w:szCs w:val="24"/>
        </w:rPr>
      </w:pPr>
      <w:bookmarkStart w:id="327" w:name="Исторический_жанр_в_изобразительном_иску"/>
      <w:bookmarkEnd w:id="327"/>
      <w:r w:rsidRPr="00D93037">
        <w:rPr>
          <w:sz w:val="24"/>
          <w:szCs w:val="24"/>
        </w:rPr>
        <w:t xml:space="preserve">Историческийжанрвизобразительномискусстве </w:t>
      </w:r>
    </w:p>
    <w:p w:rsidR="00D93037" w:rsidRPr="00D93037" w:rsidRDefault="00D93037" w:rsidP="00D93037">
      <w:pPr>
        <w:pStyle w:val="a7"/>
        <w:ind w:right="160" w:firstLine="426"/>
        <w:jc w:val="both"/>
      </w:pPr>
      <w:r w:rsidRPr="00D93037">
        <w:t xml:space="preserve">Историческая тема в искусстве как изображение наиболее значительных событий в жизниобщества. </w:t>
      </w:r>
    </w:p>
    <w:p w:rsidR="00D93037" w:rsidRPr="00D93037" w:rsidRDefault="00D93037" w:rsidP="00D93037">
      <w:pPr>
        <w:pStyle w:val="a7"/>
        <w:ind w:right="160" w:firstLine="426"/>
        <w:jc w:val="both"/>
      </w:pPr>
      <w:r w:rsidRPr="00D93037">
        <w:t xml:space="preserve">Жанровыеразновидностиисторическойкартинывзависимостиотсюжета:мифологическаякартина, картинанабиблейскиетемы,батальная картинаидр. </w:t>
      </w:r>
    </w:p>
    <w:p w:rsidR="00D93037" w:rsidRPr="00D93037" w:rsidRDefault="00D93037" w:rsidP="00D93037">
      <w:pPr>
        <w:pStyle w:val="a7"/>
        <w:spacing w:before="1"/>
        <w:ind w:right="160" w:firstLine="426"/>
        <w:jc w:val="both"/>
      </w:pPr>
      <w:r w:rsidRPr="00D93037">
        <w:t xml:space="preserve">ИсторическаякартинаврусскомискусствеXIXв.иееособоеместовразвитииотечественной культуры. </w:t>
      </w:r>
    </w:p>
    <w:p w:rsidR="00D93037" w:rsidRPr="00D93037" w:rsidRDefault="00D93037" w:rsidP="00D93037">
      <w:pPr>
        <w:pStyle w:val="a7"/>
        <w:spacing w:before="1"/>
        <w:ind w:right="161" w:firstLine="426"/>
        <w:jc w:val="both"/>
      </w:pPr>
      <w:r w:rsidRPr="00D93037">
        <w:t xml:space="preserve">Картина К. Брюллова "Последний день Помпеи", исторические картины в творчестве В.Суриковаидр. ИсторическийобразРоссиивкартинахXXв. </w:t>
      </w:r>
    </w:p>
    <w:p w:rsidR="00D93037" w:rsidRPr="00D93037" w:rsidRDefault="00D93037" w:rsidP="00D93037">
      <w:pPr>
        <w:pStyle w:val="a7"/>
        <w:spacing w:before="1"/>
        <w:ind w:right="158" w:firstLine="426"/>
        <w:jc w:val="both"/>
      </w:pPr>
      <w:r w:rsidRPr="00D93037">
        <w:t xml:space="preserve">Работа над сюжетной композицией. Этапы длительного периода работы художника надисторическойкартиной:идеяиэскизы,сборматериалаиработанадэтюдами,уточнениякомпозиции вэскизах,картонкомпозиции, работанад холстом. </w:t>
      </w:r>
    </w:p>
    <w:p w:rsidR="00D93037" w:rsidRPr="00D93037" w:rsidRDefault="00D93037" w:rsidP="00D93037">
      <w:pPr>
        <w:pStyle w:val="a7"/>
        <w:ind w:right="159" w:firstLine="426"/>
        <w:jc w:val="both"/>
      </w:pPr>
      <w:r w:rsidRPr="00D93037">
        <w:t xml:space="preserve">Разработка эскизов композиции на историческую тему с опорой на собранный материал позадуманномусюжету. </w:t>
      </w:r>
    </w:p>
    <w:p w:rsidR="00D93037" w:rsidRPr="00D93037" w:rsidRDefault="00D93037" w:rsidP="00D93037">
      <w:pPr>
        <w:pStyle w:val="af4"/>
        <w:rPr>
          <w:sz w:val="24"/>
          <w:szCs w:val="24"/>
        </w:rPr>
      </w:pPr>
      <w:r w:rsidRPr="00D93037">
        <w:rPr>
          <w:sz w:val="24"/>
          <w:szCs w:val="24"/>
        </w:rPr>
        <w:t xml:space="preserve">Библейскиетемывизобразительномискусстве </w:t>
      </w:r>
    </w:p>
    <w:p w:rsidR="00D93037" w:rsidRPr="00D93037" w:rsidRDefault="00D93037" w:rsidP="00D93037">
      <w:pPr>
        <w:pStyle w:val="a7"/>
        <w:ind w:right="160" w:firstLine="426"/>
        <w:jc w:val="both"/>
      </w:pPr>
      <w:r w:rsidRPr="00D93037">
        <w:t xml:space="preserve">Исторические картины на библейские темы: место и значение сюжетов Священной историивевропейскойкультуре. </w:t>
      </w:r>
    </w:p>
    <w:p w:rsidR="00D93037" w:rsidRPr="00D93037" w:rsidRDefault="00D93037" w:rsidP="00D93037">
      <w:pPr>
        <w:pStyle w:val="a7"/>
        <w:ind w:right="161" w:firstLine="426"/>
        <w:jc w:val="both"/>
      </w:pPr>
      <w:r w:rsidRPr="00D93037">
        <w:t xml:space="preserve">Вечныетемы иихнравственное идуховно-ценностное выражение как"духовнаяось",соединяющаяжизненныепозицииразныхпоколений. </w:t>
      </w:r>
    </w:p>
    <w:p w:rsidR="00D93037" w:rsidRPr="00D93037" w:rsidRDefault="00D93037" w:rsidP="00D93037">
      <w:pPr>
        <w:pStyle w:val="a7"/>
        <w:ind w:right="160" w:firstLine="426"/>
        <w:jc w:val="both"/>
      </w:pPr>
      <w:r w:rsidRPr="00D93037">
        <w:t xml:space="preserve">Произведения на библейские темы Леонардо да Винчи, Рафаэля, Рембрандта, в скульптуре"Пьета"Микеланджело идр. </w:t>
      </w:r>
    </w:p>
    <w:p w:rsidR="00D93037" w:rsidRPr="00D93037" w:rsidRDefault="00D93037" w:rsidP="00D93037">
      <w:pPr>
        <w:pStyle w:val="a7"/>
        <w:ind w:right="163" w:firstLine="426"/>
        <w:jc w:val="both"/>
      </w:pPr>
      <w:r w:rsidRPr="00D93037">
        <w:t xml:space="preserve">БиблейскиетемывотечественныхкартинахXIXв.(А.Иванов."ЯвлениеХристанароду",И.Крамской."Христосвпустыне",Н.Ге. "Тайнаявечеря", В.Поленов."Христосигрешница"). </w:t>
      </w:r>
    </w:p>
    <w:p w:rsidR="00D93037" w:rsidRPr="00D93037" w:rsidRDefault="00D93037" w:rsidP="00D93037">
      <w:pPr>
        <w:pStyle w:val="a7"/>
        <w:ind w:right="164" w:firstLine="426"/>
        <w:jc w:val="both"/>
      </w:pPr>
      <w:r w:rsidRPr="00D93037">
        <w:t xml:space="preserve">Иконопись как великое проявление русской культуры. Язык изображения в иконе - егорелигиозный исимволическийсмысл. </w:t>
      </w:r>
    </w:p>
    <w:p w:rsidR="00D93037" w:rsidRPr="00D93037" w:rsidRDefault="00D93037" w:rsidP="00D93037">
      <w:pPr>
        <w:pStyle w:val="a7"/>
        <w:ind w:right="165" w:firstLine="426"/>
        <w:jc w:val="both"/>
      </w:pPr>
      <w:r w:rsidRPr="00D93037">
        <w:t xml:space="preserve">Великиерусскиеиконописцы:духовныйсветиконАндреяРублева,ФеофанаГрека,Дионисия. </w:t>
      </w:r>
    </w:p>
    <w:p w:rsidR="00D93037" w:rsidRPr="00D93037" w:rsidRDefault="00D93037" w:rsidP="00D93037">
      <w:pPr>
        <w:pStyle w:val="a7"/>
        <w:ind w:firstLine="426"/>
      </w:pPr>
      <w:r w:rsidRPr="00D93037">
        <w:t xml:space="preserve">Работанадэскизомсюжетнойкомпозиции. </w:t>
      </w:r>
    </w:p>
    <w:p w:rsidR="00D93037" w:rsidRPr="00D93037" w:rsidRDefault="00D93037" w:rsidP="00D93037">
      <w:pPr>
        <w:pStyle w:val="a7"/>
        <w:ind w:right="159" w:firstLine="426"/>
        <w:jc w:val="both"/>
      </w:pPr>
      <w:r w:rsidRPr="00D93037">
        <w:t xml:space="preserve">Роль и значение изобразительного искусства в жизни людей: образ мира в изобразительномискусстве. </w:t>
      </w:r>
    </w:p>
    <w:p w:rsidR="00D93037" w:rsidRPr="00D93037" w:rsidRDefault="00D93037" w:rsidP="00D93037">
      <w:pPr>
        <w:pStyle w:val="af4"/>
        <w:rPr>
          <w:sz w:val="24"/>
          <w:szCs w:val="24"/>
        </w:rPr>
      </w:pPr>
      <w:bookmarkStart w:id="328" w:name="Модуль_N_3_&quot;Архитектура_и_дизайн&quot;"/>
      <w:bookmarkEnd w:id="328"/>
      <w:r w:rsidRPr="00D93037">
        <w:rPr>
          <w:sz w:val="24"/>
          <w:szCs w:val="24"/>
        </w:rPr>
        <w:t xml:space="preserve">МодульN3"Архитектураидизайн" </w:t>
      </w:r>
    </w:p>
    <w:p w:rsidR="00D93037" w:rsidRPr="00D93037" w:rsidRDefault="00D93037" w:rsidP="00D93037">
      <w:pPr>
        <w:pStyle w:val="a7"/>
        <w:ind w:firstLine="426"/>
      </w:pPr>
      <w:r w:rsidRPr="00D93037">
        <w:t xml:space="preserve">Архитектураидизайн-искусствахудожественнойпостройки-конструктивныеискусства. </w:t>
      </w:r>
    </w:p>
    <w:p w:rsidR="00D93037" w:rsidRPr="00D93037" w:rsidRDefault="00D93037" w:rsidP="00D93037">
      <w:pPr>
        <w:pStyle w:val="a7"/>
        <w:ind w:right="160" w:firstLine="426"/>
        <w:jc w:val="both"/>
      </w:pPr>
      <w:r w:rsidRPr="00D93037">
        <w:t>Дизайниархитектуракаксоздатели"второйприроды"-предметно-пространственнойсредыжизнилюдей.</w:t>
      </w:r>
    </w:p>
    <w:p w:rsidR="00D93037" w:rsidRPr="00D93037" w:rsidRDefault="00D93037" w:rsidP="00D93037">
      <w:pPr>
        <w:pStyle w:val="a7"/>
        <w:spacing w:before="77"/>
        <w:ind w:right="163" w:firstLine="426"/>
        <w:jc w:val="both"/>
      </w:pPr>
      <w:r w:rsidRPr="00D93037">
        <w:t xml:space="preserve"> Функциональностьпредметно-пространственнойсредыивыражениевнеймировосприятия,духовно-ценностныхпозицийобщества. </w:t>
      </w:r>
    </w:p>
    <w:p w:rsidR="00D93037" w:rsidRPr="00D93037" w:rsidRDefault="00D93037" w:rsidP="00D93037">
      <w:pPr>
        <w:pStyle w:val="a7"/>
        <w:ind w:right="159" w:firstLine="426"/>
        <w:jc w:val="both"/>
      </w:pPr>
      <w:r w:rsidRPr="00D93037">
        <w:t xml:space="preserve">Материальная культура человечества как уникальная информация о жизни людей в разныеисторическиеэпохи. </w:t>
      </w:r>
    </w:p>
    <w:p w:rsidR="00D93037" w:rsidRPr="00D93037" w:rsidRDefault="00D93037" w:rsidP="00D93037">
      <w:pPr>
        <w:pStyle w:val="a7"/>
        <w:ind w:right="159" w:firstLine="426"/>
        <w:jc w:val="both"/>
      </w:pPr>
      <w:r w:rsidRPr="00D93037">
        <w:t xml:space="preserve">Рольархитектурывпониманиичеловекомсвоейидентичности.Задачисохранениякультурногонаследия иприродного ландшафта. </w:t>
      </w:r>
    </w:p>
    <w:p w:rsidR="00D93037" w:rsidRPr="00D93037" w:rsidRDefault="00D93037" w:rsidP="00D93037">
      <w:pPr>
        <w:pStyle w:val="a7"/>
        <w:ind w:firstLine="426"/>
      </w:pPr>
      <w:r w:rsidRPr="00D93037">
        <w:t>Возникновениеархитектуры и дизайна на разных этапах общественного развития.</w:t>
      </w:r>
    </w:p>
    <w:p w:rsidR="00D93037" w:rsidRPr="00D93037" w:rsidRDefault="00D93037" w:rsidP="00D93037">
      <w:pPr>
        <w:pStyle w:val="a7"/>
        <w:ind w:firstLine="426"/>
      </w:pPr>
      <w:r w:rsidRPr="00D93037">
        <w:t xml:space="preserve">Единствофункциональногоихудожественного-целесообразностиикрасоты. </w:t>
      </w:r>
    </w:p>
    <w:p w:rsidR="00D93037" w:rsidRPr="00D93037" w:rsidRDefault="00D93037" w:rsidP="00D93037">
      <w:pPr>
        <w:pStyle w:val="af4"/>
        <w:rPr>
          <w:sz w:val="24"/>
          <w:szCs w:val="24"/>
        </w:rPr>
      </w:pPr>
      <w:bookmarkStart w:id="329" w:name="Графический_дизайн"/>
      <w:bookmarkEnd w:id="329"/>
      <w:r w:rsidRPr="00D93037">
        <w:rPr>
          <w:sz w:val="24"/>
          <w:szCs w:val="24"/>
        </w:rPr>
        <w:t xml:space="preserve">Графическийдизайн </w:t>
      </w:r>
    </w:p>
    <w:p w:rsidR="00D93037" w:rsidRPr="00D93037" w:rsidRDefault="00D93037" w:rsidP="00D93037">
      <w:pPr>
        <w:pStyle w:val="a7"/>
        <w:spacing w:before="1"/>
        <w:ind w:right="162" w:firstLine="426"/>
        <w:jc w:val="both"/>
      </w:pPr>
      <w:r w:rsidRPr="00D93037">
        <w:t xml:space="preserve">Композиция как основа реализации замысла в любой творческой деятельности. Основыформальной композициивконструктивных искусствах. </w:t>
      </w:r>
    </w:p>
    <w:p w:rsidR="00D93037" w:rsidRPr="00D93037" w:rsidRDefault="00D93037" w:rsidP="00D93037">
      <w:pPr>
        <w:pStyle w:val="a7"/>
        <w:spacing w:before="1"/>
        <w:ind w:right="163" w:firstLine="426"/>
        <w:jc w:val="both"/>
      </w:pPr>
      <w:r w:rsidRPr="00D93037">
        <w:t xml:space="preserve">Элементыкомпозициивграфическомдизайне:пятно,линия,цвет,буква,текстиизображение. </w:t>
      </w:r>
    </w:p>
    <w:p w:rsidR="00D93037" w:rsidRPr="00D93037" w:rsidRDefault="00D93037" w:rsidP="00D93037">
      <w:pPr>
        <w:pStyle w:val="a7"/>
        <w:spacing w:before="1"/>
        <w:ind w:right="162" w:firstLine="426"/>
        <w:jc w:val="both"/>
      </w:pPr>
      <w:r w:rsidRPr="00D93037">
        <w:t xml:space="preserve">Формальнаякомпозициякаккомпозиционноепостроениенаосновесочетаниягеометрическихфигур,безпредметного содержания. </w:t>
      </w:r>
    </w:p>
    <w:p w:rsidR="00D93037" w:rsidRPr="00D93037" w:rsidRDefault="00D93037" w:rsidP="00D93037">
      <w:pPr>
        <w:pStyle w:val="a7"/>
        <w:ind w:firstLine="426"/>
      </w:pPr>
      <w:r w:rsidRPr="00D93037">
        <w:t xml:space="preserve">Основныесвойствакомпозиции:целостностьисоподчиненностьэлементов. </w:t>
      </w:r>
    </w:p>
    <w:p w:rsidR="00D93037" w:rsidRPr="00D93037" w:rsidRDefault="00D93037" w:rsidP="00D93037">
      <w:pPr>
        <w:pStyle w:val="a7"/>
        <w:ind w:right="160" w:firstLine="426"/>
        <w:jc w:val="both"/>
      </w:pPr>
      <w:r w:rsidRPr="00D93037">
        <w:t xml:space="preserve">Ритмическаяорганизацияэлементов:выделениедоминанты,симметрияиасимметрия,динамическая и статичная композиция, контраст, нюанс, акцент, замкнутость или открытостькомпозиции. </w:t>
      </w:r>
    </w:p>
    <w:p w:rsidR="00D93037" w:rsidRPr="00D93037" w:rsidRDefault="00D93037" w:rsidP="00D93037">
      <w:pPr>
        <w:pStyle w:val="a7"/>
        <w:ind w:right="158" w:firstLine="426"/>
        <w:jc w:val="both"/>
      </w:pPr>
      <w:r w:rsidRPr="00D93037">
        <w:t xml:space="preserve">Практическиеупражненияпосозданиюкомпозициисвариативнымритмическимрасположениемгеометрическихфигур наплоскости. </w:t>
      </w:r>
    </w:p>
    <w:p w:rsidR="00D93037" w:rsidRPr="00D93037" w:rsidRDefault="00D93037" w:rsidP="00D93037">
      <w:pPr>
        <w:pStyle w:val="a7"/>
        <w:ind w:firstLine="426"/>
      </w:pPr>
      <w:r w:rsidRPr="00D93037">
        <w:t xml:space="preserve">Рольцветаворганизациикомпозиционногопространства. </w:t>
      </w:r>
    </w:p>
    <w:p w:rsidR="00D93037" w:rsidRPr="00D93037" w:rsidRDefault="00D93037" w:rsidP="00D93037">
      <w:pPr>
        <w:pStyle w:val="a7"/>
        <w:ind w:firstLine="426"/>
      </w:pPr>
      <w:r w:rsidRPr="00D93037">
        <w:t>Функциональныезадачицветавконструктивныхискусствах.Цветизаконыколористики.</w:t>
      </w:r>
    </w:p>
    <w:p w:rsidR="00D93037" w:rsidRPr="00D93037" w:rsidRDefault="00D93037" w:rsidP="00D93037">
      <w:pPr>
        <w:pStyle w:val="a7"/>
        <w:ind w:firstLine="426"/>
      </w:pPr>
      <w:r w:rsidRPr="00D93037">
        <w:lastRenderedPageBreak/>
        <w:t xml:space="preserve">Применениелокальногоцвета.Цветовойакцент,ритмцветовых форм,доминанта. </w:t>
      </w:r>
    </w:p>
    <w:p w:rsidR="00D93037" w:rsidRPr="00D93037" w:rsidRDefault="00D93037" w:rsidP="00D93037">
      <w:pPr>
        <w:pStyle w:val="a7"/>
        <w:ind w:right="3551" w:firstLine="426"/>
      </w:pPr>
      <w:r w:rsidRPr="00D93037">
        <w:t>Шрифты и шрифтовая композиция в графическом дизайне.Формабуквыкак изобразительно-смысловойсимвол.</w:t>
      </w:r>
    </w:p>
    <w:p w:rsidR="00D93037" w:rsidRPr="00D93037" w:rsidRDefault="00D93037" w:rsidP="00D93037">
      <w:pPr>
        <w:pStyle w:val="a7"/>
        <w:ind w:firstLine="426"/>
      </w:pPr>
      <w:r w:rsidRPr="00D93037">
        <w:t xml:space="preserve">Шрифти содержаниетекста.Стилизацияшрифта. </w:t>
      </w:r>
    </w:p>
    <w:p w:rsidR="00D93037" w:rsidRPr="00D93037" w:rsidRDefault="00D93037" w:rsidP="00D93037">
      <w:pPr>
        <w:pStyle w:val="a7"/>
        <w:ind w:firstLine="426"/>
      </w:pPr>
      <w:r w:rsidRPr="00D93037">
        <w:t xml:space="preserve">Типографика.Пониманиетипографской строкикак элементаплоскостнойкомпозиции. </w:t>
      </w:r>
    </w:p>
    <w:p w:rsidR="00D93037" w:rsidRPr="00D93037" w:rsidRDefault="00D93037" w:rsidP="00D93037">
      <w:pPr>
        <w:pStyle w:val="a7"/>
        <w:ind w:right="160" w:firstLine="426"/>
        <w:jc w:val="both"/>
      </w:pPr>
      <w:r w:rsidRPr="00D93037">
        <w:t xml:space="preserve">Выполнениеаналитическихипрактическихработпотеме"Буква-изобразительныйэлементкомпозиции". </w:t>
      </w:r>
    </w:p>
    <w:p w:rsidR="00D93037" w:rsidRPr="00D93037" w:rsidRDefault="00D93037" w:rsidP="00D93037">
      <w:pPr>
        <w:pStyle w:val="a7"/>
        <w:ind w:right="161" w:firstLine="426"/>
        <w:jc w:val="both"/>
      </w:pPr>
      <w:r w:rsidRPr="00D93037">
        <w:t xml:space="preserve">Логотип как графический знак, эмблема или стилизованный графический символ. Функциилоготипа.Шрифтовойлоготип. Знаковыйлоготип. </w:t>
      </w:r>
    </w:p>
    <w:p w:rsidR="00D93037" w:rsidRPr="00D93037" w:rsidRDefault="00D93037" w:rsidP="00D93037">
      <w:pPr>
        <w:pStyle w:val="a7"/>
        <w:ind w:right="163" w:firstLine="426"/>
        <w:jc w:val="both"/>
      </w:pPr>
      <w:r w:rsidRPr="00D93037">
        <w:t xml:space="preserve">Композиционные основы макетирования в графическом дизайне при соединении текста иизображения. </w:t>
      </w:r>
    </w:p>
    <w:p w:rsidR="00D93037" w:rsidRPr="00D93037" w:rsidRDefault="00D93037" w:rsidP="00D93037">
      <w:pPr>
        <w:pStyle w:val="a7"/>
        <w:ind w:right="160" w:firstLine="426"/>
        <w:jc w:val="both"/>
      </w:pPr>
      <w:r w:rsidRPr="00D93037">
        <w:t xml:space="preserve">Искусствоплаката.Синтезсловаиизображения.Изобразительныйязыкплаката.Композиционныймонтажизображенияи текставплакате,рекламе,поздравительной открытке. </w:t>
      </w:r>
    </w:p>
    <w:p w:rsidR="00D93037" w:rsidRPr="00D93037" w:rsidRDefault="00D93037" w:rsidP="00D93037">
      <w:pPr>
        <w:pStyle w:val="a7"/>
        <w:ind w:right="162" w:firstLine="426"/>
        <w:jc w:val="both"/>
      </w:pPr>
      <w:r w:rsidRPr="00D93037">
        <w:t>Многообразиеформграфическогодизайна.Дизайнкнигиижурнала.Элементы,составляющиеконструкцию ихудожественноеоформлениекниги,журнала.</w:t>
      </w:r>
    </w:p>
    <w:p w:rsidR="00D93037" w:rsidRPr="00D93037" w:rsidRDefault="00D93037" w:rsidP="00D93037">
      <w:pPr>
        <w:pStyle w:val="a7"/>
        <w:spacing w:before="77"/>
        <w:ind w:right="159" w:firstLine="426"/>
        <w:jc w:val="both"/>
      </w:pPr>
      <w:r w:rsidRPr="00D93037">
        <w:t xml:space="preserve"> Макет разворота книги или журнала по выбранной теме в виде коллажа или на основекомпьютерныхпрограмм. </w:t>
      </w:r>
    </w:p>
    <w:p w:rsidR="00D93037" w:rsidRPr="00D93037" w:rsidRDefault="00D93037" w:rsidP="00D93037">
      <w:pPr>
        <w:pStyle w:val="af4"/>
        <w:rPr>
          <w:sz w:val="24"/>
          <w:szCs w:val="24"/>
        </w:rPr>
      </w:pPr>
      <w:bookmarkStart w:id="330" w:name="Макетирование_объемно-пространственных_к"/>
      <w:bookmarkEnd w:id="330"/>
      <w:r w:rsidRPr="00D93037">
        <w:rPr>
          <w:sz w:val="24"/>
          <w:szCs w:val="24"/>
        </w:rPr>
        <w:t xml:space="preserve">Макетированиеобъемно-пространственныхкомпозиций </w:t>
      </w:r>
    </w:p>
    <w:p w:rsidR="00D93037" w:rsidRPr="00D93037" w:rsidRDefault="00D93037" w:rsidP="00D93037">
      <w:pPr>
        <w:pStyle w:val="a7"/>
        <w:ind w:firstLine="426"/>
      </w:pPr>
      <w:r w:rsidRPr="00D93037">
        <w:t>Композицияплоскостнаяипространственная.Композиционнаяорганизацияпространства.</w:t>
      </w:r>
    </w:p>
    <w:p w:rsidR="00D93037" w:rsidRPr="00D93037" w:rsidRDefault="00D93037" w:rsidP="00D93037">
      <w:pPr>
        <w:pStyle w:val="a7"/>
        <w:ind w:firstLine="426"/>
      </w:pPr>
      <w:r w:rsidRPr="00D93037">
        <w:t xml:space="preserve">Прочтениеплоскостнойкомпозициикак"чертежа"пространства. </w:t>
      </w:r>
    </w:p>
    <w:p w:rsidR="00D93037" w:rsidRPr="00D93037" w:rsidRDefault="00D93037" w:rsidP="00D93037">
      <w:pPr>
        <w:pStyle w:val="a7"/>
        <w:ind w:right="161" w:firstLine="426"/>
        <w:jc w:val="both"/>
      </w:pPr>
      <w:r w:rsidRPr="00D93037">
        <w:t xml:space="preserve">Макетирование.Введениевмакетпонятиярельефаместностииспособыегообозначениянамакете. </w:t>
      </w:r>
    </w:p>
    <w:p w:rsidR="00D93037" w:rsidRPr="00D93037" w:rsidRDefault="00D93037" w:rsidP="00D93037">
      <w:pPr>
        <w:pStyle w:val="a7"/>
        <w:ind w:firstLine="426"/>
      </w:pPr>
      <w:r w:rsidRPr="00D93037">
        <w:t>Выполнениепрактическихработпосозданиюобъемно-пространственныхкомпозиций.</w:t>
      </w:r>
    </w:p>
    <w:p w:rsidR="00D93037" w:rsidRPr="00D93037" w:rsidRDefault="00D93037" w:rsidP="00D93037">
      <w:pPr>
        <w:pStyle w:val="a7"/>
        <w:spacing w:before="1"/>
        <w:ind w:firstLine="426"/>
      </w:pPr>
      <w:r w:rsidRPr="00D93037">
        <w:t xml:space="preserve">Объеми пространство.Взаимосвязьобъектоввархитектурноммакете. </w:t>
      </w:r>
    </w:p>
    <w:p w:rsidR="00D93037" w:rsidRPr="00D93037" w:rsidRDefault="00D93037" w:rsidP="00D93037">
      <w:pPr>
        <w:pStyle w:val="a7"/>
        <w:spacing w:before="1"/>
        <w:ind w:right="161" w:firstLine="426"/>
        <w:jc w:val="both"/>
      </w:pPr>
      <w:r w:rsidRPr="00D93037">
        <w:t xml:space="preserve">Структура зданий различных архитектурных стилей и эпох: выявление простых объемов,образующих целостнуюпостройку. Взаимное влияние объемов и их сочетаний на образныйхарактер постройки. </w:t>
      </w:r>
    </w:p>
    <w:p w:rsidR="00D93037" w:rsidRPr="00D93037" w:rsidRDefault="00D93037" w:rsidP="00D93037">
      <w:pPr>
        <w:pStyle w:val="a7"/>
        <w:spacing w:before="1"/>
        <w:ind w:right="163" w:firstLine="426"/>
        <w:jc w:val="both"/>
      </w:pPr>
      <w:r w:rsidRPr="00D93037">
        <w:t xml:space="preserve">Понятиетектоникикаквыражениевхудожественнойформеконструктивнойсущностисооруженияилогикиконструктивного соотношения егочастей. </w:t>
      </w:r>
    </w:p>
    <w:p w:rsidR="00D93037" w:rsidRPr="00D93037" w:rsidRDefault="00D93037" w:rsidP="00D93037">
      <w:pPr>
        <w:pStyle w:val="a7"/>
        <w:ind w:right="160" w:firstLine="426"/>
        <w:jc w:val="both"/>
      </w:pPr>
      <w:r w:rsidRPr="00D93037">
        <w:t xml:space="preserve">Рольэволюциистроительныхматериаловистроительныхтехнологийвизмененииархитектурных конструкций (перекрытия и опора - стоечно-балочная конструкция - архитектурасводов;каркаснаякаменнаяархитектура;металлическийкаркас,железобетониязыксовременной архитектуры). </w:t>
      </w:r>
    </w:p>
    <w:p w:rsidR="00D93037" w:rsidRPr="00D93037" w:rsidRDefault="00D93037" w:rsidP="00D93037">
      <w:pPr>
        <w:pStyle w:val="a7"/>
        <w:ind w:firstLine="426"/>
      </w:pPr>
      <w:r w:rsidRPr="00D93037">
        <w:t>Многообразиепредметногомира,создаваемогочеловеком.Функциявещииееформа.</w:t>
      </w:r>
    </w:p>
    <w:p w:rsidR="00D93037" w:rsidRPr="00D93037" w:rsidRDefault="00D93037" w:rsidP="00D93037">
      <w:pPr>
        <w:pStyle w:val="a7"/>
        <w:ind w:firstLine="426"/>
      </w:pPr>
      <w:r w:rsidRPr="00D93037">
        <w:t xml:space="preserve">Образвременивпредметах,создаваемых человеком. </w:t>
      </w:r>
    </w:p>
    <w:p w:rsidR="00D93037" w:rsidRPr="00D93037" w:rsidRDefault="00D93037" w:rsidP="00D93037">
      <w:pPr>
        <w:pStyle w:val="a7"/>
        <w:ind w:right="161" w:firstLine="426"/>
        <w:jc w:val="both"/>
      </w:pPr>
      <w:r w:rsidRPr="00D93037">
        <w:t xml:space="preserve">Дизайнпредметакакискусствоисоциальноепроектирование.Анализформычерезвыявление сочетающихся объемов. Красота - наиболее полное выявление функции предмета.Влияниеразвития технологийиматериаловнаизменениеформыпредмета. </w:t>
      </w:r>
    </w:p>
    <w:p w:rsidR="00D93037" w:rsidRPr="00D93037" w:rsidRDefault="00D93037" w:rsidP="00D93037">
      <w:pPr>
        <w:pStyle w:val="a7"/>
        <w:ind w:firstLine="426"/>
      </w:pPr>
      <w:r w:rsidRPr="00D93037">
        <w:t xml:space="preserve">Выполнениеаналитическихзарисовокформбытовых предметов. </w:t>
      </w:r>
    </w:p>
    <w:p w:rsidR="00D93037" w:rsidRPr="00D93037" w:rsidRDefault="00D93037" w:rsidP="00D93037">
      <w:pPr>
        <w:pStyle w:val="a7"/>
        <w:ind w:right="163" w:firstLine="426"/>
        <w:jc w:val="both"/>
      </w:pPr>
      <w:r w:rsidRPr="00D93037">
        <w:t xml:space="preserve">Творческоепроектированиепредметовбытасопределениемихфункцийиматериалаизготовления </w:t>
      </w:r>
    </w:p>
    <w:p w:rsidR="00D93037" w:rsidRPr="00D93037" w:rsidRDefault="00D93037" w:rsidP="00D93037">
      <w:pPr>
        <w:pStyle w:val="a7"/>
        <w:ind w:right="163" w:firstLine="426"/>
        <w:jc w:val="both"/>
      </w:pPr>
      <w:r w:rsidRPr="00D93037">
        <w:t xml:space="preserve">Цветвархитектуреидизайне.Эмоциональноеиформообразующеезначениецветавдизайнеи архитектуре.Влияниецветанавосприятиеформыобъектовархитектурыи дизайна. </w:t>
      </w:r>
    </w:p>
    <w:p w:rsidR="00D93037" w:rsidRPr="00D93037" w:rsidRDefault="00D93037" w:rsidP="00D93037">
      <w:pPr>
        <w:pStyle w:val="a7"/>
        <w:ind w:right="159" w:firstLine="426"/>
        <w:jc w:val="both"/>
      </w:pPr>
      <w:r w:rsidRPr="00D93037">
        <w:t xml:space="preserve">Конструирование объектов дизайна или архитектурное макетирование с использованиемцвета. </w:t>
      </w:r>
    </w:p>
    <w:p w:rsidR="00D93037" w:rsidRPr="00D93037" w:rsidRDefault="00D93037" w:rsidP="00D93037">
      <w:pPr>
        <w:pStyle w:val="af4"/>
        <w:rPr>
          <w:sz w:val="24"/>
          <w:szCs w:val="24"/>
        </w:rPr>
      </w:pPr>
      <w:r w:rsidRPr="00D93037">
        <w:rPr>
          <w:sz w:val="24"/>
          <w:szCs w:val="24"/>
        </w:rPr>
        <w:t xml:space="preserve">Социальноезначениедизайнаиархитектурыкаксредыжизничеловека </w:t>
      </w:r>
    </w:p>
    <w:p w:rsidR="00D93037" w:rsidRPr="00D93037" w:rsidRDefault="00D93037" w:rsidP="00D93037">
      <w:pPr>
        <w:pStyle w:val="a7"/>
        <w:ind w:right="160" w:firstLine="426"/>
        <w:jc w:val="both"/>
      </w:pPr>
      <w:r w:rsidRPr="00D93037">
        <w:t xml:space="preserve">Образ и стиль материальной культуры прошлого. Смена стилей как отражение эволюцииобразажизни,изменениямировоззрениялюдейи развитияпроизводственныхвозможностей. </w:t>
      </w:r>
    </w:p>
    <w:p w:rsidR="00D93037" w:rsidRPr="00D93037" w:rsidRDefault="00D93037" w:rsidP="00D93037">
      <w:pPr>
        <w:pStyle w:val="a7"/>
        <w:ind w:right="163" w:firstLine="426"/>
        <w:jc w:val="both"/>
      </w:pPr>
      <w:r w:rsidRPr="00D93037">
        <w:t xml:space="preserve">Художественно-аналитический обзор развития образно-стилевого языка архитектуры какэтаповдуховной, художественной иматериальнойкультурыразныхнародови эпох. </w:t>
      </w:r>
    </w:p>
    <w:p w:rsidR="00D93037" w:rsidRPr="00D93037" w:rsidRDefault="00D93037" w:rsidP="00D93037">
      <w:pPr>
        <w:pStyle w:val="a7"/>
        <w:ind w:right="159" w:firstLine="426"/>
        <w:jc w:val="both"/>
      </w:pPr>
      <w:r w:rsidRPr="00D93037">
        <w:t xml:space="preserve">Архитектуранародногожилища,храмоваяархитектура,частныйдомвпредметно-пространственной средежизниразныхнародов. </w:t>
      </w:r>
    </w:p>
    <w:p w:rsidR="00D93037" w:rsidRPr="00D93037" w:rsidRDefault="00D93037" w:rsidP="00D93037">
      <w:pPr>
        <w:pStyle w:val="a7"/>
        <w:ind w:right="162" w:firstLine="426"/>
        <w:jc w:val="both"/>
      </w:pPr>
      <w:r w:rsidRPr="00D93037">
        <w:t>Выполнение заданий по теме "Архитектурные образы прошлых эпох" в виде аналитическихзарисовокизвестных архитектурных памятниковпофотографиямидругимвидамизображения.</w:t>
      </w:r>
    </w:p>
    <w:p w:rsidR="00D93037" w:rsidRPr="00D93037" w:rsidRDefault="00D93037" w:rsidP="00D93037">
      <w:pPr>
        <w:pStyle w:val="a7"/>
        <w:spacing w:before="77"/>
        <w:ind w:firstLine="426"/>
      </w:pPr>
      <w:r w:rsidRPr="00D93037">
        <w:lastRenderedPageBreak/>
        <w:t xml:space="preserve"> Путиразвитиясовременнойархитектурыидизайна:городсегодняизавтра. </w:t>
      </w:r>
    </w:p>
    <w:p w:rsidR="00D93037" w:rsidRPr="00D93037" w:rsidRDefault="00D93037" w:rsidP="00D93037">
      <w:pPr>
        <w:pStyle w:val="a7"/>
        <w:ind w:right="158" w:firstLine="426"/>
        <w:jc w:val="both"/>
      </w:pPr>
      <w:r w:rsidRPr="00D93037">
        <w:t xml:space="preserve">Архитектурная и градостроительная революция XX в. Ее технологические и эстетическиепредпосылкииистоки.Социальныйаспект "перестройки"вархитектуре. </w:t>
      </w:r>
    </w:p>
    <w:p w:rsidR="00D93037" w:rsidRPr="00D93037" w:rsidRDefault="00D93037" w:rsidP="00D93037">
      <w:pPr>
        <w:pStyle w:val="a7"/>
        <w:ind w:right="161" w:firstLine="426"/>
        <w:jc w:val="both"/>
      </w:pPr>
      <w:r w:rsidRPr="00D93037">
        <w:t xml:space="preserve">Отрицаниеканоновисохранениенаследиясучетомновогоуровняматериально-строительнойтехники.Приоритетфункционализма.Проблемаурбанизацииландшафта,безликости иагрессивностисредысовременного города. </w:t>
      </w:r>
    </w:p>
    <w:p w:rsidR="00D93037" w:rsidRPr="00D93037" w:rsidRDefault="00D93037" w:rsidP="00D93037">
      <w:pPr>
        <w:pStyle w:val="a7"/>
        <w:ind w:firstLine="426"/>
      </w:pPr>
      <w:r w:rsidRPr="00D93037">
        <w:t xml:space="preserve">Пространствогородскойсреды.Историческиеформыпланировкигородскойсредыиихсвязьсобразомжизнилюдей. </w:t>
      </w:r>
    </w:p>
    <w:p w:rsidR="00D93037" w:rsidRPr="00D93037" w:rsidRDefault="00D93037" w:rsidP="00D93037">
      <w:pPr>
        <w:pStyle w:val="a7"/>
        <w:spacing w:before="1"/>
        <w:ind w:right="1887" w:firstLine="426"/>
      </w:pPr>
      <w:r w:rsidRPr="00D93037">
        <w:t>Роль цвета в формировании пространства. Схема-планировка и реальность.Современныепоискиновой эстетикивградостроительстве.</w:t>
      </w:r>
    </w:p>
    <w:p w:rsidR="00D93037" w:rsidRPr="00D93037" w:rsidRDefault="00D93037" w:rsidP="00D93037">
      <w:pPr>
        <w:pStyle w:val="a7"/>
        <w:ind w:firstLine="426"/>
      </w:pPr>
      <w:r w:rsidRPr="00D93037">
        <w:t xml:space="preserve">Выполнениепрактическихработпотеме"Образсовременногогородаиархитектурногостилябудущего":фотоколлажаили фантазийной зарисовкигородабудущего. </w:t>
      </w:r>
    </w:p>
    <w:p w:rsidR="00D93037" w:rsidRPr="00D93037" w:rsidRDefault="00D93037" w:rsidP="00D93037">
      <w:pPr>
        <w:pStyle w:val="a7"/>
        <w:ind w:right="153" w:firstLine="426"/>
      </w:pPr>
      <w:r w:rsidRPr="00D93037">
        <w:t xml:space="preserve">Индивидуальныйобразкаждогогорода.Неповторимостьисторическихкварталовизначениекультурного наследия для современнойжизни людей. </w:t>
      </w:r>
    </w:p>
    <w:p w:rsidR="00D93037" w:rsidRPr="00D93037" w:rsidRDefault="00D93037" w:rsidP="00D93037">
      <w:pPr>
        <w:pStyle w:val="a7"/>
        <w:ind w:firstLine="426"/>
      </w:pPr>
      <w:r w:rsidRPr="00D93037">
        <w:t xml:space="preserve">Дизайн городской среды. Малые архитектурные формы. Роль малых архитектурных форм иархитектурногодизайнаворганизации городской средыи индивидуальномобразегорода. </w:t>
      </w:r>
    </w:p>
    <w:p w:rsidR="00D93037" w:rsidRPr="00D93037" w:rsidRDefault="00D93037" w:rsidP="00D93037">
      <w:pPr>
        <w:pStyle w:val="a7"/>
        <w:spacing w:before="1"/>
        <w:ind w:right="159" w:firstLine="426"/>
        <w:jc w:val="both"/>
      </w:pPr>
      <w:r w:rsidRPr="00D93037">
        <w:t xml:space="preserve">Проектированиедизайнаобъектовгородскойсреды.Устройствопешеходныхзонвгородах,установкагородскоймебели(скамьи,"диваны"ипр.),киосков,информационныхблоков,блоковлокального озеленения ит.д. </w:t>
      </w:r>
    </w:p>
    <w:p w:rsidR="00D93037" w:rsidRPr="00D93037" w:rsidRDefault="00D93037" w:rsidP="00D93037">
      <w:pPr>
        <w:pStyle w:val="a7"/>
        <w:spacing w:before="1"/>
        <w:ind w:right="159" w:firstLine="426"/>
        <w:jc w:val="both"/>
      </w:pPr>
      <w:r w:rsidRPr="00D93037">
        <w:t xml:space="preserve">Выполнение практической работы по теме "Проектирование дизайна объектов городскойсреды"ввидесозданияколлажно-графическойкомпозицииилидизайн-проектаоформлениявитринымагазина. </w:t>
      </w:r>
    </w:p>
    <w:p w:rsidR="00D93037" w:rsidRPr="00D93037" w:rsidRDefault="00D93037" w:rsidP="00D93037">
      <w:pPr>
        <w:pStyle w:val="a7"/>
        <w:ind w:firstLine="426"/>
      </w:pPr>
      <w:r w:rsidRPr="00D93037">
        <w:t>Интерьерипредметныймирвдоме.Назначениепомещенияипостроениеегоинтерьера.</w:t>
      </w:r>
    </w:p>
    <w:p w:rsidR="00D93037" w:rsidRPr="00D93037" w:rsidRDefault="00D93037" w:rsidP="00D93037">
      <w:pPr>
        <w:pStyle w:val="a7"/>
        <w:ind w:firstLine="426"/>
      </w:pPr>
      <w:r w:rsidRPr="00D93037">
        <w:t xml:space="preserve">Дизайнпространственно-предметнойсредыинтерьера. </w:t>
      </w:r>
    </w:p>
    <w:p w:rsidR="00D93037" w:rsidRPr="00D93037" w:rsidRDefault="00D93037" w:rsidP="00D93037">
      <w:pPr>
        <w:pStyle w:val="a7"/>
        <w:ind w:firstLine="426"/>
      </w:pPr>
      <w:r w:rsidRPr="00D93037">
        <w:t xml:space="preserve">Образно-стилевое единство материальной культуры каждой эпохи. Интерьер как отражениестиляжизниегохозяев. </w:t>
      </w:r>
    </w:p>
    <w:p w:rsidR="00D93037" w:rsidRPr="00D93037" w:rsidRDefault="00D93037" w:rsidP="00D93037">
      <w:pPr>
        <w:pStyle w:val="a7"/>
        <w:ind w:firstLine="426"/>
      </w:pPr>
      <w:r w:rsidRPr="00D93037">
        <w:t xml:space="preserve">Зонированиеинтерьера-созданиемногофункциональногопространства.Отделочныематериалы,введениефактурыицветавинтерьер. </w:t>
      </w:r>
    </w:p>
    <w:p w:rsidR="00D93037" w:rsidRPr="00D93037" w:rsidRDefault="00D93037" w:rsidP="00D93037">
      <w:pPr>
        <w:pStyle w:val="a7"/>
        <w:ind w:firstLine="426"/>
      </w:pPr>
      <w:r w:rsidRPr="00D93037">
        <w:t xml:space="preserve">Интерьерыобщественных зданий (театр,кафе,вокзал,офис,школа). </w:t>
      </w:r>
    </w:p>
    <w:p w:rsidR="00D93037" w:rsidRPr="00D93037" w:rsidRDefault="00D93037" w:rsidP="00D93037">
      <w:pPr>
        <w:pStyle w:val="a7"/>
        <w:ind w:firstLine="426"/>
      </w:pPr>
      <w:r w:rsidRPr="00D93037">
        <w:t xml:space="preserve">Выполнениепрактическойианалитическойработы потеме"Рольвещив образно-стилевомрешении интерьера"вформесоздания коллажнойкомпозиции. </w:t>
      </w:r>
    </w:p>
    <w:p w:rsidR="00D93037" w:rsidRPr="00D93037" w:rsidRDefault="00D93037" w:rsidP="00D93037">
      <w:pPr>
        <w:pStyle w:val="a7"/>
        <w:ind w:firstLine="426"/>
      </w:pPr>
      <w:r w:rsidRPr="00D93037">
        <w:t xml:space="preserve">Организацияархитектурно-ландшафтногопространства.Городвединствесландшафтно-парковой средой. </w:t>
      </w:r>
    </w:p>
    <w:p w:rsidR="00D93037" w:rsidRPr="00D93037" w:rsidRDefault="00D93037" w:rsidP="00D93037">
      <w:pPr>
        <w:pStyle w:val="a7"/>
        <w:ind w:right="158" w:firstLine="426"/>
        <w:jc w:val="both"/>
      </w:pPr>
      <w:r w:rsidRPr="00D93037">
        <w:t xml:space="preserve">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ландшафтныхпроектов. </w:t>
      </w:r>
    </w:p>
    <w:p w:rsidR="00D93037" w:rsidRPr="00D93037" w:rsidRDefault="00D93037" w:rsidP="00D93037">
      <w:pPr>
        <w:pStyle w:val="a7"/>
        <w:ind w:firstLine="426"/>
      </w:pPr>
      <w:r w:rsidRPr="00D93037">
        <w:t xml:space="preserve">Выполнениедизайн-проектатерриториипаркаилиприусадебногоучасткаввидесхемы-чертежа. </w:t>
      </w:r>
    </w:p>
    <w:p w:rsidR="00D93037" w:rsidRPr="00D93037" w:rsidRDefault="00D93037" w:rsidP="00D93037">
      <w:pPr>
        <w:pStyle w:val="a7"/>
        <w:ind w:firstLine="426"/>
      </w:pPr>
      <w:r w:rsidRPr="00D93037">
        <w:t>Единствоэстетическогоифункциональноговобъемно-пространственнойорганизации</w:t>
      </w:r>
    </w:p>
    <w:p w:rsidR="00D93037" w:rsidRPr="00D93037" w:rsidRDefault="00D93037" w:rsidP="00D93037">
      <w:pPr>
        <w:pStyle w:val="a7"/>
        <w:spacing w:before="77"/>
        <w:ind w:firstLine="426"/>
      </w:pPr>
      <w:r w:rsidRPr="00D93037">
        <w:t xml:space="preserve"> средыжизнедеятельности людей. </w:t>
      </w:r>
    </w:p>
    <w:p w:rsidR="00D93037" w:rsidRPr="00D93037" w:rsidRDefault="00D93037" w:rsidP="00D93037">
      <w:pPr>
        <w:pStyle w:val="af4"/>
        <w:rPr>
          <w:sz w:val="24"/>
          <w:szCs w:val="24"/>
        </w:rPr>
      </w:pPr>
      <w:bookmarkStart w:id="331" w:name="Образ_человека_и_индивидуальное_проектир"/>
      <w:bookmarkEnd w:id="331"/>
      <w:r w:rsidRPr="00D93037">
        <w:rPr>
          <w:sz w:val="24"/>
          <w:szCs w:val="24"/>
        </w:rPr>
        <w:t xml:space="preserve">Образчеловекаииндивидуальноепроектирование </w:t>
      </w:r>
    </w:p>
    <w:p w:rsidR="00D93037" w:rsidRPr="00D93037" w:rsidRDefault="00D93037" w:rsidP="00D93037">
      <w:pPr>
        <w:pStyle w:val="a7"/>
        <w:ind w:right="158" w:firstLine="426"/>
        <w:jc w:val="both"/>
      </w:pPr>
      <w:r w:rsidRPr="00D93037">
        <w:t xml:space="preserve">Организацияпространстважилойсредыкакотражениесоциальногозаказаииндивидуальностичеловека,еговкуса,потребностейивозможностей.Образно-личностноепроектированиевдизайнеиархитектуре. </w:t>
      </w:r>
    </w:p>
    <w:p w:rsidR="00D93037" w:rsidRPr="00D93037" w:rsidRDefault="00D93037" w:rsidP="00D93037">
      <w:pPr>
        <w:pStyle w:val="a7"/>
        <w:ind w:firstLine="426"/>
      </w:pPr>
      <w:r w:rsidRPr="00D93037">
        <w:t>Проектныеработыпосозданиюобликачастногодома,комнатыисада.Дизайнпредметнойсредывинтерьеречастного дома.</w:t>
      </w:r>
    </w:p>
    <w:p w:rsidR="00D93037" w:rsidRPr="00D93037" w:rsidRDefault="00D93037" w:rsidP="00D93037">
      <w:pPr>
        <w:pStyle w:val="a7"/>
        <w:tabs>
          <w:tab w:val="left" w:pos="2064"/>
          <w:tab w:val="left" w:pos="2619"/>
          <w:tab w:val="left" w:pos="3391"/>
          <w:tab w:val="left" w:pos="4572"/>
          <w:tab w:val="left" w:pos="5412"/>
          <w:tab w:val="left" w:pos="5736"/>
          <w:tab w:val="left" w:pos="6752"/>
          <w:tab w:val="left" w:pos="8355"/>
          <w:tab w:val="left" w:pos="9416"/>
          <w:tab w:val="left" w:pos="9756"/>
        </w:tabs>
        <w:spacing w:before="6"/>
        <w:ind w:right="159" w:firstLine="426"/>
      </w:pPr>
      <w:r w:rsidRPr="00D93037">
        <w:t xml:space="preserve">Мода и культура как параметры создания собственного костюма или комплекта одежды.Костюм как образ человека. Стиль в одежде. Соответствие материи и </w:t>
      </w:r>
      <w:r w:rsidRPr="00D93037">
        <w:rPr>
          <w:spacing w:val="-1"/>
        </w:rPr>
        <w:t>формы.</w:t>
      </w:r>
    </w:p>
    <w:p w:rsidR="00D93037" w:rsidRPr="00D93037" w:rsidRDefault="00D93037" w:rsidP="00D93037">
      <w:pPr>
        <w:pStyle w:val="a7"/>
        <w:spacing w:before="6"/>
        <w:ind w:firstLine="426"/>
      </w:pPr>
      <w:r w:rsidRPr="00D93037">
        <w:t xml:space="preserve">Целесообразностьимода.Модакакответнаизменениявукладежизни,какбизнесивкачествеманипулированиямассовымсознанием. </w:t>
      </w:r>
    </w:p>
    <w:p w:rsidR="00D93037" w:rsidRPr="00D93037" w:rsidRDefault="00D93037" w:rsidP="00D93037">
      <w:pPr>
        <w:pStyle w:val="a7"/>
        <w:spacing w:before="1"/>
        <w:ind w:right="159" w:firstLine="426"/>
        <w:jc w:val="both"/>
      </w:pPr>
      <w:r w:rsidRPr="00D93037">
        <w:t xml:space="preserve">Характерные особенности современной одежды. Молодежная субкультура и подростковаямода.Унификацияодеждыииндивидуальныйстиль.Ансамбльвкостюме.Рольфантазииивкусавподбореодежды. </w:t>
      </w:r>
    </w:p>
    <w:p w:rsidR="00D93037" w:rsidRPr="00D93037" w:rsidRDefault="00D93037" w:rsidP="00D93037">
      <w:pPr>
        <w:pStyle w:val="a7"/>
        <w:spacing w:before="1"/>
        <w:ind w:firstLine="426"/>
      </w:pPr>
      <w:r w:rsidRPr="00D93037">
        <w:t xml:space="preserve">Выполнениепрактических творческих эскизовпотеме"Дизайнсовременнойодежды". </w:t>
      </w:r>
    </w:p>
    <w:p w:rsidR="00D93037" w:rsidRPr="00D93037" w:rsidRDefault="00D93037" w:rsidP="00D93037">
      <w:pPr>
        <w:pStyle w:val="a7"/>
        <w:spacing w:before="1"/>
        <w:ind w:firstLine="426"/>
      </w:pPr>
      <w:r w:rsidRPr="00D93037">
        <w:t xml:space="preserve">Искусствогримаипрически.Формалицаиприческа.Макияждневной,вечернийикарнавальный.Гримбытовойисценический. </w:t>
      </w:r>
    </w:p>
    <w:p w:rsidR="00D93037" w:rsidRPr="00D93037" w:rsidRDefault="00D93037" w:rsidP="00D93037">
      <w:pPr>
        <w:pStyle w:val="a7"/>
        <w:ind w:firstLine="426"/>
      </w:pPr>
      <w:r w:rsidRPr="00D93037">
        <w:t>Имидж-</w:t>
      </w:r>
      <w:r w:rsidRPr="00D93037">
        <w:lastRenderedPageBreak/>
        <w:t xml:space="preserve">дизайниегосвязьспубличностью,технологиейсоциальногоповедения,рекламой,общественной деятельностью. </w:t>
      </w:r>
    </w:p>
    <w:p w:rsidR="00D93037" w:rsidRPr="00D93037" w:rsidRDefault="00D93037" w:rsidP="00D93037">
      <w:pPr>
        <w:pStyle w:val="a7"/>
        <w:ind w:firstLine="426"/>
      </w:pPr>
      <w:r w:rsidRPr="00D93037">
        <w:t xml:space="preserve">Дизайниархитектура-средстваорганизациисредыжизнилюдейистроительствановогомира. </w:t>
      </w:r>
    </w:p>
    <w:p w:rsidR="00D93037" w:rsidRPr="00D93037" w:rsidRDefault="00D93037" w:rsidP="00D93037">
      <w:pPr>
        <w:pStyle w:val="af4"/>
        <w:rPr>
          <w:sz w:val="24"/>
          <w:szCs w:val="24"/>
        </w:rPr>
      </w:pPr>
      <w:r w:rsidRPr="00D93037">
        <w:rPr>
          <w:sz w:val="24"/>
          <w:szCs w:val="24"/>
        </w:rPr>
        <w:t xml:space="preserve">Модуль N 4 "Изображение в синтетических, экранных видах искусства </w:t>
      </w:r>
      <w:r w:rsidRPr="00D93037">
        <w:rPr>
          <w:spacing w:val="-1"/>
          <w:sz w:val="24"/>
          <w:szCs w:val="24"/>
        </w:rPr>
        <w:t>и</w:t>
      </w:r>
      <w:r w:rsidRPr="00D93037">
        <w:rPr>
          <w:sz w:val="24"/>
          <w:szCs w:val="24"/>
        </w:rPr>
        <w:t>художественнаяфотография"(</w:t>
      </w:r>
      <w:r w:rsidRPr="00D93037">
        <w:rPr>
          <w:i/>
          <w:sz w:val="24"/>
          <w:szCs w:val="24"/>
        </w:rPr>
        <w:t>вариативный</w:t>
      </w:r>
      <w:r w:rsidRPr="00D93037">
        <w:rPr>
          <w:sz w:val="24"/>
          <w:szCs w:val="24"/>
        </w:rPr>
        <w:t xml:space="preserve">) </w:t>
      </w:r>
    </w:p>
    <w:p w:rsidR="00D93037" w:rsidRPr="00D93037" w:rsidRDefault="00D93037" w:rsidP="00D93037">
      <w:pPr>
        <w:pStyle w:val="a7"/>
        <w:tabs>
          <w:tab w:val="left" w:pos="8194"/>
          <w:tab w:val="left" w:pos="8878"/>
        </w:tabs>
        <w:ind w:right="163" w:firstLine="426"/>
      </w:pPr>
      <w:r w:rsidRPr="00D93037">
        <w:t xml:space="preserve">Синтетические - пространственно-временные виды искусства. Роль изображениявсинтетическихискусствахвсоединениисо словом,музыкой, движением. </w:t>
      </w:r>
    </w:p>
    <w:p w:rsidR="00D93037" w:rsidRPr="00D93037" w:rsidRDefault="00D93037" w:rsidP="00D93037">
      <w:pPr>
        <w:pStyle w:val="a7"/>
        <w:ind w:firstLine="426"/>
      </w:pPr>
      <w:r w:rsidRPr="00D93037">
        <w:t xml:space="preserve">Значениеразвитиятехнологийвстановленииновых видовискусства. </w:t>
      </w:r>
    </w:p>
    <w:p w:rsidR="00D93037" w:rsidRPr="00D93037" w:rsidRDefault="00D93037" w:rsidP="00D93037">
      <w:pPr>
        <w:pStyle w:val="a7"/>
        <w:ind w:firstLine="426"/>
      </w:pPr>
      <w:r w:rsidRPr="00D93037">
        <w:t xml:space="preserve">Мультимедиаиобъединениемножествавоспринимаемыхчеловекоминформационныхсредствнаэкранецифрового искусства. </w:t>
      </w:r>
    </w:p>
    <w:p w:rsidR="00D93037" w:rsidRPr="00D93037" w:rsidRDefault="00D93037" w:rsidP="00D93037">
      <w:pPr>
        <w:pStyle w:val="af4"/>
        <w:rPr>
          <w:sz w:val="24"/>
          <w:szCs w:val="24"/>
        </w:rPr>
      </w:pPr>
      <w:bookmarkStart w:id="332" w:name="Художник_и_искусство_театра"/>
      <w:bookmarkEnd w:id="332"/>
      <w:r w:rsidRPr="00D93037">
        <w:rPr>
          <w:sz w:val="24"/>
          <w:szCs w:val="24"/>
        </w:rPr>
        <w:t xml:space="preserve">Художникиискусствотеатра </w:t>
      </w:r>
    </w:p>
    <w:p w:rsidR="00D93037" w:rsidRPr="00D93037" w:rsidRDefault="00D93037" w:rsidP="00D93037">
      <w:pPr>
        <w:pStyle w:val="a7"/>
        <w:ind w:firstLine="426"/>
      </w:pPr>
      <w:r w:rsidRPr="00D93037">
        <w:t xml:space="preserve">Рождениетеатравдревнейшихобрядах.Историяразвитияискусстватеатра. </w:t>
      </w:r>
    </w:p>
    <w:p w:rsidR="00D93037" w:rsidRPr="00D93037" w:rsidRDefault="00D93037" w:rsidP="00D93037">
      <w:pPr>
        <w:pStyle w:val="a7"/>
        <w:ind w:firstLine="426"/>
      </w:pPr>
      <w:r w:rsidRPr="00D93037">
        <w:t xml:space="preserve">Жанровоемногообразиетеатральныхпредставлений,шоу,праздниковиихвизуальныйоблик. </w:t>
      </w:r>
    </w:p>
    <w:p w:rsidR="00D93037" w:rsidRPr="00D93037" w:rsidRDefault="00D93037" w:rsidP="00D93037">
      <w:pPr>
        <w:pStyle w:val="a7"/>
        <w:ind w:firstLine="426"/>
      </w:pPr>
      <w:r w:rsidRPr="00D93037">
        <w:t xml:space="preserve">Рольхудожникаи видыпрофессиональнойдеятельностихудожникавсовременномтеатре. </w:t>
      </w:r>
    </w:p>
    <w:p w:rsidR="00D93037" w:rsidRPr="00D93037" w:rsidRDefault="00D93037" w:rsidP="00D93037">
      <w:pPr>
        <w:pStyle w:val="a7"/>
        <w:ind w:firstLine="426"/>
      </w:pPr>
      <w:r w:rsidRPr="00D93037">
        <w:t xml:space="preserve">Сценографияисозданиесценическогообраза.Сотворчествохудожника-постановщикасдраматургом,режиссеромиактерами. </w:t>
      </w:r>
    </w:p>
    <w:p w:rsidR="00D93037" w:rsidRPr="00D93037" w:rsidRDefault="00D93037" w:rsidP="00D93037">
      <w:pPr>
        <w:pStyle w:val="a7"/>
        <w:ind w:firstLine="426"/>
      </w:pPr>
      <w:r w:rsidRPr="00D93037">
        <w:t>Рольосвещенияввизуальномобликетеатральногодействия.Бутафорские,пошивочные,декорационныеииныецехавтеатре.</w:t>
      </w:r>
    </w:p>
    <w:p w:rsidR="00D93037" w:rsidRPr="00D93037" w:rsidRDefault="00D93037" w:rsidP="00D93037">
      <w:pPr>
        <w:pStyle w:val="a7"/>
        <w:spacing w:before="77"/>
        <w:ind w:firstLine="426"/>
      </w:pPr>
      <w:r w:rsidRPr="00D93037">
        <w:t xml:space="preserve"> Сценическийкостюм,гримимаска.Стилистическоеединствоврешенииобразаспектакля.</w:t>
      </w:r>
    </w:p>
    <w:p w:rsidR="00D93037" w:rsidRPr="00D93037" w:rsidRDefault="00D93037" w:rsidP="00D93037">
      <w:pPr>
        <w:pStyle w:val="a7"/>
        <w:ind w:firstLine="426"/>
      </w:pPr>
      <w:r w:rsidRPr="00D93037">
        <w:t xml:space="preserve">Выражениевкостюме характераперсонажа. </w:t>
      </w:r>
    </w:p>
    <w:p w:rsidR="00D93037" w:rsidRPr="00D93037" w:rsidRDefault="00D93037" w:rsidP="00D93037">
      <w:pPr>
        <w:pStyle w:val="a7"/>
        <w:ind w:firstLine="426"/>
      </w:pPr>
      <w:r w:rsidRPr="00D93037">
        <w:t xml:space="preserve">Творчествохудожников-постановщиковвисторииотечественногоискусства(К.Коровин,И.Билибин, А. Головинидр.). </w:t>
      </w:r>
    </w:p>
    <w:p w:rsidR="00D93037" w:rsidRPr="00D93037" w:rsidRDefault="00D93037" w:rsidP="00D93037">
      <w:pPr>
        <w:pStyle w:val="a7"/>
        <w:ind w:firstLine="426"/>
      </w:pPr>
      <w:r w:rsidRPr="00D93037">
        <w:t xml:space="preserve">Школьныйспектакльиработахудожникапоегоподготовке. </w:t>
      </w:r>
    </w:p>
    <w:p w:rsidR="00D93037" w:rsidRPr="00D93037" w:rsidRDefault="00D93037" w:rsidP="00D93037">
      <w:pPr>
        <w:pStyle w:val="a7"/>
        <w:ind w:firstLine="426"/>
      </w:pPr>
      <w:r w:rsidRPr="00D93037">
        <w:t xml:space="preserve">Художниквтеатрекуколиеговедущаяролькаксоавторарежиссераиактеравпроцессесозданияобразаперсонажа. </w:t>
      </w:r>
    </w:p>
    <w:p w:rsidR="00D93037" w:rsidRPr="00D93037" w:rsidRDefault="00D93037" w:rsidP="00D93037">
      <w:pPr>
        <w:pStyle w:val="a7"/>
        <w:ind w:firstLine="426"/>
      </w:pPr>
      <w:r w:rsidRPr="00D93037">
        <w:t xml:space="preserve">Условностьиметафоравтеатральнойпостановкекакобразнаяиавторскаяинтерпретацияреальности. </w:t>
      </w:r>
    </w:p>
    <w:p w:rsidR="00D93037" w:rsidRPr="00D93037" w:rsidRDefault="00D93037" w:rsidP="00D93037">
      <w:pPr>
        <w:pStyle w:val="af4"/>
        <w:rPr>
          <w:sz w:val="24"/>
          <w:szCs w:val="24"/>
        </w:rPr>
      </w:pPr>
      <w:bookmarkStart w:id="333" w:name="Художественная_фотография"/>
      <w:bookmarkEnd w:id="333"/>
      <w:r w:rsidRPr="00D93037">
        <w:rPr>
          <w:sz w:val="24"/>
          <w:szCs w:val="24"/>
        </w:rPr>
        <w:t xml:space="preserve">Художественнаяфотография </w:t>
      </w:r>
    </w:p>
    <w:p w:rsidR="00D93037" w:rsidRPr="00D93037" w:rsidRDefault="00D93037" w:rsidP="00D93037">
      <w:pPr>
        <w:pStyle w:val="a7"/>
        <w:spacing w:before="1"/>
        <w:ind w:right="153" w:firstLine="426"/>
      </w:pPr>
      <w:r w:rsidRPr="00D93037">
        <w:t xml:space="preserve">Рождение фотографии как технологическая революция запечатления реальности. Искусствои технология. Историяфотографии:от дагеротипадокомпьютерныхтехнологий. </w:t>
      </w:r>
    </w:p>
    <w:p w:rsidR="00D93037" w:rsidRPr="00D93037" w:rsidRDefault="00D93037" w:rsidP="00D93037">
      <w:pPr>
        <w:pStyle w:val="a7"/>
        <w:spacing w:before="1"/>
        <w:ind w:firstLine="426"/>
      </w:pPr>
      <w:r w:rsidRPr="00D93037">
        <w:t xml:space="preserve">Современныевозможностихудожественнойобработкицифровойфотографии. </w:t>
      </w:r>
    </w:p>
    <w:p w:rsidR="00D93037" w:rsidRPr="00D93037" w:rsidRDefault="00D93037" w:rsidP="00D93037">
      <w:pPr>
        <w:pStyle w:val="a7"/>
        <w:ind w:firstLine="426"/>
      </w:pPr>
      <w:r w:rsidRPr="00D93037">
        <w:t xml:space="preserve">Картинамираи"Родиноведение"вфотографияхС.М.Прокудина-Горского.Сохраненнаяисторияироль егофотографийвсовременной отечественнойкультуре. </w:t>
      </w:r>
    </w:p>
    <w:p w:rsidR="00D93037" w:rsidRPr="00D93037" w:rsidRDefault="00D93037" w:rsidP="00D93037">
      <w:pPr>
        <w:pStyle w:val="a7"/>
        <w:ind w:firstLine="426"/>
      </w:pPr>
      <w:r w:rsidRPr="00D93037">
        <w:t>Фотография-искусствосветописи.Рольсветаввыявленииформыифактурыпредмета.</w:t>
      </w:r>
    </w:p>
    <w:p w:rsidR="00D93037" w:rsidRPr="00D93037" w:rsidRDefault="00D93037" w:rsidP="00D93037">
      <w:pPr>
        <w:pStyle w:val="a7"/>
        <w:ind w:firstLine="426"/>
      </w:pPr>
      <w:r w:rsidRPr="00D93037">
        <w:t xml:space="preserve">Примерыхудожественнойфотографиивтворчествепрофессиональныхмастеров. </w:t>
      </w:r>
    </w:p>
    <w:p w:rsidR="00D93037" w:rsidRPr="00D93037" w:rsidRDefault="00D93037" w:rsidP="00D93037">
      <w:pPr>
        <w:pStyle w:val="a7"/>
        <w:ind w:firstLine="426"/>
      </w:pPr>
      <w:r w:rsidRPr="00D93037">
        <w:t xml:space="preserve">Композициякадра,ракурс,плановость,графический ритм. </w:t>
      </w:r>
    </w:p>
    <w:p w:rsidR="00D93037" w:rsidRPr="00D93037" w:rsidRDefault="00D93037" w:rsidP="00D93037">
      <w:pPr>
        <w:pStyle w:val="a7"/>
        <w:ind w:firstLine="426"/>
      </w:pPr>
      <w:r w:rsidRPr="00D93037">
        <w:t xml:space="preserve">Умениянаблюдатьивыявлятьвыразительностьикрасотуокружающейжизниспомощьюфотографии. </w:t>
      </w:r>
    </w:p>
    <w:p w:rsidR="00D93037" w:rsidRPr="00D93037" w:rsidRDefault="00D93037" w:rsidP="00D93037">
      <w:pPr>
        <w:pStyle w:val="a7"/>
        <w:ind w:firstLine="426"/>
      </w:pPr>
      <w:r w:rsidRPr="00D93037">
        <w:t xml:space="preserve">Фотопейзажвтворчествепрофессиональныхфотографов. </w:t>
      </w:r>
    </w:p>
    <w:p w:rsidR="00D93037" w:rsidRPr="00D93037" w:rsidRDefault="00D93037" w:rsidP="00D93037">
      <w:pPr>
        <w:pStyle w:val="a7"/>
        <w:ind w:firstLine="426"/>
      </w:pPr>
      <w:r w:rsidRPr="00D93037">
        <w:t xml:space="preserve">Образныевозможностичерно-белойицветнойфотографии.Рольтональныхконтрастовирольцветавэмоционально-образномвосприятиипейзажа. </w:t>
      </w:r>
    </w:p>
    <w:p w:rsidR="00D93037" w:rsidRPr="00D93037" w:rsidRDefault="00D93037" w:rsidP="00D93037">
      <w:pPr>
        <w:pStyle w:val="a7"/>
        <w:ind w:firstLine="426"/>
      </w:pPr>
      <w:r w:rsidRPr="00D93037">
        <w:t xml:space="preserve">Рольосвещениявпортретномобразе.Фотографияпостановочнаяидокументальная. </w:t>
      </w:r>
    </w:p>
    <w:p w:rsidR="00D93037" w:rsidRPr="00D93037" w:rsidRDefault="00D93037" w:rsidP="00D93037">
      <w:pPr>
        <w:pStyle w:val="a7"/>
        <w:ind w:firstLine="426"/>
      </w:pPr>
      <w:r w:rsidRPr="00D93037">
        <w:t xml:space="preserve">Фотопортретвисториипрофессиональнойфотографиииегосвязьснаправлениямивизобразительномискусстве. </w:t>
      </w:r>
    </w:p>
    <w:p w:rsidR="00D93037" w:rsidRPr="00D93037" w:rsidRDefault="00D93037" w:rsidP="00D93037">
      <w:pPr>
        <w:pStyle w:val="a7"/>
        <w:ind w:firstLine="426"/>
      </w:pPr>
      <w:r w:rsidRPr="00D93037">
        <w:t xml:space="preserve">Портретвфотографии,егообщееиособенноепосравнениюсживописнымиграфическимпортретом.Опыт выполненияпортретныхфотографий. </w:t>
      </w:r>
    </w:p>
    <w:p w:rsidR="00D93037" w:rsidRPr="00D93037" w:rsidRDefault="00D93037" w:rsidP="00D93037">
      <w:pPr>
        <w:pStyle w:val="a7"/>
        <w:ind w:firstLine="426"/>
      </w:pPr>
      <w:r w:rsidRPr="00D93037">
        <w:t xml:space="preserve">Фоторепортаж.Образсобытиявкадре.Репортажныйснимок-свидетельствоисториииегозначениевсохранениипамятио событии. </w:t>
      </w:r>
    </w:p>
    <w:p w:rsidR="00D93037" w:rsidRPr="00D93037" w:rsidRDefault="00D93037" w:rsidP="00D93037">
      <w:pPr>
        <w:pStyle w:val="a7"/>
        <w:ind w:firstLine="426"/>
      </w:pPr>
      <w:r w:rsidRPr="00D93037">
        <w:t xml:space="preserve">Фоторепортаж-дневникистории.Значениеработывоенныхфотографов.Спортивныефотографии.Образсовременностиврепортажныхфотографиях. </w:t>
      </w:r>
    </w:p>
    <w:p w:rsidR="00D93037" w:rsidRPr="00D93037" w:rsidRDefault="00D93037" w:rsidP="00D93037">
      <w:pPr>
        <w:pStyle w:val="a7"/>
        <w:ind w:right="151" w:firstLine="426"/>
      </w:pPr>
      <w:r w:rsidRPr="00D93037">
        <w:t xml:space="preserve">"Работать для жизни..." - фотографии Александра Родченко, их значение и влияние на стильэпохи. </w:t>
      </w:r>
    </w:p>
    <w:p w:rsidR="00D93037" w:rsidRPr="00D93037" w:rsidRDefault="00D93037" w:rsidP="00D93037">
      <w:pPr>
        <w:pStyle w:val="a7"/>
        <w:ind w:firstLine="426"/>
      </w:pPr>
      <w:r w:rsidRPr="00D93037">
        <w:t xml:space="preserve">Возможностикомпьютернойобработкифотографий,задачипреобразованияфотографийиграницыдостоверности. </w:t>
      </w:r>
    </w:p>
    <w:p w:rsidR="00D93037" w:rsidRPr="00D93037" w:rsidRDefault="00D93037" w:rsidP="00D93037">
      <w:pPr>
        <w:pStyle w:val="a7"/>
        <w:ind w:firstLine="426"/>
      </w:pPr>
      <w:r w:rsidRPr="00D93037">
        <w:lastRenderedPageBreak/>
        <w:t>Коллажкакжанрхудожественноготворчестваспомощьюразличныхкомпьютерныхпрограмм.</w:t>
      </w:r>
    </w:p>
    <w:p w:rsidR="00D93037" w:rsidRPr="00D93037" w:rsidRDefault="00D93037" w:rsidP="00D93037">
      <w:pPr>
        <w:pStyle w:val="a7"/>
        <w:spacing w:before="77"/>
        <w:ind w:right="158" w:firstLine="426"/>
        <w:jc w:val="both"/>
      </w:pPr>
      <w:r w:rsidRPr="00D93037">
        <w:t xml:space="preserve"> Художественная фотография как авторское видение мира, как образ времени и влияниефотообразанажизнь людей. </w:t>
      </w:r>
    </w:p>
    <w:p w:rsidR="00D93037" w:rsidRPr="00D93037" w:rsidRDefault="00D93037" w:rsidP="00D93037">
      <w:pPr>
        <w:pStyle w:val="af4"/>
        <w:rPr>
          <w:sz w:val="24"/>
          <w:szCs w:val="24"/>
        </w:rPr>
      </w:pPr>
      <w:bookmarkStart w:id="334" w:name="Изображение_и_искусство_кино"/>
      <w:bookmarkEnd w:id="334"/>
      <w:r w:rsidRPr="00D93037">
        <w:rPr>
          <w:sz w:val="24"/>
          <w:szCs w:val="24"/>
        </w:rPr>
        <w:t xml:space="preserve">Изображениеиискусствокино </w:t>
      </w:r>
    </w:p>
    <w:p w:rsidR="00D93037" w:rsidRPr="00D93037" w:rsidRDefault="00D93037" w:rsidP="00D93037">
      <w:pPr>
        <w:pStyle w:val="a7"/>
        <w:ind w:firstLine="426"/>
      </w:pPr>
      <w:r w:rsidRPr="00D93037">
        <w:t xml:space="preserve">Ожившееизображение.Историякинои егоэволюциякакискусства. </w:t>
      </w:r>
    </w:p>
    <w:p w:rsidR="00D93037" w:rsidRPr="00D93037" w:rsidRDefault="00D93037" w:rsidP="00D93037">
      <w:pPr>
        <w:pStyle w:val="a7"/>
        <w:ind w:right="162" w:firstLine="426"/>
        <w:jc w:val="both"/>
      </w:pPr>
      <w:r w:rsidRPr="00D93037">
        <w:t xml:space="preserve">Синтетическая природа пространственно-временного искусства кино и состав творческогоколлектива.Сценарист-режиссер-художник-операторвработенадфильмом.Сложносоставнойязыккино. </w:t>
      </w:r>
    </w:p>
    <w:p w:rsidR="00D93037" w:rsidRPr="00D93037" w:rsidRDefault="00D93037" w:rsidP="00D93037">
      <w:pPr>
        <w:pStyle w:val="a7"/>
        <w:ind w:firstLine="426"/>
      </w:pPr>
      <w:r w:rsidRPr="00D93037">
        <w:t xml:space="preserve">Монтажкомпозиционнопостроенных кадров-основаязыкакиноискусства. </w:t>
      </w:r>
    </w:p>
    <w:p w:rsidR="00D93037" w:rsidRPr="00D93037" w:rsidRDefault="00D93037" w:rsidP="00D93037">
      <w:pPr>
        <w:pStyle w:val="a7"/>
        <w:spacing w:before="1"/>
        <w:ind w:right="158" w:firstLine="426"/>
        <w:jc w:val="both"/>
      </w:pPr>
      <w:r w:rsidRPr="00D93037">
        <w:t xml:space="preserve">Художник-постановщик и его команда художников в работе по созданию фильма. Эскизымест действия, образы и костюмы персонажей, раскадровка, чертежи и воплощение в материале.Пространствоипредметы,историческаяконкретностьихудожественныйобраз-видеорядхудожественногоигрового фильма. </w:t>
      </w:r>
    </w:p>
    <w:p w:rsidR="00D93037" w:rsidRPr="00D93037" w:rsidRDefault="00D93037" w:rsidP="00D93037">
      <w:pPr>
        <w:pStyle w:val="a7"/>
        <w:spacing w:before="1"/>
        <w:ind w:right="159" w:firstLine="426"/>
        <w:jc w:val="both"/>
      </w:pPr>
      <w:r w:rsidRPr="00D93037">
        <w:t xml:space="preserve">Создание видеоролика - от замысла до съемки. Разные жанры - разные задачи в работе надвидеороликом.Этапысоздания видеоролика. </w:t>
      </w:r>
    </w:p>
    <w:p w:rsidR="00D93037" w:rsidRPr="00D93037" w:rsidRDefault="00D93037" w:rsidP="00D93037">
      <w:pPr>
        <w:pStyle w:val="a7"/>
        <w:ind w:right="160" w:firstLine="426"/>
        <w:jc w:val="both"/>
      </w:pPr>
      <w:r w:rsidRPr="00D93037">
        <w:t xml:space="preserve">Искусство анимации и художник-мультипликатор. Рисованные, кукольные мультфильмы ицифровая анимация. Уолт Дисней и его студия. Особое лицо отечественной мультипликации, еезнаменитыесоздатели. </w:t>
      </w:r>
    </w:p>
    <w:p w:rsidR="00D93037" w:rsidRPr="00D93037" w:rsidRDefault="00D93037" w:rsidP="00D93037">
      <w:pPr>
        <w:pStyle w:val="a7"/>
        <w:ind w:firstLine="426"/>
      </w:pPr>
      <w:r w:rsidRPr="00D93037">
        <w:t xml:space="preserve">Использованиеэлектронно-цифровыхтехнологийвсовременномигровомкинематографе. </w:t>
      </w:r>
    </w:p>
    <w:p w:rsidR="00D93037" w:rsidRPr="00D93037" w:rsidRDefault="00D93037" w:rsidP="00D93037">
      <w:pPr>
        <w:pStyle w:val="a7"/>
        <w:ind w:right="159" w:firstLine="426"/>
        <w:jc w:val="both"/>
      </w:pPr>
      <w:r w:rsidRPr="00D93037">
        <w:t xml:space="preserve">Компьютернаяанимацияназанятияхвшколе.Техническоеоборудованиеиеговозможностидлясозданияанимации.Коллективныйхарактердеятельностипосозданиюанимационногофильма.Выбортехнологии:пластилиновыемультфильмы,бумажнаяперекладка,сыпучая анимация. </w:t>
      </w:r>
    </w:p>
    <w:p w:rsidR="00D93037" w:rsidRPr="00D93037" w:rsidRDefault="00D93037" w:rsidP="00D93037">
      <w:pPr>
        <w:pStyle w:val="a7"/>
        <w:ind w:firstLine="426"/>
      </w:pPr>
      <w:r w:rsidRPr="00D93037">
        <w:t xml:space="preserve">Этапысозданияанимационногофильма.Требованияикритериихудожественности. </w:t>
      </w:r>
    </w:p>
    <w:p w:rsidR="00D93037" w:rsidRPr="00D93037" w:rsidRDefault="00D93037" w:rsidP="00D93037">
      <w:pPr>
        <w:pStyle w:val="af4"/>
        <w:rPr>
          <w:sz w:val="24"/>
          <w:szCs w:val="24"/>
        </w:rPr>
      </w:pPr>
      <w:r w:rsidRPr="00D93037">
        <w:rPr>
          <w:sz w:val="24"/>
          <w:szCs w:val="24"/>
        </w:rPr>
        <w:t xml:space="preserve">Изобразительноеискусствонателевидении </w:t>
      </w:r>
    </w:p>
    <w:p w:rsidR="00D93037" w:rsidRPr="00D93037" w:rsidRDefault="00D93037" w:rsidP="00D93037">
      <w:pPr>
        <w:pStyle w:val="a7"/>
        <w:ind w:right="160" w:firstLine="426"/>
        <w:jc w:val="both"/>
      </w:pPr>
      <w:r w:rsidRPr="00D93037">
        <w:t xml:space="preserve">Телевидение-экранноеискусство:средствомассовойинформации,художественногоинаучногопросвещения, развлечения иорганизациидосуга. </w:t>
      </w:r>
    </w:p>
    <w:p w:rsidR="00D93037" w:rsidRPr="00D93037" w:rsidRDefault="00D93037" w:rsidP="00D93037">
      <w:pPr>
        <w:pStyle w:val="a7"/>
        <w:ind w:right="158" w:firstLine="426"/>
        <w:jc w:val="both"/>
      </w:pPr>
      <w:r w:rsidRPr="00D93037">
        <w:t xml:space="preserve">Искусство и технология. Создатель телевидения - русский инженер Владимир КозьмичЗворыкин. </w:t>
      </w:r>
    </w:p>
    <w:p w:rsidR="00D93037" w:rsidRPr="00D93037" w:rsidRDefault="00D93037" w:rsidP="00D93037">
      <w:pPr>
        <w:pStyle w:val="a7"/>
        <w:ind w:right="158" w:firstLine="426"/>
        <w:jc w:val="both"/>
      </w:pPr>
      <w:r w:rsidRPr="00D93037">
        <w:t xml:space="preserve">Роль телевидения в превращении мира в единое информационное пространство. Картинамира,создаваемая телевидением. Прямойэфир и егозначение. </w:t>
      </w:r>
    </w:p>
    <w:p w:rsidR="00D93037" w:rsidRPr="00D93037" w:rsidRDefault="00D93037" w:rsidP="00D93037">
      <w:pPr>
        <w:pStyle w:val="a7"/>
        <w:ind w:right="162" w:firstLine="426"/>
        <w:jc w:val="both"/>
      </w:pPr>
      <w:r w:rsidRPr="00D93037">
        <w:t xml:space="preserve">Деятельностьхудожниканателевидении:художникипосвету,костюму,гриму;сценографический дизайникомпьютерная графика. </w:t>
      </w:r>
    </w:p>
    <w:p w:rsidR="00D93037" w:rsidRPr="00D93037" w:rsidRDefault="00D93037" w:rsidP="00D93037">
      <w:pPr>
        <w:pStyle w:val="a7"/>
        <w:ind w:right="159" w:firstLine="426"/>
        <w:jc w:val="both"/>
      </w:pPr>
      <w:r w:rsidRPr="00D93037">
        <w:t xml:space="preserve">Школьное телевидение и студия мультимедиа. Построение видеоряда и художественногооформления. </w:t>
      </w:r>
    </w:p>
    <w:p w:rsidR="00D93037" w:rsidRPr="00D93037" w:rsidRDefault="00D93037" w:rsidP="00D93037">
      <w:pPr>
        <w:pStyle w:val="a7"/>
        <w:ind w:firstLine="426"/>
      </w:pPr>
      <w:r w:rsidRPr="00D93037">
        <w:t xml:space="preserve">Художническиероли каждогочеловекавреальнойбытийной жизни. </w:t>
      </w:r>
    </w:p>
    <w:p w:rsidR="00D93037" w:rsidRPr="00D93037" w:rsidRDefault="00D93037" w:rsidP="00D93037">
      <w:pPr>
        <w:pStyle w:val="a7"/>
        <w:ind w:firstLine="426"/>
      </w:pPr>
      <w:r w:rsidRPr="00D93037">
        <w:t xml:space="preserve">Рольискусствавжизниобществаи еговлияниенажизнькаждогочеловека. </w:t>
      </w:r>
    </w:p>
    <w:p w:rsidR="00D93037" w:rsidRPr="00D93037" w:rsidRDefault="00D93037" w:rsidP="00D93037">
      <w:pPr>
        <w:pStyle w:val="2"/>
        <w:ind w:left="0" w:right="156" w:firstLine="426"/>
        <w:jc w:val="both"/>
        <w:rPr>
          <w:rFonts w:ascii="Times New Roman" w:hAnsi="Times New Roman" w:cs="Times New Roman"/>
        </w:rPr>
      </w:pPr>
      <w:bookmarkStart w:id="335" w:name="_Toc171189843"/>
      <w:r w:rsidRPr="00D93037">
        <w:rPr>
          <w:rFonts w:ascii="Times New Roman" w:hAnsi="Times New Roman" w:cs="Times New Roman"/>
        </w:rPr>
        <w:t>ПЛАНИРУЕМЫЕРЕЗУЛЬТАТЫОСВОЕНИЯУЧЕБНОГОПРЕДМЕТА"ИЗОБРАЗИТЕЛЬНОЕИСКУССТВО"НАУРОВНЕОСНОВНОГООБЩЕГООБРАЗОВАНИЯ</w:t>
      </w:r>
      <w:bookmarkEnd w:id="335"/>
    </w:p>
    <w:p w:rsidR="00D93037" w:rsidRPr="00D93037" w:rsidRDefault="00D93037" w:rsidP="00D93037">
      <w:pPr>
        <w:spacing w:before="77"/>
        <w:ind w:firstLine="426"/>
        <w:rPr>
          <w:b/>
          <w:szCs w:val="24"/>
        </w:rPr>
      </w:pPr>
      <w:r w:rsidRPr="00D93037">
        <w:rPr>
          <w:b/>
          <w:szCs w:val="24"/>
        </w:rPr>
        <w:t xml:space="preserve">ЛИЧНОСТНЫЕРЕЗУЛЬТАТЫ </w:t>
      </w:r>
    </w:p>
    <w:p w:rsidR="00D93037" w:rsidRPr="00D93037" w:rsidRDefault="00D93037" w:rsidP="00D93037">
      <w:pPr>
        <w:pStyle w:val="a7"/>
        <w:ind w:right="159" w:firstLine="426"/>
        <w:jc w:val="both"/>
      </w:pPr>
      <w:r w:rsidRPr="00D93037">
        <w:t xml:space="preserve">Личностные результаты освоения рабочей программы основного общего образования поизобразительномуискусствудостигаютсявединстве учебной и воспитательной деятельности. </w:t>
      </w:r>
    </w:p>
    <w:p w:rsidR="00D93037" w:rsidRPr="00D93037" w:rsidRDefault="00D93037" w:rsidP="00D93037">
      <w:pPr>
        <w:pStyle w:val="a7"/>
        <w:ind w:right="161" w:firstLine="426"/>
        <w:jc w:val="both"/>
      </w:pPr>
      <w:r w:rsidRPr="00D93037">
        <w:t xml:space="preserve">В центре примерной программы по изобразительному искусству в соответствии с </w:t>
      </w:r>
      <w:hyperlink r:id="rId99">
        <w:r w:rsidRPr="00D93037">
          <w:t>ФГОС</w:t>
        </w:r>
      </w:hyperlink>
      <w:r w:rsidRPr="00D93037">
        <w:t xml:space="preserve">общего образования находится личностное развитие обучающихся, приобщение обучающихся кроссийскимтрадиционнымдуховнымценностям, социализацияличности. </w:t>
      </w:r>
    </w:p>
    <w:p w:rsidR="00D93037" w:rsidRPr="00D93037" w:rsidRDefault="00D93037" w:rsidP="00D93037">
      <w:pPr>
        <w:pStyle w:val="a7"/>
        <w:ind w:right="159" w:firstLine="426"/>
        <w:jc w:val="both"/>
      </w:pPr>
      <w:r w:rsidRPr="00D93037">
        <w:t>Программапризванаобеспечитьдостижениеучащимисяличностныхрезультатов,указанныхво</w:t>
      </w:r>
      <w:hyperlink r:id="rId100">
        <w:r w:rsidRPr="00D93037">
          <w:t>ФГОС</w:t>
        </w:r>
      </w:hyperlink>
      <w:r w:rsidRPr="00D93037">
        <w:t xml:space="preserve">:формированиеуобучающихсяосновроссийскойидентичности;ценностныеустановкиисоциальнозначимыекачестваличности;духовно-нравственноеразвитиеобучающихсяиотношениешкольниковккультуре;мотивациюкпознаниюиобучению,готовностьксаморазвитиюиактивномуучастиювсоциальнозначимойдеятельности. </w:t>
      </w:r>
    </w:p>
    <w:p w:rsidR="00D93037" w:rsidRPr="00D93037" w:rsidRDefault="00D93037" w:rsidP="00D93037">
      <w:pPr>
        <w:pStyle w:val="af4"/>
        <w:rPr>
          <w:sz w:val="24"/>
          <w:szCs w:val="24"/>
        </w:rPr>
      </w:pPr>
      <w:r w:rsidRPr="00D93037">
        <w:rPr>
          <w:sz w:val="24"/>
          <w:szCs w:val="24"/>
        </w:rPr>
        <w:t xml:space="preserve">Патриотическоевоспитание </w:t>
      </w:r>
    </w:p>
    <w:p w:rsidR="00D93037" w:rsidRPr="00D93037" w:rsidRDefault="00D93037" w:rsidP="00D93037">
      <w:pPr>
        <w:pStyle w:val="a7"/>
        <w:ind w:right="159" w:firstLine="426"/>
        <w:jc w:val="both"/>
      </w:pPr>
      <w:r w:rsidRPr="00D93037">
        <w:t>Осуществляетсячерезосвоениешкольникамисодержаниятрадиций,историиисовременногоразвитияотечественнойкультуры,выраженнойвееархитектуре,народном,прикладномиизобразительномискусстве.Воспитаниепатриотизмавпроцессеосвоенияособенностейикрасотыотечественнойдуховнойжизни,выраженнойвпроизведенияхискусства,посвященныхразличнымподходамкизображен</w:t>
      </w:r>
      <w:r w:rsidRPr="00D93037">
        <w:lastRenderedPageBreak/>
        <w:t xml:space="preserve">иючеловека,великимпобедам,торжественнымитрагическимсобытиям,эпическойилирическойкрасотеотечественногопейзажа. Патриотические чувства воспитываются в изучении истории народного искусства, егожитейскоймудростиизначениясимволическихсмыслов.Урокискусствавоспитываетпатриотизм не в декларативной форме, а в процессе собственной художественно-практическойдеятельностиобучающегося,которыйучитсячувственно-эмоциональномувосприятиюитворческомусозиданию художественного образа. </w:t>
      </w:r>
    </w:p>
    <w:p w:rsidR="00D93037" w:rsidRPr="00D93037" w:rsidRDefault="00D93037" w:rsidP="00D93037">
      <w:pPr>
        <w:pStyle w:val="af4"/>
        <w:rPr>
          <w:sz w:val="24"/>
          <w:szCs w:val="24"/>
        </w:rPr>
      </w:pPr>
      <w:r w:rsidRPr="00D93037">
        <w:rPr>
          <w:spacing w:val="-1"/>
          <w:sz w:val="24"/>
          <w:szCs w:val="24"/>
        </w:rPr>
        <w:t>Гражданское</w:t>
      </w:r>
      <w:r w:rsidRPr="00D93037">
        <w:rPr>
          <w:sz w:val="24"/>
          <w:szCs w:val="24"/>
        </w:rPr>
        <w:t xml:space="preserve">воспитание </w:t>
      </w:r>
    </w:p>
    <w:p w:rsidR="00D93037" w:rsidRPr="00D93037" w:rsidRDefault="00D93037" w:rsidP="00D93037">
      <w:pPr>
        <w:pStyle w:val="a7"/>
        <w:ind w:right="158" w:firstLine="426"/>
        <w:jc w:val="both"/>
      </w:pPr>
      <w:r w:rsidRPr="00D93037">
        <w:t xml:space="preserve">Программапоизобразительномуискусствунаправленанаактивноеприобщениеобучающихся к ценностям мировой и отечественной культуры. При этом реализуются задачисоциализацииигражданскоговоспитанияшкольника.Формируетсячувстволичнойпричастности к жизни общества. Искусство рассматривается как особый язык, развивающийкоммуникативныеумения.Врамкахпредмета"Изобразительноеискусство"происходитизучениехудожественнойкультурыимировойисторииискусства,углубляютсяинтернациональныечувстваобучающихся.Предметспособствуетпониманиюособенностейжизни разных народов и красоты различных национальных эстетических идеалов. Коллективныетворческие работы, а также участие в общих художественных проектах создают условия дляразнообразнойсовместнойдеятельности,способствуютпониманиюдругого,становлениючувстваличнойответственности. </w:t>
      </w:r>
    </w:p>
    <w:p w:rsidR="00D93037" w:rsidRPr="00D93037" w:rsidRDefault="00D93037" w:rsidP="00D93037">
      <w:pPr>
        <w:pStyle w:val="af4"/>
        <w:rPr>
          <w:sz w:val="24"/>
          <w:szCs w:val="24"/>
        </w:rPr>
      </w:pPr>
      <w:bookmarkStart w:id="336" w:name="3._Духовно-нравственное_воспитание"/>
      <w:bookmarkEnd w:id="336"/>
      <w:r w:rsidRPr="00D93037">
        <w:rPr>
          <w:sz w:val="24"/>
          <w:szCs w:val="24"/>
        </w:rPr>
        <w:t xml:space="preserve">Духовно-нравственноевоспитание </w:t>
      </w:r>
    </w:p>
    <w:p w:rsidR="00D93037" w:rsidRPr="00D93037" w:rsidRDefault="00D93037" w:rsidP="00D93037">
      <w:pPr>
        <w:pStyle w:val="a7"/>
        <w:ind w:right="159" w:firstLine="426"/>
        <w:jc w:val="both"/>
      </w:pPr>
      <w:r w:rsidRPr="00D93037">
        <w:t>Вискусствевоплощенадуховнаяжизньчеловечества,концентрирующаявсебеэстетический, художественный и нравственный мировой опыт, раскрытие которого составляетсутьшкольногопредмета.Учебныезаданиянаправленынаразвитиевнутреннегомираучащегося и воспитание его эмоциональнообразной, чувственной сферы. Развитие творческогопотенциала способствует росту самосознания обучающегося, осознанию себя как личности ичлена общества. Ценностно-ориентационная и коммуникативная деятельность на занятиях поизобразительномуискусствуспособствуетосвоениюбазовыхценностей-формированиюотношения к миру, жизни, человеку, семье, труду, культуре как духовному богатству общества иважномуусловию ощущения человекомполнотыпроживаемойжизни.</w:t>
      </w:r>
    </w:p>
    <w:p w:rsidR="00D93037" w:rsidRPr="00D93037" w:rsidRDefault="00D93037" w:rsidP="00D93037">
      <w:pPr>
        <w:pStyle w:val="af4"/>
        <w:rPr>
          <w:sz w:val="24"/>
          <w:szCs w:val="24"/>
        </w:rPr>
      </w:pPr>
      <w:bookmarkStart w:id="337" w:name="4._Эстетическое_воспитание"/>
      <w:bookmarkEnd w:id="337"/>
      <w:r w:rsidRPr="00D93037">
        <w:rPr>
          <w:spacing w:val="-1"/>
          <w:sz w:val="24"/>
          <w:szCs w:val="24"/>
        </w:rPr>
        <w:t>Эстетическое</w:t>
      </w:r>
      <w:r w:rsidRPr="00D93037">
        <w:rPr>
          <w:sz w:val="24"/>
          <w:szCs w:val="24"/>
        </w:rPr>
        <w:t xml:space="preserve">воспитание </w:t>
      </w:r>
    </w:p>
    <w:p w:rsidR="00D93037" w:rsidRPr="00D93037" w:rsidRDefault="00D93037" w:rsidP="00D93037">
      <w:pPr>
        <w:pStyle w:val="a7"/>
        <w:ind w:right="157" w:firstLine="426"/>
        <w:jc w:val="both"/>
      </w:pPr>
      <w:r w:rsidRPr="00D93037">
        <w:t xml:space="preserve">Эстетическое(отгреч.aisthetikos-чувствующий,чувственный)-этовоспитаниечувственной сферы обучающегося на основе всего спектра эстетических категорий: прекрасное,безобразное,трагическое,комическое,высокое,низменное.Искусствопонимаетсякаквоплощениевизображенииивсозданиипредметно-пространственнойсредыпостоянногопоиска идеалов, веры, надежд, представлений о добре и зле. Эстетическое воспитание являетсяважнейшим компонентом и условием развития социально значимых отношений обучающихся.Способствует формированию ценностных ориентаций школьников в отношении к окружающимлюдям,стремлениюкихпониманию,отношениюксемье,кмирнойжизникакглавномупринципу человеческого общежития, к самому себе как самореализующейся и ответственнойличности,способнойкпозитивномудействиювусловияхсоревновательнойконкуренции.Способствует формированию ценностного отношения к природе, труду, искусству, культурномунаследию. </w:t>
      </w:r>
    </w:p>
    <w:p w:rsidR="00D93037" w:rsidRPr="00D93037" w:rsidRDefault="00D93037" w:rsidP="00D93037">
      <w:pPr>
        <w:pStyle w:val="af4"/>
        <w:rPr>
          <w:sz w:val="24"/>
          <w:szCs w:val="24"/>
        </w:rPr>
      </w:pPr>
      <w:bookmarkStart w:id="338" w:name="5._Ценности_познавательной_деятельности"/>
      <w:bookmarkEnd w:id="338"/>
      <w:r w:rsidRPr="00D93037">
        <w:rPr>
          <w:sz w:val="24"/>
          <w:szCs w:val="24"/>
        </w:rPr>
        <w:t xml:space="preserve">Ценностипознавательнойдеятельности </w:t>
      </w:r>
    </w:p>
    <w:p w:rsidR="00D93037" w:rsidRPr="00D93037" w:rsidRDefault="00D93037" w:rsidP="00D93037">
      <w:pPr>
        <w:pStyle w:val="a7"/>
        <w:spacing w:before="1"/>
        <w:ind w:right="159" w:firstLine="426"/>
        <w:jc w:val="both"/>
      </w:pPr>
      <w:r w:rsidRPr="00D93037">
        <w:t xml:space="preserve">Впроцессехудожественнойдеятельностиназанятияхизобразительнымискусствомставятсязадачивоспитаниянаблюдательности-уменийактивно,т.е.всоответствиисоспециальнымиустановками,видетьокружающиймир.Воспитываетсяэмоциональноокрашенный интерес к жизни. Навыки исследовательской деятельности развиваются в процессеучебных проектов на уроках изобразительного искусства и при выполнении заданий культурно-исторической направленности. </w:t>
      </w:r>
    </w:p>
    <w:p w:rsidR="00D93037" w:rsidRPr="00D93037" w:rsidRDefault="00D93037" w:rsidP="00D93037">
      <w:pPr>
        <w:pStyle w:val="af4"/>
        <w:rPr>
          <w:sz w:val="24"/>
          <w:szCs w:val="24"/>
        </w:rPr>
      </w:pPr>
      <w:bookmarkStart w:id="339" w:name="6._Экологическое_воспитание"/>
      <w:bookmarkEnd w:id="339"/>
      <w:r w:rsidRPr="00D93037">
        <w:rPr>
          <w:sz w:val="24"/>
          <w:szCs w:val="24"/>
        </w:rPr>
        <w:t xml:space="preserve">Экологическоевоспитание </w:t>
      </w:r>
    </w:p>
    <w:p w:rsidR="00D93037" w:rsidRPr="00D93037" w:rsidRDefault="00D93037" w:rsidP="00D93037">
      <w:pPr>
        <w:pStyle w:val="a7"/>
        <w:ind w:right="158" w:firstLine="426"/>
        <w:jc w:val="both"/>
      </w:pPr>
      <w:r w:rsidRPr="00D93037">
        <w:t xml:space="preserve">Повышениеуровняэкологическойкультуры,осознаниеглобальногохарактераэкологических проблем, активное неприятие действий, приносящих вред окружающей среде,воспитываетсявпроцессехудожественно-эстетическогонаблюденияприроды,ееобразавпроизведенияхискусстваи личнойхудожественно-творческойработе. </w:t>
      </w:r>
    </w:p>
    <w:p w:rsidR="00D93037" w:rsidRPr="00D93037" w:rsidRDefault="00D93037" w:rsidP="00D93037">
      <w:pPr>
        <w:pStyle w:val="af4"/>
        <w:rPr>
          <w:sz w:val="24"/>
          <w:szCs w:val="24"/>
        </w:rPr>
      </w:pPr>
      <w:bookmarkStart w:id="340" w:name="7._Трудовое_воспитание"/>
      <w:bookmarkEnd w:id="340"/>
      <w:r w:rsidRPr="00D93037">
        <w:rPr>
          <w:sz w:val="24"/>
          <w:szCs w:val="24"/>
        </w:rPr>
        <w:t xml:space="preserve">Трудовоевоспитание </w:t>
      </w:r>
    </w:p>
    <w:p w:rsidR="00D93037" w:rsidRPr="00D93037" w:rsidRDefault="00D93037" w:rsidP="00D93037">
      <w:pPr>
        <w:pStyle w:val="a7"/>
        <w:ind w:right="158" w:firstLine="426"/>
        <w:jc w:val="both"/>
      </w:pPr>
      <w:r w:rsidRPr="00D93037">
        <w:lastRenderedPageBreak/>
        <w:t xml:space="preserve">Художественно-эстетическое развитие обучающихся обязательно должно осуществляться впроцессе личной художественно-творческой работы с освоением художественных материалов испецифики каждого из них. Эта трудовая и смысловая деятельность формирует такие качества,какнавыкипрактической(не теоретико-виртуальной) работысвоимируками,формированиеумений преобразования реального жизненного пространства и его оформления, удовлетворениеот создания реального практического продукта. Воспитываются качества упорства, стремления крезультату,пониманиеэстетикитрудовойдеятельности.Атакжеумениясотрудничества,коллективной трудовой работы, работы в команде - обязательные требования к определеннымзаданиямпрограммы. </w:t>
      </w:r>
    </w:p>
    <w:p w:rsidR="00D93037" w:rsidRPr="00D93037" w:rsidRDefault="00D93037" w:rsidP="00D93037">
      <w:pPr>
        <w:pStyle w:val="af4"/>
        <w:rPr>
          <w:sz w:val="24"/>
          <w:szCs w:val="24"/>
        </w:rPr>
      </w:pPr>
      <w:bookmarkStart w:id="341" w:name="8._Воспитывающая_предметно-эстетическая_"/>
      <w:bookmarkEnd w:id="341"/>
      <w:r w:rsidRPr="00D93037">
        <w:rPr>
          <w:sz w:val="24"/>
          <w:szCs w:val="24"/>
        </w:rPr>
        <w:t xml:space="preserve">Воспитывающаяпредметно-эстетическаясреда </w:t>
      </w:r>
    </w:p>
    <w:p w:rsidR="00D93037" w:rsidRPr="00D93037" w:rsidRDefault="00D93037" w:rsidP="00D93037">
      <w:pPr>
        <w:pStyle w:val="a7"/>
        <w:ind w:right="158" w:firstLine="426"/>
        <w:jc w:val="both"/>
      </w:pPr>
      <w:r w:rsidRPr="00D93037">
        <w:t xml:space="preserve">Впроцессехудожественно-эстетическоговоспитанияобучающихсяимеетзначениеорганизация пространственной среды школы. При этом школьники должны быть активнымиучастниками(анетолькопотребителями)еесозданияиоформленияпространствавсоответствиисзадачамиобразовательнойорганизации,среды,календарнымисобытиямишкольной жизни. Эта деятельность обучающихся, как и сам образ предметно-пространственнойсредышколы,оказываетактивноевоспитательноевоздействиеивлияетнаформированиепозитивныхценностныхориентаций ивосприятиежизнишкольниками. </w:t>
      </w:r>
    </w:p>
    <w:p w:rsidR="00D93037" w:rsidRPr="00D93037" w:rsidRDefault="00D93037" w:rsidP="00D93037">
      <w:pPr>
        <w:pStyle w:val="af4"/>
        <w:rPr>
          <w:sz w:val="24"/>
          <w:szCs w:val="24"/>
        </w:rPr>
      </w:pPr>
      <w:r w:rsidRPr="00D93037">
        <w:rPr>
          <w:sz w:val="24"/>
          <w:szCs w:val="24"/>
        </w:rPr>
        <w:t xml:space="preserve">МЕТАПРЕДМЕТНЫЕРЕЗУЛЬТАТЫ </w:t>
      </w:r>
    </w:p>
    <w:p w:rsidR="00D93037" w:rsidRPr="00D93037" w:rsidRDefault="00D93037" w:rsidP="00D93037">
      <w:pPr>
        <w:pStyle w:val="a7"/>
        <w:ind w:right="159" w:firstLine="426"/>
        <w:jc w:val="both"/>
      </w:pPr>
      <w:r w:rsidRPr="00D93037">
        <w:t>Метапредметныерезультатыосвоенияосновнойобразовательнойпрограммы,формируемыеприизучениипредмета"Изобразительноеискусство":</w:t>
      </w:r>
    </w:p>
    <w:p w:rsidR="00D93037" w:rsidRPr="00D93037" w:rsidRDefault="00D93037" w:rsidP="00D93037">
      <w:pPr>
        <w:pStyle w:val="af4"/>
        <w:rPr>
          <w:sz w:val="24"/>
          <w:szCs w:val="24"/>
        </w:rPr>
      </w:pPr>
      <w:r w:rsidRPr="00D93037">
        <w:rPr>
          <w:sz w:val="24"/>
          <w:szCs w:val="24"/>
        </w:rPr>
        <w:t xml:space="preserve"> Овладениеуниверсальнымипознавательнымидействиями </w:t>
      </w:r>
    </w:p>
    <w:p w:rsidR="00D93037" w:rsidRPr="00D93037" w:rsidRDefault="00D93037" w:rsidP="00D93037">
      <w:pPr>
        <w:pStyle w:val="a7"/>
        <w:ind w:firstLine="426"/>
      </w:pPr>
      <w:r w:rsidRPr="00D93037">
        <w:t xml:space="preserve">Формированиепространственных представленийисенсорныхспособностей: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сравниватьпредметныеи пространственныеобъектыпозаданнымоснованиям;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характеризоватьформупредмета,конструкции;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выявлятьположениепредметной формывпространстве;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обобщатьформусоставной конструкции;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анализироватьструктурупредмета,конструкции,пространства,зрительногообраза;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структурироватьпредметно-пространственныеявления; </w:t>
      </w:r>
    </w:p>
    <w:p w:rsidR="00D93037" w:rsidRPr="00D93037" w:rsidRDefault="00D93037" w:rsidP="00640C3D">
      <w:pPr>
        <w:pStyle w:val="ab"/>
        <w:numPr>
          <w:ilvl w:val="1"/>
          <w:numId w:val="48"/>
        </w:numPr>
        <w:tabs>
          <w:tab w:val="left" w:pos="1199"/>
        </w:tabs>
        <w:spacing w:before="1"/>
        <w:ind w:left="0" w:right="159" w:firstLine="426"/>
        <w:rPr>
          <w:sz w:val="24"/>
          <w:szCs w:val="24"/>
        </w:rPr>
      </w:pPr>
      <w:r w:rsidRPr="00D93037">
        <w:rPr>
          <w:sz w:val="24"/>
          <w:szCs w:val="24"/>
        </w:rPr>
        <w:t xml:space="preserve">сопоставлять пропорциональное соотношение частей внутри целого и предметов междусобой; </w:t>
      </w:r>
    </w:p>
    <w:p w:rsidR="00D93037" w:rsidRPr="00D93037" w:rsidRDefault="00D93037" w:rsidP="00640C3D">
      <w:pPr>
        <w:pStyle w:val="ab"/>
        <w:numPr>
          <w:ilvl w:val="1"/>
          <w:numId w:val="48"/>
        </w:numPr>
        <w:tabs>
          <w:tab w:val="left" w:pos="1326"/>
        </w:tabs>
        <w:spacing w:before="1"/>
        <w:ind w:left="0" w:right="160" w:firstLine="426"/>
        <w:rPr>
          <w:sz w:val="24"/>
          <w:szCs w:val="24"/>
        </w:rPr>
      </w:pPr>
      <w:r w:rsidRPr="00D93037">
        <w:rPr>
          <w:sz w:val="24"/>
          <w:szCs w:val="24"/>
        </w:rPr>
        <w:t xml:space="preserve">абстрагироватьобразреальностивпостроенииплоскойилипространственнойкомпозиции. </w:t>
      </w:r>
    </w:p>
    <w:p w:rsidR="00D93037" w:rsidRPr="00D93037" w:rsidRDefault="00D93037" w:rsidP="00D93037">
      <w:pPr>
        <w:pStyle w:val="a7"/>
        <w:ind w:firstLine="426"/>
      </w:pPr>
      <w:r w:rsidRPr="00D93037">
        <w:t xml:space="preserve">Базовыелогическиеиисследовательскиедействия: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выявлятьихарактеризоватьсущественныепризнакиявленийхудожественнойкультуры; </w:t>
      </w:r>
    </w:p>
    <w:p w:rsidR="00D93037" w:rsidRPr="00D93037" w:rsidRDefault="00D93037" w:rsidP="00640C3D">
      <w:pPr>
        <w:pStyle w:val="ab"/>
        <w:numPr>
          <w:ilvl w:val="1"/>
          <w:numId w:val="48"/>
        </w:numPr>
        <w:tabs>
          <w:tab w:val="left" w:pos="1196"/>
        </w:tabs>
        <w:ind w:left="0" w:right="159" w:firstLine="426"/>
        <w:rPr>
          <w:sz w:val="24"/>
          <w:szCs w:val="24"/>
        </w:rPr>
      </w:pPr>
      <w:r w:rsidRPr="00D93037">
        <w:rPr>
          <w:sz w:val="24"/>
          <w:szCs w:val="24"/>
        </w:rPr>
        <w:t xml:space="preserve">сопоставлять, анализировать, сравнивать и оценивать с позиций эстетических категорийявленияискусстваидействительности; </w:t>
      </w:r>
    </w:p>
    <w:p w:rsidR="00D93037" w:rsidRPr="00D93037" w:rsidRDefault="00D93037" w:rsidP="00640C3D">
      <w:pPr>
        <w:pStyle w:val="ab"/>
        <w:numPr>
          <w:ilvl w:val="1"/>
          <w:numId w:val="48"/>
        </w:numPr>
        <w:tabs>
          <w:tab w:val="left" w:pos="1189"/>
        </w:tabs>
        <w:ind w:left="0" w:right="159" w:firstLine="426"/>
        <w:rPr>
          <w:sz w:val="24"/>
          <w:szCs w:val="24"/>
        </w:rPr>
      </w:pPr>
      <w:r w:rsidRPr="00D93037">
        <w:rPr>
          <w:sz w:val="24"/>
          <w:szCs w:val="24"/>
        </w:rPr>
        <w:t xml:space="preserve">классифицировать произведения искусства по видам и, соответственно, по назначению вжизни людей;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ставитьииспользоватьвопросыкакисследовательскийинструментпознания; </w:t>
      </w:r>
    </w:p>
    <w:p w:rsidR="00D93037" w:rsidRPr="00D93037" w:rsidRDefault="00D93037" w:rsidP="00640C3D">
      <w:pPr>
        <w:pStyle w:val="ab"/>
        <w:numPr>
          <w:ilvl w:val="1"/>
          <w:numId w:val="48"/>
        </w:numPr>
        <w:tabs>
          <w:tab w:val="left" w:pos="1177"/>
        </w:tabs>
        <w:ind w:left="0" w:right="160" w:firstLine="426"/>
        <w:rPr>
          <w:sz w:val="24"/>
          <w:szCs w:val="24"/>
        </w:rPr>
      </w:pPr>
      <w:r w:rsidRPr="00D93037">
        <w:rPr>
          <w:sz w:val="24"/>
          <w:szCs w:val="24"/>
        </w:rPr>
        <w:t xml:space="preserve">вести исследовательскую работу по сбору информационного материала по установленнойили выбраннойтеме; </w:t>
      </w:r>
    </w:p>
    <w:p w:rsidR="00D93037" w:rsidRPr="00D93037" w:rsidRDefault="00D93037" w:rsidP="00640C3D">
      <w:pPr>
        <w:pStyle w:val="ab"/>
        <w:numPr>
          <w:ilvl w:val="1"/>
          <w:numId w:val="48"/>
        </w:numPr>
        <w:tabs>
          <w:tab w:val="left" w:pos="1220"/>
        </w:tabs>
        <w:ind w:left="0" w:right="161" w:firstLine="426"/>
        <w:rPr>
          <w:sz w:val="24"/>
          <w:szCs w:val="24"/>
        </w:rPr>
      </w:pPr>
      <w:r w:rsidRPr="00D93037">
        <w:rPr>
          <w:sz w:val="24"/>
          <w:szCs w:val="24"/>
        </w:rPr>
        <w:t xml:space="preserve">самостоятельно формулировать выводы и обобщения по результатам наблюдения илиисследования,аргументированно защищать своипозиции. </w:t>
      </w:r>
    </w:p>
    <w:p w:rsidR="00D93037" w:rsidRPr="00D93037" w:rsidRDefault="00D93037" w:rsidP="00D93037">
      <w:pPr>
        <w:pStyle w:val="a7"/>
        <w:ind w:firstLine="426"/>
      </w:pPr>
      <w:r w:rsidRPr="00D93037">
        <w:t xml:space="preserve">Работас информацией: </w:t>
      </w:r>
    </w:p>
    <w:p w:rsidR="00D93037" w:rsidRPr="00D93037" w:rsidRDefault="00D93037" w:rsidP="00640C3D">
      <w:pPr>
        <w:pStyle w:val="ab"/>
        <w:numPr>
          <w:ilvl w:val="1"/>
          <w:numId w:val="48"/>
        </w:numPr>
        <w:tabs>
          <w:tab w:val="left" w:pos="1228"/>
        </w:tabs>
        <w:ind w:left="0" w:right="160" w:firstLine="426"/>
        <w:rPr>
          <w:sz w:val="24"/>
          <w:szCs w:val="24"/>
        </w:rPr>
      </w:pPr>
      <w:r w:rsidRPr="00D93037">
        <w:rPr>
          <w:sz w:val="24"/>
          <w:szCs w:val="24"/>
        </w:rPr>
        <w:t xml:space="preserve">использоватьразличныеметоды,втомчислеэлектронныетехнологии,дляпоискаиотбораинформациинаосновеобразовательныхзадачизаданныхкритериев;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использоватьэлектронныеобразовательныересурсы; </w:t>
      </w:r>
    </w:p>
    <w:p w:rsidR="00D93037" w:rsidRPr="00D93037" w:rsidRDefault="00D93037" w:rsidP="00640C3D">
      <w:pPr>
        <w:pStyle w:val="ab"/>
        <w:numPr>
          <w:ilvl w:val="1"/>
          <w:numId w:val="48"/>
        </w:numPr>
        <w:tabs>
          <w:tab w:val="left" w:pos="1170"/>
        </w:tabs>
        <w:ind w:left="0" w:firstLine="426"/>
        <w:jc w:val="left"/>
        <w:rPr>
          <w:sz w:val="24"/>
          <w:szCs w:val="24"/>
        </w:rPr>
      </w:pPr>
      <w:r w:rsidRPr="00D93037">
        <w:rPr>
          <w:sz w:val="24"/>
          <w:szCs w:val="24"/>
        </w:rPr>
        <w:t xml:space="preserve">уметьработатьсэлектронными учебнымипособиямииучебниками; </w:t>
      </w:r>
    </w:p>
    <w:p w:rsidR="00D93037" w:rsidRPr="00D93037" w:rsidRDefault="00D93037" w:rsidP="00640C3D">
      <w:pPr>
        <w:pStyle w:val="ab"/>
        <w:numPr>
          <w:ilvl w:val="1"/>
          <w:numId w:val="48"/>
        </w:numPr>
        <w:tabs>
          <w:tab w:val="left" w:pos="1175"/>
        </w:tabs>
        <w:ind w:left="0" w:right="159" w:firstLine="426"/>
        <w:rPr>
          <w:sz w:val="24"/>
          <w:szCs w:val="24"/>
        </w:rPr>
      </w:pPr>
      <w:r w:rsidRPr="00D93037">
        <w:rPr>
          <w:sz w:val="24"/>
          <w:szCs w:val="24"/>
        </w:rPr>
        <w:t xml:space="preserve">выбирать, анализировать, интерпретировать, обобщать и систематизировать информацию,представленнуювпроизведенияхискусства, в текстах, таблицахисхемах; </w:t>
      </w:r>
    </w:p>
    <w:p w:rsidR="00D93037" w:rsidRPr="00D93037" w:rsidRDefault="00D93037" w:rsidP="00640C3D">
      <w:pPr>
        <w:pStyle w:val="ab"/>
        <w:numPr>
          <w:ilvl w:val="1"/>
          <w:numId w:val="48"/>
        </w:numPr>
        <w:tabs>
          <w:tab w:val="left" w:pos="1216"/>
        </w:tabs>
        <w:ind w:left="0" w:right="161" w:firstLine="426"/>
        <w:rPr>
          <w:sz w:val="24"/>
          <w:szCs w:val="24"/>
        </w:rPr>
      </w:pPr>
      <w:r w:rsidRPr="00D93037">
        <w:rPr>
          <w:sz w:val="24"/>
          <w:szCs w:val="24"/>
        </w:rPr>
        <w:t xml:space="preserve">самостоятельно готовить информацию на заданную или выбранную тему в различныхвидахеепредставления:врисункахиэскизах,тексте,таблицах,схемах,электронныхпрезентациях. </w:t>
      </w:r>
    </w:p>
    <w:p w:rsidR="00D93037" w:rsidRPr="00D93037" w:rsidRDefault="00D93037" w:rsidP="00D93037">
      <w:pPr>
        <w:pStyle w:val="af4"/>
        <w:rPr>
          <w:sz w:val="24"/>
          <w:szCs w:val="24"/>
        </w:rPr>
      </w:pPr>
      <w:r w:rsidRPr="00D93037">
        <w:rPr>
          <w:sz w:val="24"/>
          <w:szCs w:val="24"/>
        </w:rPr>
        <w:t>Овладениеуниверсальнымикоммуникативнымидействиями</w:t>
      </w:r>
    </w:p>
    <w:p w:rsidR="00D93037" w:rsidRPr="00D93037" w:rsidRDefault="00D93037" w:rsidP="00D93037">
      <w:pPr>
        <w:pStyle w:val="a7"/>
        <w:spacing w:before="77"/>
        <w:ind w:firstLine="426"/>
      </w:pPr>
      <w:r w:rsidRPr="00D93037">
        <w:t xml:space="preserve"> Пониматьискусствовкачествеособогоязыкаобщения-межличностного(автор-</w:t>
      </w:r>
      <w:r w:rsidRPr="00D93037">
        <w:lastRenderedPageBreak/>
        <w:t xml:space="preserve">зритель),междупоколениями, международами; </w:t>
      </w:r>
    </w:p>
    <w:p w:rsidR="00D93037" w:rsidRPr="00D93037" w:rsidRDefault="00D93037" w:rsidP="00640C3D">
      <w:pPr>
        <w:pStyle w:val="ab"/>
        <w:numPr>
          <w:ilvl w:val="1"/>
          <w:numId w:val="48"/>
        </w:numPr>
        <w:tabs>
          <w:tab w:val="left" w:pos="1199"/>
        </w:tabs>
        <w:ind w:left="0" w:right="161" w:firstLine="426"/>
        <w:rPr>
          <w:sz w:val="24"/>
          <w:szCs w:val="24"/>
        </w:rPr>
      </w:pPr>
      <w:r w:rsidRPr="00D93037">
        <w:rPr>
          <w:sz w:val="24"/>
          <w:szCs w:val="24"/>
        </w:rPr>
        <w:t xml:space="preserve">воспринимать и формулировать суждения, выражать эмоции в соответствии с целями иусловиями общения,развиваяспособность к эмпатиииопираясьнавосприятиеокружающих; </w:t>
      </w:r>
    </w:p>
    <w:p w:rsidR="00D93037" w:rsidRPr="00D93037" w:rsidRDefault="00D93037" w:rsidP="00640C3D">
      <w:pPr>
        <w:pStyle w:val="ab"/>
        <w:numPr>
          <w:ilvl w:val="1"/>
          <w:numId w:val="48"/>
        </w:numPr>
        <w:tabs>
          <w:tab w:val="left" w:pos="1170"/>
        </w:tabs>
        <w:ind w:left="0" w:right="159" w:firstLine="426"/>
        <w:rPr>
          <w:sz w:val="24"/>
          <w:szCs w:val="24"/>
        </w:rPr>
      </w:pPr>
      <w:r w:rsidRPr="00D93037">
        <w:rPr>
          <w:sz w:val="24"/>
          <w:szCs w:val="24"/>
        </w:rPr>
        <w:t xml:space="preserve">вести диалог и участвовать в дискуссии, проявляя уважительное отношение к оппонентам,сопоставлятьсвоисужденияссуждениямиучастниковобщения,выявляяикорректно,доказательно отстаивая свои позиции в оценке и понимании обсуждаемого явления; находитьобщеерешениеиразрешатьконфликтынаосновеобщихпозиций иучетаинтересов; </w:t>
      </w:r>
    </w:p>
    <w:p w:rsidR="00D93037" w:rsidRPr="00D93037" w:rsidRDefault="00D93037" w:rsidP="00640C3D">
      <w:pPr>
        <w:pStyle w:val="ab"/>
        <w:numPr>
          <w:ilvl w:val="1"/>
          <w:numId w:val="48"/>
        </w:numPr>
        <w:tabs>
          <w:tab w:val="left" w:pos="1177"/>
        </w:tabs>
        <w:ind w:left="0" w:right="160" w:firstLine="426"/>
        <w:rPr>
          <w:sz w:val="24"/>
          <w:szCs w:val="24"/>
        </w:rPr>
      </w:pPr>
      <w:r w:rsidRPr="00D93037">
        <w:rPr>
          <w:sz w:val="24"/>
          <w:szCs w:val="24"/>
        </w:rPr>
        <w:t xml:space="preserve">публично представлять и объяснять результаты своего творческого, художественного илиисследовательскогоопыта; </w:t>
      </w:r>
    </w:p>
    <w:p w:rsidR="00D93037" w:rsidRPr="00D93037" w:rsidRDefault="00D93037" w:rsidP="00640C3D">
      <w:pPr>
        <w:pStyle w:val="ab"/>
        <w:numPr>
          <w:ilvl w:val="1"/>
          <w:numId w:val="48"/>
        </w:numPr>
        <w:tabs>
          <w:tab w:val="left" w:pos="1230"/>
        </w:tabs>
        <w:spacing w:before="1"/>
        <w:ind w:left="0" w:right="160" w:firstLine="426"/>
        <w:rPr>
          <w:sz w:val="24"/>
          <w:szCs w:val="24"/>
        </w:rPr>
      </w:pPr>
      <w:r w:rsidRPr="00D93037">
        <w:rPr>
          <w:sz w:val="24"/>
          <w:szCs w:val="24"/>
        </w:rPr>
        <w:t xml:space="preserve">взаимодействовать,сотрудничатьвколлективнойработе,приниматьцельсовместнойдеятельностиистроитьдействияпоеедостижению,договариваться,проявлятьготовностьруководить,выполнятьпоручения,подчиняться,ответственноотноситьсякзадачам,своейроливдостиженииобщегорезультата. </w:t>
      </w:r>
    </w:p>
    <w:p w:rsidR="00D93037" w:rsidRPr="00D93037" w:rsidRDefault="00D93037" w:rsidP="00D93037">
      <w:pPr>
        <w:pStyle w:val="af4"/>
        <w:rPr>
          <w:sz w:val="24"/>
          <w:szCs w:val="24"/>
        </w:rPr>
      </w:pPr>
      <w:r w:rsidRPr="00D93037">
        <w:rPr>
          <w:sz w:val="24"/>
          <w:szCs w:val="24"/>
        </w:rPr>
        <w:t xml:space="preserve">Овладениеуниверсальнымирегулятивнымидействиями </w:t>
      </w:r>
    </w:p>
    <w:p w:rsidR="00D93037" w:rsidRPr="00D93037" w:rsidRDefault="00D93037" w:rsidP="00D93037">
      <w:pPr>
        <w:pStyle w:val="a7"/>
        <w:ind w:firstLine="426"/>
      </w:pPr>
      <w:r w:rsidRPr="00D93037">
        <w:t xml:space="preserve">Самоорганизация: </w:t>
      </w:r>
    </w:p>
    <w:p w:rsidR="00D93037" w:rsidRPr="00D93037" w:rsidRDefault="00D93037" w:rsidP="00640C3D">
      <w:pPr>
        <w:pStyle w:val="ab"/>
        <w:numPr>
          <w:ilvl w:val="1"/>
          <w:numId w:val="48"/>
        </w:numPr>
        <w:tabs>
          <w:tab w:val="left" w:pos="1220"/>
        </w:tabs>
        <w:ind w:left="0" w:right="159" w:firstLine="426"/>
        <w:rPr>
          <w:sz w:val="24"/>
          <w:szCs w:val="24"/>
        </w:rPr>
      </w:pPr>
      <w:r w:rsidRPr="00D93037">
        <w:rPr>
          <w:sz w:val="24"/>
          <w:szCs w:val="24"/>
        </w:rPr>
        <w:t xml:space="preserve">осознавать или самостоятельно формулировать цель и результат выполнения учебныхзадач,осознанноподчиняяпоставленнойцелисовершаемыеучебныедействия,развиватьмотивыиинтересысвоейучебнойдеятельности; </w:t>
      </w:r>
    </w:p>
    <w:p w:rsidR="00D93037" w:rsidRPr="00D93037" w:rsidRDefault="00D93037" w:rsidP="00640C3D">
      <w:pPr>
        <w:pStyle w:val="ab"/>
        <w:numPr>
          <w:ilvl w:val="1"/>
          <w:numId w:val="48"/>
        </w:numPr>
        <w:tabs>
          <w:tab w:val="left" w:pos="1268"/>
        </w:tabs>
        <w:ind w:left="0" w:right="159" w:firstLine="426"/>
        <w:rPr>
          <w:sz w:val="24"/>
          <w:szCs w:val="24"/>
        </w:rPr>
      </w:pPr>
      <w:r w:rsidRPr="00D93037">
        <w:rPr>
          <w:sz w:val="24"/>
          <w:szCs w:val="24"/>
        </w:rPr>
        <w:t xml:space="preserve">планироватьпутидостиженияпоставленныхцелей,составлятьалгоритмдействий,осознанновыбиратьнаиболееэффективныеспособырешенияучебных,познавательных,художественно-творческихзадач; </w:t>
      </w:r>
    </w:p>
    <w:p w:rsidR="00D93037" w:rsidRPr="00D93037" w:rsidRDefault="00D93037" w:rsidP="00640C3D">
      <w:pPr>
        <w:pStyle w:val="ab"/>
        <w:numPr>
          <w:ilvl w:val="1"/>
          <w:numId w:val="48"/>
        </w:numPr>
        <w:tabs>
          <w:tab w:val="left" w:pos="1196"/>
        </w:tabs>
        <w:ind w:left="0" w:right="159" w:firstLine="426"/>
        <w:rPr>
          <w:sz w:val="24"/>
          <w:szCs w:val="24"/>
        </w:rPr>
      </w:pPr>
      <w:r w:rsidRPr="00D93037">
        <w:rPr>
          <w:sz w:val="24"/>
          <w:szCs w:val="24"/>
        </w:rPr>
        <w:t xml:space="preserve">уметь организовывать свое рабочее место для практической работы, сохраняя порядок вокружающемпространствеи бережно относясь к используемымматериалам. </w:t>
      </w:r>
    </w:p>
    <w:p w:rsidR="00D93037" w:rsidRPr="00D93037" w:rsidRDefault="00D93037" w:rsidP="00D93037">
      <w:pPr>
        <w:pStyle w:val="a7"/>
        <w:ind w:firstLine="426"/>
      </w:pPr>
      <w:r w:rsidRPr="00D93037">
        <w:t xml:space="preserve">Самоконтроль: </w:t>
      </w:r>
    </w:p>
    <w:p w:rsidR="00D93037" w:rsidRPr="00D93037" w:rsidRDefault="00D93037" w:rsidP="00640C3D">
      <w:pPr>
        <w:pStyle w:val="ab"/>
        <w:numPr>
          <w:ilvl w:val="1"/>
          <w:numId w:val="48"/>
        </w:numPr>
        <w:tabs>
          <w:tab w:val="left" w:pos="1204"/>
        </w:tabs>
        <w:ind w:left="0" w:right="161" w:firstLine="426"/>
        <w:rPr>
          <w:sz w:val="24"/>
          <w:szCs w:val="24"/>
        </w:rPr>
      </w:pPr>
      <w:r w:rsidRPr="00D93037">
        <w:rPr>
          <w:sz w:val="24"/>
          <w:szCs w:val="24"/>
        </w:rPr>
        <w:t xml:space="preserve">соотносить свои действия с планируемыми результатами, осуществлять контроль своейдеятельности впроцесседостижения результата; </w:t>
      </w:r>
    </w:p>
    <w:p w:rsidR="00D93037" w:rsidRPr="00D93037" w:rsidRDefault="00D93037" w:rsidP="00640C3D">
      <w:pPr>
        <w:pStyle w:val="ab"/>
        <w:numPr>
          <w:ilvl w:val="1"/>
          <w:numId w:val="48"/>
        </w:numPr>
        <w:tabs>
          <w:tab w:val="left" w:pos="1240"/>
        </w:tabs>
        <w:ind w:left="0" w:right="162" w:firstLine="426"/>
        <w:rPr>
          <w:sz w:val="24"/>
          <w:szCs w:val="24"/>
        </w:rPr>
      </w:pPr>
      <w:r w:rsidRPr="00D93037">
        <w:rPr>
          <w:sz w:val="24"/>
          <w:szCs w:val="24"/>
        </w:rPr>
        <w:t xml:space="preserve">владетьосновамисамоконтроля,рефлексии,самооценкинаосновесоответствующихцелямкритериев. </w:t>
      </w:r>
    </w:p>
    <w:p w:rsidR="00D93037" w:rsidRPr="00D93037" w:rsidRDefault="00D93037" w:rsidP="00D93037">
      <w:pPr>
        <w:pStyle w:val="a7"/>
        <w:ind w:firstLine="426"/>
      </w:pPr>
      <w:r w:rsidRPr="00D93037">
        <w:t xml:space="preserve">Эмоциональныйинтеллект: </w:t>
      </w:r>
    </w:p>
    <w:p w:rsidR="00D93037" w:rsidRPr="00D93037" w:rsidRDefault="00D93037" w:rsidP="00640C3D">
      <w:pPr>
        <w:pStyle w:val="ab"/>
        <w:numPr>
          <w:ilvl w:val="1"/>
          <w:numId w:val="48"/>
        </w:numPr>
        <w:tabs>
          <w:tab w:val="left" w:pos="1244"/>
        </w:tabs>
        <w:ind w:left="0" w:right="159" w:firstLine="426"/>
        <w:rPr>
          <w:sz w:val="24"/>
          <w:szCs w:val="24"/>
        </w:rPr>
      </w:pPr>
      <w:r w:rsidRPr="00D93037">
        <w:rPr>
          <w:sz w:val="24"/>
          <w:szCs w:val="24"/>
        </w:rPr>
        <w:t xml:space="preserve">развиватьспособностьуправлятьсобственнымиэмоциями,стремитьсякпониманиюэмоций других; </w:t>
      </w:r>
    </w:p>
    <w:p w:rsidR="00D93037" w:rsidRPr="00D93037" w:rsidRDefault="00D93037" w:rsidP="00640C3D">
      <w:pPr>
        <w:pStyle w:val="ab"/>
        <w:numPr>
          <w:ilvl w:val="1"/>
          <w:numId w:val="48"/>
        </w:numPr>
        <w:tabs>
          <w:tab w:val="left" w:pos="1189"/>
        </w:tabs>
        <w:ind w:left="0" w:right="160" w:firstLine="426"/>
        <w:rPr>
          <w:sz w:val="24"/>
          <w:szCs w:val="24"/>
        </w:rPr>
      </w:pPr>
      <w:r w:rsidRPr="00D93037">
        <w:rPr>
          <w:sz w:val="24"/>
          <w:szCs w:val="24"/>
        </w:rPr>
        <w:t xml:space="preserve">уметьрефлексироватьэмоциикакоснованиедляхудожественноговосприятияискусстваи собственнойхудожественнойдеятельности; </w:t>
      </w:r>
    </w:p>
    <w:p w:rsidR="00D93037" w:rsidRPr="00D93037" w:rsidRDefault="00D93037" w:rsidP="00640C3D">
      <w:pPr>
        <w:pStyle w:val="ab"/>
        <w:numPr>
          <w:ilvl w:val="1"/>
          <w:numId w:val="48"/>
        </w:numPr>
        <w:tabs>
          <w:tab w:val="left" w:pos="1316"/>
        </w:tabs>
        <w:ind w:left="0" w:right="159" w:firstLine="426"/>
        <w:rPr>
          <w:sz w:val="24"/>
          <w:szCs w:val="24"/>
        </w:rPr>
      </w:pPr>
      <w:r w:rsidRPr="00D93037">
        <w:rPr>
          <w:sz w:val="24"/>
          <w:szCs w:val="24"/>
        </w:rPr>
        <w:t xml:space="preserve">развиватьсвоиэмпатическиеспособности,способностьсопереживать,пониматьнамеренияипереживания своиидругих;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признаватьсвоеи чужоеправонаошибку; </w:t>
      </w:r>
    </w:p>
    <w:p w:rsidR="00D93037" w:rsidRPr="00D93037" w:rsidRDefault="00D93037" w:rsidP="00640C3D">
      <w:pPr>
        <w:pStyle w:val="ab"/>
        <w:numPr>
          <w:ilvl w:val="1"/>
          <w:numId w:val="48"/>
        </w:numPr>
        <w:tabs>
          <w:tab w:val="left" w:pos="1182"/>
        </w:tabs>
        <w:ind w:left="0" w:right="162" w:firstLine="426"/>
        <w:rPr>
          <w:sz w:val="24"/>
          <w:szCs w:val="24"/>
        </w:rPr>
      </w:pPr>
      <w:r w:rsidRPr="00D93037">
        <w:rPr>
          <w:sz w:val="24"/>
          <w:szCs w:val="24"/>
        </w:rPr>
        <w:t>работатьиндивидуальноивгруппе;продуктивноучаствоватьвучебномсотрудничестве,всовместной деятельности сосверстниками,спедагогами и межвозрастномвзаимодействии.</w:t>
      </w:r>
    </w:p>
    <w:p w:rsidR="00D93037" w:rsidRPr="00D93037" w:rsidRDefault="00D93037" w:rsidP="00D93037">
      <w:pPr>
        <w:pStyle w:val="af4"/>
        <w:rPr>
          <w:sz w:val="24"/>
          <w:szCs w:val="24"/>
        </w:rPr>
      </w:pPr>
      <w:r w:rsidRPr="00D93037">
        <w:rPr>
          <w:sz w:val="24"/>
          <w:szCs w:val="24"/>
        </w:rPr>
        <w:t xml:space="preserve"> ПРЕДМЕТНЫЕРЕЗУЛЬТАТЫ </w:t>
      </w:r>
    </w:p>
    <w:p w:rsidR="00D93037" w:rsidRPr="00D93037" w:rsidRDefault="00D93037" w:rsidP="00D93037">
      <w:pPr>
        <w:pStyle w:val="a7"/>
        <w:ind w:right="158" w:firstLine="426"/>
        <w:jc w:val="both"/>
      </w:pPr>
      <w:r w:rsidRPr="00D93037">
        <w:t xml:space="preserve">Предметныерезультаты,формируемыевходеизученияпредмета"Изобразительноеискусство",сгруппированыпо учебныммодулямидолжныотражатьсформированностьумений. </w:t>
      </w:r>
    </w:p>
    <w:p w:rsidR="00D93037" w:rsidRPr="00D93037" w:rsidRDefault="00D93037" w:rsidP="00D93037">
      <w:pPr>
        <w:pStyle w:val="af4"/>
        <w:rPr>
          <w:sz w:val="24"/>
          <w:szCs w:val="24"/>
        </w:rPr>
      </w:pPr>
      <w:bookmarkStart w:id="342" w:name="Модуль_N_1_&quot;Декоративно-прикладное_и_нар"/>
      <w:bookmarkEnd w:id="342"/>
      <w:r w:rsidRPr="00D93037">
        <w:rPr>
          <w:sz w:val="24"/>
          <w:szCs w:val="24"/>
        </w:rPr>
        <w:t xml:space="preserve">МодульN1"Декоративно-прикладноеинародноеискусство": </w:t>
      </w:r>
    </w:p>
    <w:p w:rsidR="00D93037" w:rsidRPr="00D93037" w:rsidRDefault="00D93037" w:rsidP="00640C3D">
      <w:pPr>
        <w:pStyle w:val="ab"/>
        <w:numPr>
          <w:ilvl w:val="1"/>
          <w:numId w:val="48"/>
        </w:numPr>
        <w:tabs>
          <w:tab w:val="left" w:pos="1369"/>
        </w:tabs>
        <w:ind w:left="0" w:right="159" w:firstLine="426"/>
        <w:rPr>
          <w:sz w:val="24"/>
          <w:szCs w:val="24"/>
        </w:rPr>
      </w:pPr>
      <w:r w:rsidRPr="00D93037">
        <w:rPr>
          <w:sz w:val="24"/>
          <w:szCs w:val="24"/>
        </w:rPr>
        <w:t xml:space="preserve">знатьомногообразиивидовдекоративно-прикладногоискусства:народного,классического, современного, искусства промыслов; понимать связь декоративно-прикладногоискусства с бытовыми потребностями людей, необходимость присутствия в предметном мире ижилой среде; </w:t>
      </w:r>
    </w:p>
    <w:p w:rsidR="00D93037" w:rsidRPr="00D93037" w:rsidRDefault="00D93037" w:rsidP="00640C3D">
      <w:pPr>
        <w:pStyle w:val="ab"/>
        <w:numPr>
          <w:ilvl w:val="1"/>
          <w:numId w:val="48"/>
        </w:numPr>
        <w:tabs>
          <w:tab w:val="left" w:pos="1259"/>
        </w:tabs>
        <w:ind w:left="0" w:right="160" w:firstLine="426"/>
        <w:rPr>
          <w:sz w:val="24"/>
          <w:szCs w:val="24"/>
        </w:rPr>
      </w:pPr>
      <w:r w:rsidRPr="00D93037">
        <w:rPr>
          <w:sz w:val="24"/>
          <w:szCs w:val="24"/>
        </w:rPr>
        <w:t xml:space="preserve">иметьпредставление(уметьрассуждать,приводитьпримеры)омифологическомимагическомзначенииорнаментальногооформленияжилойсредывдревнейисториичеловечества,о присутствии вдревнихорнаментахсимволическогоописания мира; </w:t>
      </w:r>
    </w:p>
    <w:p w:rsidR="00D93037" w:rsidRPr="00D93037" w:rsidRDefault="00D93037" w:rsidP="00640C3D">
      <w:pPr>
        <w:pStyle w:val="ab"/>
        <w:numPr>
          <w:ilvl w:val="1"/>
          <w:numId w:val="48"/>
        </w:numPr>
        <w:tabs>
          <w:tab w:val="left" w:pos="1206"/>
        </w:tabs>
        <w:ind w:left="0" w:right="158" w:firstLine="426"/>
        <w:rPr>
          <w:sz w:val="24"/>
          <w:szCs w:val="24"/>
        </w:rPr>
      </w:pPr>
      <w:r w:rsidRPr="00D93037">
        <w:rPr>
          <w:sz w:val="24"/>
          <w:szCs w:val="24"/>
        </w:rPr>
        <w:t xml:space="preserve">характеризовать коммуникативные, познавательные и культовые функции декоративно-прикладногоискусства; </w:t>
      </w:r>
    </w:p>
    <w:p w:rsidR="00D93037" w:rsidRPr="00D93037" w:rsidRDefault="00D93037" w:rsidP="00640C3D">
      <w:pPr>
        <w:pStyle w:val="ab"/>
        <w:numPr>
          <w:ilvl w:val="1"/>
          <w:numId w:val="48"/>
        </w:numPr>
        <w:tabs>
          <w:tab w:val="left" w:pos="1292"/>
        </w:tabs>
        <w:ind w:left="0" w:right="161" w:firstLine="426"/>
        <w:rPr>
          <w:sz w:val="24"/>
          <w:szCs w:val="24"/>
        </w:rPr>
      </w:pPr>
      <w:r w:rsidRPr="00D93037">
        <w:rPr>
          <w:sz w:val="24"/>
          <w:szCs w:val="24"/>
        </w:rPr>
        <w:t xml:space="preserve">уметьобъяснятькоммуникативноезначениедекоративногообразаворганизациимежличностныхотношений,вобозначениисоциальнойроличеловека,воформлениипредметно-пространственной среды; </w:t>
      </w:r>
    </w:p>
    <w:p w:rsidR="00D93037" w:rsidRPr="00D93037" w:rsidRDefault="00D93037" w:rsidP="00640C3D">
      <w:pPr>
        <w:pStyle w:val="ab"/>
        <w:numPr>
          <w:ilvl w:val="1"/>
          <w:numId w:val="48"/>
        </w:numPr>
        <w:tabs>
          <w:tab w:val="left" w:pos="1228"/>
        </w:tabs>
        <w:ind w:left="0" w:right="160" w:firstLine="426"/>
        <w:rPr>
          <w:sz w:val="24"/>
          <w:szCs w:val="24"/>
        </w:rPr>
      </w:pPr>
      <w:r w:rsidRPr="00D93037">
        <w:rPr>
          <w:sz w:val="24"/>
          <w:szCs w:val="24"/>
        </w:rPr>
        <w:t xml:space="preserve">распознаватьпроизведениядекоративно-прикладного искусствапоматериалу (дерево,металл, керамика, текстиль, стекло, камень, кость, </w:t>
      </w:r>
      <w:r w:rsidRPr="00D93037">
        <w:rPr>
          <w:sz w:val="24"/>
          <w:szCs w:val="24"/>
        </w:rPr>
        <w:lastRenderedPageBreak/>
        <w:t xml:space="preserve">др.);уметьхарактеризоватьнеразрывнуюсвязьдекораиматериала; </w:t>
      </w:r>
    </w:p>
    <w:p w:rsidR="00D93037" w:rsidRPr="00D93037" w:rsidRDefault="00D93037" w:rsidP="00640C3D">
      <w:pPr>
        <w:pStyle w:val="ab"/>
        <w:numPr>
          <w:ilvl w:val="1"/>
          <w:numId w:val="48"/>
        </w:numPr>
        <w:tabs>
          <w:tab w:val="left" w:pos="1232"/>
        </w:tabs>
        <w:ind w:left="0" w:right="162" w:firstLine="426"/>
        <w:rPr>
          <w:sz w:val="24"/>
          <w:szCs w:val="24"/>
        </w:rPr>
      </w:pPr>
      <w:r w:rsidRPr="00D93037">
        <w:rPr>
          <w:sz w:val="24"/>
          <w:szCs w:val="24"/>
        </w:rPr>
        <w:t xml:space="preserve">распознаватьиназыватьтехникиисполненияпроизведенийдекоративно-прикладногоискусствавразныхматериалах: резьба,роспись,вышивка, ткачество,плетение,ковка, др.; </w:t>
      </w:r>
    </w:p>
    <w:p w:rsidR="00D93037" w:rsidRPr="00D93037" w:rsidRDefault="00D93037" w:rsidP="00640C3D">
      <w:pPr>
        <w:pStyle w:val="ab"/>
        <w:numPr>
          <w:ilvl w:val="1"/>
          <w:numId w:val="48"/>
        </w:numPr>
        <w:tabs>
          <w:tab w:val="left" w:pos="1240"/>
        </w:tabs>
        <w:ind w:left="0" w:right="161" w:firstLine="426"/>
        <w:rPr>
          <w:sz w:val="24"/>
          <w:szCs w:val="24"/>
        </w:rPr>
      </w:pPr>
      <w:r w:rsidRPr="00D93037">
        <w:rPr>
          <w:sz w:val="24"/>
          <w:szCs w:val="24"/>
        </w:rPr>
        <w:t xml:space="preserve">знатьспецификуобразногоязыкадекоративногоискусства-егознаковуюприроду,орнаментальность,стилизацию изображения; </w:t>
      </w:r>
    </w:p>
    <w:p w:rsidR="00D93037" w:rsidRPr="00D93037" w:rsidRDefault="00D93037" w:rsidP="00640C3D">
      <w:pPr>
        <w:pStyle w:val="ab"/>
        <w:numPr>
          <w:ilvl w:val="1"/>
          <w:numId w:val="48"/>
        </w:numPr>
        <w:tabs>
          <w:tab w:val="left" w:pos="1201"/>
        </w:tabs>
        <w:ind w:left="0" w:right="159" w:firstLine="426"/>
        <w:rPr>
          <w:sz w:val="24"/>
          <w:szCs w:val="24"/>
        </w:rPr>
      </w:pPr>
      <w:r w:rsidRPr="00D93037">
        <w:rPr>
          <w:sz w:val="24"/>
          <w:szCs w:val="24"/>
        </w:rPr>
        <w:t xml:space="preserve">различать разные виды орнамента по сюжетной основе: геометрический, растительный,зооморфный,антропоморфный; </w:t>
      </w:r>
    </w:p>
    <w:p w:rsidR="00D93037" w:rsidRPr="00D93037" w:rsidRDefault="00D93037" w:rsidP="00640C3D">
      <w:pPr>
        <w:pStyle w:val="ab"/>
        <w:numPr>
          <w:ilvl w:val="1"/>
          <w:numId w:val="48"/>
        </w:numPr>
        <w:tabs>
          <w:tab w:val="left" w:pos="1230"/>
        </w:tabs>
        <w:spacing w:before="1"/>
        <w:ind w:left="0" w:right="158" w:firstLine="426"/>
        <w:rPr>
          <w:sz w:val="24"/>
          <w:szCs w:val="24"/>
        </w:rPr>
      </w:pPr>
      <w:r w:rsidRPr="00D93037">
        <w:rPr>
          <w:sz w:val="24"/>
          <w:szCs w:val="24"/>
        </w:rPr>
        <w:t xml:space="preserve">владетьпрактическиминавыкамисамостоятельноготворческогосозданияорнаментовленточных,сетчатых,центрических; </w:t>
      </w:r>
    </w:p>
    <w:p w:rsidR="00D93037" w:rsidRPr="00D93037" w:rsidRDefault="00D93037" w:rsidP="00640C3D">
      <w:pPr>
        <w:pStyle w:val="ab"/>
        <w:numPr>
          <w:ilvl w:val="1"/>
          <w:numId w:val="48"/>
        </w:numPr>
        <w:tabs>
          <w:tab w:val="left" w:pos="1175"/>
        </w:tabs>
        <w:spacing w:before="1"/>
        <w:ind w:left="0" w:right="161" w:firstLine="426"/>
        <w:rPr>
          <w:sz w:val="24"/>
          <w:szCs w:val="24"/>
        </w:rPr>
      </w:pPr>
      <w:r w:rsidRPr="00D93037">
        <w:rPr>
          <w:sz w:val="24"/>
          <w:szCs w:val="24"/>
        </w:rPr>
        <w:t xml:space="preserve">знать о значении ритма, раппорта, различных видов симметрии в построении орнамента иуметьприменять этизнания всобственныхтворческихдекоративных работах; </w:t>
      </w:r>
    </w:p>
    <w:p w:rsidR="00D93037" w:rsidRPr="00D93037" w:rsidRDefault="00D93037" w:rsidP="00640C3D">
      <w:pPr>
        <w:pStyle w:val="ab"/>
        <w:numPr>
          <w:ilvl w:val="1"/>
          <w:numId w:val="48"/>
        </w:numPr>
        <w:tabs>
          <w:tab w:val="left" w:pos="1273"/>
        </w:tabs>
        <w:spacing w:before="1"/>
        <w:ind w:left="0" w:right="159" w:firstLine="426"/>
        <w:rPr>
          <w:sz w:val="24"/>
          <w:szCs w:val="24"/>
        </w:rPr>
      </w:pPr>
      <w:r w:rsidRPr="00D93037">
        <w:rPr>
          <w:sz w:val="24"/>
          <w:szCs w:val="24"/>
        </w:rPr>
        <w:t xml:space="preserve">овладетьпрактическиминавыкамистилизованного-орнаментальноголаконичногоизображениядеталейприроды,стилизованногообобщенногоизображенияпредставителейживотного мира, сказочных и мифологических персонажей с опорой на традиционные образымировогоискусства; </w:t>
      </w:r>
    </w:p>
    <w:p w:rsidR="00D93037" w:rsidRPr="00D93037" w:rsidRDefault="00D93037" w:rsidP="00640C3D">
      <w:pPr>
        <w:pStyle w:val="ab"/>
        <w:numPr>
          <w:ilvl w:val="1"/>
          <w:numId w:val="48"/>
        </w:numPr>
        <w:tabs>
          <w:tab w:val="left" w:pos="1172"/>
        </w:tabs>
        <w:ind w:left="0" w:right="159" w:firstLine="426"/>
        <w:rPr>
          <w:sz w:val="24"/>
          <w:szCs w:val="24"/>
        </w:rPr>
      </w:pPr>
      <w:r w:rsidRPr="00D93037">
        <w:rPr>
          <w:sz w:val="24"/>
          <w:szCs w:val="24"/>
        </w:rPr>
        <w:t xml:space="preserve">знать особенности народного крестьянского искусства как целостного мира, в предметнойсреде которого выражено отношение человека к труду,к природе, к добру и злу, к жизни вцелом; </w:t>
      </w:r>
    </w:p>
    <w:p w:rsidR="00D93037" w:rsidRPr="00D93037" w:rsidRDefault="00D93037" w:rsidP="00640C3D">
      <w:pPr>
        <w:pStyle w:val="ab"/>
        <w:numPr>
          <w:ilvl w:val="1"/>
          <w:numId w:val="48"/>
        </w:numPr>
        <w:tabs>
          <w:tab w:val="left" w:pos="1187"/>
        </w:tabs>
        <w:ind w:left="0" w:right="162" w:firstLine="426"/>
        <w:rPr>
          <w:sz w:val="24"/>
          <w:szCs w:val="24"/>
        </w:rPr>
      </w:pPr>
      <w:r w:rsidRPr="00D93037">
        <w:rPr>
          <w:sz w:val="24"/>
          <w:szCs w:val="24"/>
        </w:rPr>
        <w:t xml:space="preserve">уметь объяснять символическое значение традиционных знаков народного крестьянскогоискусства(солярныезнаки, древо жизни,конь,птица, мать-земля); </w:t>
      </w:r>
    </w:p>
    <w:p w:rsidR="00D93037" w:rsidRPr="00D93037" w:rsidRDefault="00D93037" w:rsidP="00640C3D">
      <w:pPr>
        <w:pStyle w:val="ab"/>
        <w:numPr>
          <w:ilvl w:val="1"/>
          <w:numId w:val="48"/>
        </w:numPr>
        <w:tabs>
          <w:tab w:val="left" w:pos="1182"/>
        </w:tabs>
        <w:ind w:left="0" w:right="160" w:firstLine="426"/>
        <w:rPr>
          <w:sz w:val="24"/>
          <w:szCs w:val="24"/>
        </w:rPr>
      </w:pPr>
      <w:r w:rsidRPr="00D93037">
        <w:rPr>
          <w:sz w:val="24"/>
          <w:szCs w:val="24"/>
        </w:rPr>
        <w:t>знать и самостоятельно изображать конструкцию традиционного крестьянского дома, егодекоративноеубранство,уметьобъяснятьфункциональное,декоративноеисимволическоеединство его деталей; объяснять крестьянский дом как отражение уклада крестьянской жизни ипамятник архитектуры;</w:t>
      </w:r>
    </w:p>
    <w:p w:rsidR="00D93037" w:rsidRPr="00D93037" w:rsidRDefault="00D93037" w:rsidP="00640C3D">
      <w:pPr>
        <w:pStyle w:val="ab"/>
        <w:numPr>
          <w:ilvl w:val="1"/>
          <w:numId w:val="48"/>
        </w:numPr>
        <w:tabs>
          <w:tab w:val="left" w:pos="1348"/>
        </w:tabs>
        <w:spacing w:before="77"/>
        <w:ind w:left="0" w:right="162" w:firstLine="426"/>
        <w:rPr>
          <w:sz w:val="24"/>
          <w:szCs w:val="24"/>
        </w:rPr>
      </w:pPr>
      <w:r w:rsidRPr="00D93037">
        <w:rPr>
          <w:sz w:val="24"/>
          <w:szCs w:val="24"/>
        </w:rPr>
        <w:t xml:space="preserve"> иметьпрактическийопытизображенияхарактерныхтрадиционныхпредметовкрестьянскогобыта; </w:t>
      </w:r>
    </w:p>
    <w:p w:rsidR="00D93037" w:rsidRPr="00D93037" w:rsidRDefault="00D93037" w:rsidP="00640C3D">
      <w:pPr>
        <w:pStyle w:val="ab"/>
        <w:numPr>
          <w:ilvl w:val="1"/>
          <w:numId w:val="48"/>
        </w:numPr>
        <w:tabs>
          <w:tab w:val="left" w:pos="1307"/>
        </w:tabs>
        <w:ind w:left="0" w:right="159" w:firstLine="426"/>
        <w:rPr>
          <w:sz w:val="24"/>
          <w:szCs w:val="24"/>
        </w:rPr>
      </w:pPr>
      <w:r w:rsidRPr="00D93037">
        <w:rPr>
          <w:sz w:val="24"/>
          <w:szCs w:val="24"/>
        </w:rPr>
        <w:t xml:space="preserve">освоитьконструкциюнародногопраздничногокостюма,егообразныйстройисимволическоезначениеегодекора;знатьоразнообразииформиукрашенийнародногопраздничногокостюмаразличныхрегионовстраны;уметьизобразитьилисмоделироватьтрадиционный народныйкостюм; </w:t>
      </w:r>
    </w:p>
    <w:p w:rsidR="00D93037" w:rsidRPr="00D93037" w:rsidRDefault="00D93037" w:rsidP="00640C3D">
      <w:pPr>
        <w:pStyle w:val="ab"/>
        <w:numPr>
          <w:ilvl w:val="1"/>
          <w:numId w:val="48"/>
        </w:numPr>
        <w:tabs>
          <w:tab w:val="left" w:pos="1268"/>
        </w:tabs>
        <w:ind w:left="0" w:right="165" w:firstLine="426"/>
        <w:rPr>
          <w:sz w:val="24"/>
          <w:szCs w:val="24"/>
        </w:rPr>
      </w:pPr>
      <w:r w:rsidRPr="00D93037">
        <w:rPr>
          <w:sz w:val="24"/>
          <w:szCs w:val="24"/>
        </w:rPr>
        <w:t xml:space="preserve">осознаватьпроизведениянародногоискусствакакбесценноекультурноенаследие,хранящеевсвоихматериальныхформахглубинныедуховныеценности; </w:t>
      </w:r>
    </w:p>
    <w:p w:rsidR="00D93037" w:rsidRPr="00D93037" w:rsidRDefault="00D93037" w:rsidP="00640C3D">
      <w:pPr>
        <w:pStyle w:val="ab"/>
        <w:numPr>
          <w:ilvl w:val="1"/>
          <w:numId w:val="48"/>
        </w:numPr>
        <w:tabs>
          <w:tab w:val="left" w:pos="1194"/>
        </w:tabs>
        <w:ind w:left="0" w:right="162" w:firstLine="426"/>
        <w:rPr>
          <w:sz w:val="24"/>
          <w:szCs w:val="24"/>
        </w:rPr>
      </w:pPr>
      <w:r w:rsidRPr="00D93037">
        <w:rPr>
          <w:sz w:val="24"/>
          <w:szCs w:val="24"/>
        </w:rPr>
        <w:t xml:space="preserve">знать и уметь изображать или конструировать устройство традиционных жилищ разныхнародов,напримерюрты,сакли,хаты-мазанки;объяснятьсемантическоезначениедеталейконструкции идекора,ихсвязь сприродой, трудомибытом; </w:t>
      </w:r>
    </w:p>
    <w:p w:rsidR="00D93037" w:rsidRPr="00D93037" w:rsidRDefault="00D93037" w:rsidP="00640C3D">
      <w:pPr>
        <w:pStyle w:val="ab"/>
        <w:numPr>
          <w:ilvl w:val="1"/>
          <w:numId w:val="48"/>
        </w:numPr>
        <w:tabs>
          <w:tab w:val="left" w:pos="1417"/>
        </w:tabs>
        <w:spacing w:before="1"/>
        <w:ind w:left="0" w:right="159" w:firstLine="426"/>
        <w:rPr>
          <w:sz w:val="24"/>
          <w:szCs w:val="24"/>
        </w:rPr>
      </w:pPr>
      <w:r w:rsidRPr="00D93037">
        <w:rPr>
          <w:sz w:val="24"/>
          <w:szCs w:val="24"/>
        </w:rPr>
        <w:t xml:space="preserve">иметьпредставлениеираспознаватьпримерыдекоративногооформленияжизнедеятельности - быта, костюма разных исторических эпох и народов (например, ДревнийЕгипет,ДревнийКитай,античныеГрецияиРим,ЕвропейскоеСредневековье);пониматьразнообразиеобразовдекоративно-прикладногоискусства,егоединствоицелостностьдлякаждойконкретнойкультуры,определяемыеприроднымиусловиями исложившийсяисторией; </w:t>
      </w:r>
    </w:p>
    <w:p w:rsidR="00D93037" w:rsidRPr="00D93037" w:rsidRDefault="00D93037" w:rsidP="00640C3D">
      <w:pPr>
        <w:pStyle w:val="ab"/>
        <w:numPr>
          <w:ilvl w:val="1"/>
          <w:numId w:val="48"/>
        </w:numPr>
        <w:tabs>
          <w:tab w:val="left" w:pos="1276"/>
        </w:tabs>
        <w:ind w:left="0" w:right="161" w:firstLine="426"/>
        <w:rPr>
          <w:sz w:val="24"/>
          <w:szCs w:val="24"/>
        </w:rPr>
      </w:pPr>
      <w:r w:rsidRPr="00D93037">
        <w:rPr>
          <w:sz w:val="24"/>
          <w:szCs w:val="24"/>
        </w:rPr>
        <w:t xml:space="preserve">объяснятьзначениенародныхпромысловитрадицийхудожественногоремеславсовременной жизни; </w:t>
      </w:r>
    </w:p>
    <w:p w:rsidR="00D93037" w:rsidRPr="00D93037" w:rsidRDefault="00D93037" w:rsidP="00640C3D">
      <w:pPr>
        <w:pStyle w:val="ab"/>
        <w:numPr>
          <w:ilvl w:val="1"/>
          <w:numId w:val="48"/>
        </w:numPr>
        <w:tabs>
          <w:tab w:val="left" w:pos="1218"/>
        </w:tabs>
        <w:ind w:left="0" w:right="160" w:firstLine="426"/>
        <w:rPr>
          <w:sz w:val="24"/>
          <w:szCs w:val="24"/>
        </w:rPr>
      </w:pPr>
      <w:r w:rsidRPr="00D93037">
        <w:rPr>
          <w:sz w:val="24"/>
          <w:szCs w:val="24"/>
        </w:rPr>
        <w:t xml:space="preserve">рассказывать о происхождении народных художественных промыслов; о соотношенииремеслаиискусства; </w:t>
      </w:r>
    </w:p>
    <w:p w:rsidR="00D93037" w:rsidRPr="00D93037" w:rsidRDefault="00D93037" w:rsidP="00640C3D">
      <w:pPr>
        <w:pStyle w:val="ab"/>
        <w:numPr>
          <w:ilvl w:val="1"/>
          <w:numId w:val="48"/>
        </w:numPr>
        <w:tabs>
          <w:tab w:val="left" w:pos="1266"/>
        </w:tabs>
        <w:ind w:left="0" w:right="161" w:firstLine="426"/>
        <w:rPr>
          <w:sz w:val="24"/>
          <w:szCs w:val="24"/>
        </w:rPr>
      </w:pPr>
      <w:r w:rsidRPr="00D93037">
        <w:rPr>
          <w:sz w:val="24"/>
          <w:szCs w:val="24"/>
        </w:rPr>
        <w:t xml:space="preserve">называтьхарактерныечертыорнаментовиизделийрядаотечественныхнародныххудожественныхпромыслов; </w:t>
      </w:r>
    </w:p>
    <w:p w:rsidR="00D93037" w:rsidRPr="00D93037" w:rsidRDefault="00D93037" w:rsidP="00640C3D">
      <w:pPr>
        <w:pStyle w:val="ab"/>
        <w:numPr>
          <w:ilvl w:val="1"/>
          <w:numId w:val="48"/>
        </w:numPr>
        <w:tabs>
          <w:tab w:val="left" w:pos="1247"/>
        </w:tabs>
        <w:ind w:left="0" w:right="161" w:firstLine="426"/>
        <w:rPr>
          <w:sz w:val="24"/>
          <w:szCs w:val="24"/>
        </w:rPr>
      </w:pPr>
      <w:r w:rsidRPr="00D93037">
        <w:rPr>
          <w:sz w:val="24"/>
          <w:szCs w:val="24"/>
        </w:rPr>
        <w:t xml:space="preserve">характеризоватьдревниеобразынародногоискусствавпроизведенияхсовременныхнародныхпромыслов; </w:t>
      </w:r>
    </w:p>
    <w:p w:rsidR="00D93037" w:rsidRPr="00D93037" w:rsidRDefault="00D93037" w:rsidP="00640C3D">
      <w:pPr>
        <w:pStyle w:val="ab"/>
        <w:numPr>
          <w:ilvl w:val="1"/>
          <w:numId w:val="48"/>
        </w:numPr>
        <w:tabs>
          <w:tab w:val="left" w:pos="1223"/>
        </w:tabs>
        <w:ind w:left="0" w:right="161" w:firstLine="426"/>
        <w:rPr>
          <w:sz w:val="24"/>
          <w:szCs w:val="24"/>
        </w:rPr>
      </w:pPr>
      <w:r w:rsidRPr="00D93037">
        <w:rPr>
          <w:sz w:val="24"/>
          <w:szCs w:val="24"/>
        </w:rPr>
        <w:t xml:space="preserve">уметь перечислять материалы, используемые в народных художественных промыслах:дерево,глина, металл, стекло, др.; </w:t>
      </w:r>
    </w:p>
    <w:p w:rsidR="00D93037" w:rsidRPr="00D93037" w:rsidRDefault="00D93037" w:rsidP="00640C3D">
      <w:pPr>
        <w:pStyle w:val="ab"/>
        <w:numPr>
          <w:ilvl w:val="1"/>
          <w:numId w:val="48"/>
        </w:numPr>
        <w:tabs>
          <w:tab w:val="left" w:pos="1208"/>
        </w:tabs>
        <w:ind w:left="0" w:right="160" w:firstLine="426"/>
        <w:rPr>
          <w:sz w:val="24"/>
          <w:szCs w:val="24"/>
        </w:rPr>
      </w:pPr>
      <w:r w:rsidRPr="00D93037">
        <w:rPr>
          <w:sz w:val="24"/>
          <w:szCs w:val="24"/>
        </w:rPr>
        <w:t xml:space="preserve">различать изделия народных художественных промыслов по материалу изготовления итехникедекора; </w:t>
      </w:r>
    </w:p>
    <w:p w:rsidR="00D93037" w:rsidRPr="00D93037" w:rsidRDefault="00D93037" w:rsidP="00640C3D">
      <w:pPr>
        <w:pStyle w:val="ab"/>
        <w:numPr>
          <w:ilvl w:val="1"/>
          <w:numId w:val="48"/>
        </w:numPr>
        <w:tabs>
          <w:tab w:val="left" w:pos="1170"/>
        </w:tabs>
        <w:ind w:left="0" w:right="162" w:firstLine="426"/>
        <w:rPr>
          <w:sz w:val="24"/>
          <w:szCs w:val="24"/>
        </w:rPr>
      </w:pPr>
      <w:r w:rsidRPr="00D93037">
        <w:rPr>
          <w:sz w:val="24"/>
          <w:szCs w:val="24"/>
        </w:rPr>
        <w:t xml:space="preserve">объяснять связь между материалом, формой и техникой декора в произведениях народныхпромыслов; </w:t>
      </w:r>
    </w:p>
    <w:p w:rsidR="00D93037" w:rsidRPr="00D93037" w:rsidRDefault="00D93037" w:rsidP="00640C3D">
      <w:pPr>
        <w:pStyle w:val="ab"/>
        <w:numPr>
          <w:ilvl w:val="1"/>
          <w:numId w:val="48"/>
        </w:numPr>
        <w:tabs>
          <w:tab w:val="left" w:pos="1232"/>
        </w:tabs>
        <w:ind w:left="0" w:right="161" w:firstLine="426"/>
        <w:rPr>
          <w:sz w:val="24"/>
          <w:szCs w:val="24"/>
        </w:rPr>
      </w:pPr>
      <w:r w:rsidRPr="00D93037">
        <w:rPr>
          <w:sz w:val="24"/>
          <w:szCs w:val="24"/>
        </w:rPr>
        <w:lastRenderedPageBreak/>
        <w:t xml:space="preserve">иметьпредставлениеоприемахипоследовательностиработыприсозданииизделийнекоторыххудожественныхпромыслов; </w:t>
      </w:r>
    </w:p>
    <w:p w:rsidR="00D93037" w:rsidRPr="00D93037" w:rsidRDefault="00D93037" w:rsidP="00640C3D">
      <w:pPr>
        <w:pStyle w:val="ab"/>
        <w:numPr>
          <w:ilvl w:val="1"/>
          <w:numId w:val="48"/>
        </w:numPr>
        <w:tabs>
          <w:tab w:val="left" w:pos="1228"/>
        </w:tabs>
        <w:ind w:left="0" w:right="159" w:firstLine="426"/>
        <w:rPr>
          <w:sz w:val="24"/>
          <w:szCs w:val="24"/>
        </w:rPr>
      </w:pPr>
      <w:r w:rsidRPr="00D93037">
        <w:rPr>
          <w:sz w:val="24"/>
          <w:szCs w:val="24"/>
        </w:rPr>
        <w:t xml:space="preserve">уметь изображать фрагменты орнаментов, отдельные сюжеты, детали или общий видизделий рядаотечественных художественныхпромыслов; </w:t>
      </w:r>
    </w:p>
    <w:p w:rsidR="00D93037" w:rsidRPr="00D93037" w:rsidRDefault="00D93037" w:rsidP="00640C3D">
      <w:pPr>
        <w:pStyle w:val="ab"/>
        <w:numPr>
          <w:ilvl w:val="1"/>
          <w:numId w:val="48"/>
        </w:numPr>
        <w:tabs>
          <w:tab w:val="left" w:pos="1271"/>
        </w:tabs>
        <w:ind w:left="0" w:right="160" w:firstLine="426"/>
        <w:rPr>
          <w:sz w:val="24"/>
          <w:szCs w:val="24"/>
        </w:rPr>
      </w:pPr>
      <w:r w:rsidRPr="00D93037">
        <w:rPr>
          <w:sz w:val="24"/>
          <w:szCs w:val="24"/>
        </w:rPr>
        <w:t xml:space="preserve">характеризоватьрольсимволическогознакавсовременнойжизни(герб,эмблема,логотип, указующий или декоративный знак) и иметь опыт творческого создания эмблемы илилоготипа; </w:t>
      </w:r>
    </w:p>
    <w:p w:rsidR="00D93037" w:rsidRPr="00D93037" w:rsidRDefault="00D93037" w:rsidP="00640C3D">
      <w:pPr>
        <w:pStyle w:val="ab"/>
        <w:numPr>
          <w:ilvl w:val="1"/>
          <w:numId w:val="48"/>
        </w:numPr>
        <w:tabs>
          <w:tab w:val="left" w:pos="1244"/>
        </w:tabs>
        <w:ind w:left="0" w:right="160" w:firstLine="426"/>
        <w:rPr>
          <w:sz w:val="24"/>
          <w:szCs w:val="24"/>
        </w:rPr>
      </w:pPr>
      <w:r w:rsidRPr="00D93037">
        <w:rPr>
          <w:sz w:val="24"/>
          <w:szCs w:val="24"/>
        </w:rPr>
        <w:t xml:space="preserve">пониматьиобъяснятьзначениегосударственнойсимволики,иметьпредставлениеозначенииисодержаниигеральдики; </w:t>
      </w:r>
    </w:p>
    <w:p w:rsidR="00D93037" w:rsidRPr="00D93037" w:rsidRDefault="00D93037" w:rsidP="00640C3D">
      <w:pPr>
        <w:pStyle w:val="ab"/>
        <w:numPr>
          <w:ilvl w:val="1"/>
          <w:numId w:val="48"/>
        </w:numPr>
        <w:tabs>
          <w:tab w:val="left" w:pos="1288"/>
        </w:tabs>
        <w:ind w:left="0" w:right="160" w:firstLine="426"/>
        <w:rPr>
          <w:sz w:val="24"/>
          <w:szCs w:val="24"/>
        </w:rPr>
      </w:pPr>
      <w:r w:rsidRPr="00D93037">
        <w:rPr>
          <w:sz w:val="24"/>
          <w:szCs w:val="24"/>
        </w:rPr>
        <w:t>уметьопределятьиуказыватьпродуктыдекоративно-прикладнойхудожественнойдеятельностивокружающейпредметно-пространственнойсреде,обычнойжизненнойобстановкеихарактеризовать ихобразноеназначение;</w:t>
      </w:r>
    </w:p>
    <w:p w:rsidR="00D93037" w:rsidRPr="00D93037" w:rsidRDefault="00D93037" w:rsidP="00640C3D">
      <w:pPr>
        <w:pStyle w:val="ab"/>
        <w:numPr>
          <w:ilvl w:val="1"/>
          <w:numId w:val="48"/>
        </w:numPr>
        <w:tabs>
          <w:tab w:val="left" w:pos="1300"/>
        </w:tabs>
        <w:spacing w:before="77"/>
        <w:ind w:left="0" w:right="161" w:firstLine="426"/>
        <w:rPr>
          <w:sz w:val="24"/>
          <w:szCs w:val="24"/>
        </w:rPr>
      </w:pPr>
      <w:r w:rsidRPr="00D93037">
        <w:rPr>
          <w:sz w:val="24"/>
          <w:szCs w:val="24"/>
        </w:rPr>
        <w:t xml:space="preserve"> ориентироватьсявширокомразнообразиисовременногодекоративно-прикладногоискусства;различатьпоматериалам,техникеисполненияхудожественноестекло,керамику,ковку,литье, гобеленит.д.; </w:t>
      </w:r>
    </w:p>
    <w:p w:rsidR="00D93037" w:rsidRPr="00D93037" w:rsidRDefault="00D93037" w:rsidP="00640C3D">
      <w:pPr>
        <w:pStyle w:val="ab"/>
        <w:numPr>
          <w:ilvl w:val="1"/>
          <w:numId w:val="48"/>
        </w:numPr>
        <w:tabs>
          <w:tab w:val="left" w:pos="1230"/>
        </w:tabs>
        <w:ind w:left="0" w:right="160" w:firstLine="426"/>
        <w:rPr>
          <w:sz w:val="24"/>
          <w:szCs w:val="24"/>
        </w:rPr>
      </w:pPr>
      <w:r w:rsidRPr="00D93037">
        <w:rPr>
          <w:sz w:val="24"/>
          <w:szCs w:val="24"/>
        </w:rPr>
        <w:t xml:space="preserve">овладеватьнавыкамиколлективнойпрактическойтворческойработыпооформлениюпространствашколыишкольных праздников. </w:t>
      </w:r>
    </w:p>
    <w:p w:rsidR="00D93037" w:rsidRPr="00D93037" w:rsidRDefault="00D93037" w:rsidP="00D93037">
      <w:pPr>
        <w:pStyle w:val="af4"/>
        <w:rPr>
          <w:sz w:val="24"/>
          <w:szCs w:val="24"/>
        </w:rPr>
      </w:pPr>
      <w:bookmarkStart w:id="343" w:name="Модуль_N_2_&quot;Живопись,_графика,_скульптур"/>
      <w:bookmarkEnd w:id="343"/>
      <w:r w:rsidRPr="00D93037">
        <w:rPr>
          <w:sz w:val="24"/>
          <w:szCs w:val="24"/>
        </w:rPr>
        <w:t xml:space="preserve">МодульN2"Живопись,графика,скульптура": </w:t>
      </w:r>
    </w:p>
    <w:p w:rsidR="00D93037" w:rsidRPr="00D93037" w:rsidRDefault="00D93037" w:rsidP="00640C3D">
      <w:pPr>
        <w:pStyle w:val="ab"/>
        <w:numPr>
          <w:ilvl w:val="1"/>
          <w:numId w:val="48"/>
        </w:numPr>
        <w:tabs>
          <w:tab w:val="left" w:pos="1192"/>
        </w:tabs>
        <w:ind w:left="0" w:right="163" w:firstLine="426"/>
        <w:rPr>
          <w:sz w:val="24"/>
          <w:szCs w:val="24"/>
        </w:rPr>
      </w:pPr>
      <w:r w:rsidRPr="00D93037">
        <w:rPr>
          <w:sz w:val="24"/>
          <w:szCs w:val="24"/>
        </w:rPr>
        <w:t xml:space="preserve">характеризовать различия между пространственными и временными видами искусства иихзначениевжизнилюдей;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объяснятьпричиныделенияпространственных искусствнавиды; </w:t>
      </w:r>
    </w:p>
    <w:p w:rsidR="00D93037" w:rsidRPr="00D93037" w:rsidRDefault="00D93037" w:rsidP="00640C3D">
      <w:pPr>
        <w:pStyle w:val="ab"/>
        <w:numPr>
          <w:ilvl w:val="1"/>
          <w:numId w:val="48"/>
        </w:numPr>
        <w:tabs>
          <w:tab w:val="left" w:pos="1177"/>
        </w:tabs>
        <w:spacing w:before="1"/>
        <w:ind w:left="0" w:right="160" w:firstLine="426"/>
        <w:rPr>
          <w:sz w:val="24"/>
          <w:szCs w:val="24"/>
        </w:rPr>
      </w:pPr>
      <w:r w:rsidRPr="00D93037">
        <w:rPr>
          <w:sz w:val="24"/>
          <w:szCs w:val="24"/>
        </w:rPr>
        <w:t xml:space="preserve">знать основные виды живописи, графики и скульптуры, объяснять их назначение в жизнилюдей. </w:t>
      </w:r>
    </w:p>
    <w:p w:rsidR="00D93037" w:rsidRPr="00D93037" w:rsidRDefault="00D93037" w:rsidP="00D93037">
      <w:pPr>
        <w:pStyle w:val="af4"/>
        <w:rPr>
          <w:sz w:val="24"/>
          <w:szCs w:val="24"/>
        </w:rPr>
      </w:pPr>
      <w:bookmarkStart w:id="344" w:name="Язык_изобразительного_искусства_и_его_вы"/>
      <w:bookmarkEnd w:id="344"/>
      <w:r w:rsidRPr="00D93037">
        <w:rPr>
          <w:sz w:val="24"/>
          <w:szCs w:val="24"/>
        </w:rPr>
        <w:t xml:space="preserve">Языкизобразительногоискусстваиеговыразительныесредства: </w:t>
      </w:r>
    </w:p>
    <w:p w:rsidR="00D93037" w:rsidRPr="00D93037" w:rsidRDefault="00D93037" w:rsidP="00640C3D">
      <w:pPr>
        <w:pStyle w:val="ab"/>
        <w:numPr>
          <w:ilvl w:val="1"/>
          <w:numId w:val="48"/>
        </w:numPr>
        <w:tabs>
          <w:tab w:val="left" w:pos="1237"/>
        </w:tabs>
        <w:spacing w:before="1"/>
        <w:ind w:left="0" w:right="159" w:firstLine="426"/>
        <w:rPr>
          <w:sz w:val="24"/>
          <w:szCs w:val="24"/>
        </w:rPr>
      </w:pPr>
      <w:r w:rsidRPr="00D93037">
        <w:rPr>
          <w:sz w:val="24"/>
          <w:szCs w:val="24"/>
        </w:rPr>
        <w:t xml:space="preserve">различатьихарактеризоватьтрадиционныехудожественныематериалыдляграфики,живописи,скульптуры; </w:t>
      </w:r>
    </w:p>
    <w:p w:rsidR="00D93037" w:rsidRPr="00D93037" w:rsidRDefault="00D93037" w:rsidP="00640C3D">
      <w:pPr>
        <w:pStyle w:val="ab"/>
        <w:numPr>
          <w:ilvl w:val="1"/>
          <w:numId w:val="48"/>
        </w:numPr>
        <w:tabs>
          <w:tab w:val="left" w:pos="1211"/>
        </w:tabs>
        <w:ind w:left="0" w:right="160" w:firstLine="426"/>
        <w:rPr>
          <w:sz w:val="24"/>
          <w:szCs w:val="24"/>
        </w:rPr>
      </w:pPr>
      <w:r w:rsidRPr="00D93037">
        <w:rPr>
          <w:sz w:val="24"/>
          <w:szCs w:val="24"/>
        </w:rPr>
        <w:t xml:space="preserve">осознавать значение материала в создании художественного образа; уметь различать иобъяснятьрольхудожественногоматериалавпроизведенияхискусства; </w:t>
      </w:r>
    </w:p>
    <w:p w:rsidR="00D93037" w:rsidRPr="00D93037" w:rsidRDefault="00D93037" w:rsidP="00640C3D">
      <w:pPr>
        <w:pStyle w:val="ab"/>
        <w:numPr>
          <w:ilvl w:val="1"/>
          <w:numId w:val="48"/>
        </w:numPr>
        <w:tabs>
          <w:tab w:val="left" w:pos="1182"/>
        </w:tabs>
        <w:ind w:left="0" w:right="160" w:firstLine="426"/>
        <w:rPr>
          <w:sz w:val="24"/>
          <w:szCs w:val="24"/>
        </w:rPr>
      </w:pPr>
      <w:r w:rsidRPr="00D93037">
        <w:rPr>
          <w:sz w:val="24"/>
          <w:szCs w:val="24"/>
        </w:rPr>
        <w:t xml:space="preserve">иметь практические навыки изображения карандашами разной жесткости, фломастерами,углем, пастелью и мелками, акварелью, гуашью, лепкой из пластилина, а также использоватьвозможности применять другиедоступныехудожественныематериалы; </w:t>
      </w:r>
    </w:p>
    <w:p w:rsidR="00D93037" w:rsidRPr="00D93037" w:rsidRDefault="00D93037" w:rsidP="00640C3D">
      <w:pPr>
        <w:pStyle w:val="ab"/>
        <w:numPr>
          <w:ilvl w:val="1"/>
          <w:numId w:val="48"/>
        </w:numPr>
        <w:tabs>
          <w:tab w:val="left" w:pos="1331"/>
        </w:tabs>
        <w:ind w:left="0" w:right="160" w:firstLine="426"/>
        <w:rPr>
          <w:sz w:val="24"/>
          <w:szCs w:val="24"/>
        </w:rPr>
      </w:pPr>
      <w:r w:rsidRPr="00D93037">
        <w:rPr>
          <w:sz w:val="24"/>
          <w:szCs w:val="24"/>
        </w:rPr>
        <w:t xml:space="preserve">иметьпредставлениеоразличныххудожественныхтехникахвиспользованиихудожественныхматериалов;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пониматьрольрисункакакосновыизобразительной деятельности;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иметьопытучебногорисунка-светотеневогоизображенияобъемных форм; </w:t>
      </w:r>
    </w:p>
    <w:p w:rsidR="00D93037" w:rsidRPr="00D93037" w:rsidRDefault="00D93037" w:rsidP="00640C3D">
      <w:pPr>
        <w:pStyle w:val="ab"/>
        <w:numPr>
          <w:ilvl w:val="1"/>
          <w:numId w:val="48"/>
        </w:numPr>
        <w:tabs>
          <w:tab w:val="left" w:pos="1192"/>
        </w:tabs>
        <w:ind w:left="0" w:right="160" w:firstLine="426"/>
        <w:rPr>
          <w:sz w:val="24"/>
          <w:szCs w:val="24"/>
        </w:rPr>
      </w:pPr>
      <w:r w:rsidRPr="00D93037">
        <w:rPr>
          <w:sz w:val="24"/>
          <w:szCs w:val="24"/>
        </w:rPr>
        <w:t xml:space="preserve">знать основы линейной перспективы и уметь изображать объемные геометрические теланадвухмернойплоскости; </w:t>
      </w:r>
    </w:p>
    <w:p w:rsidR="00D93037" w:rsidRPr="00D93037" w:rsidRDefault="00D93037" w:rsidP="00640C3D">
      <w:pPr>
        <w:pStyle w:val="ab"/>
        <w:numPr>
          <w:ilvl w:val="1"/>
          <w:numId w:val="48"/>
        </w:numPr>
        <w:tabs>
          <w:tab w:val="left" w:pos="1201"/>
        </w:tabs>
        <w:ind w:left="0" w:right="162" w:firstLine="426"/>
        <w:rPr>
          <w:sz w:val="24"/>
          <w:szCs w:val="24"/>
        </w:rPr>
      </w:pPr>
      <w:r w:rsidRPr="00D93037">
        <w:rPr>
          <w:sz w:val="24"/>
          <w:szCs w:val="24"/>
        </w:rPr>
        <w:t xml:space="preserve">знать понятия графической грамоты изображения предмета "освещенная часть", "блик","полутень", "собственнаятень","падающаятень"иуметьих применятьвпрактикерисунка; </w:t>
      </w:r>
    </w:p>
    <w:p w:rsidR="00D93037" w:rsidRPr="00D93037" w:rsidRDefault="00D93037" w:rsidP="00640C3D">
      <w:pPr>
        <w:pStyle w:val="ab"/>
        <w:numPr>
          <w:ilvl w:val="1"/>
          <w:numId w:val="48"/>
        </w:numPr>
        <w:tabs>
          <w:tab w:val="left" w:pos="1295"/>
        </w:tabs>
        <w:ind w:left="0" w:right="162" w:firstLine="426"/>
        <w:rPr>
          <w:sz w:val="24"/>
          <w:szCs w:val="24"/>
        </w:rPr>
      </w:pPr>
      <w:r w:rsidRPr="00D93037">
        <w:rPr>
          <w:sz w:val="24"/>
          <w:szCs w:val="24"/>
        </w:rPr>
        <w:t xml:space="preserve">пониматьсодержаниепонятий"тон","тональныеотношения"ииметьопытихвизуальногоанализа; </w:t>
      </w:r>
    </w:p>
    <w:p w:rsidR="00D93037" w:rsidRPr="00D93037" w:rsidRDefault="00D93037" w:rsidP="00640C3D">
      <w:pPr>
        <w:pStyle w:val="ab"/>
        <w:numPr>
          <w:ilvl w:val="1"/>
          <w:numId w:val="48"/>
        </w:numPr>
        <w:tabs>
          <w:tab w:val="left" w:pos="1184"/>
        </w:tabs>
        <w:ind w:left="0" w:right="162" w:firstLine="426"/>
        <w:rPr>
          <w:sz w:val="24"/>
          <w:szCs w:val="24"/>
        </w:rPr>
      </w:pPr>
      <w:r w:rsidRPr="00D93037">
        <w:rPr>
          <w:sz w:val="24"/>
          <w:szCs w:val="24"/>
        </w:rPr>
        <w:t xml:space="preserve">обладать навыком определения конструкции сложных форм, геометризации плоскостныхи объемныхформ,умениемсоотноситьмеждусобой пропорции частей внутрицелого;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иметьопытлинейногорисунка,пониматьвыразительныевозможностилинии; </w:t>
      </w:r>
    </w:p>
    <w:p w:rsidR="00D93037" w:rsidRPr="00D93037" w:rsidRDefault="00D93037" w:rsidP="00640C3D">
      <w:pPr>
        <w:pStyle w:val="ab"/>
        <w:numPr>
          <w:ilvl w:val="1"/>
          <w:numId w:val="48"/>
        </w:numPr>
        <w:tabs>
          <w:tab w:val="left" w:pos="1194"/>
        </w:tabs>
        <w:ind w:left="0" w:right="157" w:firstLine="426"/>
        <w:rPr>
          <w:sz w:val="24"/>
          <w:szCs w:val="24"/>
        </w:rPr>
      </w:pPr>
      <w:r w:rsidRPr="00D93037">
        <w:rPr>
          <w:sz w:val="24"/>
          <w:szCs w:val="24"/>
        </w:rPr>
        <w:t xml:space="preserve">иметь опыт творческого композиционного рисунка в ответ на заданную учебную задачуили каксамостоятельноетворческоедействие; </w:t>
      </w:r>
    </w:p>
    <w:p w:rsidR="00D93037" w:rsidRPr="00D93037" w:rsidRDefault="00D93037" w:rsidP="00640C3D">
      <w:pPr>
        <w:pStyle w:val="ab"/>
        <w:numPr>
          <w:ilvl w:val="1"/>
          <w:numId w:val="48"/>
        </w:numPr>
        <w:tabs>
          <w:tab w:val="left" w:pos="1384"/>
        </w:tabs>
        <w:ind w:left="0" w:right="162" w:firstLine="426"/>
        <w:rPr>
          <w:sz w:val="24"/>
          <w:szCs w:val="24"/>
        </w:rPr>
      </w:pPr>
      <w:r w:rsidRPr="00D93037">
        <w:rPr>
          <w:sz w:val="24"/>
          <w:szCs w:val="24"/>
        </w:rPr>
        <w:t xml:space="preserve">знатьосновыцветоведения:характеризоватьосновныеисоставныецвета,дополнительныецвета-изначениеэтих знанийдля искусстваживописи; </w:t>
      </w:r>
    </w:p>
    <w:p w:rsidR="00D93037" w:rsidRPr="00D93037" w:rsidRDefault="00D93037" w:rsidP="00640C3D">
      <w:pPr>
        <w:pStyle w:val="ab"/>
        <w:numPr>
          <w:ilvl w:val="1"/>
          <w:numId w:val="48"/>
        </w:numPr>
        <w:tabs>
          <w:tab w:val="left" w:pos="1175"/>
        </w:tabs>
        <w:ind w:left="0" w:right="162" w:firstLine="426"/>
        <w:rPr>
          <w:sz w:val="24"/>
          <w:szCs w:val="24"/>
        </w:rPr>
      </w:pPr>
      <w:r w:rsidRPr="00D93037">
        <w:rPr>
          <w:sz w:val="24"/>
          <w:szCs w:val="24"/>
        </w:rPr>
        <w:t>определять содержание понятий "колорит", "цветовые отношения", "цветовой контраст" ииметьнавыкипрактическойработыгуашью и акварелью;</w:t>
      </w:r>
    </w:p>
    <w:p w:rsidR="00D93037" w:rsidRPr="00D93037" w:rsidRDefault="00D93037" w:rsidP="00640C3D">
      <w:pPr>
        <w:pStyle w:val="ab"/>
        <w:numPr>
          <w:ilvl w:val="1"/>
          <w:numId w:val="48"/>
        </w:numPr>
        <w:tabs>
          <w:tab w:val="left" w:pos="1196"/>
        </w:tabs>
        <w:spacing w:before="77"/>
        <w:ind w:left="0" w:right="160" w:firstLine="426"/>
        <w:rPr>
          <w:sz w:val="24"/>
          <w:szCs w:val="24"/>
        </w:rPr>
      </w:pPr>
      <w:r w:rsidRPr="00D93037">
        <w:rPr>
          <w:sz w:val="24"/>
          <w:szCs w:val="24"/>
        </w:rPr>
        <w:t xml:space="preserve"> иметь опыт объемного изображения (лепки) и начальные представления о пластическойвыразительностискульптуры,соотношениипропорцийвизображениипредметовилиживотных. </w:t>
      </w:r>
    </w:p>
    <w:p w:rsidR="00D93037" w:rsidRPr="00D93037" w:rsidRDefault="00D93037" w:rsidP="00D93037">
      <w:pPr>
        <w:pStyle w:val="af4"/>
        <w:rPr>
          <w:sz w:val="24"/>
          <w:szCs w:val="24"/>
        </w:rPr>
      </w:pPr>
      <w:bookmarkStart w:id="345" w:name="Жанры_изобразительного_искусства:"/>
      <w:bookmarkEnd w:id="345"/>
      <w:r w:rsidRPr="00D93037">
        <w:rPr>
          <w:sz w:val="24"/>
          <w:szCs w:val="24"/>
        </w:rPr>
        <w:t xml:space="preserve">Жанрыизобразительногоискусства: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объяснятьпонятие"жанрывизобразительномискусстве",перечислятьжанры; </w:t>
      </w:r>
    </w:p>
    <w:p w:rsidR="00D93037" w:rsidRPr="00D93037" w:rsidRDefault="00D93037" w:rsidP="00640C3D">
      <w:pPr>
        <w:pStyle w:val="ab"/>
        <w:numPr>
          <w:ilvl w:val="1"/>
          <w:numId w:val="48"/>
        </w:numPr>
        <w:tabs>
          <w:tab w:val="left" w:pos="1168"/>
        </w:tabs>
        <w:ind w:left="0" w:right="159" w:firstLine="426"/>
        <w:rPr>
          <w:sz w:val="24"/>
          <w:szCs w:val="24"/>
        </w:rPr>
      </w:pPr>
      <w:r w:rsidRPr="00D93037">
        <w:rPr>
          <w:sz w:val="24"/>
          <w:szCs w:val="24"/>
        </w:rPr>
        <w:t xml:space="preserve">объяснять разницу между предметом изображения, сюжетом и содержанием </w:t>
      </w:r>
      <w:r w:rsidRPr="00D93037">
        <w:rPr>
          <w:sz w:val="24"/>
          <w:szCs w:val="24"/>
        </w:rPr>
        <w:lastRenderedPageBreak/>
        <w:t xml:space="preserve">произведенияискусства. </w:t>
      </w:r>
    </w:p>
    <w:p w:rsidR="00D93037" w:rsidRPr="00D93037" w:rsidRDefault="00D93037" w:rsidP="00D93037">
      <w:pPr>
        <w:pStyle w:val="af4"/>
        <w:rPr>
          <w:sz w:val="24"/>
          <w:szCs w:val="24"/>
        </w:rPr>
      </w:pPr>
      <w:bookmarkStart w:id="346" w:name="Натюрморт:"/>
      <w:bookmarkEnd w:id="346"/>
      <w:r w:rsidRPr="00D93037">
        <w:rPr>
          <w:sz w:val="24"/>
          <w:szCs w:val="24"/>
        </w:rPr>
        <w:t xml:space="preserve">Натюрморт: </w:t>
      </w:r>
    </w:p>
    <w:p w:rsidR="00D93037" w:rsidRPr="00D93037" w:rsidRDefault="00D93037" w:rsidP="00640C3D">
      <w:pPr>
        <w:pStyle w:val="ab"/>
        <w:numPr>
          <w:ilvl w:val="1"/>
          <w:numId w:val="48"/>
        </w:numPr>
        <w:tabs>
          <w:tab w:val="left" w:pos="1175"/>
        </w:tabs>
        <w:spacing w:before="1"/>
        <w:ind w:left="0" w:right="160" w:firstLine="426"/>
        <w:rPr>
          <w:sz w:val="24"/>
          <w:szCs w:val="24"/>
        </w:rPr>
      </w:pPr>
      <w:r w:rsidRPr="00D93037">
        <w:rPr>
          <w:sz w:val="24"/>
          <w:szCs w:val="24"/>
        </w:rPr>
        <w:t xml:space="preserve">характеризовать изображение предметного мира в различные эпохи истории человечестваи приводитьпримерынатюрмортавевропейскойживописи Нового времени; </w:t>
      </w:r>
    </w:p>
    <w:p w:rsidR="00D93037" w:rsidRPr="00D93037" w:rsidRDefault="00D93037" w:rsidP="00640C3D">
      <w:pPr>
        <w:pStyle w:val="ab"/>
        <w:numPr>
          <w:ilvl w:val="1"/>
          <w:numId w:val="48"/>
        </w:numPr>
        <w:tabs>
          <w:tab w:val="left" w:pos="1276"/>
        </w:tabs>
        <w:spacing w:before="1"/>
        <w:ind w:left="0" w:right="161" w:firstLine="426"/>
        <w:rPr>
          <w:sz w:val="24"/>
          <w:szCs w:val="24"/>
        </w:rPr>
      </w:pPr>
      <w:r w:rsidRPr="00D93037">
        <w:rPr>
          <w:sz w:val="24"/>
          <w:szCs w:val="24"/>
        </w:rPr>
        <w:t xml:space="preserve">рассказыватьонатюрмортевисториирусскогоискусстваиролинатюрмортавотечественномискусствеXXв.,опираясьнаконкретныепроизведенияотечественныххудожников; </w:t>
      </w:r>
    </w:p>
    <w:p w:rsidR="00D93037" w:rsidRPr="00D93037" w:rsidRDefault="00D93037" w:rsidP="00640C3D">
      <w:pPr>
        <w:pStyle w:val="ab"/>
        <w:numPr>
          <w:ilvl w:val="1"/>
          <w:numId w:val="48"/>
        </w:numPr>
        <w:tabs>
          <w:tab w:val="left" w:pos="1247"/>
        </w:tabs>
        <w:spacing w:before="1"/>
        <w:ind w:left="0" w:right="160" w:firstLine="426"/>
        <w:rPr>
          <w:sz w:val="24"/>
          <w:szCs w:val="24"/>
        </w:rPr>
      </w:pPr>
      <w:r w:rsidRPr="00D93037">
        <w:rPr>
          <w:sz w:val="24"/>
          <w:szCs w:val="24"/>
        </w:rPr>
        <w:t xml:space="preserve">знатьиуметьприменятьврисункеправилалинейнойперспективыиизображенияобъемногопредметавдвухмерномпространствелиста;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знатьобосвещениикаксредствевыявленияобъемапредмета; </w:t>
      </w:r>
    </w:p>
    <w:p w:rsidR="00D93037" w:rsidRPr="00D93037" w:rsidRDefault="00D93037" w:rsidP="00640C3D">
      <w:pPr>
        <w:pStyle w:val="ab"/>
        <w:numPr>
          <w:ilvl w:val="1"/>
          <w:numId w:val="48"/>
        </w:numPr>
        <w:tabs>
          <w:tab w:val="left" w:pos="1232"/>
        </w:tabs>
        <w:ind w:left="0" w:right="159" w:firstLine="426"/>
        <w:rPr>
          <w:sz w:val="24"/>
          <w:szCs w:val="24"/>
        </w:rPr>
      </w:pPr>
      <w:r w:rsidRPr="00D93037">
        <w:rPr>
          <w:sz w:val="24"/>
          <w:szCs w:val="24"/>
        </w:rPr>
        <w:t xml:space="preserve">иметьопытпостроениякомпозициинатюрморта:опытразнообразногорасположенияпредметовналисте,выделениядоминантыицелостногосоотношениявсехприменяемыхсредстввыразительност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иметьопытсозданияграфическогонатюрморта;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иметьопытсозданиянатюрмортасредствами живописи. </w:t>
      </w:r>
    </w:p>
    <w:p w:rsidR="00D93037" w:rsidRPr="00D93037" w:rsidRDefault="00D93037" w:rsidP="00D93037">
      <w:pPr>
        <w:pStyle w:val="af4"/>
        <w:rPr>
          <w:sz w:val="24"/>
          <w:szCs w:val="24"/>
        </w:rPr>
      </w:pPr>
      <w:bookmarkStart w:id="347" w:name="Портрет:"/>
      <w:bookmarkEnd w:id="347"/>
      <w:r w:rsidRPr="00D93037">
        <w:rPr>
          <w:sz w:val="24"/>
          <w:szCs w:val="24"/>
        </w:rPr>
        <w:t xml:space="preserve">Портрет: </w:t>
      </w:r>
    </w:p>
    <w:p w:rsidR="00D93037" w:rsidRPr="00D93037" w:rsidRDefault="00D93037" w:rsidP="00640C3D">
      <w:pPr>
        <w:pStyle w:val="ab"/>
        <w:numPr>
          <w:ilvl w:val="1"/>
          <w:numId w:val="48"/>
        </w:numPr>
        <w:tabs>
          <w:tab w:val="left" w:pos="1194"/>
        </w:tabs>
        <w:ind w:left="0" w:right="160" w:firstLine="426"/>
        <w:rPr>
          <w:sz w:val="24"/>
          <w:szCs w:val="24"/>
        </w:rPr>
      </w:pPr>
      <w:r w:rsidRPr="00D93037">
        <w:rPr>
          <w:sz w:val="24"/>
          <w:szCs w:val="24"/>
        </w:rPr>
        <w:t xml:space="preserve">иметь представление об истории портретного изображения человека в разные эпохи какпоследовательности измененийпредставленияо человеке; </w:t>
      </w:r>
    </w:p>
    <w:p w:rsidR="00D93037" w:rsidRPr="00D93037" w:rsidRDefault="00D93037" w:rsidP="00640C3D">
      <w:pPr>
        <w:pStyle w:val="ab"/>
        <w:numPr>
          <w:ilvl w:val="1"/>
          <w:numId w:val="48"/>
        </w:numPr>
        <w:tabs>
          <w:tab w:val="left" w:pos="1314"/>
        </w:tabs>
        <w:ind w:left="0" w:right="160" w:firstLine="426"/>
        <w:rPr>
          <w:sz w:val="24"/>
          <w:szCs w:val="24"/>
        </w:rPr>
      </w:pPr>
      <w:r w:rsidRPr="00D93037">
        <w:rPr>
          <w:sz w:val="24"/>
          <w:szCs w:val="24"/>
        </w:rPr>
        <w:t xml:space="preserve">сравниватьсодержаниепортретногообразавискусствеДревнегоРима,эпохиВозрожденияиНового времени; </w:t>
      </w:r>
    </w:p>
    <w:p w:rsidR="00D93037" w:rsidRPr="00D93037" w:rsidRDefault="00D93037" w:rsidP="00640C3D">
      <w:pPr>
        <w:pStyle w:val="ab"/>
        <w:numPr>
          <w:ilvl w:val="1"/>
          <w:numId w:val="48"/>
        </w:numPr>
        <w:tabs>
          <w:tab w:val="left" w:pos="1184"/>
        </w:tabs>
        <w:ind w:left="0" w:right="160" w:firstLine="426"/>
        <w:rPr>
          <w:sz w:val="24"/>
          <w:szCs w:val="24"/>
        </w:rPr>
      </w:pPr>
      <w:r w:rsidRPr="00D93037">
        <w:rPr>
          <w:sz w:val="24"/>
          <w:szCs w:val="24"/>
        </w:rPr>
        <w:t xml:space="preserve">понимать,чтовхудожественномпортретеприсутствуеттакжевыражениеидеаловэпохии авторская позицияхудожника; </w:t>
      </w:r>
    </w:p>
    <w:p w:rsidR="00D93037" w:rsidRPr="00D93037" w:rsidRDefault="00D93037" w:rsidP="00640C3D">
      <w:pPr>
        <w:pStyle w:val="ab"/>
        <w:numPr>
          <w:ilvl w:val="1"/>
          <w:numId w:val="48"/>
        </w:numPr>
        <w:tabs>
          <w:tab w:val="left" w:pos="1187"/>
        </w:tabs>
        <w:ind w:left="0" w:right="162" w:firstLine="426"/>
        <w:rPr>
          <w:sz w:val="24"/>
          <w:szCs w:val="24"/>
        </w:rPr>
      </w:pPr>
      <w:r w:rsidRPr="00D93037">
        <w:rPr>
          <w:sz w:val="24"/>
          <w:szCs w:val="24"/>
        </w:rPr>
        <w:t xml:space="preserve">узнавать произведения и называть имена нескольких великих портретистов европейскогоискусства(Леонардо даВинчи,Рафаэль, Микеланджело, Рембрандтидр.); </w:t>
      </w:r>
    </w:p>
    <w:p w:rsidR="00D93037" w:rsidRPr="00D93037" w:rsidRDefault="00D93037" w:rsidP="00640C3D">
      <w:pPr>
        <w:pStyle w:val="ab"/>
        <w:numPr>
          <w:ilvl w:val="1"/>
          <w:numId w:val="48"/>
        </w:numPr>
        <w:tabs>
          <w:tab w:val="left" w:pos="1218"/>
        </w:tabs>
        <w:ind w:left="0" w:right="160" w:firstLine="426"/>
        <w:rPr>
          <w:sz w:val="24"/>
          <w:szCs w:val="24"/>
        </w:rPr>
      </w:pPr>
      <w:r w:rsidRPr="00D93037">
        <w:rPr>
          <w:sz w:val="24"/>
          <w:szCs w:val="24"/>
        </w:rPr>
        <w:t xml:space="preserve">уметь рассказывать историю портрета в русском изобразительном искусстве, называтьимена великих художников-портретистов (В. Боровиковский, А. Венецианов, О. Кипренский, В.Тропинин,К. Брюллов, И. Крамской,И. Репин, В. Суриков, В.Серовидр.); </w:t>
      </w:r>
    </w:p>
    <w:p w:rsidR="00D93037" w:rsidRPr="00D93037" w:rsidRDefault="00D93037" w:rsidP="00640C3D">
      <w:pPr>
        <w:pStyle w:val="ab"/>
        <w:numPr>
          <w:ilvl w:val="1"/>
          <w:numId w:val="48"/>
        </w:numPr>
        <w:tabs>
          <w:tab w:val="left" w:pos="1170"/>
        </w:tabs>
        <w:ind w:left="0" w:right="161" w:firstLine="426"/>
        <w:rPr>
          <w:sz w:val="24"/>
          <w:szCs w:val="24"/>
        </w:rPr>
      </w:pPr>
      <w:r w:rsidRPr="00D93037">
        <w:rPr>
          <w:sz w:val="24"/>
          <w:szCs w:val="24"/>
        </w:rPr>
        <w:t xml:space="preserve">знать и претворять в рисунке основные позиции конструкции головы человека, пропорциилица,соотношениелицевойичерепнойчастейголовы; </w:t>
      </w:r>
    </w:p>
    <w:p w:rsidR="00D93037" w:rsidRPr="00D93037" w:rsidRDefault="00D93037" w:rsidP="00640C3D">
      <w:pPr>
        <w:pStyle w:val="ab"/>
        <w:numPr>
          <w:ilvl w:val="1"/>
          <w:numId w:val="48"/>
        </w:numPr>
        <w:tabs>
          <w:tab w:val="left" w:pos="1237"/>
        </w:tabs>
        <w:ind w:left="0" w:right="158" w:firstLine="426"/>
        <w:rPr>
          <w:sz w:val="24"/>
          <w:szCs w:val="24"/>
        </w:rPr>
      </w:pPr>
      <w:r w:rsidRPr="00D93037">
        <w:rPr>
          <w:sz w:val="24"/>
          <w:szCs w:val="24"/>
        </w:rPr>
        <w:t xml:space="preserve">иметьпредставлениеоспособахобъемногоизображенияголовычеловека,создаватьзарисовкиобъемнойконструкцииголовы;пониматьтермин"ракурс"иопределятьегонапрактике; </w:t>
      </w:r>
    </w:p>
    <w:p w:rsidR="00D93037" w:rsidRPr="00D93037" w:rsidRDefault="00D93037" w:rsidP="00640C3D">
      <w:pPr>
        <w:pStyle w:val="ab"/>
        <w:numPr>
          <w:ilvl w:val="1"/>
          <w:numId w:val="48"/>
        </w:numPr>
        <w:tabs>
          <w:tab w:val="left" w:pos="1261"/>
        </w:tabs>
        <w:spacing w:before="1"/>
        <w:ind w:left="0" w:firstLine="426"/>
        <w:jc w:val="left"/>
        <w:rPr>
          <w:sz w:val="24"/>
          <w:szCs w:val="24"/>
        </w:rPr>
      </w:pPr>
      <w:r w:rsidRPr="00D93037">
        <w:rPr>
          <w:sz w:val="24"/>
          <w:szCs w:val="24"/>
        </w:rPr>
        <w:t>иметьпредставлениеоскульптурномпортретевисторииискусства,овыражении</w:t>
      </w:r>
    </w:p>
    <w:p w:rsidR="00D93037" w:rsidRPr="00D93037" w:rsidRDefault="00D93037" w:rsidP="00D93037">
      <w:pPr>
        <w:pStyle w:val="a7"/>
        <w:spacing w:before="77"/>
        <w:ind w:firstLine="426"/>
      </w:pPr>
      <w:r w:rsidRPr="00D93037">
        <w:t xml:space="preserve"> характерачеловекаиобразаэпохивскульптурномпортрете;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иметьначальныйопытлепкиголовычеловека; </w:t>
      </w:r>
    </w:p>
    <w:p w:rsidR="00D93037" w:rsidRPr="00D93037" w:rsidRDefault="00D93037" w:rsidP="00640C3D">
      <w:pPr>
        <w:pStyle w:val="ab"/>
        <w:numPr>
          <w:ilvl w:val="1"/>
          <w:numId w:val="48"/>
        </w:numPr>
        <w:tabs>
          <w:tab w:val="left" w:pos="1204"/>
        </w:tabs>
        <w:ind w:left="0" w:right="159" w:firstLine="426"/>
        <w:rPr>
          <w:sz w:val="24"/>
          <w:szCs w:val="24"/>
        </w:rPr>
      </w:pPr>
      <w:r w:rsidRPr="00D93037">
        <w:rPr>
          <w:sz w:val="24"/>
          <w:szCs w:val="24"/>
        </w:rPr>
        <w:t xml:space="preserve">приобретать опыт графического портретного изображения как нового для себя виденияиндивидуальности человека; </w:t>
      </w:r>
    </w:p>
    <w:p w:rsidR="00D93037" w:rsidRPr="00D93037" w:rsidRDefault="00D93037" w:rsidP="00640C3D">
      <w:pPr>
        <w:pStyle w:val="ab"/>
        <w:numPr>
          <w:ilvl w:val="1"/>
          <w:numId w:val="48"/>
        </w:numPr>
        <w:tabs>
          <w:tab w:val="left" w:pos="1223"/>
        </w:tabs>
        <w:ind w:left="0" w:right="160" w:firstLine="426"/>
        <w:rPr>
          <w:sz w:val="24"/>
          <w:szCs w:val="24"/>
        </w:rPr>
      </w:pPr>
      <w:r w:rsidRPr="00D93037">
        <w:rPr>
          <w:sz w:val="24"/>
          <w:szCs w:val="24"/>
        </w:rPr>
        <w:t xml:space="preserve">иметь представление о графических портретах мастеров разных эпох, о разнообразииграфическихсредстввизображенииобразачеловека; </w:t>
      </w:r>
    </w:p>
    <w:p w:rsidR="00D93037" w:rsidRPr="00D93037" w:rsidRDefault="00D93037" w:rsidP="00640C3D">
      <w:pPr>
        <w:pStyle w:val="ab"/>
        <w:numPr>
          <w:ilvl w:val="1"/>
          <w:numId w:val="48"/>
        </w:numPr>
        <w:tabs>
          <w:tab w:val="left" w:pos="1266"/>
        </w:tabs>
        <w:ind w:left="0" w:right="160" w:firstLine="426"/>
        <w:rPr>
          <w:sz w:val="24"/>
          <w:szCs w:val="24"/>
        </w:rPr>
      </w:pPr>
      <w:r w:rsidRPr="00D93037">
        <w:rPr>
          <w:sz w:val="24"/>
          <w:szCs w:val="24"/>
        </w:rPr>
        <w:t xml:space="preserve">уметьхарактеризоватьрольосвещениякаквыразительногосредстваприсозданиихудожественногообраза; </w:t>
      </w:r>
    </w:p>
    <w:p w:rsidR="00D93037" w:rsidRPr="00D93037" w:rsidRDefault="00D93037" w:rsidP="00640C3D">
      <w:pPr>
        <w:pStyle w:val="ab"/>
        <w:numPr>
          <w:ilvl w:val="1"/>
          <w:numId w:val="48"/>
        </w:numPr>
        <w:tabs>
          <w:tab w:val="left" w:pos="1172"/>
        </w:tabs>
        <w:spacing w:before="1"/>
        <w:ind w:left="0" w:right="160" w:firstLine="426"/>
        <w:rPr>
          <w:sz w:val="24"/>
          <w:szCs w:val="24"/>
        </w:rPr>
      </w:pPr>
      <w:r w:rsidRPr="00D93037">
        <w:rPr>
          <w:sz w:val="24"/>
          <w:szCs w:val="24"/>
        </w:rPr>
        <w:t xml:space="preserve">иметь опыт создания живописного портрета, понимать роль цвета в создании портретногообразакак средствавыражениянастроения,характера,индивидуальностигерояпортрета;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иметьпредставлениеожанрепортретавискусствеXXв.-западномиотечественном. </w:t>
      </w:r>
    </w:p>
    <w:p w:rsidR="00D93037" w:rsidRPr="00D93037" w:rsidRDefault="00D93037" w:rsidP="00D93037">
      <w:pPr>
        <w:pStyle w:val="af4"/>
        <w:rPr>
          <w:sz w:val="24"/>
          <w:szCs w:val="24"/>
        </w:rPr>
      </w:pPr>
      <w:bookmarkStart w:id="348" w:name="Пейзаж:"/>
      <w:bookmarkEnd w:id="348"/>
      <w:r w:rsidRPr="00D93037">
        <w:rPr>
          <w:sz w:val="24"/>
          <w:szCs w:val="24"/>
        </w:rPr>
        <w:t xml:space="preserve">Пейзаж: </w:t>
      </w:r>
    </w:p>
    <w:p w:rsidR="00D93037" w:rsidRPr="00D93037" w:rsidRDefault="00D93037" w:rsidP="00640C3D">
      <w:pPr>
        <w:pStyle w:val="ab"/>
        <w:numPr>
          <w:ilvl w:val="1"/>
          <w:numId w:val="48"/>
        </w:numPr>
        <w:tabs>
          <w:tab w:val="left" w:pos="1218"/>
        </w:tabs>
        <w:spacing w:before="1"/>
        <w:ind w:left="0" w:right="161" w:firstLine="426"/>
        <w:rPr>
          <w:sz w:val="24"/>
          <w:szCs w:val="24"/>
        </w:rPr>
      </w:pPr>
      <w:r w:rsidRPr="00D93037">
        <w:rPr>
          <w:sz w:val="24"/>
          <w:szCs w:val="24"/>
        </w:rPr>
        <w:t xml:space="preserve">иметь представление и уметь сравнивать изображение пространства в эпоху Древнегомира, вСредневековомискусствеивэпохуВозрождения;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знатьправилапостроениялинейнойперспективыиуметьприменятьихврисунке; </w:t>
      </w:r>
    </w:p>
    <w:p w:rsidR="00D93037" w:rsidRPr="00D93037" w:rsidRDefault="00D93037" w:rsidP="00640C3D">
      <w:pPr>
        <w:pStyle w:val="ab"/>
        <w:numPr>
          <w:ilvl w:val="1"/>
          <w:numId w:val="48"/>
        </w:numPr>
        <w:tabs>
          <w:tab w:val="left" w:pos="1259"/>
        </w:tabs>
        <w:ind w:left="0" w:right="160" w:firstLine="426"/>
        <w:rPr>
          <w:sz w:val="24"/>
          <w:szCs w:val="24"/>
        </w:rPr>
      </w:pPr>
      <w:r w:rsidRPr="00D93037">
        <w:rPr>
          <w:sz w:val="24"/>
          <w:szCs w:val="24"/>
        </w:rPr>
        <w:t xml:space="preserve">определятьсодержаниепонятий:линиягоризонта,точкасхода,низкийивысокийгоризонт,перспективныесокращения,центральная иугловаяперспектива;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знатьправилавоздушнойперспективыиуметьихприменятьнапрактике; </w:t>
      </w:r>
    </w:p>
    <w:p w:rsidR="00D93037" w:rsidRPr="00D93037" w:rsidRDefault="00D93037" w:rsidP="00640C3D">
      <w:pPr>
        <w:pStyle w:val="ab"/>
        <w:numPr>
          <w:ilvl w:val="1"/>
          <w:numId w:val="48"/>
        </w:numPr>
        <w:tabs>
          <w:tab w:val="left" w:pos="1199"/>
        </w:tabs>
        <w:ind w:left="0" w:right="164" w:firstLine="426"/>
        <w:rPr>
          <w:sz w:val="24"/>
          <w:szCs w:val="24"/>
        </w:rPr>
      </w:pPr>
      <w:r w:rsidRPr="00D93037">
        <w:rPr>
          <w:sz w:val="24"/>
          <w:szCs w:val="24"/>
        </w:rPr>
        <w:t xml:space="preserve">характеризовать особенности изображения разных состояний природы в романтическомпейзажеипейзажетворчестваимпрессионистовипостимпрессионистов;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иметьпредставлениеоморскихпейзажахИ.Айвазовского; </w:t>
      </w:r>
    </w:p>
    <w:p w:rsidR="00D93037" w:rsidRPr="00D93037" w:rsidRDefault="00D93037" w:rsidP="00640C3D">
      <w:pPr>
        <w:pStyle w:val="ab"/>
        <w:numPr>
          <w:ilvl w:val="1"/>
          <w:numId w:val="48"/>
        </w:numPr>
        <w:tabs>
          <w:tab w:val="left" w:pos="1319"/>
        </w:tabs>
        <w:ind w:left="0" w:right="161" w:firstLine="426"/>
        <w:rPr>
          <w:sz w:val="24"/>
          <w:szCs w:val="24"/>
        </w:rPr>
      </w:pPr>
      <w:r w:rsidRPr="00D93037">
        <w:rPr>
          <w:sz w:val="24"/>
          <w:szCs w:val="24"/>
        </w:rPr>
        <w:t xml:space="preserve">иметьпредставлениеобособенностяхпленэрнойживописииколористическойизменчивости состоянийприроды; </w:t>
      </w:r>
    </w:p>
    <w:p w:rsidR="00D93037" w:rsidRPr="00D93037" w:rsidRDefault="00D93037" w:rsidP="00640C3D">
      <w:pPr>
        <w:pStyle w:val="ab"/>
        <w:numPr>
          <w:ilvl w:val="1"/>
          <w:numId w:val="48"/>
        </w:numPr>
        <w:tabs>
          <w:tab w:val="left" w:pos="1278"/>
        </w:tabs>
        <w:ind w:left="0" w:right="160" w:firstLine="426"/>
        <w:rPr>
          <w:sz w:val="24"/>
          <w:szCs w:val="24"/>
        </w:rPr>
      </w:pPr>
      <w:r w:rsidRPr="00D93037">
        <w:rPr>
          <w:sz w:val="24"/>
          <w:szCs w:val="24"/>
        </w:rPr>
        <w:t>знатьиуметьрассказыватьисториюпейзажаврусскойживописи,характеризуяособеннос</w:t>
      </w:r>
      <w:r w:rsidRPr="00D93037">
        <w:rPr>
          <w:sz w:val="24"/>
          <w:szCs w:val="24"/>
        </w:rPr>
        <w:lastRenderedPageBreak/>
        <w:t xml:space="preserve">типониманияпейзажавтворчествеА.Саврасова,И.Шишкина,И.ЛевитанаихудожниковXXв. (по выбору); </w:t>
      </w:r>
    </w:p>
    <w:p w:rsidR="00D93037" w:rsidRPr="00D93037" w:rsidRDefault="00D93037" w:rsidP="00640C3D">
      <w:pPr>
        <w:pStyle w:val="ab"/>
        <w:numPr>
          <w:ilvl w:val="1"/>
          <w:numId w:val="48"/>
        </w:numPr>
        <w:tabs>
          <w:tab w:val="left" w:pos="1196"/>
        </w:tabs>
        <w:ind w:left="0" w:right="161" w:firstLine="426"/>
        <w:rPr>
          <w:sz w:val="24"/>
          <w:szCs w:val="24"/>
        </w:rPr>
      </w:pPr>
      <w:r w:rsidRPr="00D93037">
        <w:rPr>
          <w:sz w:val="24"/>
          <w:szCs w:val="24"/>
        </w:rPr>
        <w:t xml:space="preserve">уметь объяснять, как в пейзажной живописи развивался образ отечественной природы икаковоегозначениевразвитиичувстваРодины; </w:t>
      </w:r>
    </w:p>
    <w:p w:rsidR="00D93037" w:rsidRPr="00D93037" w:rsidRDefault="00D93037" w:rsidP="00640C3D">
      <w:pPr>
        <w:pStyle w:val="ab"/>
        <w:numPr>
          <w:ilvl w:val="1"/>
          <w:numId w:val="48"/>
        </w:numPr>
        <w:tabs>
          <w:tab w:val="left" w:pos="1273"/>
        </w:tabs>
        <w:ind w:left="0" w:right="161" w:firstLine="426"/>
        <w:rPr>
          <w:sz w:val="24"/>
          <w:szCs w:val="24"/>
        </w:rPr>
      </w:pPr>
      <w:r w:rsidRPr="00D93037">
        <w:rPr>
          <w:sz w:val="24"/>
          <w:szCs w:val="24"/>
        </w:rPr>
        <w:t xml:space="preserve">иметьопытживописногоизображенияразличныхактивновыраженныхсостоянийприроды; </w:t>
      </w:r>
    </w:p>
    <w:p w:rsidR="00D93037" w:rsidRPr="00D93037" w:rsidRDefault="00D93037" w:rsidP="00640C3D">
      <w:pPr>
        <w:pStyle w:val="ab"/>
        <w:numPr>
          <w:ilvl w:val="1"/>
          <w:numId w:val="48"/>
        </w:numPr>
        <w:tabs>
          <w:tab w:val="left" w:pos="1242"/>
        </w:tabs>
        <w:ind w:left="0" w:right="161" w:firstLine="426"/>
        <w:rPr>
          <w:sz w:val="24"/>
          <w:szCs w:val="24"/>
        </w:rPr>
      </w:pPr>
      <w:r w:rsidRPr="00D93037">
        <w:rPr>
          <w:sz w:val="24"/>
          <w:szCs w:val="24"/>
        </w:rPr>
        <w:t xml:space="preserve">иметьопытпейзажныхзарисовок,графическогоизображенияприродыпопамятиипредставлению; </w:t>
      </w:r>
    </w:p>
    <w:p w:rsidR="00D93037" w:rsidRPr="00D93037" w:rsidRDefault="00D93037" w:rsidP="00640C3D">
      <w:pPr>
        <w:pStyle w:val="ab"/>
        <w:numPr>
          <w:ilvl w:val="1"/>
          <w:numId w:val="48"/>
        </w:numPr>
        <w:tabs>
          <w:tab w:val="left" w:pos="1288"/>
        </w:tabs>
        <w:ind w:left="0" w:right="162" w:firstLine="426"/>
        <w:rPr>
          <w:sz w:val="24"/>
          <w:szCs w:val="24"/>
        </w:rPr>
      </w:pPr>
      <w:r w:rsidRPr="00D93037">
        <w:rPr>
          <w:sz w:val="24"/>
          <w:szCs w:val="24"/>
        </w:rPr>
        <w:t xml:space="preserve">иметьопытхудожественнойнаблюдательностикакспособаразвитияинтересакокружающемумируиегохудожественно-поэтическомувидению;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иметьопытизображениягородскогопейзажа-попамяти илипредставлению; </w:t>
      </w:r>
    </w:p>
    <w:p w:rsidR="00D93037" w:rsidRPr="00D93037" w:rsidRDefault="00D93037" w:rsidP="00640C3D">
      <w:pPr>
        <w:pStyle w:val="ab"/>
        <w:numPr>
          <w:ilvl w:val="1"/>
          <w:numId w:val="48"/>
        </w:numPr>
        <w:tabs>
          <w:tab w:val="left" w:pos="1300"/>
        </w:tabs>
        <w:ind w:left="0" w:right="160" w:firstLine="426"/>
        <w:rPr>
          <w:sz w:val="24"/>
          <w:szCs w:val="24"/>
        </w:rPr>
      </w:pPr>
      <w:r w:rsidRPr="00D93037">
        <w:rPr>
          <w:sz w:val="24"/>
          <w:szCs w:val="24"/>
        </w:rPr>
        <w:t>обрестинавыкивосприятияобразностигородскогопространствакаквыражениясамобытноголицакультурыиисториинарода;</w:t>
      </w:r>
    </w:p>
    <w:p w:rsidR="00D93037" w:rsidRPr="00D93037" w:rsidRDefault="00D93037" w:rsidP="00640C3D">
      <w:pPr>
        <w:pStyle w:val="ab"/>
        <w:numPr>
          <w:ilvl w:val="1"/>
          <w:numId w:val="48"/>
        </w:numPr>
        <w:tabs>
          <w:tab w:val="left" w:pos="1196"/>
        </w:tabs>
        <w:spacing w:before="77"/>
        <w:ind w:left="0" w:right="162" w:firstLine="426"/>
        <w:rPr>
          <w:sz w:val="24"/>
          <w:szCs w:val="24"/>
        </w:rPr>
      </w:pPr>
      <w:r w:rsidRPr="00D93037">
        <w:rPr>
          <w:sz w:val="24"/>
          <w:szCs w:val="24"/>
        </w:rPr>
        <w:t xml:space="preserve"> понимать и объяснять роль культурного наследия в городском пространстве, задачи егоохраныисохранения. </w:t>
      </w:r>
    </w:p>
    <w:p w:rsidR="00D93037" w:rsidRPr="00D93037" w:rsidRDefault="00D93037" w:rsidP="00D93037">
      <w:pPr>
        <w:pStyle w:val="af4"/>
        <w:rPr>
          <w:sz w:val="24"/>
          <w:szCs w:val="24"/>
        </w:rPr>
      </w:pPr>
      <w:bookmarkStart w:id="349" w:name="Бытовой_жанр:"/>
      <w:bookmarkEnd w:id="349"/>
      <w:r w:rsidRPr="00D93037">
        <w:rPr>
          <w:sz w:val="24"/>
          <w:szCs w:val="24"/>
        </w:rPr>
        <w:t xml:space="preserve">Бытовойжанр: </w:t>
      </w:r>
    </w:p>
    <w:p w:rsidR="00D93037" w:rsidRPr="00D93037" w:rsidRDefault="00D93037" w:rsidP="00640C3D">
      <w:pPr>
        <w:pStyle w:val="ab"/>
        <w:numPr>
          <w:ilvl w:val="1"/>
          <w:numId w:val="48"/>
        </w:numPr>
        <w:tabs>
          <w:tab w:val="left" w:pos="1252"/>
        </w:tabs>
        <w:ind w:left="0" w:right="159" w:firstLine="426"/>
        <w:rPr>
          <w:sz w:val="24"/>
          <w:szCs w:val="24"/>
        </w:rPr>
      </w:pPr>
      <w:r w:rsidRPr="00D93037">
        <w:rPr>
          <w:sz w:val="24"/>
          <w:szCs w:val="24"/>
        </w:rPr>
        <w:t xml:space="preserve">характеризоватьрольизобразительногоискусствавформированиипредставленийожизни людейразныхэпохинародов; </w:t>
      </w:r>
    </w:p>
    <w:p w:rsidR="00D93037" w:rsidRPr="00D93037" w:rsidRDefault="00D93037" w:rsidP="00640C3D">
      <w:pPr>
        <w:pStyle w:val="ab"/>
        <w:numPr>
          <w:ilvl w:val="1"/>
          <w:numId w:val="48"/>
        </w:numPr>
        <w:tabs>
          <w:tab w:val="left" w:pos="1432"/>
        </w:tabs>
        <w:ind w:left="0" w:right="159" w:firstLine="426"/>
        <w:rPr>
          <w:sz w:val="24"/>
          <w:szCs w:val="24"/>
        </w:rPr>
      </w:pPr>
      <w:r w:rsidRPr="00D93037">
        <w:rPr>
          <w:sz w:val="24"/>
          <w:szCs w:val="24"/>
        </w:rPr>
        <w:t xml:space="preserve">уметьобъяснятьпонятия"тематическаякартина","станковаяживопись","монументальнаяживопись";перечислять основныежанрытематической картины; </w:t>
      </w:r>
    </w:p>
    <w:p w:rsidR="00D93037" w:rsidRPr="00D93037" w:rsidRDefault="00D93037" w:rsidP="00640C3D">
      <w:pPr>
        <w:pStyle w:val="ab"/>
        <w:numPr>
          <w:ilvl w:val="1"/>
          <w:numId w:val="48"/>
        </w:numPr>
        <w:tabs>
          <w:tab w:val="left" w:pos="1175"/>
        </w:tabs>
        <w:ind w:left="0" w:right="160" w:firstLine="426"/>
        <w:rPr>
          <w:sz w:val="24"/>
          <w:szCs w:val="24"/>
        </w:rPr>
      </w:pPr>
      <w:r w:rsidRPr="00D93037">
        <w:rPr>
          <w:sz w:val="24"/>
          <w:szCs w:val="24"/>
        </w:rPr>
        <w:t xml:space="preserve">различать тему, сюжет и содержание в жанровой картине; выявлять образ нравственных иценностныхсмысловвжанровойкартине; </w:t>
      </w:r>
    </w:p>
    <w:p w:rsidR="00D93037" w:rsidRPr="00D93037" w:rsidRDefault="00D93037" w:rsidP="00640C3D">
      <w:pPr>
        <w:pStyle w:val="ab"/>
        <w:numPr>
          <w:ilvl w:val="1"/>
          <w:numId w:val="48"/>
        </w:numPr>
        <w:tabs>
          <w:tab w:val="left" w:pos="1242"/>
        </w:tabs>
        <w:spacing w:before="1"/>
        <w:ind w:left="0" w:right="162" w:firstLine="426"/>
        <w:rPr>
          <w:sz w:val="24"/>
          <w:szCs w:val="24"/>
        </w:rPr>
      </w:pPr>
      <w:r w:rsidRPr="00D93037">
        <w:rPr>
          <w:sz w:val="24"/>
          <w:szCs w:val="24"/>
        </w:rPr>
        <w:t xml:space="preserve">иметьпредставлениеокомпозициикакцелостностиворганизациихудожественныхвыразительныхсредств,взаимосвязи всехкомпонентовхудожественногопроизведения; </w:t>
      </w:r>
    </w:p>
    <w:p w:rsidR="00D93037" w:rsidRPr="00D93037" w:rsidRDefault="00D93037" w:rsidP="00640C3D">
      <w:pPr>
        <w:pStyle w:val="ab"/>
        <w:numPr>
          <w:ilvl w:val="1"/>
          <w:numId w:val="48"/>
        </w:numPr>
        <w:tabs>
          <w:tab w:val="left" w:pos="1208"/>
        </w:tabs>
        <w:spacing w:before="1"/>
        <w:ind w:left="0" w:right="160" w:firstLine="426"/>
        <w:rPr>
          <w:sz w:val="24"/>
          <w:szCs w:val="24"/>
        </w:rPr>
      </w:pPr>
      <w:r w:rsidRPr="00D93037">
        <w:rPr>
          <w:sz w:val="24"/>
          <w:szCs w:val="24"/>
        </w:rPr>
        <w:t xml:space="preserve">объяснять значение художественного изображения бытовой жизни людей в пониманииистории человечестваисовременнойжизни; </w:t>
      </w:r>
    </w:p>
    <w:p w:rsidR="00D93037" w:rsidRPr="00D93037" w:rsidRDefault="00D93037" w:rsidP="00640C3D">
      <w:pPr>
        <w:pStyle w:val="ab"/>
        <w:numPr>
          <w:ilvl w:val="1"/>
          <w:numId w:val="48"/>
        </w:numPr>
        <w:tabs>
          <w:tab w:val="left" w:pos="1220"/>
        </w:tabs>
        <w:spacing w:before="1"/>
        <w:ind w:left="0" w:right="160" w:firstLine="426"/>
        <w:rPr>
          <w:sz w:val="24"/>
          <w:szCs w:val="24"/>
        </w:rPr>
      </w:pPr>
      <w:r w:rsidRPr="00D93037">
        <w:rPr>
          <w:sz w:val="24"/>
          <w:szCs w:val="24"/>
        </w:rPr>
        <w:t xml:space="preserve">осознавать многообразие форм организации бытовой жизни и одновременно единствомиралюдей; </w:t>
      </w:r>
    </w:p>
    <w:p w:rsidR="00D93037" w:rsidRPr="00D93037" w:rsidRDefault="00D93037" w:rsidP="00640C3D">
      <w:pPr>
        <w:pStyle w:val="ab"/>
        <w:numPr>
          <w:ilvl w:val="1"/>
          <w:numId w:val="48"/>
        </w:numPr>
        <w:tabs>
          <w:tab w:val="left" w:pos="1175"/>
        </w:tabs>
        <w:ind w:left="0" w:right="158" w:firstLine="426"/>
        <w:rPr>
          <w:sz w:val="24"/>
          <w:szCs w:val="24"/>
        </w:rPr>
      </w:pPr>
      <w:r w:rsidRPr="00D93037">
        <w:rPr>
          <w:sz w:val="24"/>
          <w:szCs w:val="24"/>
        </w:rPr>
        <w:t xml:space="preserve">иметь представление об изображении труда и повседневных занятий человека в искусстверазныхэпохинародов;различатьпроизведенияразныхкультурпоихстилистическимпризнаками изобразительнымтрадициям(Древний Египет,Китай, античный миридр.); </w:t>
      </w:r>
    </w:p>
    <w:p w:rsidR="00D93037" w:rsidRPr="00D93037" w:rsidRDefault="00D93037" w:rsidP="00640C3D">
      <w:pPr>
        <w:pStyle w:val="ab"/>
        <w:numPr>
          <w:ilvl w:val="1"/>
          <w:numId w:val="48"/>
        </w:numPr>
        <w:tabs>
          <w:tab w:val="left" w:pos="1249"/>
        </w:tabs>
        <w:ind w:left="0" w:right="162" w:firstLine="426"/>
        <w:rPr>
          <w:sz w:val="24"/>
          <w:szCs w:val="24"/>
        </w:rPr>
      </w:pPr>
      <w:r w:rsidRPr="00D93037">
        <w:rPr>
          <w:sz w:val="24"/>
          <w:szCs w:val="24"/>
        </w:rPr>
        <w:t xml:space="preserve">иметьопытизображениябытовойжизниразныхнародоввконтекстетрадицийихискусства; </w:t>
      </w:r>
    </w:p>
    <w:p w:rsidR="00D93037" w:rsidRPr="00D93037" w:rsidRDefault="00D93037" w:rsidP="00640C3D">
      <w:pPr>
        <w:pStyle w:val="ab"/>
        <w:numPr>
          <w:ilvl w:val="1"/>
          <w:numId w:val="48"/>
        </w:numPr>
        <w:tabs>
          <w:tab w:val="left" w:pos="1273"/>
        </w:tabs>
        <w:ind w:left="0" w:right="159" w:firstLine="426"/>
        <w:rPr>
          <w:sz w:val="24"/>
          <w:szCs w:val="24"/>
        </w:rPr>
      </w:pPr>
      <w:r w:rsidRPr="00D93037">
        <w:rPr>
          <w:sz w:val="24"/>
          <w:szCs w:val="24"/>
        </w:rPr>
        <w:t xml:space="preserve">характеризоватьпонятие"бытовойжанр"иуметьприводитьнесколькопримеровпроизведений европейского иотечественного искусства; </w:t>
      </w:r>
    </w:p>
    <w:p w:rsidR="00D93037" w:rsidRPr="00D93037" w:rsidRDefault="00D93037" w:rsidP="00640C3D">
      <w:pPr>
        <w:pStyle w:val="ab"/>
        <w:numPr>
          <w:ilvl w:val="1"/>
          <w:numId w:val="48"/>
        </w:numPr>
        <w:tabs>
          <w:tab w:val="left" w:pos="1168"/>
        </w:tabs>
        <w:ind w:left="0" w:right="163" w:firstLine="426"/>
        <w:rPr>
          <w:sz w:val="24"/>
          <w:szCs w:val="24"/>
        </w:rPr>
      </w:pPr>
      <w:r w:rsidRPr="00D93037">
        <w:rPr>
          <w:sz w:val="24"/>
          <w:szCs w:val="24"/>
        </w:rPr>
        <w:t xml:space="preserve">обрести опыт создания композиции на сюжеты из реальной повседневной жизни, обучаясьхудожественнойнаблюдательности и образномувидениюокружающей действительности. </w:t>
      </w:r>
    </w:p>
    <w:p w:rsidR="00D93037" w:rsidRPr="00D93037" w:rsidRDefault="00D93037" w:rsidP="00D93037">
      <w:pPr>
        <w:pStyle w:val="af4"/>
        <w:rPr>
          <w:sz w:val="24"/>
          <w:szCs w:val="24"/>
        </w:rPr>
      </w:pPr>
      <w:bookmarkStart w:id="350" w:name="Исторический_жанр:"/>
      <w:bookmarkEnd w:id="350"/>
      <w:r w:rsidRPr="00D93037">
        <w:rPr>
          <w:sz w:val="24"/>
          <w:szCs w:val="24"/>
        </w:rPr>
        <w:t xml:space="preserve">Историческийжанр: </w:t>
      </w:r>
    </w:p>
    <w:p w:rsidR="00D93037" w:rsidRPr="00D93037" w:rsidRDefault="00D93037" w:rsidP="00640C3D">
      <w:pPr>
        <w:pStyle w:val="ab"/>
        <w:numPr>
          <w:ilvl w:val="1"/>
          <w:numId w:val="48"/>
        </w:numPr>
        <w:tabs>
          <w:tab w:val="left" w:pos="1206"/>
        </w:tabs>
        <w:ind w:left="0" w:right="158" w:firstLine="426"/>
        <w:rPr>
          <w:sz w:val="24"/>
          <w:szCs w:val="24"/>
        </w:rPr>
      </w:pPr>
      <w:r w:rsidRPr="00D93037">
        <w:rPr>
          <w:sz w:val="24"/>
          <w:szCs w:val="24"/>
        </w:rPr>
        <w:t xml:space="preserve">характеризовать исторический жанр в истории искусства и объяснять его значение дляжизниобщества;уметьобъяснить,почемуисторическаякартинасчиталасьсамымвысокимжанромпроизведенийизобразительного искусства; </w:t>
      </w:r>
    </w:p>
    <w:p w:rsidR="00D93037" w:rsidRPr="00D93037" w:rsidRDefault="00D93037" w:rsidP="00640C3D">
      <w:pPr>
        <w:pStyle w:val="ab"/>
        <w:numPr>
          <w:ilvl w:val="1"/>
          <w:numId w:val="48"/>
        </w:numPr>
        <w:tabs>
          <w:tab w:val="left" w:pos="1172"/>
        </w:tabs>
        <w:ind w:left="0" w:right="159" w:firstLine="426"/>
        <w:rPr>
          <w:sz w:val="24"/>
          <w:szCs w:val="24"/>
        </w:rPr>
      </w:pPr>
      <w:r w:rsidRPr="00D93037">
        <w:rPr>
          <w:sz w:val="24"/>
          <w:szCs w:val="24"/>
        </w:rPr>
        <w:t xml:space="preserve">знать авторов, узнавать и уметь объяснять содержание таких картин, как "Последний деньПомпеи" К. Брюллова, "Боярыня Морозова" и другие картины В. Сурикова, "Бурлаки на Волге"И. Репина; </w:t>
      </w:r>
    </w:p>
    <w:p w:rsidR="00D93037" w:rsidRPr="00D93037" w:rsidRDefault="00D93037" w:rsidP="00640C3D">
      <w:pPr>
        <w:pStyle w:val="ab"/>
        <w:numPr>
          <w:ilvl w:val="1"/>
          <w:numId w:val="48"/>
        </w:numPr>
        <w:tabs>
          <w:tab w:val="left" w:pos="1261"/>
        </w:tabs>
        <w:ind w:left="0" w:right="161" w:firstLine="426"/>
        <w:rPr>
          <w:sz w:val="24"/>
          <w:szCs w:val="24"/>
        </w:rPr>
      </w:pPr>
      <w:r w:rsidRPr="00D93037">
        <w:rPr>
          <w:sz w:val="24"/>
          <w:szCs w:val="24"/>
        </w:rPr>
        <w:t xml:space="preserve">иметьпредставлениеоразвитииисторическогожанравтворчествеотечественныххудожниковXXв.; </w:t>
      </w:r>
    </w:p>
    <w:p w:rsidR="00D93037" w:rsidRPr="00D93037" w:rsidRDefault="00D93037" w:rsidP="00640C3D">
      <w:pPr>
        <w:pStyle w:val="ab"/>
        <w:numPr>
          <w:ilvl w:val="1"/>
          <w:numId w:val="48"/>
        </w:numPr>
        <w:tabs>
          <w:tab w:val="left" w:pos="1184"/>
        </w:tabs>
        <w:ind w:left="0" w:right="164" w:firstLine="426"/>
        <w:rPr>
          <w:sz w:val="24"/>
          <w:szCs w:val="24"/>
        </w:rPr>
      </w:pPr>
      <w:r w:rsidRPr="00D93037">
        <w:rPr>
          <w:sz w:val="24"/>
          <w:szCs w:val="24"/>
        </w:rPr>
        <w:t xml:space="preserve">уметь объяснять, почему произведения на библейские, мифологические темы, сюжеты обантичныхгероях принято относить кисторическомужанру; </w:t>
      </w:r>
    </w:p>
    <w:p w:rsidR="00D93037" w:rsidRPr="00D93037" w:rsidRDefault="00D93037" w:rsidP="00640C3D">
      <w:pPr>
        <w:pStyle w:val="ab"/>
        <w:numPr>
          <w:ilvl w:val="1"/>
          <w:numId w:val="48"/>
        </w:numPr>
        <w:tabs>
          <w:tab w:val="left" w:pos="1184"/>
        </w:tabs>
        <w:ind w:left="0" w:right="161" w:firstLine="426"/>
        <w:rPr>
          <w:sz w:val="24"/>
          <w:szCs w:val="24"/>
        </w:rPr>
      </w:pPr>
      <w:r w:rsidRPr="00D93037">
        <w:rPr>
          <w:sz w:val="24"/>
          <w:szCs w:val="24"/>
        </w:rPr>
        <w:t xml:space="preserve">узнавать и называть авторов таких произведений, как "Давид" Микеланджело, "Весна" С.Боттичелли; </w:t>
      </w:r>
    </w:p>
    <w:p w:rsidR="00D93037" w:rsidRPr="00D93037" w:rsidRDefault="00D93037" w:rsidP="00640C3D">
      <w:pPr>
        <w:pStyle w:val="ab"/>
        <w:numPr>
          <w:ilvl w:val="1"/>
          <w:numId w:val="48"/>
        </w:numPr>
        <w:tabs>
          <w:tab w:val="left" w:pos="1213"/>
        </w:tabs>
        <w:ind w:left="0" w:right="159" w:firstLine="426"/>
        <w:rPr>
          <w:sz w:val="24"/>
          <w:szCs w:val="24"/>
        </w:rPr>
      </w:pPr>
      <w:r w:rsidRPr="00D93037">
        <w:rPr>
          <w:sz w:val="24"/>
          <w:szCs w:val="24"/>
        </w:rPr>
        <w:t>знать характеристики основных этапов работы художника над тематической картиной:периода эскизов, периода сбора материала и работы над этюдами, уточнения эскизов, этаповработынад основнымхолстом;</w:t>
      </w:r>
    </w:p>
    <w:p w:rsidR="00D93037" w:rsidRPr="00D93037" w:rsidRDefault="00D93037" w:rsidP="00640C3D">
      <w:pPr>
        <w:pStyle w:val="ab"/>
        <w:numPr>
          <w:ilvl w:val="1"/>
          <w:numId w:val="48"/>
        </w:numPr>
        <w:tabs>
          <w:tab w:val="left" w:pos="1192"/>
        </w:tabs>
        <w:spacing w:before="77"/>
        <w:ind w:left="0" w:right="163" w:firstLine="426"/>
        <w:rPr>
          <w:sz w:val="24"/>
          <w:szCs w:val="24"/>
        </w:rPr>
      </w:pPr>
      <w:r w:rsidRPr="00D93037">
        <w:rPr>
          <w:sz w:val="24"/>
          <w:szCs w:val="24"/>
        </w:rPr>
        <w:t xml:space="preserve"> иметь опыт разработки композиции на выбранную историческую тему </w:t>
      </w:r>
      <w:r w:rsidRPr="00D93037">
        <w:rPr>
          <w:sz w:val="24"/>
          <w:szCs w:val="24"/>
        </w:rPr>
        <w:lastRenderedPageBreak/>
        <w:t xml:space="preserve">(художественныйпроект):сбор материала, работанад эскизами, работанадкомпозицией. </w:t>
      </w:r>
    </w:p>
    <w:p w:rsidR="00D93037" w:rsidRPr="00D93037" w:rsidRDefault="00D93037" w:rsidP="00D93037">
      <w:pPr>
        <w:pStyle w:val="af4"/>
        <w:rPr>
          <w:sz w:val="24"/>
          <w:szCs w:val="24"/>
        </w:rPr>
      </w:pPr>
      <w:bookmarkStart w:id="351" w:name="Библейские_темы_в_изобразительном_искусс"/>
      <w:bookmarkEnd w:id="351"/>
      <w:r w:rsidRPr="00D93037">
        <w:rPr>
          <w:sz w:val="24"/>
          <w:szCs w:val="24"/>
        </w:rPr>
        <w:t xml:space="preserve">Библейскиетемывизобразительномискусстве: </w:t>
      </w:r>
    </w:p>
    <w:p w:rsidR="00D93037" w:rsidRPr="00D93037" w:rsidRDefault="00D93037" w:rsidP="00640C3D">
      <w:pPr>
        <w:pStyle w:val="ab"/>
        <w:numPr>
          <w:ilvl w:val="1"/>
          <w:numId w:val="48"/>
        </w:numPr>
        <w:tabs>
          <w:tab w:val="left" w:pos="1172"/>
        </w:tabs>
        <w:ind w:left="0" w:right="161" w:firstLine="426"/>
        <w:rPr>
          <w:sz w:val="24"/>
          <w:szCs w:val="24"/>
        </w:rPr>
      </w:pPr>
      <w:r w:rsidRPr="00D93037">
        <w:rPr>
          <w:sz w:val="24"/>
          <w:szCs w:val="24"/>
        </w:rPr>
        <w:t xml:space="preserve">знать о значении библейских сюжетов в истории культуры и узнавать сюжеты Священнойистории впроизведенияхискусства; </w:t>
      </w:r>
    </w:p>
    <w:p w:rsidR="00D93037" w:rsidRPr="00D93037" w:rsidRDefault="00D93037" w:rsidP="00640C3D">
      <w:pPr>
        <w:pStyle w:val="ab"/>
        <w:numPr>
          <w:ilvl w:val="1"/>
          <w:numId w:val="48"/>
        </w:numPr>
        <w:tabs>
          <w:tab w:val="left" w:pos="1213"/>
        </w:tabs>
        <w:ind w:left="0" w:right="161" w:firstLine="426"/>
        <w:jc w:val="left"/>
        <w:rPr>
          <w:sz w:val="24"/>
          <w:szCs w:val="24"/>
        </w:rPr>
      </w:pPr>
      <w:r w:rsidRPr="00D93037">
        <w:rPr>
          <w:sz w:val="24"/>
          <w:szCs w:val="24"/>
        </w:rPr>
        <w:t xml:space="preserve">объяснятьзначениевеликих-вечныхтемвискусственаосновесюжетовБиблиикак"духовнуюось", соединяющуюжизненныепозицииразныхпоколений; </w:t>
      </w:r>
    </w:p>
    <w:p w:rsidR="00D93037" w:rsidRPr="00D93037" w:rsidRDefault="00D93037" w:rsidP="00640C3D">
      <w:pPr>
        <w:pStyle w:val="ab"/>
        <w:numPr>
          <w:ilvl w:val="1"/>
          <w:numId w:val="48"/>
        </w:numPr>
        <w:tabs>
          <w:tab w:val="left" w:pos="1175"/>
        </w:tabs>
        <w:ind w:left="0" w:right="158" w:firstLine="426"/>
        <w:rPr>
          <w:sz w:val="24"/>
          <w:szCs w:val="24"/>
        </w:rPr>
      </w:pPr>
      <w:r w:rsidRPr="00D93037">
        <w:rPr>
          <w:sz w:val="24"/>
          <w:szCs w:val="24"/>
        </w:rPr>
        <w:t xml:space="preserve">знать, объяснять содержание, узнавать произведения великих европейских художников набиблейскиетемы,такиекак"Сикстинскаямадонна"Рафаэля,"Тайнаявечеря"ЛеонардодаВинчи, "Возвращение блудного сына" и "Святое семейство" Рембрандта и др.; в скульптуре"Пьета"Микеланджело идр.;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знатьокартинахнабиблейскиетемывистории русскогоискусства; </w:t>
      </w:r>
    </w:p>
    <w:p w:rsidR="00D93037" w:rsidRPr="00D93037" w:rsidRDefault="00D93037" w:rsidP="00640C3D">
      <w:pPr>
        <w:pStyle w:val="ab"/>
        <w:numPr>
          <w:ilvl w:val="1"/>
          <w:numId w:val="48"/>
        </w:numPr>
        <w:tabs>
          <w:tab w:val="left" w:pos="1182"/>
        </w:tabs>
        <w:spacing w:before="1"/>
        <w:ind w:left="0" w:right="157" w:firstLine="426"/>
        <w:rPr>
          <w:sz w:val="24"/>
          <w:szCs w:val="24"/>
        </w:rPr>
      </w:pPr>
      <w:r w:rsidRPr="00D93037">
        <w:rPr>
          <w:sz w:val="24"/>
          <w:szCs w:val="24"/>
        </w:rPr>
        <w:t xml:space="preserve">уметь рассказывать о содержании знаменитых русских картин на библейские темы, такихкак"ЯвлениеХристанароду"А.Иванова,"Христосвпустыне"И.Крамского,"Тайнаявечеря"Н.Ге, "Христосигрешница"В. Поленоваидр.; </w:t>
      </w:r>
    </w:p>
    <w:p w:rsidR="00D93037" w:rsidRPr="00D93037" w:rsidRDefault="00D93037" w:rsidP="00640C3D">
      <w:pPr>
        <w:pStyle w:val="ab"/>
        <w:numPr>
          <w:ilvl w:val="1"/>
          <w:numId w:val="48"/>
        </w:numPr>
        <w:tabs>
          <w:tab w:val="left" w:pos="1216"/>
        </w:tabs>
        <w:ind w:left="0" w:right="159" w:firstLine="426"/>
        <w:rPr>
          <w:sz w:val="24"/>
          <w:szCs w:val="24"/>
        </w:rPr>
      </w:pPr>
      <w:r w:rsidRPr="00D93037">
        <w:rPr>
          <w:sz w:val="24"/>
          <w:szCs w:val="24"/>
        </w:rPr>
        <w:t xml:space="preserve">иметь представление о смысловом различии между иконой и картиной на библейскиетемы; </w:t>
      </w:r>
    </w:p>
    <w:p w:rsidR="00D93037" w:rsidRPr="00D93037" w:rsidRDefault="00D93037" w:rsidP="00640C3D">
      <w:pPr>
        <w:pStyle w:val="ab"/>
        <w:numPr>
          <w:ilvl w:val="1"/>
          <w:numId w:val="48"/>
        </w:numPr>
        <w:tabs>
          <w:tab w:val="left" w:pos="1218"/>
        </w:tabs>
        <w:ind w:left="0" w:right="162" w:firstLine="426"/>
        <w:rPr>
          <w:sz w:val="24"/>
          <w:szCs w:val="24"/>
        </w:rPr>
      </w:pPr>
      <w:r w:rsidRPr="00D93037">
        <w:rPr>
          <w:sz w:val="24"/>
          <w:szCs w:val="24"/>
        </w:rPr>
        <w:t xml:space="preserve">иметь знания о русской иконописи, о великих русских иконописцах: Андрее Рублеве,ФеофанеГреке, Дионисии; </w:t>
      </w:r>
    </w:p>
    <w:p w:rsidR="00D93037" w:rsidRPr="00D93037" w:rsidRDefault="00D93037" w:rsidP="00640C3D">
      <w:pPr>
        <w:pStyle w:val="ab"/>
        <w:numPr>
          <w:ilvl w:val="1"/>
          <w:numId w:val="48"/>
        </w:numPr>
        <w:tabs>
          <w:tab w:val="left" w:pos="1175"/>
        </w:tabs>
        <w:ind w:left="0" w:right="158" w:firstLine="426"/>
        <w:rPr>
          <w:sz w:val="24"/>
          <w:szCs w:val="24"/>
        </w:rPr>
      </w:pPr>
      <w:r w:rsidRPr="00D93037">
        <w:rPr>
          <w:sz w:val="24"/>
          <w:szCs w:val="24"/>
        </w:rPr>
        <w:t xml:space="preserve">воспринимать искусство древнерусской иконописи как уникальное и высокое достижениеотечественной культуры; </w:t>
      </w:r>
    </w:p>
    <w:p w:rsidR="00D93037" w:rsidRPr="00D93037" w:rsidRDefault="00D93037" w:rsidP="00640C3D">
      <w:pPr>
        <w:pStyle w:val="ab"/>
        <w:numPr>
          <w:ilvl w:val="1"/>
          <w:numId w:val="48"/>
        </w:numPr>
        <w:tabs>
          <w:tab w:val="left" w:pos="1235"/>
        </w:tabs>
        <w:ind w:left="0" w:right="160" w:firstLine="426"/>
        <w:rPr>
          <w:sz w:val="24"/>
          <w:szCs w:val="24"/>
        </w:rPr>
      </w:pPr>
      <w:r w:rsidRPr="00D93037">
        <w:rPr>
          <w:sz w:val="24"/>
          <w:szCs w:val="24"/>
        </w:rPr>
        <w:t xml:space="preserve">объяснятьтворческийидеятельныйхарактервосприятияпроизведенийискусстванаосновехудожественнойкультурызрителя; </w:t>
      </w:r>
    </w:p>
    <w:p w:rsidR="00D93037" w:rsidRPr="00D93037" w:rsidRDefault="00D93037" w:rsidP="00640C3D">
      <w:pPr>
        <w:pStyle w:val="ab"/>
        <w:numPr>
          <w:ilvl w:val="1"/>
          <w:numId w:val="48"/>
        </w:numPr>
        <w:tabs>
          <w:tab w:val="left" w:pos="1211"/>
        </w:tabs>
        <w:ind w:left="0" w:right="160" w:firstLine="426"/>
        <w:rPr>
          <w:sz w:val="24"/>
          <w:szCs w:val="24"/>
        </w:rPr>
      </w:pPr>
      <w:r w:rsidRPr="00D93037">
        <w:rPr>
          <w:sz w:val="24"/>
          <w:szCs w:val="24"/>
        </w:rPr>
        <w:t xml:space="preserve">уметь рассуждать о месте и значении изобразительного искусства в культуре, в жизниобщества,вжизничеловека. </w:t>
      </w:r>
    </w:p>
    <w:p w:rsidR="00D93037" w:rsidRPr="00D93037" w:rsidRDefault="00D93037" w:rsidP="00D93037">
      <w:pPr>
        <w:pStyle w:val="af4"/>
        <w:rPr>
          <w:sz w:val="24"/>
          <w:szCs w:val="24"/>
        </w:rPr>
      </w:pPr>
      <w:bookmarkStart w:id="352" w:name="Модуль_N_3_&quot;Архитектура_и_дизайн&quot;:"/>
      <w:bookmarkEnd w:id="352"/>
      <w:r w:rsidRPr="00D93037">
        <w:rPr>
          <w:sz w:val="24"/>
          <w:szCs w:val="24"/>
        </w:rPr>
        <w:t xml:space="preserve">МодульN3"Архитектураидизайн": </w:t>
      </w:r>
    </w:p>
    <w:p w:rsidR="00D93037" w:rsidRPr="00D93037" w:rsidRDefault="00D93037" w:rsidP="00640C3D">
      <w:pPr>
        <w:pStyle w:val="ab"/>
        <w:numPr>
          <w:ilvl w:val="1"/>
          <w:numId w:val="48"/>
        </w:numPr>
        <w:tabs>
          <w:tab w:val="left" w:pos="1175"/>
        </w:tabs>
        <w:ind w:left="0" w:right="163" w:firstLine="426"/>
        <w:rPr>
          <w:sz w:val="24"/>
          <w:szCs w:val="24"/>
        </w:rPr>
      </w:pPr>
      <w:r w:rsidRPr="00D93037">
        <w:rPr>
          <w:sz w:val="24"/>
          <w:szCs w:val="24"/>
        </w:rPr>
        <w:t xml:space="preserve">характеризовать архитектуру и дизайн как конструктивные виды искусства, т.е. искусствахудожественногопостроения предметно-пространственной средыжизни людей; </w:t>
      </w:r>
    </w:p>
    <w:p w:rsidR="00D93037" w:rsidRPr="00D93037" w:rsidRDefault="00D93037" w:rsidP="00640C3D">
      <w:pPr>
        <w:pStyle w:val="ab"/>
        <w:numPr>
          <w:ilvl w:val="1"/>
          <w:numId w:val="48"/>
        </w:numPr>
        <w:tabs>
          <w:tab w:val="left" w:pos="1184"/>
        </w:tabs>
        <w:ind w:left="0" w:right="161" w:firstLine="426"/>
        <w:jc w:val="left"/>
        <w:rPr>
          <w:sz w:val="24"/>
          <w:szCs w:val="24"/>
        </w:rPr>
      </w:pPr>
      <w:r w:rsidRPr="00D93037">
        <w:rPr>
          <w:sz w:val="24"/>
          <w:szCs w:val="24"/>
        </w:rPr>
        <w:t xml:space="preserve">объяснятьрольархитектурыидизайнавпостроениипредметно-пространственнойсредыжизнедеятельности человека; </w:t>
      </w:r>
    </w:p>
    <w:p w:rsidR="00D93037" w:rsidRPr="00D93037" w:rsidRDefault="00D93037" w:rsidP="00640C3D">
      <w:pPr>
        <w:pStyle w:val="ab"/>
        <w:numPr>
          <w:ilvl w:val="1"/>
          <w:numId w:val="48"/>
        </w:numPr>
        <w:tabs>
          <w:tab w:val="left" w:pos="1259"/>
        </w:tabs>
        <w:ind w:left="0" w:right="160" w:firstLine="426"/>
        <w:jc w:val="left"/>
        <w:rPr>
          <w:sz w:val="24"/>
          <w:szCs w:val="24"/>
        </w:rPr>
      </w:pPr>
      <w:r w:rsidRPr="00D93037">
        <w:rPr>
          <w:sz w:val="24"/>
          <w:szCs w:val="24"/>
        </w:rPr>
        <w:t xml:space="preserve">рассуждатьовлияниипредметно-пространственнойсредыначувства,установкииповедениечеловека; </w:t>
      </w:r>
    </w:p>
    <w:p w:rsidR="00D93037" w:rsidRPr="00D93037" w:rsidRDefault="00D93037" w:rsidP="00640C3D">
      <w:pPr>
        <w:pStyle w:val="ab"/>
        <w:numPr>
          <w:ilvl w:val="1"/>
          <w:numId w:val="48"/>
        </w:numPr>
        <w:tabs>
          <w:tab w:val="left" w:pos="1271"/>
        </w:tabs>
        <w:ind w:left="0" w:right="160" w:firstLine="426"/>
        <w:jc w:val="left"/>
        <w:rPr>
          <w:sz w:val="24"/>
          <w:szCs w:val="24"/>
        </w:rPr>
      </w:pPr>
      <w:r w:rsidRPr="00D93037">
        <w:rPr>
          <w:sz w:val="24"/>
          <w:szCs w:val="24"/>
        </w:rPr>
        <w:t xml:space="preserve">рассуждатьотом,какпредметно-пространственнаясредаорганизуетдеятельностьчеловекаипредставленияо самомсебе; </w:t>
      </w:r>
    </w:p>
    <w:p w:rsidR="00D93037" w:rsidRPr="00D93037" w:rsidRDefault="00D93037" w:rsidP="00640C3D">
      <w:pPr>
        <w:pStyle w:val="ab"/>
        <w:numPr>
          <w:ilvl w:val="1"/>
          <w:numId w:val="48"/>
        </w:numPr>
        <w:tabs>
          <w:tab w:val="left" w:pos="1259"/>
        </w:tabs>
        <w:ind w:left="0" w:right="161" w:firstLine="426"/>
        <w:rPr>
          <w:sz w:val="24"/>
          <w:szCs w:val="24"/>
        </w:rPr>
      </w:pPr>
      <w:r w:rsidRPr="00D93037">
        <w:rPr>
          <w:sz w:val="24"/>
          <w:szCs w:val="24"/>
        </w:rPr>
        <w:t xml:space="preserve">объяснятьценностьсохранениякультурногонаследия,выраженноговархитектуре,предметахтрудаибытаразныхэпох. </w:t>
      </w:r>
    </w:p>
    <w:p w:rsidR="00D93037" w:rsidRPr="00D93037" w:rsidRDefault="00D93037" w:rsidP="00D93037">
      <w:pPr>
        <w:pStyle w:val="af4"/>
        <w:rPr>
          <w:sz w:val="24"/>
          <w:szCs w:val="24"/>
        </w:rPr>
      </w:pPr>
      <w:bookmarkStart w:id="353" w:name="Графический_дизайн:"/>
      <w:bookmarkEnd w:id="353"/>
      <w:r w:rsidRPr="00D93037">
        <w:rPr>
          <w:sz w:val="24"/>
          <w:szCs w:val="24"/>
        </w:rPr>
        <w:t xml:space="preserve">Графическийдизайн: </w:t>
      </w:r>
    </w:p>
    <w:p w:rsidR="00D93037" w:rsidRPr="00D93037" w:rsidRDefault="00D93037" w:rsidP="00640C3D">
      <w:pPr>
        <w:pStyle w:val="ab"/>
        <w:numPr>
          <w:ilvl w:val="1"/>
          <w:numId w:val="48"/>
        </w:numPr>
        <w:tabs>
          <w:tab w:val="left" w:pos="1319"/>
        </w:tabs>
        <w:ind w:left="0" w:right="161" w:firstLine="426"/>
        <w:rPr>
          <w:sz w:val="24"/>
          <w:szCs w:val="24"/>
        </w:rPr>
      </w:pPr>
      <w:r w:rsidRPr="00D93037">
        <w:rPr>
          <w:sz w:val="24"/>
          <w:szCs w:val="24"/>
        </w:rPr>
        <w:t>объяснятьпонятиеформальнойкомпозициииеезначениекакосновыязыкаконструктивныхискусств;</w:t>
      </w:r>
    </w:p>
    <w:p w:rsidR="00D93037" w:rsidRPr="00D93037" w:rsidRDefault="00D93037" w:rsidP="00640C3D">
      <w:pPr>
        <w:pStyle w:val="ab"/>
        <w:numPr>
          <w:ilvl w:val="1"/>
          <w:numId w:val="48"/>
        </w:numPr>
        <w:tabs>
          <w:tab w:val="left" w:pos="1168"/>
        </w:tabs>
        <w:spacing w:before="77"/>
        <w:ind w:left="0" w:firstLine="426"/>
        <w:jc w:val="left"/>
        <w:rPr>
          <w:sz w:val="24"/>
          <w:szCs w:val="24"/>
        </w:rPr>
      </w:pPr>
      <w:r w:rsidRPr="00D93037">
        <w:rPr>
          <w:sz w:val="24"/>
          <w:szCs w:val="24"/>
        </w:rPr>
        <w:t xml:space="preserve"> объяснятьосновныесредства-требования к композиции; </w:t>
      </w:r>
    </w:p>
    <w:p w:rsidR="00D93037" w:rsidRPr="00D93037" w:rsidRDefault="00D93037" w:rsidP="00640C3D">
      <w:pPr>
        <w:pStyle w:val="ab"/>
        <w:numPr>
          <w:ilvl w:val="1"/>
          <w:numId w:val="48"/>
        </w:numPr>
        <w:tabs>
          <w:tab w:val="left" w:pos="1170"/>
        </w:tabs>
        <w:ind w:left="0" w:firstLine="426"/>
        <w:jc w:val="left"/>
        <w:rPr>
          <w:sz w:val="24"/>
          <w:szCs w:val="24"/>
        </w:rPr>
      </w:pPr>
      <w:r w:rsidRPr="00D93037">
        <w:rPr>
          <w:sz w:val="24"/>
          <w:szCs w:val="24"/>
        </w:rPr>
        <w:t xml:space="preserve">уметьперечислятьиобъяснятьосновныетипыформальнойкомпозиции; </w:t>
      </w:r>
    </w:p>
    <w:p w:rsidR="00D93037" w:rsidRPr="00D93037" w:rsidRDefault="00D93037" w:rsidP="00640C3D">
      <w:pPr>
        <w:pStyle w:val="ab"/>
        <w:numPr>
          <w:ilvl w:val="1"/>
          <w:numId w:val="48"/>
        </w:numPr>
        <w:tabs>
          <w:tab w:val="left" w:pos="1307"/>
        </w:tabs>
        <w:ind w:left="0" w:right="160" w:firstLine="426"/>
        <w:rPr>
          <w:sz w:val="24"/>
          <w:szCs w:val="24"/>
        </w:rPr>
      </w:pPr>
      <w:r w:rsidRPr="00D93037">
        <w:rPr>
          <w:sz w:val="24"/>
          <w:szCs w:val="24"/>
        </w:rPr>
        <w:t xml:space="preserve">составлятьразличныеформальныекомпозициинаплоскостивзависимостиотпоставленныхзадач;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выделятьпритворческомпостроениикомпозициилистакомпозиционнуюдоминанту;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составлятьформальныекомпозициинавыражениевнихдвиженияи статики;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осваиватьнавыкивариативностивритмическойорганизациилиста;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объяснятьрольцветавконструктивных искусствах;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различатьтехнологиюиспользованияцветавживописиивконструктивных искусствах;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объяснятьвыражение"цветовойобраз"; </w:t>
      </w:r>
    </w:p>
    <w:p w:rsidR="00D93037" w:rsidRPr="00D93037" w:rsidRDefault="00D93037" w:rsidP="00640C3D">
      <w:pPr>
        <w:pStyle w:val="ab"/>
        <w:numPr>
          <w:ilvl w:val="1"/>
          <w:numId w:val="48"/>
        </w:numPr>
        <w:tabs>
          <w:tab w:val="left" w:pos="1211"/>
        </w:tabs>
        <w:spacing w:before="1"/>
        <w:ind w:left="0" w:right="159" w:firstLine="426"/>
        <w:rPr>
          <w:sz w:val="24"/>
          <w:szCs w:val="24"/>
        </w:rPr>
      </w:pPr>
      <w:r w:rsidRPr="00D93037">
        <w:rPr>
          <w:sz w:val="24"/>
          <w:szCs w:val="24"/>
        </w:rPr>
        <w:t xml:space="preserve">применять цвет в графических композициях как акцент или доминанту, объединенныеоднимстилем; </w:t>
      </w:r>
    </w:p>
    <w:p w:rsidR="00D93037" w:rsidRPr="00D93037" w:rsidRDefault="00D93037" w:rsidP="00640C3D">
      <w:pPr>
        <w:pStyle w:val="ab"/>
        <w:numPr>
          <w:ilvl w:val="1"/>
          <w:numId w:val="48"/>
        </w:numPr>
        <w:tabs>
          <w:tab w:val="left" w:pos="1240"/>
        </w:tabs>
        <w:ind w:left="0" w:right="159" w:firstLine="426"/>
        <w:rPr>
          <w:sz w:val="24"/>
          <w:szCs w:val="24"/>
        </w:rPr>
      </w:pPr>
      <w:r w:rsidRPr="00D93037">
        <w:rPr>
          <w:sz w:val="24"/>
          <w:szCs w:val="24"/>
        </w:rPr>
        <w:t xml:space="preserve">определятьшрифткакграфическийрисунокначертаниябукв,объединенныхобщимстилем,отвечающийзаконамхудожественнойкомпозиции; </w:t>
      </w:r>
    </w:p>
    <w:p w:rsidR="00D93037" w:rsidRPr="00D93037" w:rsidRDefault="00D93037" w:rsidP="00640C3D">
      <w:pPr>
        <w:pStyle w:val="ab"/>
        <w:numPr>
          <w:ilvl w:val="1"/>
          <w:numId w:val="48"/>
        </w:numPr>
        <w:tabs>
          <w:tab w:val="left" w:pos="1230"/>
        </w:tabs>
        <w:ind w:left="0" w:right="160" w:firstLine="426"/>
        <w:rPr>
          <w:sz w:val="24"/>
          <w:szCs w:val="24"/>
        </w:rPr>
      </w:pPr>
      <w:r w:rsidRPr="00D93037">
        <w:rPr>
          <w:sz w:val="24"/>
          <w:szCs w:val="24"/>
        </w:rPr>
        <w:t>соотноситьособенностистилизациирисункашрифтаисодержаниетекста;различать"архитектуру"шрифтаиособенностишрифтовыхгарнитур;иметьопыттворческоговоплощенияшрифтов</w:t>
      </w:r>
      <w:r w:rsidRPr="00D93037">
        <w:rPr>
          <w:sz w:val="24"/>
          <w:szCs w:val="24"/>
        </w:rPr>
        <w:lastRenderedPageBreak/>
        <w:t xml:space="preserve">ойкомпозиции(буквицы); </w:t>
      </w:r>
    </w:p>
    <w:p w:rsidR="00D93037" w:rsidRPr="00D93037" w:rsidRDefault="00D93037" w:rsidP="00640C3D">
      <w:pPr>
        <w:pStyle w:val="ab"/>
        <w:numPr>
          <w:ilvl w:val="1"/>
          <w:numId w:val="48"/>
        </w:numPr>
        <w:tabs>
          <w:tab w:val="left" w:pos="1244"/>
        </w:tabs>
        <w:ind w:left="0" w:right="160" w:firstLine="426"/>
        <w:rPr>
          <w:sz w:val="24"/>
          <w:szCs w:val="24"/>
        </w:rPr>
      </w:pPr>
      <w:r w:rsidRPr="00D93037">
        <w:rPr>
          <w:sz w:val="24"/>
          <w:szCs w:val="24"/>
        </w:rPr>
        <w:t xml:space="preserve">применятьпечатноеслово,типографскуюстрокувкачествеэлементовграфическойкомпозиции; </w:t>
      </w:r>
    </w:p>
    <w:p w:rsidR="00D93037" w:rsidRPr="00D93037" w:rsidRDefault="00D93037" w:rsidP="00640C3D">
      <w:pPr>
        <w:pStyle w:val="ab"/>
        <w:numPr>
          <w:ilvl w:val="1"/>
          <w:numId w:val="48"/>
        </w:numPr>
        <w:tabs>
          <w:tab w:val="left" w:pos="1216"/>
        </w:tabs>
        <w:ind w:left="0" w:right="158" w:firstLine="426"/>
        <w:rPr>
          <w:sz w:val="24"/>
          <w:szCs w:val="24"/>
        </w:rPr>
      </w:pPr>
      <w:r w:rsidRPr="00D93037">
        <w:rPr>
          <w:sz w:val="24"/>
          <w:szCs w:val="24"/>
        </w:rPr>
        <w:t xml:space="preserve">объяснять функции логотипа как представительского знака, эмблемы, торговой марки;различать шрифтовой и знаковый виды логотипа; иметь практический опыт разработки логотипанавыбранную тему; </w:t>
      </w:r>
    </w:p>
    <w:p w:rsidR="00D93037" w:rsidRPr="00D93037" w:rsidRDefault="00D93037" w:rsidP="00640C3D">
      <w:pPr>
        <w:pStyle w:val="ab"/>
        <w:numPr>
          <w:ilvl w:val="1"/>
          <w:numId w:val="48"/>
        </w:numPr>
        <w:tabs>
          <w:tab w:val="left" w:pos="1177"/>
        </w:tabs>
        <w:ind w:left="0" w:right="161" w:firstLine="426"/>
        <w:rPr>
          <w:sz w:val="24"/>
          <w:szCs w:val="24"/>
        </w:rPr>
      </w:pPr>
      <w:r w:rsidRPr="00D93037">
        <w:rPr>
          <w:sz w:val="24"/>
          <w:szCs w:val="24"/>
        </w:rPr>
        <w:t xml:space="preserve">приобрести творческий опыт построения композиции плаката, поздравительной открыткиили рекламынаосновесоединения текстаиизображения; </w:t>
      </w:r>
    </w:p>
    <w:p w:rsidR="00D93037" w:rsidRPr="00D93037" w:rsidRDefault="00D93037" w:rsidP="00640C3D">
      <w:pPr>
        <w:pStyle w:val="ab"/>
        <w:numPr>
          <w:ilvl w:val="1"/>
          <w:numId w:val="48"/>
        </w:numPr>
        <w:tabs>
          <w:tab w:val="left" w:pos="1249"/>
        </w:tabs>
        <w:ind w:left="0" w:right="163" w:firstLine="426"/>
        <w:rPr>
          <w:sz w:val="24"/>
          <w:szCs w:val="24"/>
        </w:rPr>
      </w:pPr>
      <w:r w:rsidRPr="00D93037">
        <w:rPr>
          <w:sz w:val="24"/>
          <w:szCs w:val="24"/>
        </w:rPr>
        <w:t xml:space="preserve">иметьпредставлениеобискусствеконструированиякниги,дизайнежурнала;иметьпрактический творческий опыт образного построения книжного и журнального разворотов вкачествеграфическихкомпозиций. </w:t>
      </w:r>
    </w:p>
    <w:p w:rsidR="00D93037" w:rsidRPr="00D93037" w:rsidRDefault="00D93037" w:rsidP="00D93037">
      <w:pPr>
        <w:pStyle w:val="af4"/>
        <w:rPr>
          <w:sz w:val="24"/>
          <w:szCs w:val="24"/>
        </w:rPr>
      </w:pPr>
      <w:bookmarkStart w:id="354" w:name="Социальное_значение_дизайна_и_архитектур"/>
      <w:bookmarkEnd w:id="354"/>
      <w:r w:rsidRPr="00D93037">
        <w:rPr>
          <w:sz w:val="24"/>
          <w:szCs w:val="24"/>
        </w:rPr>
        <w:t xml:space="preserve">Социальноезначениедизайнаиархитектурыкаксредыжизничеловека: </w:t>
      </w:r>
    </w:p>
    <w:p w:rsidR="00D93037" w:rsidRPr="00D93037" w:rsidRDefault="00D93037" w:rsidP="00640C3D">
      <w:pPr>
        <w:pStyle w:val="ab"/>
        <w:numPr>
          <w:ilvl w:val="1"/>
          <w:numId w:val="48"/>
        </w:numPr>
        <w:tabs>
          <w:tab w:val="left" w:pos="1396"/>
          <w:tab w:val="left" w:pos="2285"/>
          <w:tab w:val="left" w:pos="3089"/>
          <w:tab w:val="left" w:pos="4553"/>
          <w:tab w:val="left" w:pos="7666"/>
          <w:tab w:val="left" w:pos="9202"/>
          <w:tab w:val="left" w:pos="9830"/>
        </w:tabs>
        <w:ind w:left="0" w:right="161" w:firstLine="426"/>
        <w:jc w:val="left"/>
        <w:rPr>
          <w:sz w:val="24"/>
          <w:szCs w:val="24"/>
        </w:rPr>
      </w:pPr>
      <w:r w:rsidRPr="00D93037">
        <w:rPr>
          <w:sz w:val="24"/>
          <w:szCs w:val="24"/>
        </w:rPr>
        <w:t xml:space="preserve">иметь опыт построения объемно-пространственной композиции как </w:t>
      </w:r>
      <w:r w:rsidRPr="00D93037">
        <w:rPr>
          <w:spacing w:val="-1"/>
          <w:sz w:val="24"/>
          <w:szCs w:val="24"/>
        </w:rPr>
        <w:t>макета</w:t>
      </w:r>
      <w:r w:rsidRPr="00D93037">
        <w:rPr>
          <w:sz w:val="24"/>
          <w:szCs w:val="24"/>
        </w:rPr>
        <w:t xml:space="preserve">архитектурногопространствавреальнойжизни;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выполнятьпостроениемакетапространственно-объемнойкомпозициипоегочертежу; </w:t>
      </w:r>
    </w:p>
    <w:p w:rsidR="00D93037" w:rsidRPr="00D93037" w:rsidRDefault="00D93037" w:rsidP="00640C3D">
      <w:pPr>
        <w:pStyle w:val="ab"/>
        <w:numPr>
          <w:ilvl w:val="1"/>
          <w:numId w:val="48"/>
        </w:numPr>
        <w:tabs>
          <w:tab w:val="left" w:pos="1213"/>
        </w:tabs>
        <w:ind w:left="0" w:right="160" w:firstLine="426"/>
        <w:rPr>
          <w:sz w:val="24"/>
          <w:szCs w:val="24"/>
        </w:rPr>
      </w:pPr>
      <w:r w:rsidRPr="00D93037">
        <w:rPr>
          <w:sz w:val="24"/>
          <w:szCs w:val="24"/>
        </w:rPr>
        <w:t xml:space="preserve">выявлять структуру различных типов зданий и характеризовать влияние объемов и ихсочетаний на образный характер постройки и ее влияние на организацию жизнедеятельностилюдей; </w:t>
      </w:r>
    </w:p>
    <w:p w:rsidR="00D93037" w:rsidRPr="00D93037" w:rsidRDefault="00D93037" w:rsidP="00640C3D">
      <w:pPr>
        <w:pStyle w:val="ab"/>
        <w:numPr>
          <w:ilvl w:val="1"/>
          <w:numId w:val="48"/>
        </w:numPr>
        <w:tabs>
          <w:tab w:val="left" w:pos="1266"/>
        </w:tabs>
        <w:ind w:left="0" w:right="160" w:firstLine="426"/>
        <w:rPr>
          <w:sz w:val="24"/>
          <w:szCs w:val="24"/>
        </w:rPr>
      </w:pPr>
      <w:r w:rsidRPr="00D93037">
        <w:rPr>
          <w:sz w:val="24"/>
          <w:szCs w:val="24"/>
        </w:rPr>
        <w:t xml:space="preserve">знатьоролистроительногоматериалавэволюцииархитектурныхконструкцийиизменении обликаархитектурныхсооружений; </w:t>
      </w:r>
    </w:p>
    <w:p w:rsidR="00D93037" w:rsidRPr="00D93037" w:rsidRDefault="00D93037" w:rsidP="00640C3D">
      <w:pPr>
        <w:pStyle w:val="ab"/>
        <w:numPr>
          <w:ilvl w:val="1"/>
          <w:numId w:val="48"/>
        </w:numPr>
        <w:tabs>
          <w:tab w:val="left" w:pos="1223"/>
        </w:tabs>
        <w:ind w:left="0" w:right="160" w:firstLine="426"/>
        <w:rPr>
          <w:sz w:val="24"/>
          <w:szCs w:val="24"/>
        </w:rPr>
      </w:pPr>
      <w:r w:rsidRPr="00D93037">
        <w:rPr>
          <w:sz w:val="24"/>
          <w:szCs w:val="24"/>
        </w:rPr>
        <w:t>иметь представление, как в архитектуре проявляются мировоззренческие изменения вжизниобществаикакизменениеархитектурывлияетнахарактерорганизациии</w:t>
      </w:r>
    </w:p>
    <w:p w:rsidR="00D93037" w:rsidRPr="00D93037" w:rsidRDefault="00D93037" w:rsidP="00D93037">
      <w:pPr>
        <w:pStyle w:val="a7"/>
        <w:spacing w:before="77"/>
        <w:ind w:firstLine="426"/>
      </w:pPr>
      <w:r w:rsidRPr="00D93037">
        <w:t xml:space="preserve"> жизнедеятельностилюдей; </w:t>
      </w:r>
    </w:p>
    <w:p w:rsidR="00D93037" w:rsidRPr="00D93037" w:rsidRDefault="00D93037" w:rsidP="00640C3D">
      <w:pPr>
        <w:pStyle w:val="ab"/>
        <w:numPr>
          <w:ilvl w:val="1"/>
          <w:numId w:val="48"/>
        </w:numPr>
        <w:tabs>
          <w:tab w:val="left" w:pos="1213"/>
        </w:tabs>
        <w:ind w:left="0" w:right="159" w:firstLine="426"/>
        <w:rPr>
          <w:sz w:val="24"/>
          <w:szCs w:val="24"/>
        </w:rPr>
      </w:pPr>
      <w:r w:rsidRPr="00D93037">
        <w:rPr>
          <w:sz w:val="24"/>
          <w:szCs w:val="24"/>
        </w:rPr>
        <w:t xml:space="preserve">иметь знания и опыт изображения особенностей архитектурно-художественных стилейразных эпох, выраженных в постройках общественных зданий, храмовой архитектуре и частномстроительстве,ворганизациигородскойсреды; </w:t>
      </w:r>
    </w:p>
    <w:p w:rsidR="00D93037" w:rsidRPr="00D93037" w:rsidRDefault="00D93037" w:rsidP="00640C3D">
      <w:pPr>
        <w:pStyle w:val="ab"/>
        <w:numPr>
          <w:ilvl w:val="1"/>
          <w:numId w:val="48"/>
        </w:numPr>
        <w:tabs>
          <w:tab w:val="left" w:pos="1216"/>
        </w:tabs>
        <w:ind w:left="0" w:right="159" w:firstLine="426"/>
        <w:rPr>
          <w:sz w:val="24"/>
          <w:szCs w:val="24"/>
        </w:rPr>
      </w:pPr>
      <w:r w:rsidRPr="00D93037">
        <w:rPr>
          <w:sz w:val="24"/>
          <w:szCs w:val="24"/>
        </w:rPr>
        <w:t xml:space="preserve">характеризовать архитектурные и градостроительные изменения в культуре новейшеговремени,современныйуровеньразвитиятехнологийиматериалов;рассуждатьосоциокультурных противоречиях в организации современной городской среды и поисках путейихпреодоления; </w:t>
      </w:r>
    </w:p>
    <w:p w:rsidR="00D93037" w:rsidRPr="00D93037" w:rsidRDefault="00D93037" w:rsidP="00640C3D">
      <w:pPr>
        <w:pStyle w:val="ab"/>
        <w:numPr>
          <w:ilvl w:val="1"/>
          <w:numId w:val="48"/>
        </w:numPr>
        <w:tabs>
          <w:tab w:val="left" w:pos="1242"/>
        </w:tabs>
        <w:ind w:left="0" w:right="159" w:firstLine="426"/>
        <w:rPr>
          <w:sz w:val="24"/>
          <w:szCs w:val="24"/>
        </w:rPr>
      </w:pPr>
      <w:r w:rsidRPr="00D93037">
        <w:rPr>
          <w:sz w:val="24"/>
          <w:szCs w:val="24"/>
        </w:rPr>
        <w:t xml:space="preserve">знатьозначениисохраненияисторическогообликагородадлясовременнойжизни,сохраненияархитектурногонаследиякакважнейшегофактораисторическойпамятиипониманиясвоейидентичности; </w:t>
      </w:r>
    </w:p>
    <w:p w:rsidR="00D93037" w:rsidRPr="00D93037" w:rsidRDefault="00D93037" w:rsidP="00640C3D">
      <w:pPr>
        <w:pStyle w:val="ab"/>
        <w:numPr>
          <w:ilvl w:val="1"/>
          <w:numId w:val="48"/>
        </w:numPr>
        <w:tabs>
          <w:tab w:val="left" w:pos="1180"/>
        </w:tabs>
        <w:spacing w:before="1"/>
        <w:ind w:left="0" w:right="161" w:firstLine="426"/>
        <w:rPr>
          <w:sz w:val="24"/>
          <w:szCs w:val="24"/>
        </w:rPr>
      </w:pPr>
      <w:r w:rsidRPr="00D93037">
        <w:rPr>
          <w:sz w:val="24"/>
          <w:szCs w:val="24"/>
        </w:rPr>
        <w:t xml:space="preserve">определять понятие "городская среда"; рассматривать и объяснять планировку города какспособорганизацииобразажизнилюдей; </w:t>
      </w:r>
    </w:p>
    <w:p w:rsidR="00D93037" w:rsidRPr="00D93037" w:rsidRDefault="00D93037" w:rsidP="00640C3D">
      <w:pPr>
        <w:pStyle w:val="ab"/>
        <w:numPr>
          <w:ilvl w:val="1"/>
          <w:numId w:val="48"/>
        </w:numPr>
        <w:tabs>
          <w:tab w:val="left" w:pos="1180"/>
        </w:tabs>
        <w:spacing w:before="1"/>
        <w:ind w:left="0" w:right="160" w:firstLine="426"/>
        <w:rPr>
          <w:sz w:val="24"/>
          <w:szCs w:val="24"/>
        </w:rPr>
      </w:pPr>
      <w:r w:rsidRPr="00D93037">
        <w:rPr>
          <w:sz w:val="24"/>
          <w:szCs w:val="24"/>
        </w:rPr>
        <w:t xml:space="preserve">знать различные виды планировки города; иметь опыт разработки построения городскогопространстваввидемакетнойилиграфическойсхемы; </w:t>
      </w:r>
    </w:p>
    <w:p w:rsidR="00D93037" w:rsidRPr="00D93037" w:rsidRDefault="00D93037" w:rsidP="00640C3D">
      <w:pPr>
        <w:pStyle w:val="ab"/>
        <w:numPr>
          <w:ilvl w:val="1"/>
          <w:numId w:val="48"/>
        </w:numPr>
        <w:tabs>
          <w:tab w:val="left" w:pos="1237"/>
        </w:tabs>
        <w:ind w:left="0" w:right="160" w:firstLine="426"/>
        <w:rPr>
          <w:sz w:val="24"/>
          <w:szCs w:val="24"/>
        </w:rPr>
      </w:pPr>
      <w:r w:rsidRPr="00D93037">
        <w:rPr>
          <w:sz w:val="24"/>
          <w:szCs w:val="24"/>
        </w:rPr>
        <w:t xml:space="preserve">характеризоватьэстетическоеиэкологическоевзаимноесосуществованиеприродыиархитектуры; иметь представление о традициях ландшафтно-парковой архитектуры и школахландшафтногодизайна; </w:t>
      </w:r>
    </w:p>
    <w:p w:rsidR="00D93037" w:rsidRPr="00D93037" w:rsidRDefault="00D93037" w:rsidP="00640C3D">
      <w:pPr>
        <w:pStyle w:val="ab"/>
        <w:numPr>
          <w:ilvl w:val="1"/>
          <w:numId w:val="48"/>
        </w:numPr>
        <w:tabs>
          <w:tab w:val="left" w:pos="1204"/>
        </w:tabs>
        <w:ind w:left="0" w:right="154" w:firstLine="426"/>
        <w:rPr>
          <w:sz w:val="24"/>
          <w:szCs w:val="24"/>
        </w:rPr>
      </w:pPr>
      <w:r w:rsidRPr="00D93037">
        <w:rPr>
          <w:sz w:val="24"/>
          <w:szCs w:val="24"/>
        </w:rPr>
        <w:t xml:space="preserve">объяснять роль малой архитектуры и архитектурного дизайна в установке связи междучеловекомиархитектурой, в"проживании"городскогопространства; </w:t>
      </w:r>
    </w:p>
    <w:p w:rsidR="00D93037" w:rsidRPr="00D93037" w:rsidRDefault="00D93037" w:rsidP="00640C3D">
      <w:pPr>
        <w:pStyle w:val="ab"/>
        <w:numPr>
          <w:ilvl w:val="1"/>
          <w:numId w:val="48"/>
        </w:numPr>
        <w:tabs>
          <w:tab w:val="left" w:pos="1184"/>
        </w:tabs>
        <w:ind w:left="0" w:right="160" w:firstLine="426"/>
        <w:rPr>
          <w:sz w:val="24"/>
          <w:szCs w:val="24"/>
        </w:rPr>
      </w:pPr>
      <w:r w:rsidRPr="00D93037">
        <w:rPr>
          <w:sz w:val="24"/>
          <w:szCs w:val="24"/>
        </w:rPr>
        <w:t xml:space="preserve">иметь представление о задачах соотношения функционального и образного в построенииформы предметов, создаваемых людьми; видеть образ времени и характер жизнедеятельностичеловекавпредметахего быта; </w:t>
      </w:r>
    </w:p>
    <w:p w:rsidR="00D93037" w:rsidRPr="00D93037" w:rsidRDefault="00D93037" w:rsidP="00640C3D">
      <w:pPr>
        <w:pStyle w:val="ab"/>
        <w:numPr>
          <w:ilvl w:val="1"/>
          <w:numId w:val="48"/>
        </w:numPr>
        <w:tabs>
          <w:tab w:val="left" w:pos="1292"/>
        </w:tabs>
        <w:ind w:left="0" w:right="159" w:firstLine="426"/>
        <w:rPr>
          <w:sz w:val="24"/>
          <w:szCs w:val="24"/>
        </w:rPr>
      </w:pPr>
      <w:r w:rsidRPr="00D93037">
        <w:rPr>
          <w:sz w:val="24"/>
          <w:szCs w:val="24"/>
        </w:rPr>
        <w:t xml:space="preserve">объяснять,вчемзаключаетсявзаимосвязьформыиматериалаприпостроениипредметного мира; объяснять характер влияния цвета на восприятие человеком формы объектовархитектурыидизайна; </w:t>
      </w:r>
    </w:p>
    <w:p w:rsidR="00D93037" w:rsidRPr="00D93037" w:rsidRDefault="00D93037" w:rsidP="00640C3D">
      <w:pPr>
        <w:pStyle w:val="ab"/>
        <w:numPr>
          <w:ilvl w:val="1"/>
          <w:numId w:val="48"/>
        </w:numPr>
        <w:tabs>
          <w:tab w:val="left" w:pos="1242"/>
        </w:tabs>
        <w:ind w:left="0" w:right="161" w:firstLine="426"/>
        <w:rPr>
          <w:sz w:val="24"/>
          <w:szCs w:val="24"/>
        </w:rPr>
      </w:pPr>
      <w:r w:rsidRPr="00D93037">
        <w:rPr>
          <w:sz w:val="24"/>
          <w:szCs w:val="24"/>
        </w:rPr>
        <w:t xml:space="preserve">иметьопыттворческогопроектированияинтерьерногопространствадляконкретныхзадачжизнедеятельностичеловека; </w:t>
      </w:r>
    </w:p>
    <w:p w:rsidR="00D93037" w:rsidRPr="00D93037" w:rsidRDefault="00D93037" w:rsidP="00640C3D">
      <w:pPr>
        <w:pStyle w:val="ab"/>
        <w:numPr>
          <w:ilvl w:val="1"/>
          <w:numId w:val="48"/>
        </w:numPr>
        <w:tabs>
          <w:tab w:val="left" w:pos="1235"/>
        </w:tabs>
        <w:ind w:left="0" w:right="160" w:firstLine="426"/>
        <w:rPr>
          <w:sz w:val="24"/>
          <w:szCs w:val="24"/>
        </w:rPr>
      </w:pPr>
      <w:r w:rsidRPr="00D93037">
        <w:rPr>
          <w:sz w:val="24"/>
          <w:szCs w:val="24"/>
        </w:rPr>
        <w:t xml:space="preserve">объяснять,какводеждепроявляютсяхарактерчеловека,егоценностныепозициииконкретныенамерения действий; объяснять, что такоестиль водежде; </w:t>
      </w:r>
    </w:p>
    <w:p w:rsidR="00D93037" w:rsidRPr="00D93037" w:rsidRDefault="00D93037" w:rsidP="00640C3D">
      <w:pPr>
        <w:pStyle w:val="ab"/>
        <w:numPr>
          <w:ilvl w:val="1"/>
          <w:numId w:val="48"/>
        </w:numPr>
        <w:tabs>
          <w:tab w:val="left" w:pos="1254"/>
        </w:tabs>
        <w:ind w:left="0" w:right="160" w:firstLine="426"/>
        <w:rPr>
          <w:sz w:val="24"/>
          <w:szCs w:val="24"/>
        </w:rPr>
      </w:pPr>
      <w:r w:rsidRPr="00D93037">
        <w:rPr>
          <w:sz w:val="24"/>
          <w:szCs w:val="24"/>
        </w:rPr>
        <w:t xml:space="preserve">иметьпредставлениеобисториикостюмависторииразныхэпох;характеризоватьпонятие моды в одежде; объяснять, как в одежде проявляются социальный статус человека, егоценностныеориентации, мировоззренческиеидеалыихарактер деятельности; </w:t>
      </w:r>
    </w:p>
    <w:p w:rsidR="00D93037" w:rsidRPr="00D93037" w:rsidRDefault="00D93037" w:rsidP="00640C3D">
      <w:pPr>
        <w:pStyle w:val="ab"/>
        <w:numPr>
          <w:ilvl w:val="1"/>
          <w:numId w:val="48"/>
        </w:numPr>
        <w:tabs>
          <w:tab w:val="left" w:pos="1252"/>
        </w:tabs>
        <w:ind w:left="0" w:right="159" w:firstLine="426"/>
        <w:rPr>
          <w:sz w:val="24"/>
          <w:szCs w:val="24"/>
        </w:rPr>
      </w:pPr>
      <w:r w:rsidRPr="00D93037">
        <w:rPr>
          <w:sz w:val="24"/>
          <w:szCs w:val="24"/>
        </w:rPr>
        <w:t>иметьпредставлениеоконструкциикостюмаиприменениизаконовкомпозициивпроекти</w:t>
      </w:r>
      <w:r w:rsidRPr="00D93037">
        <w:rPr>
          <w:sz w:val="24"/>
          <w:szCs w:val="24"/>
        </w:rPr>
        <w:lastRenderedPageBreak/>
        <w:t xml:space="preserve">ровании одежды, ансамблевкостюме; </w:t>
      </w:r>
    </w:p>
    <w:p w:rsidR="00D93037" w:rsidRPr="00D93037" w:rsidRDefault="00D93037" w:rsidP="00640C3D">
      <w:pPr>
        <w:pStyle w:val="ab"/>
        <w:numPr>
          <w:ilvl w:val="1"/>
          <w:numId w:val="48"/>
        </w:numPr>
        <w:tabs>
          <w:tab w:val="left" w:pos="1328"/>
        </w:tabs>
        <w:ind w:left="0" w:right="160" w:firstLine="426"/>
        <w:rPr>
          <w:sz w:val="24"/>
          <w:szCs w:val="24"/>
        </w:rPr>
      </w:pPr>
      <w:r w:rsidRPr="00D93037">
        <w:rPr>
          <w:sz w:val="24"/>
          <w:szCs w:val="24"/>
        </w:rPr>
        <w:t xml:space="preserve">уметьрассуждатьохарактерныхособенностяхсовременноймоды,сравниватьфункциональныеособенностисовременнойодеждыстрадиционнымифункциямиодеждыпрошлыхэпох; </w:t>
      </w:r>
    </w:p>
    <w:p w:rsidR="00D93037" w:rsidRPr="00D93037" w:rsidRDefault="00D93037" w:rsidP="00640C3D">
      <w:pPr>
        <w:pStyle w:val="ab"/>
        <w:numPr>
          <w:ilvl w:val="1"/>
          <w:numId w:val="48"/>
        </w:numPr>
        <w:tabs>
          <w:tab w:val="left" w:pos="1189"/>
        </w:tabs>
        <w:ind w:left="0" w:right="159" w:firstLine="426"/>
        <w:rPr>
          <w:sz w:val="24"/>
          <w:szCs w:val="24"/>
        </w:rPr>
      </w:pPr>
      <w:r w:rsidRPr="00D93037">
        <w:rPr>
          <w:sz w:val="24"/>
          <w:szCs w:val="24"/>
        </w:rPr>
        <w:t xml:space="preserve">иметь опыт выполнения практических творческих эскизов по теме "Дизайн современнойодежды",созданияэскизовмолодежнойодеждыдляразныхжизненныхзадач(спортивной,праздничной,повседневнойидр.); </w:t>
      </w:r>
    </w:p>
    <w:p w:rsidR="00D93037" w:rsidRPr="00D93037" w:rsidRDefault="00D93037" w:rsidP="00640C3D">
      <w:pPr>
        <w:pStyle w:val="ab"/>
        <w:numPr>
          <w:ilvl w:val="1"/>
          <w:numId w:val="48"/>
        </w:numPr>
        <w:tabs>
          <w:tab w:val="left" w:pos="1170"/>
        </w:tabs>
        <w:spacing w:before="1"/>
        <w:ind w:left="0" w:firstLine="426"/>
        <w:jc w:val="left"/>
        <w:rPr>
          <w:sz w:val="24"/>
          <w:szCs w:val="24"/>
        </w:rPr>
      </w:pPr>
      <w:r w:rsidRPr="00D93037">
        <w:rPr>
          <w:sz w:val="24"/>
          <w:szCs w:val="24"/>
        </w:rPr>
        <w:t>различатьзадачиискусстватеатрального гримаибытового макияжа;иметьпредставление</w:t>
      </w:r>
    </w:p>
    <w:p w:rsidR="00D93037" w:rsidRPr="00D93037" w:rsidRDefault="00D93037" w:rsidP="00D93037">
      <w:pPr>
        <w:pStyle w:val="a7"/>
        <w:spacing w:before="77"/>
        <w:ind w:right="158" w:firstLine="426"/>
        <w:jc w:val="both"/>
      </w:pPr>
      <w:r w:rsidRPr="00D93037">
        <w:t xml:space="preserve"> обимидж-дизайне,егозадачахисоциальномбытовании;иметьопытсозданияэскизовдлямакияжа театральных образов и опыт бытового макияжа; определять эстетические и этическиеграницыприменениямакияжаистилистикипрически вповседневномбыту. </w:t>
      </w:r>
    </w:p>
    <w:p w:rsidR="00D93037" w:rsidRPr="00D93037" w:rsidRDefault="00D93037" w:rsidP="00D93037">
      <w:pPr>
        <w:pStyle w:val="af4"/>
        <w:rPr>
          <w:sz w:val="24"/>
          <w:szCs w:val="24"/>
        </w:rPr>
      </w:pPr>
      <w:bookmarkStart w:id="355" w:name="Модуль_N_4_&quot;Изображение_в_синтетических,"/>
      <w:bookmarkEnd w:id="355"/>
      <w:r w:rsidRPr="00D93037">
        <w:rPr>
          <w:sz w:val="24"/>
          <w:szCs w:val="24"/>
        </w:rPr>
        <w:t xml:space="preserve">Модуль N 4 "Изображение в синтетических, экранных видах искусства </w:t>
      </w:r>
      <w:r w:rsidRPr="00D93037">
        <w:rPr>
          <w:spacing w:val="-1"/>
          <w:sz w:val="24"/>
          <w:szCs w:val="24"/>
        </w:rPr>
        <w:t>и</w:t>
      </w:r>
      <w:r w:rsidRPr="00D93037">
        <w:rPr>
          <w:sz w:val="24"/>
          <w:szCs w:val="24"/>
        </w:rPr>
        <w:t>художественнаяфотография"(</w:t>
      </w:r>
      <w:r w:rsidRPr="00D93037">
        <w:rPr>
          <w:i/>
          <w:sz w:val="24"/>
          <w:szCs w:val="24"/>
        </w:rPr>
        <w:t>вариативный</w:t>
      </w:r>
      <w:r w:rsidRPr="00D93037">
        <w:rPr>
          <w:sz w:val="24"/>
          <w:szCs w:val="24"/>
        </w:rPr>
        <w:t xml:space="preserve">): </w:t>
      </w:r>
    </w:p>
    <w:p w:rsidR="00D93037" w:rsidRPr="00D93037" w:rsidRDefault="00D93037" w:rsidP="00640C3D">
      <w:pPr>
        <w:pStyle w:val="ab"/>
        <w:numPr>
          <w:ilvl w:val="1"/>
          <w:numId w:val="48"/>
        </w:numPr>
        <w:tabs>
          <w:tab w:val="left" w:pos="1196"/>
        </w:tabs>
        <w:ind w:left="0" w:right="161" w:firstLine="426"/>
        <w:rPr>
          <w:sz w:val="24"/>
          <w:szCs w:val="24"/>
        </w:rPr>
      </w:pPr>
      <w:r w:rsidRPr="00D93037">
        <w:rPr>
          <w:sz w:val="24"/>
          <w:szCs w:val="24"/>
        </w:rPr>
        <w:t xml:space="preserve">знать о синтетической природе - коллективности творческого процесса в синтетическихискусствах,синтезирующихвыразительныесредстваразныхвидовхудожественноготворчества;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пониматьихарактеризоватьрольвизуальногообразавсинтетическихискусствах; </w:t>
      </w:r>
    </w:p>
    <w:p w:rsidR="00D93037" w:rsidRPr="00D93037" w:rsidRDefault="00D93037" w:rsidP="00640C3D">
      <w:pPr>
        <w:pStyle w:val="ab"/>
        <w:numPr>
          <w:ilvl w:val="1"/>
          <w:numId w:val="48"/>
        </w:numPr>
        <w:tabs>
          <w:tab w:val="left" w:pos="1280"/>
        </w:tabs>
        <w:spacing w:before="1"/>
        <w:ind w:left="0" w:right="159" w:firstLine="426"/>
        <w:rPr>
          <w:sz w:val="24"/>
          <w:szCs w:val="24"/>
        </w:rPr>
      </w:pPr>
      <w:r w:rsidRPr="00D93037">
        <w:rPr>
          <w:sz w:val="24"/>
          <w:szCs w:val="24"/>
        </w:rPr>
        <w:t xml:space="preserve">иметьпредставлениеовлиянииразвитиятехнологийнапоявлениеновыхвидовхудожественноготворчестваи их развитиипараллельнострадиционнымивидами искусства. </w:t>
      </w:r>
    </w:p>
    <w:p w:rsidR="00D93037" w:rsidRPr="00D93037" w:rsidRDefault="00D93037" w:rsidP="00D93037">
      <w:pPr>
        <w:pStyle w:val="af4"/>
        <w:rPr>
          <w:sz w:val="24"/>
          <w:szCs w:val="24"/>
        </w:rPr>
      </w:pPr>
      <w:bookmarkStart w:id="356" w:name="Художник_и_искусство_театра:"/>
      <w:bookmarkEnd w:id="356"/>
      <w:r w:rsidRPr="00D93037">
        <w:rPr>
          <w:sz w:val="24"/>
          <w:szCs w:val="24"/>
        </w:rPr>
        <w:t xml:space="preserve">Художникиискусствотеатра: </w:t>
      </w:r>
    </w:p>
    <w:p w:rsidR="00D93037" w:rsidRPr="00D93037" w:rsidRDefault="00D93037" w:rsidP="00640C3D">
      <w:pPr>
        <w:pStyle w:val="ab"/>
        <w:numPr>
          <w:ilvl w:val="1"/>
          <w:numId w:val="48"/>
        </w:numPr>
        <w:tabs>
          <w:tab w:val="left" w:pos="1187"/>
        </w:tabs>
        <w:spacing w:before="1"/>
        <w:ind w:left="0" w:right="162" w:firstLine="426"/>
        <w:rPr>
          <w:sz w:val="24"/>
          <w:szCs w:val="24"/>
        </w:rPr>
      </w:pPr>
      <w:r w:rsidRPr="00D93037">
        <w:rPr>
          <w:sz w:val="24"/>
          <w:szCs w:val="24"/>
        </w:rPr>
        <w:t xml:space="preserve">иметь представление об истории развития театра и жанровом многообразии театральныхпредставлений; </w:t>
      </w:r>
    </w:p>
    <w:p w:rsidR="00D93037" w:rsidRPr="00D93037" w:rsidRDefault="00D93037" w:rsidP="00640C3D">
      <w:pPr>
        <w:pStyle w:val="ab"/>
        <w:numPr>
          <w:ilvl w:val="1"/>
          <w:numId w:val="48"/>
        </w:numPr>
        <w:tabs>
          <w:tab w:val="left" w:pos="1247"/>
        </w:tabs>
        <w:spacing w:before="1"/>
        <w:ind w:left="0" w:right="159" w:firstLine="426"/>
        <w:rPr>
          <w:sz w:val="24"/>
          <w:szCs w:val="24"/>
        </w:rPr>
      </w:pPr>
      <w:r w:rsidRPr="00D93037">
        <w:rPr>
          <w:sz w:val="24"/>
          <w:szCs w:val="24"/>
        </w:rPr>
        <w:t xml:space="preserve">знатьоролихудожникаивидахпрофессиональнойхудожническойдеятельностивсовременномтеатре;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иметьпредставлениеосценографииисимволическомхарактересценическогообраза; </w:t>
      </w:r>
    </w:p>
    <w:p w:rsidR="00D93037" w:rsidRPr="00D93037" w:rsidRDefault="00D93037" w:rsidP="00640C3D">
      <w:pPr>
        <w:pStyle w:val="ab"/>
        <w:numPr>
          <w:ilvl w:val="1"/>
          <w:numId w:val="48"/>
        </w:numPr>
        <w:tabs>
          <w:tab w:val="left" w:pos="1266"/>
        </w:tabs>
        <w:ind w:left="0" w:right="159" w:firstLine="426"/>
        <w:rPr>
          <w:sz w:val="24"/>
          <w:szCs w:val="24"/>
        </w:rPr>
      </w:pPr>
      <w:r w:rsidRPr="00D93037">
        <w:rPr>
          <w:sz w:val="24"/>
          <w:szCs w:val="24"/>
        </w:rPr>
        <w:t xml:space="preserve">пониматьразличиемеждубытовымкостюмомвжизниисценическимкостюмомтеатральногоперсонажа,воплощающимхарактергерояиегоэпохувединствевсегостилистическогообразаспектакля; </w:t>
      </w:r>
    </w:p>
    <w:p w:rsidR="00D93037" w:rsidRPr="00D93037" w:rsidRDefault="00D93037" w:rsidP="00640C3D">
      <w:pPr>
        <w:pStyle w:val="ab"/>
        <w:numPr>
          <w:ilvl w:val="1"/>
          <w:numId w:val="48"/>
        </w:numPr>
        <w:tabs>
          <w:tab w:val="left" w:pos="1237"/>
        </w:tabs>
        <w:ind w:left="0" w:right="159" w:firstLine="426"/>
        <w:rPr>
          <w:sz w:val="24"/>
          <w:szCs w:val="24"/>
        </w:rPr>
      </w:pPr>
      <w:r w:rsidRPr="00D93037">
        <w:rPr>
          <w:sz w:val="24"/>
          <w:szCs w:val="24"/>
        </w:rPr>
        <w:t xml:space="preserve">иметьпредставлениеотворчественаиболееизвестныххудожников-постановщиковвистории отечественного искусства (эскизы костюмов и декораций в творчестве К. Коровина, И.Билибина,А. Головинаидр.); </w:t>
      </w:r>
    </w:p>
    <w:p w:rsidR="00D93037" w:rsidRPr="00D93037" w:rsidRDefault="00D93037" w:rsidP="00640C3D">
      <w:pPr>
        <w:pStyle w:val="ab"/>
        <w:numPr>
          <w:ilvl w:val="1"/>
          <w:numId w:val="48"/>
        </w:numPr>
        <w:tabs>
          <w:tab w:val="left" w:pos="1199"/>
        </w:tabs>
        <w:ind w:left="0" w:right="160" w:firstLine="426"/>
        <w:rPr>
          <w:sz w:val="24"/>
          <w:szCs w:val="24"/>
        </w:rPr>
      </w:pPr>
      <w:r w:rsidRPr="00D93037">
        <w:rPr>
          <w:sz w:val="24"/>
          <w:szCs w:val="24"/>
        </w:rPr>
        <w:t xml:space="preserve">иметь практический опыт создания эскизов оформления спектакля по выбранной пьесе;уметьприменять полученныезнания припостановкешкольного спектакля; </w:t>
      </w:r>
    </w:p>
    <w:p w:rsidR="00D93037" w:rsidRPr="00D93037" w:rsidRDefault="00D93037" w:rsidP="00640C3D">
      <w:pPr>
        <w:pStyle w:val="ab"/>
        <w:numPr>
          <w:ilvl w:val="1"/>
          <w:numId w:val="48"/>
        </w:numPr>
        <w:tabs>
          <w:tab w:val="left" w:pos="1230"/>
        </w:tabs>
        <w:ind w:left="0" w:right="160" w:firstLine="426"/>
        <w:rPr>
          <w:sz w:val="24"/>
          <w:szCs w:val="24"/>
        </w:rPr>
      </w:pPr>
      <w:r w:rsidRPr="00D93037">
        <w:rPr>
          <w:sz w:val="24"/>
          <w:szCs w:val="24"/>
        </w:rPr>
        <w:t xml:space="preserve">объяснятьведущуюрольхудожникакукольногоспектаклякаксоавторарежиссераиактеравпроцессесоздания образаперсонажа;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иметьпрактическийнавыкигровогоодушевлениякуклыизпростыхбытовых предметов; </w:t>
      </w:r>
    </w:p>
    <w:p w:rsidR="00D93037" w:rsidRPr="00D93037" w:rsidRDefault="00D93037" w:rsidP="00640C3D">
      <w:pPr>
        <w:pStyle w:val="ab"/>
        <w:numPr>
          <w:ilvl w:val="1"/>
          <w:numId w:val="48"/>
        </w:numPr>
        <w:tabs>
          <w:tab w:val="left" w:pos="1288"/>
        </w:tabs>
        <w:ind w:left="0" w:right="159" w:firstLine="426"/>
        <w:rPr>
          <w:sz w:val="24"/>
          <w:szCs w:val="24"/>
        </w:rPr>
      </w:pPr>
      <w:r w:rsidRPr="00D93037">
        <w:rPr>
          <w:sz w:val="24"/>
          <w:szCs w:val="24"/>
        </w:rPr>
        <w:t xml:space="preserve">пониматьнеобходимостьзрительскихзнанийиумений-обладаниязрительскойкультуройдлявосприятияпроизведенийхудожественноготворчестваипониманияихзначениявинтерпретацииявленийжизни. </w:t>
      </w:r>
    </w:p>
    <w:p w:rsidR="00D93037" w:rsidRPr="00D93037" w:rsidRDefault="00D93037" w:rsidP="00D93037">
      <w:pPr>
        <w:pStyle w:val="af4"/>
        <w:rPr>
          <w:sz w:val="24"/>
          <w:szCs w:val="24"/>
        </w:rPr>
      </w:pPr>
      <w:bookmarkStart w:id="357" w:name="Художественная_фотография:"/>
      <w:bookmarkEnd w:id="357"/>
      <w:r w:rsidRPr="00D93037">
        <w:rPr>
          <w:sz w:val="24"/>
          <w:szCs w:val="24"/>
        </w:rPr>
        <w:t xml:space="preserve">Художественнаяфотография: </w:t>
      </w:r>
    </w:p>
    <w:p w:rsidR="00D93037" w:rsidRPr="00D93037" w:rsidRDefault="00D93037" w:rsidP="00640C3D">
      <w:pPr>
        <w:pStyle w:val="ab"/>
        <w:numPr>
          <w:ilvl w:val="1"/>
          <w:numId w:val="48"/>
        </w:numPr>
        <w:tabs>
          <w:tab w:val="left" w:pos="1247"/>
        </w:tabs>
        <w:ind w:left="0" w:right="161" w:firstLine="426"/>
        <w:rPr>
          <w:sz w:val="24"/>
          <w:szCs w:val="24"/>
        </w:rPr>
      </w:pPr>
      <w:r w:rsidRPr="00D93037">
        <w:rPr>
          <w:sz w:val="24"/>
          <w:szCs w:val="24"/>
        </w:rPr>
        <w:t xml:space="preserve">иметьпредставлениеорождениииисториифотографии,осоотношениипрогрессатехнологийиразвитииискусствазапечатленияреальности взримыхобразах; </w:t>
      </w:r>
    </w:p>
    <w:p w:rsidR="00D93037" w:rsidRPr="00D93037" w:rsidRDefault="00D93037" w:rsidP="00640C3D">
      <w:pPr>
        <w:pStyle w:val="ab"/>
        <w:numPr>
          <w:ilvl w:val="1"/>
          <w:numId w:val="48"/>
        </w:numPr>
        <w:tabs>
          <w:tab w:val="left" w:pos="1170"/>
        </w:tabs>
        <w:ind w:left="0" w:firstLine="426"/>
        <w:jc w:val="left"/>
        <w:rPr>
          <w:sz w:val="24"/>
          <w:szCs w:val="24"/>
        </w:rPr>
      </w:pPr>
      <w:r w:rsidRPr="00D93037">
        <w:rPr>
          <w:sz w:val="24"/>
          <w:szCs w:val="24"/>
        </w:rPr>
        <w:t xml:space="preserve">уметьобъяснятьпонятия"длительностьэкспозиции","выдержка","диафрагма"; </w:t>
      </w:r>
    </w:p>
    <w:p w:rsidR="00D93037" w:rsidRPr="00D93037" w:rsidRDefault="00D93037" w:rsidP="00640C3D">
      <w:pPr>
        <w:pStyle w:val="ab"/>
        <w:numPr>
          <w:ilvl w:val="1"/>
          <w:numId w:val="48"/>
        </w:numPr>
        <w:tabs>
          <w:tab w:val="left" w:pos="1280"/>
        </w:tabs>
        <w:ind w:left="0" w:right="160" w:firstLine="426"/>
        <w:rPr>
          <w:sz w:val="24"/>
          <w:szCs w:val="24"/>
        </w:rPr>
      </w:pPr>
      <w:r w:rsidRPr="00D93037">
        <w:rPr>
          <w:sz w:val="24"/>
          <w:szCs w:val="24"/>
        </w:rPr>
        <w:t xml:space="preserve">иметьнавыкифотографированияиобработкицифровыхфотографийспомощьюкомпьютерныхграфическихредакторов; </w:t>
      </w:r>
    </w:p>
    <w:p w:rsidR="00D93037" w:rsidRPr="00D93037" w:rsidRDefault="00D93037" w:rsidP="00640C3D">
      <w:pPr>
        <w:pStyle w:val="ab"/>
        <w:numPr>
          <w:ilvl w:val="1"/>
          <w:numId w:val="48"/>
        </w:numPr>
        <w:tabs>
          <w:tab w:val="left" w:pos="1218"/>
        </w:tabs>
        <w:ind w:left="0" w:right="164" w:firstLine="426"/>
        <w:rPr>
          <w:sz w:val="24"/>
          <w:szCs w:val="24"/>
        </w:rPr>
      </w:pPr>
      <w:r w:rsidRPr="00D93037">
        <w:rPr>
          <w:sz w:val="24"/>
          <w:szCs w:val="24"/>
        </w:rPr>
        <w:t>уметь объяснять значение фотографий "Родиноведения" С.М. Прокудина-Горского длясовременныхпредставленийобисториижизнивнашейстране;</w:t>
      </w:r>
    </w:p>
    <w:p w:rsidR="00D93037" w:rsidRPr="00D93037" w:rsidRDefault="00D93037" w:rsidP="00640C3D">
      <w:pPr>
        <w:pStyle w:val="ab"/>
        <w:numPr>
          <w:ilvl w:val="1"/>
          <w:numId w:val="48"/>
        </w:numPr>
        <w:tabs>
          <w:tab w:val="left" w:pos="1168"/>
        </w:tabs>
        <w:spacing w:before="77"/>
        <w:ind w:left="0" w:firstLine="426"/>
        <w:jc w:val="left"/>
        <w:rPr>
          <w:sz w:val="24"/>
          <w:szCs w:val="24"/>
        </w:rPr>
      </w:pPr>
      <w:r w:rsidRPr="00D93037">
        <w:rPr>
          <w:sz w:val="24"/>
          <w:szCs w:val="24"/>
        </w:rPr>
        <w:t xml:space="preserve"> различатьихарактеризоватьразличныежанрыхудожественнойфотографии;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объяснятьрольсветакакхудожественногосредствавискусствефотографии; </w:t>
      </w:r>
    </w:p>
    <w:p w:rsidR="00D93037" w:rsidRPr="00D93037" w:rsidRDefault="00D93037" w:rsidP="00640C3D">
      <w:pPr>
        <w:pStyle w:val="ab"/>
        <w:numPr>
          <w:ilvl w:val="1"/>
          <w:numId w:val="48"/>
        </w:numPr>
        <w:tabs>
          <w:tab w:val="left" w:pos="1237"/>
        </w:tabs>
        <w:ind w:left="0" w:right="159" w:firstLine="426"/>
        <w:rPr>
          <w:sz w:val="24"/>
          <w:szCs w:val="24"/>
        </w:rPr>
      </w:pPr>
      <w:r w:rsidRPr="00D93037">
        <w:rPr>
          <w:sz w:val="24"/>
          <w:szCs w:val="24"/>
        </w:rPr>
        <w:t xml:space="preserve">понимать,каквхудожественнойфотографиипроявляютсясредствавыразительностиизобразительногоискусства,истремитьсякихприменениювсвоейпрактикефотографирования; </w:t>
      </w:r>
    </w:p>
    <w:p w:rsidR="00D93037" w:rsidRPr="00D93037" w:rsidRDefault="00D93037" w:rsidP="00640C3D">
      <w:pPr>
        <w:pStyle w:val="ab"/>
        <w:numPr>
          <w:ilvl w:val="1"/>
          <w:numId w:val="48"/>
        </w:numPr>
        <w:tabs>
          <w:tab w:val="left" w:pos="1295"/>
        </w:tabs>
        <w:ind w:left="0" w:right="161" w:firstLine="426"/>
        <w:jc w:val="left"/>
        <w:rPr>
          <w:sz w:val="24"/>
          <w:szCs w:val="24"/>
        </w:rPr>
      </w:pPr>
      <w:r w:rsidRPr="00D93037">
        <w:rPr>
          <w:sz w:val="24"/>
          <w:szCs w:val="24"/>
        </w:rPr>
        <w:t xml:space="preserve">иметьопытнаблюденияихудожественно-эстетическогоанализахудожественныхфотографийизвестных профессиональныхмастеровфотографии; </w:t>
      </w:r>
    </w:p>
    <w:p w:rsidR="00D93037" w:rsidRPr="00D93037" w:rsidRDefault="00D93037" w:rsidP="00640C3D">
      <w:pPr>
        <w:pStyle w:val="ab"/>
        <w:numPr>
          <w:ilvl w:val="1"/>
          <w:numId w:val="48"/>
        </w:numPr>
        <w:tabs>
          <w:tab w:val="left" w:pos="1170"/>
        </w:tabs>
        <w:ind w:left="0" w:right="161" w:firstLine="426"/>
        <w:jc w:val="left"/>
        <w:rPr>
          <w:sz w:val="24"/>
          <w:szCs w:val="24"/>
        </w:rPr>
      </w:pPr>
      <w:r w:rsidRPr="00D93037">
        <w:rPr>
          <w:sz w:val="24"/>
          <w:szCs w:val="24"/>
        </w:rPr>
        <w:t xml:space="preserve">иметь опыт применения знаний о художественно-образных критериях к композиции </w:t>
      </w:r>
      <w:r w:rsidRPr="00D93037">
        <w:rPr>
          <w:sz w:val="24"/>
          <w:szCs w:val="24"/>
        </w:rPr>
        <w:lastRenderedPageBreak/>
        <w:t xml:space="preserve">кадрапри самостоятельномфотографированииокружающейжизни; </w:t>
      </w:r>
    </w:p>
    <w:p w:rsidR="00D93037" w:rsidRPr="00D93037" w:rsidRDefault="00D93037" w:rsidP="00640C3D">
      <w:pPr>
        <w:pStyle w:val="ab"/>
        <w:numPr>
          <w:ilvl w:val="1"/>
          <w:numId w:val="48"/>
        </w:numPr>
        <w:tabs>
          <w:tab w:val="left" w:pos="1194"/>
        </w:tabs>
        <w:spacing w:before="1"/>
        <w:ind w:left="0" w:right="163" w:firstLine="426"/>
        <w:rPr>
          <w:sz w:val="24"/>
          <w:szCs w:val="24"/>
        </w:rPr>
      </w:pPr>
      <w:r w:rsidRPr="00D93037">
        <w:rPr>
          <w:sz w:val="24"/>
          <w:szCs w:val="24"/>
        </w:rPr>
        <w:t xml:space="preserve">обретать опыт художественного наблюдения жизни, развивая познавательный интерес ивниманиекокружающемумиру, клюдям; </w:t>
      </w:r>
    </w:p>
    <w:p w:rsidR="00D93037" w:rsidRPr="00D93037" w:rsidRDefault="00D93037" w:rsidP="00640C3D">
      <w:pPr>
        <w:pStyle w:val="ab"/>
        <w:numPr>
          <w:ilvl w:val="1"/>
          <w:numId w:val="48"/>
        </w:numPr>
        <w:tabs>
          <w:tab w:val="left" w:pos="1223"/>
        </w:tabs>
        <w:spacing w:before="1"/>
        <w:ind w:left="0" w:right="159" w:firstLine="426"/>
        <w:rPr>
          <w:sz w:val="24"/>
          <w:szCs w:val="24"/>
        </w:rPr>
      </w:pPr>
      <w:r w:rsidRPr="00D93037">
        <w:rPr>
          <w:sz w:val="24"/>
          <w:szCs w:val="24"/>
        </w:rPr>
        <w:t xml:space="preserve">уметь объяснять разницу в содержании искусства живописной картины, графическогорисункаифотоснимка,возможностииходновременногосуществованияиактуальностивсовременнойхудожественнойкультуре; </w:t>
      </w:r>
    </w:p>
    <w:p w:rsidR="00D93037" w:rsidRPr="00D93037" w:rsidRDefault="00D93037" w:rsidP="00640C3D">
      <w:pPr>
        <w:pStyle w:val="ab"/>
        <w:numPr>
          <w:ilvl w:val="1"/>
          <w:numId w:val="48"/>
        </w:numPr>
        <w:tabs>
          <w:tab w:val="left" w:pos="1170"/>
        </w:tabs>
        <w:ind w:left="0" w:right="160" w:firstLine="426"/>
        <w:jc w:val="left"/>
        <w:rPr>
          <w:sz w:val="24"/>
          <w:szCs w:val="24"/>
        </w:rPr>
      </w:pPr>
      <w:r w:rsidRPr="00D93037">
        <w:rPr>
          <w:sz w:val="24"/>
          <w:szCs w:val="24"/>
        </w:rPr>
        <w:t xml:space="preserve">понимать значение репортажного жанра, роли журналистов-фотографов в истории XX в. исовременноммире; </w:t>
      </w:r>
    </w:p>
    <w:p w:rsidR="00D93037" w:rsidRPr="00D93037" w:rsidRDefault="00D93037" w:rsidP="00640C3D">
      <w:pPr>
        <w:pStyle w:val="ab"/>
        <w:numPr>
          <w:ilvl w:val="1"/>
          <w:numId w:val="48"/>
        </w:numPr>
        <w:tabs>
          <w:tab w:val="left" w:pos="1175"/>
        </w:tabs>
        <w:ind w:left="0" w:right="160" w:firstLine="426"/>
        <w:rPr>
          <w:sz w:val="24"/>
          <w:szCs w:val="24"/>
        </w:rPr>
      </w:pPr>
      <w:r w:rsidRPr="00D93037">
        <w:rPr>
          <w:sz w:val="24"/>
          <w:szCs w:val="24"/>
        </w:rPr>
        <w:t xml:space="preserve">иметь представление о фототворчестве А. Родченко, о том, как его фотографии выражаютобраз эпохи, егоавторскуюпозицию,иовлиянииегофотографийнастиль эпохи;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иметьнавыкикомпьютерной обработкиипреобразованияфотографий. </w:t>
      </w:r>
    </w:p>
    <w:p w:rsidR="00D93037" w:rsidRPr="00D93037" w:rsidRDefault="00D93037" w:rsidP="00D93037">
      <w:pPr>
        <w:pStyle w:val="af4"/>
        <w:rPr>
          <w:sz w:val="24"/>
          <w:szCs w:val="24"/>
        </w:rPr>
      </w:pPr>
      <w:bookmarkStart w:id="358" w:name="Изображение_и_искусство_кино:"/>
      <w:bookmarkEnd w:id="358"/>
      <w:r w:rsidRPr="00D93037">
        <w:rPr>
          <w:sz w:val="24"/>
          <w:szCs w:val="24"/>
        </w:rPr>
        <w:t xml:space="preserve">Изображениеиискусствокино: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иметьпредставлениеобэтапахвисториикинои егоэволюциикакискусства; </w:t>
      </w:r>
    </w:p>
    <w:p w:rsidR="00D93037" w:rsidRPr="00D93037" w:rsidRDefault="00D93037" w:rsidP="00640C3D">
      <w:pPr>
        <w:pStyle w:val="ab"/>
        <w:numPr>
          <w:ilvl w:val="1"/>
          <w:numId w:val="48"/>
        </w:numPr>
        <w:tabs>
          <w:tab w:val="left" w:pos="1276"/>
        </w:tabs>
        <w:ind w:left="0" w:right="160" w:firstLine="426"/>
        <w:rPr>
          <w:sz w:val="24"/>
          <w:szCs w:val="24"/>
        </w:rPr>
      </w:pPr>
      <w:r w:rsidRPr="00D93037">
        <w:rPr>
          <w:sz w:val="24"/>
          <w:szCs w:val="24"/>
        </w:rPr>
        <w:t xml:space="preserve">уметьобъяснять,почемуэкранноевремяивсеизображаемоевфильме,являясьусловностью,формируетулюдейвосприятиереального мира; </w:t>
      </w:r>
    </w:p>
    <w:p w:rsidR="00D93037" w:rsidRPr="00D93037" w:rsidRDefault="00D93037" w:rsidP="00640C3D">
      <w:pPr>
        <w:pStyle w:val="ab"/>
        <w:numPr>
          <w:ilvl w:val="1"/>
          <w:numId w:val="48"/>
        </w:numPr>
        <w:tabs>
          <w:tab w:val="left" w:pos="1194"/>
        </w:tabs>
        <w:ind w:left="0" w:right="162" w:firstLine="426"/>
        <w:rPr>
          <w:sz w:val="24"/>
          <w:szCs w:val="24"/>
        </w:rPr>
      </w:pPr>
      <w:r w:rsidRPr="00D93037">
        <w:rPr>
          <w:sz w:val="24"/>
          <w:szCs w:val="24"/>
        </w:rPr>
        <w:t xml:space="preserve">иметь представление об экранных искусствах как монтаже композиционно построенныхкадров; </w:t>
      </w:r>
    </w:p>
    <w:p w:rsidR="00D93037" w:rsidRPr="00D93037" w:rsidRDefault="00D93037" w:rsidP="00640C3D">
      <w:pPr>
        <w:pStyle w:val="ab"/>
        <w:numPr>
          <w:ilvl w:val="1"/>
          <w:numId w:val="48"/>
        </w:numPr>
        <w:tabs>
          <w:tab w:val="left" w:pos="1213"/>
        </w:tabs>
        <w:ind w:left="0" w:right="159" w:firstLine="426"/>
        <w:jc w:val="left"/>
        <w:rPr>
          <w:sz w:val="24"/>
          <w:szCs w:val="24"/>
        </w:rPr>
      </w:pPr>
      <w:r w:rsidRPr="00D93037">
        <w:rPr>
          <w:sz w:val="24"/>
          <w:szCs w:val="24"/>
        </w:rPr>
        <w:t xml:space="preserve">знатьиобъяснять,вчемсостоитработахудожника-постановщикаиспециалистовегокомандыхудожниковвпериодподготовкиисъемкиигровогофильма;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объяснятьрольвидеовсовременнойбытовойкультуре; </w:t>
      </w:r>
    </w:p>
    <w:p w:rsidR="00D93037" w:rsidRPr="00D93037" w:rsidRDefault="00D93037" w:rsidP="00640C3D">
      <w:pPr>
        <w:pStyle w:val="ab"/>
        <w:numPr>
          <w:ilvl w:val="1"/>
          <w:numId w:val="48"/>
        </w:numPr>
        <w:tabs>
          <w:tab w:val="left" w:pos="1175"/>
        </w:tabs>
        <w:ind w:left="0" w:right="159" w:firstLine="426"/>
        <w:rPr>
          <w:sz w:val="24"/>
          <w:szCs w:val="24"/>
        </w:rPr>
      </w:pPr>
      <w:r w:rsidRPr="00D93037">
        <w:rPr>
          <w:sz w:val="24"/>
          <w:szCs w:val="24"/>
        </w:rPr>
        <w:t xml:space="preserve">приобрести опыт создания видеоролика; осваивать основные этапы создания видеороликаи планировать свою работупо созданию видеоролика; </w:t>
      </w:r>
    </w:p>
    <w:p w:rsidR="00D93037" w:rsidRPr="00D93037" w:rsidRDefault="00D93037" w:rsidP="00640C3D">
      <w:pPr>
        <w:pStyle w:val="ab"/>
        <w:numPr>
          <w:ilvl w:val="1"/>
          <w:numId w:val="48"/>
        </w:numPr>
        <w:tabs>
          <w:tab w:val="left" w:pos="1213"/>
        </w:tabs>
        <w:ind w:left="0" w:right="161" w:firstLine="426"/>
        <w:rPr>
          <w:sz w:val="24"/>
          <w:szCs w:val="24"/>
        </w:rPr>
      </w:pPr>
      <w:r w:rsidRPr="00D93037">
        <w:rPr>
          <w:sz w:val="24"/>
          <w:szCs w:val="24"/>
        </w:rPr>
        <w:t xml:space="preserve">понимать различие задач при создании видеороликов разных жанров: видеорепортажа,игровогокороткометражногофильма,социальнойрекламы,анимационногофильма,музыкальногоклипа, документального фильма; </w:t>
      </w:r>
    </w:p>
    <w:p w:rsidR="00D93037" w:rsidRPr="00D93037" w:rsidRDefault="00D93037" w:rsidP="00640C3D">
      <w:pPr>
        <w:pStyle w:val="ab"/>
        <w:numPr>
          <w:ilvl w:val="1"/>
          <w:numId w:val="48"/>
        </w:numPr>
        <w:tabs>
          <w:tab w:val="left" w:pos="1302"/>
        </w:tabs>
        <w:ind w:left="0" w:right="164" w:firstLine="426"/>
        <w:rPr>
          <w:sz w:val="24"/>
          <w:szCs w:val="24"/>
        </w:rPr>
      </w:pPr>
      <w:r w:rsidRPr="00D93037">
        <w:rPr>
          <w:sz w:val="24"/>
          <w:szCs w:val="24"/>
        </w:rPr>
        <w:t xml:space="preserve">осваиватьначальныенавыкипрактическойработыповидеомонтажунаосновесоответствующихкомпьютерныхпрограмм; </w:t>
      </w:r>
    </w:p>
    <w:p w:rsidR="00D93037" w:rsidRPr="00D93037" w:rsidRDefault="00D93037" w:rsidP="00640C3D">
      <w:pPr>
        <w:pStyle w:val="ab"/>
        <w:numPr>
          <w:ilvl w:val="1"/>
          <w:numId w:val="48"/>
        </w:numPr>
        <w:tabs>
          <w:tab w:val="left" w:pos="1168"/>
        </w:tabs>
        <w:ind w:left="0" w:firstLine="426"/>
        <w:jc w:val="left"/>
        <w:rPr>
          <w:sz w:val="24"/>
          <w:szCs w:val="24"/>
        </w:rPr>
      </w:pPr>
      <w:r w:rsidRPr="00D93037">
        <w:rPr>
          <w:sz w:val="24"/>
          <w:szCs w:val="24"/>
        </w:rPr>
        <w:t xml:space="preserve">обрестинавык критическогоосмыслениякачестваснятых роликов; </w:t>
      </w:r>
    </w:p>
    <w:p w:rsidR="00D93037" w:rsidRPr="00D93037" w:rsidRDefault="00D93037" w:rsidP="00640C3D">
      <w:pPr>
        <w:pStyle w:val="ab"/>
        <w:numPr>
          <w:ilvl w:val="1"/>
          <w:numId w:val="48"/>
        </w:numPr>
        <w:tabs>
          <w:tab w:val="left" w:pos="1216"/>
        </w:tabs>
        <w:ind w:left="0" w:right="160" w:firstLine="426"/>
        <w:rPr>
          <w:sz w:val="24"/>
          <w:szCs w:val="24"/>
        </w:rPr>
      </w:pPr>
      <w:r w:rsidRPr="00D93037">
        <w:rPr>
          <w:sz w:val="24"/>
          <w:szCs w:val="24"/>
        </w:rPr>
        <w:t>иметь знания по истории мультипликации и уметь приводить примеры использованияэлектронно-цифровыхтехнологийвсовременномигровомкинематографе;</w:t>
      </w:r>
    </w:p>
    <w:p w:rsidR="00D93037" w:rsidRPr="00D93037" w:rsidRDefault="00D93037" w:rsidP="00640C3D">
      <w:pPr>
        <w:pStyle w:val="ab"/>
        <w:numPr>
          <w:ilvl w:val="1"/>
          <w:numId w:val="48"/>
        </w:numPr>
        <w:tabs>
          <w:tab w:val="left" w:pos="1261"/>
        </w:tabs>
        <w:spacing w:before="77"/>
        <w:ind w:left="0" w:right="161" w:firstLine="426"/>
        <w:rPr>
          <w:sz w:val="24"/>
          <w:szCs w:val="24"/>
        </w:rPr>
      </w:pPr>
      <w:r w:rsidRPr="00D93037">
        <w:rPr>
          <w:sz w:val="24"/>
          <w:szCs w:val="24"/>
        </w:rPr>
        <w:t xml:space="preserve"> иметьопытанализахудожественногообразаисредствегодостижениявлучшихотечественныхмультфильмах;осознаватьмногообразиеподходов,поэзиюиуникальностьхудожественныхобразовотечественноймультипликации; </w:t>
      </w:r>
    </w:p>
    <w:p w:rsidR="00D93037" w:rsidRPr="00D93037" w:rsidRDefault="00D93037" w:rsidP="00640C3D">
      <w:pPr>
        <w:pStyle w:val="ab"/>
        <w:numPr>
          <w:ilvl w:val="1"/>
          <w:numId w:val="48"/>
        </w:numPr>
        <w:tabs>
          <w:tab w:val="left" w:pos="1324"/>
        </w:tabs>
        <w:ind w:left="0" w:right="159" w:firstLine="426"/>
        <w:rPr>
          <w:sz w:val="24"/>
          <w:szCs w:val="24"/>
        </w:rPr>
      </w:pPr>
      <w:r w:rsidRPr="00D93037">
        <w:rPr>
          <w:sz w:val="24"/>
          <w:szCs w:val="24"/>
        </w:rPr>
        <w:t xml:space="preserve">осваиватьопытсозданиякомпьютернойанимацииввыбраннойтехникеивсоответствующей компьютернойпрограмме; </w:t>
      </w:r>
    </w:p>
    <w:p w:rsidR="00D93037" w:rsidRPr="00D93037" w:rsidRDefault="00D93037" w:rsidP="00640C3D">
      <w:pPr>
        <w:pStyle w:val="ab"/>
        <w:numPr>
          <w:ilvl w:val="1"/>
          <w:numId w:val="48"/>
        </w:numPr>
        <w:tabs>
          <w:tab w:val="left" w:pos="1216"/>
        </w:tabs>
        <w:ind w:left="0" w:right="160" w:firstLine="426"/>
        <w:rPr>
          <w:sz w:val="24"/>
          <w:szCs w:val="24"/>
        </w:rPr>
      </w:pPr>
      <w:r w:rsidRPr="00D93037">
        <w:rPr>
          <w:sz w:val="24"/>
          <w:szCs w:val="24"/>
        </w:rPr>
        <w:t xml:space="preserve">иметь опыт совместной творческой коллективной работы по созданию анимационногофильма. </w:t>
      </w:r>
    </w:p>
    <w:p w:rsidR="00D93037" w:rsidRPr="00D93037" w:rsidRDefault="00D93037" w:rsidP="00D93037">
      <w:pPr>
        <w:pStyle w:val="af4"/>
        <w:rPr>
          <w:sz w:val="24"/>
          <w:szCs w:val="24"/>
        </w:rPr>
      </w:pPr>
      <w:bookmarkStart w:id="359" w:name="Изобразительное_искусство_на_телевидении"/>
      <w:bookmarkEnd w:id="359"/>
      <w:r w:rsidRPr="00D93037">
        <w:rPr>
          <w:sz w:val="24"/>
          <w:szCs w:val="24"/>
        </w:rPr>
        <w:t xml:space="preserve">Изобразительноеискусствонателевидении: </w:t>
      </w:r>
    </w:p>
    <w:p w:rsidR="00D93037" w:rsidRPr="00D93037" w:rsidRDefault="00D93037" w:rsidP="00640C3D">
      <w:pPr>
        <w:pStyle w:val="ab"/>
        <w:numPr>
          <w:ilvl w:val="1"/>
          <w:numId w:val="48"/>
        </w:numPr>
        <w:tabs>
          <w:tab w:val="left" w:pos="1264"/>
        </w:tabs>
        <w:spacing w:before="1"/>
        <w:ind w:left="0" w:right="159" w:firstLine="426"/>
        <w:rPr>
          <w:sz w:val="24"/>
          <w:szCs w:val="24"/>
        </w:rPr>
      </w:pPr>
      <w:r w:rsidRPr="00D93037">
        <w:rPr>
          <w:sz w:val="24"/>
          <w:szCs w:val="24"/>
        </w:rPr>
        <w:t xml:space="preserve">объяснятьособуюрольифункциителевидениявжизниобществакакэкранногоискусстваисредствамассовойинформации,художественногоинаучногопросвещения,развлеченияиорганизациидосуга; </w:t>
      </w:r>
    </w:p>
    <w:p w:rsidR="00D93037" w:rsidRPr="00D93037" w:rsidRDefault="00D93037" w:rsidP="00640C3D">
      <w:pPr>
        <w:pStyle w:val="ab"/>
        <w:numPr>
          <w:ilvl w:val="1"/>
          <w:numId w:val="48"/>
        </w:numPr>
        <w:tabs>
          <w:tab w:val="left" w:pos="1168"/>
        </w:tabs>
        <w:spacing w:before="1"/>
        <w:ind w:left="0" w:firstLine="426"/>
        <w:jc w:val="left"/>
        <w:rPr>
          <w:sz w:val="24"/>
          <w:szCs w:val="24"/>
        </w:rPr>
      </w:pPr>
      <w:r w:rsidRPr="00D93037">
        <w:rPr>
          <w:sz w:val="24"/>
          <w:szCs w:val="24"/>
        </w:rPr>
        <w:t xml:space="preserve">знатьосоздателетелевидения-русскоминженереВладимиреЗворыкине; </w:t>
      </w:r>
    </w:p>
    <w:p w:rsidR="00D93037" w:rsidRPr="00D93037" w:rsidRDefault="00D93037" w:rsidP="00640C3D">
      <w:pPr>
        <w:pStyle w:val="ab"/>
        <w:numPr>
          <w:ilvl w:val="1"/>
          <w:numId w:val="48"/>
        </w:numPr>
        <w:tabs>
          <w:tab w:val="left" w:pos="1326"/>
        </w:tabs>
        <w:spacing w:before="1"/>
        <w:ind w:left="0" w:right="159" w:firstLine="426"/>
        <w:rPr>
          <w:sz w:val="24"/>
          <w:szCs w:val="24"/>
        </w:rPr>
      </w:pPr>
      <w:r w:rsidRPr="00D93037">
        <w:rPr>
          <w:sz w:val="24"/>
          <w:szCs w:val="24"/>
        </w:rPr>
        <w:t xml:space="preserve">осознаватьрольтелевидениявпревращениимиравединоеинформационноепространство; </w:t>
      </w:r>
    </w:p>
    <w:p w:rsidR="00D93037" w:rsidRPr="00D93037" w:rsidRDefault="00D93037" w:rsidP="00640C3D">
      <w:pPr>
        <w:pStyle w:val="ab"/>
        <w:numPr>
          <w:ilvl w:val="1"/>
          <w:numId w:val="48"/>
        </w:numPr>
        <w:tabs>
          <w:tab w:val="left" w:pos="1204"/>
        </w:tabs>
        <w:ind w:left="0" w:right="160" w:firstLine="426"/>
        <w:rPr>
          <w:sz w:val="24"/>
          <w:szCs w:val="24"/>
        </w:rPr>
      </w:pPr>
      <w:r w:rsidRPr="00D93037">
        <w:rPr>
          <w:sz w:val="24"/>
          <w:szCs w:val="24"/>
        </w:rPr>
        <w:t xml:space="preserve">иметь представление о многих направлениях деятельности и профессиях художника нателевидении; </w:t>
      </w:r>
    </w:p>
    <w:p w:rsidR="00D93037" w:rsidRPr="00D93037" w:rsidRDefault="00D93037" w:rsidP="00640C3D">
      <w:pPr>
        <w:pStyle w:val="ab"/>
        <w:numPr>
          <w:ilvl w:val="1"/>
          <w:numId w:val="48"/>
        </w:numPr>
        <w:tabs>
          <w:tab w:val="left" w:pos="1228"/>
        </w:tabs>
        <w:ind w:left="0" w:right="160" w:firstLine="426"/>
        <w:rPr>
          <w:sz w:val="24"/>
          <w:szCs w:val="24"/>
        </w:rPr>
      </w:pPr>
      <w:r w:rsidRPr="00D93037">
        <w:rPr>
          <w:sz w:val="24"/>
          <w:szCs w:val="24"/>
        </w:rPr>
        <w:t xml:space="preserve">применятьполученныезнания иопыттворчествавработешкольноготелевидения истудии мультимедиа; </w:t>
      </w:r>
    </w:p>
    <w:p w:rsidR="00D93037" w:rsidRPr="00D93037" w:rsidRDefault="00D93037" w:rsidP="00640C3D">
      <w:pPr>
        <w:pStyle w:val="ab"/>
        <w:numPr>
          <w:ilvl w:val="1"/>
          <w:numId w:val="48"/>
        </w:numPr>
        <w:tabs>
          <w:tab w:val="left" w:pos="1213"/>
        </w:tabs>
        <w:ind w:left="0" w:right="162" w:firstLine="426"/>
        <w:rPr>
          <w:sz w:val="24"/>
          <w:szCs w:val="24"/>
        </w:rPr>
      </w:pPr>
      <w:r w:rsidRPr="00D93037">
        <w:rPr>
          <w:sz w:val="24"/>
          <w:szCs w:val="24"/>
        </w:rPr>
        <w:t xml:space="preserve">понимать образовательные задачи зрительской культуры и необходимость зрительскихумений; </w:t>
      </w:r>
    </w:p>
    <w:p w:rsidR="00D93037" w:rsidRPr="00D93037" w:rsidRDefault="00D93037" w:rsidP="00D93037">
      <w:pPr>
        <w:pStyle w:val="af4"/>
        <w:rPr>
          <w:sz w:val="24"/>
          <w:szCs w:val="24"/>
        </w:rPr>
      </w:pPr>
      <w:r w:rsidRPr="00D93037">
        <w:rPr>
          <w:b w:val="0"/>
          <w:sz w:val="24"/>
          <w:szCs w:val="24"/>
        </w:rPr>
        <w:t>осознавать значение художественной культуры для личностного духовно-нравственногоразвитияисамореализации,определятьместоирольхудожественнойдеятельностивсвоейжизни ивжизниобщества</w:t>
      </w:r>
      <w:r w:rsidRPr="00D93037">
        <w:rPr>
          <w:sz w:val="24"/>
          <w:szCs w:val="24"/>
        </w:rPr>
        <w:t>.</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360" w:name="_TOC_250022"/>
      <w:bookmarkStart w:id="361" w:name="_Toc171189844"/>
      <w:r w:rsidRPr="00D93037">
        <w:rPr>
          <w:rFonts w:ascii="Times New Roman" w:hAnsi="Times New Roman" w:cs="Times New Roman"/>
          <w:iCs/>
          <w:lang w:eastAsia="ru-RU"/>
        </w:rPr>
        <w:lastRenderedPageBreak/>
        <w:t>РАБОЧАЯ ПРОГРАММА ПРЕДМЕТ МУ</w:t>
      </w:r>
      <w:bookmarkEnd w:id="360"/>
      <w:r w:rsidRPr="00D93037">
        <w:rPr>
          <w:rFonts w:ascii="Times New Roman" w:hAnsi="Times New Roman" w:cs="Times New Roman"/>
          <w:iCs/>
          <w:lang w:eastAsia="ru-RU"/>
        </w:rPr>
        <w:t>ЗЫКА</w:t>
      </w:r>
      <w:bookmarkEnd w:id="361"/>
    </w:p>
    <w:p w:rsidR="00D93037" w:rsidRPr="00D93037" w:rsidRDefault="00D93037" w:rsidP="00D93037">
      <w:pPr>
        <w:pStyle w:val="a7"/>
        <w:spacing w:before="1"/>
        <w:ind w:right="159" w:firstLine="426"/>
        <w:jc w:val="both"/>
      </w:pPr>
      <w:r w:rsidRPr="00D93037">
        <w:t>Рабочаяпрограммапопредмету"Музыка"науровнеосновногообщегообразованиясоставленанаоснове</w:t>
      </w:r>
      <w:hyperlink r:id="rId101">
        <w:r w:rsidRPr="00D93037">
          <w:t>Требований</w:t>
        </w:r>
      </w:hyperlink>
      <w:r w:rsidRPr="00D93037">
        <w:t>крезультатамосвоенияпрограммыосновногообщегообразования,представленныхвФедеральномгосударственномобразовательномстандартеосновногообщегообразования, сучетом:</w:t>
      </w:r>
    </w:p>
    <w:p w:rsidR="00D93037" w:rsidRPr="00D93037" w:rsidRDefault="00D93037" w:rsidP="00640C3D">
      <w:pPr>
        <w:pStyle w:val="ab"/>
        <w:numPr>
          <w:ilvl w:val="1"/>
          <w:numId w:val="48"/>
        </w:numPr>
        <w:tabs>
          <w:tab w:val="left" w:pos="1196"/>
        </w:tabs>
        <w:ind w:left="0" w:right="161" w:firstLine="426"/>
        <w:rPr>
          <w:sz w:val="24"/>
          <w:szCs w:val="24"/>
        </w:rPr>
      </w:pPr>
      <w:r w:rsidRPr="00D93037">
        <w:rPr>
          <w:sz w:val="24"/>
          <w:szCs w:val="24"/>
        </w:rPr>
        <w:t>распределенных по модулям проверяемых требований к результатам освоения основнойобразовательной программыосновногообщегообразования попредмету"Музыка";</w:t>
      </w:r>
    </w:p>
    <w:p w:rsidR="00D93037" w:rsidRPr="00D93037" w:rsidRDefault="00D93037" w:rsidP="00640C3D">
      <w:pPr>
        <w:pStyle w:val="ab"/>
        <w:numPr>
          <w:ilvl w:val="1"/>
          <w:numId w:val="48"/>
        </w:numPr>
        <w:tabs>
          <w:tab w:val="left" w:pos="1168"/>
        </w:tabs>
        <w:ind w:left="0" w:firstLine="426"/>
        <w:rPr>
          <w:sz w:val="24"/>
          <w:szCs w:val="24"/>
        </w:rPr>
      </w:pPr>
      <w:r w:rsidRPr="00D93037">
        <w:rPr>
          <w:sz w:val="24"/>
          <w:szCs w:val="24"/>
        </w:rPr>
        <w:t>Примерной программывоспитания;</w:t>
      </w:r>
    </w:p>
    <w:p w:rsidR="00D93037" w:rsidRPr="00D93037" w:rsidRDefault="00D93037" w:rsidP="00640C3D">
      <w:pPr>
        <w:pStyle w:val="ab"/>
        <w:numPr>
          <w:ilvl w:val="1"/>
          <w:numId w:val="48"/>
        </w:numPr>
        <w:tabs>
          <w:tab w:val="left" w:pos="1213"/>
        </w:tabs>
        <w:ind w:left="0" w:right="163" w:firstLine="426"/>
        <w:rPr>
          <w:sz w:val="24"/>
          <w:szCs w:val="24"/>
        </w:rPr>
      </w:pPr>
      <w:r w:rsidRPr="00D93037">
        <w:rPr>
          <w:sz w:val="24"/>
          <w:szCs w:val="24"/>
        </w:rPr>
        <w:t xml:space="preserve">Примерной рабочей программы по музыке (одобрена решением Федерального учебно-методическогообъединения пообщемуобразованию, протокол3/21 от 27.09.2021г.). </w:t>
      </w:r>
    </w:p>
    <w:p w:rsidR="00D93037" w:rsidRPr="00D93037" w:rsidRDefault="00D93037" w:rsidP="00D93037">
      <w:pPr>
        <w:pStyle w:val="2"/>
        <w:spacing w:before="1"/>
        <w:ind w:left="0" w:right="147" w:firstLine="426"/>
        <w:jc w:val="center"/>
        <w:rPr>
          <w:rFonts w:ascii="Times New Roman" w:hAnsi="Times New Roman" w:cs="Times New Roman"/>
        </w:rPr>
      </w:pPr>
      <w:bookmarkStart w:id="362" w:name="_Toc171189845"/>
      <w:r w:rsidRPr="00D93037">
        <w:rPr>
          <w:rFonts w:ascii="Times New Roman" w:hAnsi="Times New Roman" w:cs="Times New Roman"/>
        </w:rPr>
        <w:t>ПОЯСНИТЕЛЬНАЯЗАПИСКА</w:t>
      </w:r>
      <w:bookmarkEnd w:id="362"/>
    </w:p>
    <w:p w:rsidR="00D93037" w:rsidRPr="00D93037" w:rsidRDefault="00D93037" w:rsidP="00D93037">
      <w:pPr>
        <w:ind w:right="156" w:firstLine="426"/>
        <w:jc w:val="center"/>
        <w:rPr>
          <w:b/>
          <w:szCs w:val="24"/>
        </w:rPr>
      </w:pPr>
      <w:r w:rsidRPr="00D93037">
        <w:rPr>
          <w:b/>
          <w:szCs w:val="24"/>
        </w:rPr>
        <w:t xml:space="preserve">ОБЩАЯХАРАКТЕРИСТИКАУЧЕБНОГОПРЕДМЕТА"МУЗЫКА" </w:t>
      </w:r>
    </w:p>
    <w:p w:rsidR="00D93037" w:rsidRPr="00D93037" w:rsidRDefault="00D93037" w:rsidP="00D93037">
      <w:pPr>
        <w:pStyle w:val="a7"/>
        <w:ind w:right="158" w:firstLine="426"/>
        <w:jc w:val="both"/>
      </w:pPr>
      <w:r w:rsidRPr="00D93037">
        <w:t>Музыка - универсальный антропологический феномен, неизменно присутствующий во всехкультурах и цивилизациях на протяжении всей истории человечества. Используя интонационно-выразительныесредства,онаспособнапорождатьэстетическиеэмоции,разнообразныечувстваи мысли, яркие художественные образы, для которых характерны, с одной стороны, высокийуровень обобщенности, с другой - глубокая степень психологической вовлеченности личности.Эта особенность открывает уникальный потенциал для развития внутреннего мира человека,гармонизацииеговзаимоотношенийс самимсобой,другимилюдьми,окружающиммиромчерез</w:t>
      </w:r>
    </w:p>
    <w:p w:rsidR="00D93037" w:rsidRPr="00D93037" w:rsidRDefault="00D93037" w:rsidP="00D93037">
      <w:pPr>
        <w:pStyle w:val="a7"/>
        <w:spacing w:before="77"/>
        <w:ind w:firstLine="426"/>
      </w:pPr>
      <w:r w:rsidRPr="00D93037">
        <w:t xml:space="preserve"> занятиямузыкальнымискусством. </w:t>
      </w:r>
    </w:p>
    <w:p w:rsidR="00D93037" w:rsidRPr="00D93037" w:rsidRDefault="00D93037" w:rsidP="00D93037">
      <w:pPr>
        <w:pStyle w:val="a7"/>
        <w:ind w:right="157" w:firstLine="426"/>
        <w:jc w:val="both"/>
      </w:pPr>
      <w:r w:rsidRPr="00D93037">
        <w:t xml:space="preserve">Музыкадействуетнаневербальномуровнеиразвиваеттакиеважнейшиекачестваисвойства, как целостное восприятие мира, интуиция, сопереживание, содержательная рефлексия.Огромное значение имеет музыка в качестве универсального языка, не требующего перевода,позволяющегопониматьиприниматьобразжизни,способмышленияимировоззрениепредставителей других народовикультур. </w:t>
      </w:r>
    </w:p>
    <w:p w:rsidR="00D93037" w:rsidRPr="00D93037" w:rsidRDefault="00D93037" w:rsidP="00D93037">
      <w:pPr>
        <w:pStyle w:val="a7"/>
        <w:ind w:right="158" w:firstLine="426"/>
        <w:jc w:val="both"/>
      </w:pPr>
      <w:r w:rsidRPr="00D93037">
        <w:t xml:space="preserve">Музыка, являясь эффективным способом коммуникации, обеспечивает межличностное исоциальное взаимодействие людей, в том числе является средством сохранения и передачи идейисмыслов,рожденныхвпредыдущиевекаиотраженныхвнародной,духовноймузыке,произведенияхвеликихкомпозиторовпрошлого.Особоезначениеприобретаетмузыкальноевоспитание в свете целей и задач укрепления национальной идентичности. Родные интонации,мелодии и ритмы являются квинтэссенцией культурного кода, сохраняющего в свернутом видевсю систему мировоззрения предков, передаваемую музыкой не только через сознание, но и наболееглубоком-подсознательном-уровне. </w:t>
      </w:r>
    </w:p>
    <w:p w:rsidR="00D93037" w:rsidRPr="00D93037" w:rsidRDefault="00D93037" w:rsidP="00D93037">
      <w:pPr>
        <w:pStyle w:val="a7"/>
        <w:spacing w:before="1"/>
        <w:ind w:right="159" w:firstLine="426"/>
        <w:jc w:val="both"/>
      </w:pPr>
      <w:r w:rsidRPr="00D93037">
        <w:t xml:space="preserve">Музыка - временное искусство. В связи с этим важнейшим вкладом в развитие комплексапсихическихкачествличностиявляетсяспособностьмузыкиразвиватьчувствовремени,чуткостькраспознаваниюпричинно-следственныхсвязейилогикиразвитиясобытий,обогащатьиндивидуальныйопыт впредвидении будущегои его сравнении спрошлым. </w:t>
      </w:r>
    </w:p>
    <w:p w:rsidR="00D93037" w:rsidRPr="00D93037" w:rsidRDefault="00D93037" w:rsidP="00D93037">
      <w:pPr>
        <w:pStyle w:val="a7"/>
        <w:ind w:right="160" w:firstLine="426"/>
        <w:jc w:val="both"/>
      </w:pPr>
      <w:r w:rsidRPr="00D93037">
        <w:t xml:space="preserve">Музыкаобеспечиваетразвитиеинтеллектуальныхитворческихспособностейребенка,развивает его абстрактное мышление, память и воображение, формирует умения и навыки всфереэмоциональногоинтеллекта,способствуетсамореализацииисамопринятиюличности.Таким образом музыкальное обучение и воспитание вносит огромный вклад в эстетическое инравственноеразвитиеребенка, формированиевсейсистемыценностей. </w:t>
      </w:r>
    </w:p>
    <w:p w:rsidR="00D93037" w:rsidRPr="00D93037" w:rsidRDefault="00D93037" w:rsidP="00D93037">
      <w:pPr>
        <w:pStyle w:val="a7"/>
        <w:ind w:firstLine="426"/>
      </w:pPr>
      <w:r w:rsidRPr="00D93037">
        <w:t xml:space="preserve">Рабочаяпрограммапозволитучителю: </w:t>
      </w:r>
    </w:p>
    <w:p w:rsidR="00D93037" w:rsidRPr="00D93037" w:rsidRDefault="00D93037" w:rsidP="00640C3D">
      <w:pPr>
        <w:pStyle w:val="ab"/>
        <w:numPr>
          <w:ilvl w:val="0"/>
          <w:numId w:val="47"/>
        </w:numPr>
        <w:tabs>
          <w:tab w:val="left" w:pos="1328"/>
        </w:tabs>
        <w:ind w:left="0" w:right="159" w:firstLine="426"/>
        <w:rPr>
          <w:sz w:val="24"/>
          <w:szCs w:val="24"/>
        </w:rPr>
      </w:pPr>
      <w:r w:rsidRPr="00D93037">
        <w:rPr>
          <w:sz w:val="24"/>
          <w:szCs w:val="24"/>
        </w:rPr>
        <w:t>реализовать в процессе преподавания музыки современные подходы к формированиюличностных,метапредметныхипредметныхрезультатовобучения,сформулированныхвФедеральномгосударственномобразовательном</w:t>
      </w:r>
      <w:hyperlink r:id="rId102">
        <w:r w:rsidRPr="00D93037">
          <w:rPr>
            <w:sz w:val="24"/>
            <w:szCs w:val="24"/>
          </w:rPr>
          <w:t>стандарте</w:t>
        </w:r>
      </w:hyperlink>
      <w:r w:rsidRPr="00D93037">
        <w:rPr>
          <w:sz w:val="24"/>
          <w:szCs w:val="24"/>
        </w:rPr>
        <w:t xml:space="preserve">основногообщегообразования; </w:t>
      </w:r>
    </w:p>
    <w:p w:rsidR="00D93037" w:rsidRPr="00D93037" w:rsidRDefault="00D93037" w:rsidP="00640C3D">
      <w:pPr>
        <w:pStyle w:val="ab"/>
        <w:numPr>
          <w:ilvl w:val="0"/>
          <w:numId w:val="47"/>
        </w:numPr>
        <w:tabs>
          <w:tab w:val="left" w:pos="1410"/>
        </w:tabs>
        <w:ind w:left="0" w:right="160" w:firstLine="426"/>
        <w:rPr>
          <w:sz w:val="24"/>
          <w:szCs w:val="24"/>
        </w:rPr>
      </w:pPr>
      <w:r w:rsidRPr="00D93037">
        <w:rPr>
          <w:sz w:val="24"/>
          <w:szCs w:val="24"/>
        </w:rPr>
        <w:t xml:space="preserve">определитьиструктурироватьпланируемыерезультатыобученияисодержаниеучебного предмета "Музыка" по годам обучения в соответствии с </w:t>
      </w:r>
      <w:hyperlink r:id="rId103">
        <w:r w:rsidRPr="00D93037">
          <w:rPr>
            <w:sz w:val="24"/>
            <w:szCs w:val="24"/>
          </w:rPr>
          <w:t>ФГОС ООО</w:t>
        </w:r>
      </w:hyperlink>
      <w:r w:rsidRPr="00D93037">
        <w:rPr>
          <w:sz w:val="24"/>
          <w:szCs w:val="24"/>
        </w:rPr>
        <w:t xml:space="preserve"> (утв. приказомМинистерстваобразованияинаукиРФот17декабря2010г.N1897,сизменениямиидополнениямиот29декабря2014г.,31декабря2015г.,11декабря2020г.);Примернойосновной образовательной </w:t>
      </w:r>
      <w:hyperlink r:id="rId104">
        <w:r w:rsidRPr="00D93037">
          <w:rPr>
            <w:sz w:val="24"/>
            <w:szCs w:val="24"/>
          </w:rPr>
          <w:t xml:space="preserve">программой </w:t>
        </w:r>
      </w:hyperlink>
      <w:r w:rsidRPr="00D93037">
        <w:rPr>
          <w:sz w:val="24"/>
          <w:szCs w:val="24"/>
        </w:rPr>
        <w:t xml:space="preserve">основного общего образования (в редакции протокола N1/20 от 04.02.2020 </w:t>
      </w:r>
      <w:r w:rsidRPr="00D93037">
        <w:rPr>
          <w:sz w:val="24"/>
          <w:szCs w:val="24"/>
        </w:rPr>
        <w:lastRenderedPageBreak/>
        <w:t xml:space="preserve">Федерального учебно-методического объединения по общему образованию);Примерной </w:t>
      </w:r>
      <w:hyperlink r:id="rId105">
        <w:r w:rsidRPr="00D93037">
          <w:rPr>
            <w:sz w:val="24"/>
            <w:szCs w:val="24"/>
          </w:rPr>
          <w:t>программой</w:t>
        </w:r>
      </w:hyperlink>
      <w:r w:rsidRPr="00D93037">
        <w:rPr>
          <w:sz w:val="24"/>
          <w:szCs w:val="24"/>
        </w:rPr>
        <w:t xml:space="preserve"> воспитания (одобрена решением Федерального учебно-методическогообъединенияпо общемуобразованию, протокол от 2июня 2020 г.N2/20); </w:t>
      </w:r>
    </w:p>
    <w:p w:rsidR="00D93037" w:rsidRPr="00D93037" w:rsidRDefault="00D93037" w:rsidP="00640C3D">
      <w:pPr>
        <w:pStyle w:val="ab"/>
        <w:numPr>
          <w:ilvl w:val="0"/>
          <w:numId w:val="47"/>
        </w:numPr>
        <w:tabs>
          <w:tab w:val="left" w:pos="1300"/>
        </w:tabs>
        <w:ind w:left="0" w:right="158" w:firstLine="426"/>
        <w:rPr>
          <w:sz w:val="24"/>
          <w:szCs w:val="24"/>
        </w:rPr>
      </w:pPr>
      <w:r w:rsidRPr="00D93037">
        <w:rPr>
          <w:sz w:val="24"/>
          <w:szCs w:val="24"/>
        </w:rPr>
        <w:t xml:space="preserve">разработать календарно-тематическое планирование с учетом особенностей конкретногорегиона,образовательногоучреждения,класса,используярекомендованноеврабочейпрограммепримерноераспределениеучебноговременинаизучениеопределенногораздела/темы,атакжепредложенныеосновныевидыучебнойдеятельностидляосвоенияучебногоматериала. </w:t>
      </w:r>
    </w:p>
    <w:p w:rsidR="00D93037" w:rsidRPr="00D93037" w:rsidRDefault="00D93037" w:rsidP="00D93037">
      <w:pPr>
        <w:pStyle w:val="af4"/>
        <w:rPr>
          <w:sz w:val="24"/>
          <w:szCs w:val="24"/>
        </w:rPr>
      </w:pPr>
      <w:bookmarkStart w:id="363" w:name="ЦЕЛЬ_ИЗУЧЕНИЯ_УЧЕБНОГО_ПРЕДМЕТА_&quot;МУЗЫКА&quot;"/>
      <w:bookmarkEnd w:id="363"/>
      <w:r w:rsidRPr="00D93037">
        <w:rPr>
          <w:sz w:val="24"/>
          <w:szCs w:val="24"/>
        </w:rPr>
        <w:t xml:space="preserve">ЦЕЛЬИЗУЧЕНИЯУЧЕБНОГОПРЕДМЕТА"МУЗЫКА" </w:t>
      </w:r>
    </w:p>
    <w:p w:rsidR="00D93037" w:rsidRPr="00D93037" w:rsidRDefault="00D93037" w:rsidP="00D93037">
      <w:pPr>
        <w:pStyle w:val="a7"/>
        <w:ind w:right="160" w:firstLine="426"/>
        <w:jc w:val="both"/>
      </w:pPr>
      <w:r w:rsidRPr="00D93037">
        <w:t xml:space="preserve">Музыкажизненнонеобходимадляполноценногообразованияивоспитанияребенка,развитияегопсихики,эмоциональнойиинтеллектуальнойсфер,творческогопотенциала.Признаниесамоценноститворческогоразвитиячеловека,уникальноговкладаискусствавобразованиеивоспитаниеделаетнеприменимымикритерииутилитарности. </w:t>
      </w:r>
    </w:p>
    <w:p w:rsidR="00D93037" w:rsidRPr="00D93037" w:rsidRDefault="00D93037" w:rsidP="00D93037">
      <w:pPr>
        <w:pStyle w:val="a7"/>
        <w:ind w:firstLine="426"/>
      </w:pPr>
      <w:r w:rsidRPr="00D93037">
        <w:t>Основнаяцельреализациипрограммы-воспитаниемузыкальнойкультурыкакчастивсей</w:t>
      </w:r>
    </w:p>
    <w:p w:rsidR="00D93037" w:rsidRPr="00D93037" w:rsidRDefault="00D93037" w:rsidP="00D93037">
      <w:pPr>
        <w:pStyle w:val="a7"/>
        <w:spacing w:before="77"/>
        <w:ind w:right="158" w:firstLine="426"/>
        <w:jc w:val="both"/>
      </w:pPr>
      <w:r w:rsidRPr="00D93037">
        <w:t xml:space="preserve"> духовнойкультурыобучающихся.Основнымсодержаниеммузыкальногообученияивоспитания является личный и коллективный опыт проживания и осознания специфическогокомплекса эмоций, чувств, образов, идей, порождаемых ситуациями эстетического восприятия(постижение мира черезпереживание, интонационно-смысловое обобщение,содержательныйанализпроизведений,моделированиехудожественно-творческогопроцесса,самовыражениечерез творчество). </w:t>
      </w:r>
    </w:p>
    <w:p w:rsidR="00D93037" w:rsidRPr="00D93037" w:rsidRDefault="00D93037" w:rsidP="00D93037">
      <w:pPr>
        <w:pStyle w:val="a7"/>
        <w:ind w:right="163" w:firstLine="426"/>
        <w:jc w:val="both"/>
      </w:pPr>
      <w:r w:rsidRPr="00D93037">
        <w:t xml:space="preserve">В процессе конкретизации учебных целей их реализация осуществляется по следующимнаправлениям: </w:t>
      </w:r>
    </w:p>
    <w:p w:rsidR="00D93037" w:rsidRPr="00D93037" w:rsidRDefault="00D93037" w:rsidP="00640C3D">
      <w:pPr>
        <w:pStyle w:val="ab"/>
        <w:numPr>
          <w:ilvl w:val="0"/>
          <w:numId w:val="46"/>
        </w:numPr>
        <w:tabs>
          <w:tab w:val="left" w:pos="1328"/>
        </w:tabs>
        <w:ind w:left="0" w:right="159" w:firstLine="426"/>
        <w:rPr>
          <w:sz w:val="24"/>
          <w:szCs w:val="24"/>
        </w:rPr>
      </w:pPr>
      <w:r w:rsidRPr="00D93037">
        <w:rPr>
          <w:sz w:val="24"/>
          <w:szCs w:val="24"/>
        </w:rPr>
        <w:t xml:space="preserve">становление системы ценностей обучающихся, развитие целостного миропонимания вединствеэмоциональнойипознавательнойсферы; </w:t>
      </w:r>
    </w:p>
    <w:p w:rsidR="00D93037" w:rsidRPr="00D93037" w:rsidRDefault="00D93037" w:rsidP="00640C3D">
      <w:pPr>
        <w:pStyle w:val="ab"/>
        <w:numPr>
          <w:ilvl w:val="0"/>
          <w:numId w:val="46"/>
        </w:numPr>
        <w:tabs>
          <w:tab w:val="left" w:pos="1367"/>
        </w:tabs>
        <w:spacing w:before="1"/>
        <w:ind w:left="0" w:right="159" w:firstLine="426"/>
        <w:rPr>
          <w:sz w:val="24"/>
          <w:szCs w:val="24"/>
        </w:rPr>
      </w:pPr>
      <w:r w:rsidRPr="00D93037">
        <w:rPr>
          <w:sz w:val="24"/>
          <w:szCs w:val="24"/>
        </w:rPr>
        <w:t xml:space="preserve">развитиепотребностивобщенииспроизведениямиискусства,осознаниезначениямузыкального искусства как универсальной формы невербальной коммуникации между людьмиразныхэпохинародов, эффективного способаавтокоммуникации; </w:t>
      </w:r>
    </w:p>
    <w:p w:rsidR="00D93037" w:rsidRPr="00D93037" w:rsidRDefault="00D93037" w:rsidP="00640C3D">
      <w:pPr>
        <w:pStyle w:val="ab"/>
        <w:numPr>
          <w:ilvl w:val="0"/>
          <w:numId w:val="46"/>
        </w:numPr>
        <w:tabs>
          <w:tab w:val="left" w:pos="1360"/>
        </w:tabs>
        <w:spacing w:before="1"/>
        <w:ind w:left="0" w:right="161" w:firstLine="426"/>
        <w:rPr>
          <w:sz w:val="24"/>
          <w:szCs w:val="24"/>
        </w:rPr>
      </w:pPr>
      <w:r w:rsidRPr="00D93037">
        <w:rPr>
          <w:sz w:val="24"/>
          <w:szCs w:val="24"/>
        </w:rPr>
        <w:t xml:space="preserve">формированиетворческихспособностейребенка,развитиевнутреннеймотивациикинтонационно-содержательной деятельности. </w:t>
      </w:r>
    </w:p>
    <w:p w:rsidR="00D93037" w:rsidRPr="00D93037" w:rsidRDefault="00D93037" w:rsidP="00D93037">
      <w:pPr>
        <w:pStyle w:val="a7"/>
        <w:spacing w:before="1"/>
        <w:ind w:firstLine="426"/>
      </w:pPr>
      <w:r w:rsidRPr="00D93037">
        <w:t xml:space="preserve">Важнейшимизадачамиизученияпредмета"Музыка"восновнойшколеявляются: </w:t>
      </w:r>
    </w:p>
    <w:p w:rsidR="00D93037" w:rsidRPr="00D93037" w:rsidRDefault="00D93037" w:rsidP="00640C3D">
      <w:pPr>
        <w:pStyle w:val="ab"/>
        <w:numPr>
          <w:ilvl w:val="0"/>
          <w:numId w:val="45"/>
        </w:numPr>
        <w:tabs>
          <w:tab w:val="left" w:pos="1295"/>
        </w:tabs>
        <w:ind w:left="0" w:right="160" w:firstLine="426"/>
        <w:rPr>
          <w:sz w:val="24"/>
          <w:szCs w:val="24"/>
        </w:rPr>
      </w:pPr>
      <w:r w:rsidRPr="00D93037">
        <w:rPr>
          <w:sz w:val="24"/>
          <w:szCs w:val="24"/>
        </w:rPr>
        <w:t xml:space="preserve">Приобщение к общечеловеческим духовным ценностям через личный психологическийопытэмоционально-эстетического переживания. </w:t>
      </w:r>
    </w:p>
    <w:p w:rsidR="00D93037" w:rsidRPr="00D93037" w:rsidRDefault="00D93037" w:rsidP="00640C3D">
      <w:pPr>
        <w:pStyle w:val="ab"/>
        <w:numPr>
          <w:ilvl w:val="0"/>
          <w:numId w:val="45"/>
        </w:numPr>
        <w:tabs>
          <w:tab w:val="left" w:pos="1307"/>
        </w:tabs>
        <w:ind w:left="0" w:right="160" w:firstLine="426"/>
        <w:rPr>
          <w:sz w:val="24"/>
          <w:szCs w:val="24"/>
        </w:rPr>
      </w:pPr>
      <w:r w:rsidRPr="00D93037">
        <w:rPr>
          <w:sz w:val="24"/>
          <w:szCs w:val="24"/>
        </w:rPr>
        <w:t xml:space="preserve">Осознание социальной функции музыки. Стремление понять закономерности развитиямузыкальногоискусства,условияразнообразногопроявленияибытованиямузыкивчеловеческомобществе, спецификиеевоздействия начеловека. </w:t>
      </w:r>
    </w:p>
    <w:p w:rsidR="00D93037" w:rsidRPr="00D93037" w:rsidRDefault="00D93037" w:rsidP="00640C3D">
      <w:pPr>
        <w:pStyle w:val="ab"/>
        <w:numPr>
          <w:ilvl w:val="0"/>
          <w:numId w:val="45"/>
        </w:numPr>
        <w:tabs>
          <w:tab w:val="left" w:pos="1345"/>
        </w:tabs>
        <w:ind w:left="0" w:right="158" w:firstLine="426"/>
        <w:rPr>
          <w:sz w:val="24"/>
          <w:szCs w:val="24"/>
        </w:rPr>
      </w:pPr>
      <w:r w:rsidRPr="00D93037">
        <w:rPr>
          <w:sz w:val="24"/>
          <w:szCs w:val="24"/>
        </w:rPr>
        <w:t xml:space="preserve">Формированиеценностныхличныхпредпочтенийвсферемузыкальногоискусства.Воспитаниеуважительногоотношенияксистемекультурныхценностейдругихлюдей.Приверженностьпарадигмесохраненияиразвитиякультурного многообразия. </w:t>
      </w:r>
    </w:p>
    <w:p w:rsidR="00D93037" w:rsidRPr="00D93037" w:rsidRDefault="00D93037" w:rsidP="00640C3D">
      <w:pPr>
        <w:pStyle w:val="ab"/>
        <w:numPr>
          <w:ilvl w:val="0"/>
          <w:numId w:val="45"/>
        </w:numPr>
        <w:tabs>
          <w:tab w:val="left" w:pos="1434"/>
        </w:tabs>
        <w:ind w:left="0" w:right="159" w:firstLine="426"/>
        <w:rPr>
          <w:sz w:val="24"/>
          <w:szCs w:val="24"/>
        </w:rPr>
      </w:pPr>
      <w:r w:rsidRPr="00D93037">
        <w:rPr>
          <w:sz w:val="24"/>
          <w:szCs w:val="24"/>
        </w:rPr>
        <w:t xml:space="preserve">Формированиецелостногопредставленияокомплексевыразительныхсредствмузыкального искусства. Освоение ключевых элементов музыкального языка, характерных дляразличныхмузыкальныхстилей. </w:t>
      </w:r>
    </w:p>
    <w:p w:rsidR="00D93037" w:rsidRPr="00D93037" w:rsidRDefault="00D93037" w:rsidP="00640C3D">
      <w:pPr>
        <w:pStyle w:val="ab"/>
        <w:numPr>
          <w:ilvl w:val="0"/>
          <w:numId w:val="45"/>
        </w:numPr>
        <w:tabs>
          <w:tab w:val="left" w:pos="1367"/>
        </w:tabs>
        <w:ind w:left="0" w:right="160" w:firstLine="426"/>
        <w:rPr>
          <w:sz w:val="24"/>
          <w:szCs w:val="24"/>
        </w:rPr>
      </w:pPr>
      <w:r w:rsidRPr="00D93037">
        <w:rPr>
          <w:sz w:val="24"/>
          <w:szCs w:val="24"/>
        </w:rPr>
        <w:t xml:space="preserve">Развитиеобщихиспециальныхмузыкальныхспособностей,совершенствованиевпредметныхумениях инавыках, втомчисле: </w:t>
      </w:r>
    </w:p>
    <w:p w:rsidR="00D93037" w:rsidRPr="00D93037" w:rsidRDefault="00D93037" w:rsidP="00D93037">
      <w:pPr>
        <w:pStyle w:val="a7"/>
        <w:ind w:right="159" w:firstLine="426"/>
        <w:jc w:val="both"/>
      </w:pPr>
      <w:r w:rsidRPr="00D93037">
        <w:t xml:space="preserve">а)слушание(расширениеприемовинавыковвдумчивого,осмысленноговосприятиямузыки;аналитической,оценочной,рефлексивнойдеятельностивсвязиспрослушанныммузыкальнымпроизведением); </w:t>
      </w:r>
    </w:p>
    <w:p w:rsidR="00D93037" w:rsidRPr="00D93037" w:rsidRDefault="00D93037" w:rsidP="00D93037">
      <w:pPr>
        <w:pStyle w:val="a7"/>
        <w:ind w:right="160" w:firstLine="426"/>
        <w:jc w:val="both"/>
      </w:pPr>
      <w:r w:rsidRPr="00D93037">
        <w:t xml:space="preserve">б)исполнение(пениевразличныхманерах,составах,стилях;игранадоступныхмузыкальныхинструментах,опытисполнительскойдеятельностинаэлектронныхивиртуальныхмузыкальных инструментах); </w:t>
      </w:r>
    </w:p>
    <w:p w:rsidR="00D93037" w:rsidRPr="00D93037" w:rsidRDefault="00D93037" w:rsidP="00D93037">
      <w:pPr>
        <w:pStyle w:val="a7"/>
        <w:ind w:right="160" w:firstLine="426"/>
        <w:jc w:val="both"/>
      </w:pPr>
      <w:r w:rsidRPr="00D93037">
        <w:t xml:space="preserve">в)сочинение(элементывокальнойиинструментальнойимпровизации,композиции,аранжировки,втомчислесиспользованиемцифровыхпрограммныхпродуктов); </w:t>
      </w:r>
    </w:p>
    <w:p w:rsidR="00D93037" w:rsidRPr="00D93037" w:rsidRDefault="00D93037" w:rsidP="00D93037">
      <w:pPr>
        <w:pStyle w:val="a7"/>
        <w:ind w:right="159" w:firstLine="426"/>
        <w:jc w:val="both"/>
      </w:pPr>
      <w:r w:rsidRPr="00D93037">
        <w:t xml:space="preserve">г)музыкальноедвижение(пластическоеинтонирование,инсценировка,танец,двигательноемоделированиеидр.); </w:t>
      </w:r>
    </w:p>
    <w:p w:rsidR="00D93037" w:rsidRPr="00D93037" w:rsidRDefault="00D93037" w:rsidP="00D93037">
      <w:pPr>
        <w:pStyle w:val="a7"/>
        <w:ind w:right="159" w:firstLine="426"/>
        <w:jc w:val="both"/>
      </w:pPr>
      <w:r w:rsidRPr="00D93037">
        <w:t xml:space="preserve">д)творческиепроекты,музыкально-театральнаядеятельность(концерты,фестивали,представления); </w:t>
      </w:r>
    </w:p>
    <w:p w:rsidR="00D93037" w:rsidRPr="00D93037" w:rsidRDefault="00D93037" w:rsidP="00D93037">
      <w:pPr>
        <w:pStyle w:val="a7"/>
        <w:spacing w:before="1"/>
        <w:ind w:firstLine="426"/>
      </w:pPr>
      <w:r w:rsidRPr="00D93037">
        <w:t>е)исследовательскаядеятельностьнаматериалемузыкальногоискусства.</w:t>
      </w:r>
    </w:p>
    <w:p w:rsidR="00D93037" w:rsidRPr="00D93037" w:rsidRDefault="00D93037" w:rsidP="00640C3D">
      <w:pPr>
        <w:pStyle w:val="ab"/>
        <w:numPr>
          <w:ilvl w:val="0"/>
          <w:numId w:val="45"/>
        </w:numPr>
        <w:tabs>
          <w:tab w:val="left" w:pos="1379"/>
        </w:tabs>
        <w:spacing w:before="77"/>
        <w:ind w:left="0" w:right="159" w:firstLine="426"/>
        <w:rPr>
          <w:sz w:val="24"/>
          <w:szCs w:val="24"/>
        </w:rPr>
      </w:pPr>
      <w:r w:rsidRPr="00D93037">
        <w:rPr>
          <w:sz w:val="24"/>
          <w:szCs w:val="24"/>
        </w:rPr>
        <w:lastRenderedPageBreak/>
        <w:t xml:space="preserve"> Расширениекультурногокругозора,накоплениезнанийомузыкеи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исовременной музыкальнойкультуре. </w:t>
      </w:r>
    </w:p>
    <w:p w:rsidR="00D93037" w:rsidRPr="00D93037" w:rsidRDefault="00D93037" w:rsidP="00D93037">
      <w:pPr>
        <w:pStyle w:val="a7"/>
        <w:ind w:right="161" w:firstLine="426"/>
        <w:jc w:val="both"/>
      </w:pPr>
      <w:r w:rsidRPr="00D93037">
        <w:t xml:space="preserve">Программа составлена на основе модульного принципа построения учебного материала идопускаетвариативныйподходкочередностиизучениямодулей,принципамкомпоновкиучебныхтем, формиметодовосвоения содержания. </w:t>
      </w:r>
    </w:p>
    <w:p w:rsidR="00D93037" w:rsidRPr="00D93037" w:rsidRDefault="00D93037" w:rsidP="00D93037">
      <w:pPr>
        <w:pStyle w:val="a7"/>
        <w:ind w:right="160" w:firstLine="426"/>
        <w:jc w:val="both"/>
      </w:pPr>
      <w:r w:rsidRPr="00D93037">
        <w:t xml:space="preserve">Содержаниепредмета"Музыка"структурнопредставленодевятьюмодулями(тематическими линиями), обеспечивающими преемственность с образовательной программойначальногообразованияинепрерывностьизученияпредметаиобразовательнойобласти"Искусство"напротяжениивсегокурсашкольного обучения: </w:t>
      </w:r>
    </w:p>
    <w:p w:rsidR="00D93037" w:rsidRPr="00D93037" w:rsidRDefault="000529DE" w:rsidP="00D93037">
      <w:pPr>
        <w:pStyle w:val="a7"/>
        <w:spacing w:before="1"/>
        <w:ind w:firstLine="426"/>
      </w:pPr>
      <w:hyperlink w:anchor="_bookmark13" w:history="1">
        <w:r w:rsidR="00D93037" w:rsidRPr="00D93037">
          <w:t xml:space="preserve">модульN1 </w:t>
        </w:r>
      </w:hyperlink>
      <w:r w:rsidR="00D93037" w:rsidRPr="00D93037">
        <w:t xml:space="preserve">"Музыка моегокрая"; </w:t>
      </w:r>
    </w:p>
    <w:p w:rsidR="00D93037" w:rsidRPr="00D93037" w:rsidRDefault="000529DE" w:rsidP="00D93037">
      <w:pPr>
        <w:pStyle w:val="a7"/>
        <w:spacing w:before="1"/>
        <w:ind w:right="3797" w:firstLine="426"/>
      </w:pPr>
      <w:hyperlink w:anchor="_bookmark16" w:history="1">
        <w:r w:rsidR="00D93037" w:rsidRPr="00D93037">
          <w:t xml:space="preserve">модуль N 2 </w:t>
        </w:r>
      </w:hyperlink>
      <w:r w:rsidR="00D93037" w:rsidRPr="00D93037">
        <w:t>"Народное музыкальное творчество России";</w:t>
      </w:r>
      <w:hyperlink w:anchor="_bookmark20" w:history="1">
        <w:r w:rsidR="00D93037" w:rsidRPr="00D93037">
          <w:t>модульN3</w:t>
        </w:r>
      </w:hyperlink>
      <w:r w:rsidR="00D93037" w:rsidRPr="00D93037">
        <w:t>"Музыканародовмира";</w:t>
      </w:r>
    </w:p>
    <w:p w:rsidR="00D93037" w:rsidRPr="00D93037" w:rsidRDefault="000529DE" w:rsidP="00D93037">
      <w:pPr>
        <w:pStyle w:val="a7"/>
        <w:ind w:right="4636" w:firstLine="426"/>
      </w:pPr>
      <w:hyperlink w:anchor="_bookmark24" w:history="1">
        <w:r w:rsidR="00D93037" w:rsidRPr="00D93037">
          <w:t xml:space="preserve">модуль N 4 </w:t>
        </w:r>
      </w:hyperlink>
      <w:r w:rsidR="00D93037" w:rsidRPr="00D93037">
        <w:t>"Европейская классическая музыка";</w:t>
      </w:r>
      <w:hyperlink w:anchor="_bookmark26" w:history="1">
        <w:r w:rsidR="00D93037" w:rsidRPr="00D93037">
          <w:t>модульN5</w:t>
        </w:r>
      </w:hyperlink>
      <w:r w:rsidR="00D93037" w:rsidRPr="00D93037">
        <w:t>"Русскаяклассическаямузыка";</w:t>
      </w:r>
    </w:p>
    <w:p w:rsidR="00D93037" w:rsidRPr="00D93037" w:rsidRDefault="000529DE" w:rsidP="00D93037">
      <w:pPr>
        <w:pStyle w:val="a7"/>
        <w:ind w:right="2153" w:firstLine="426"/>
      </w:pPr>
      <w:hyperlink w:anchor="_bookmark28" w:history="1">
        <w:r w:rsidR="00D93037" w:rsidRPr="00D93037">
          <w:t xml:space="preserve">модуль N 6 </w:t>
        </w:r>
      </w:hyperlink>
      <w:r w:rsidR="00D93037" w:rsidRPr="00D93037">
        <w:t>"Истоки и образы русской и европейской духовной музыки";</w:t>
      </w:r>
      <w:hyperlink w:anchor="_bookmark31" w:history="1">
        <w:r w:rsidR="00D93037" w:rsidRPr="00D93037">
          <w:t xml:space="preserve">модуль N 7 </w:t>
        </w:r>
      </w:hyperlink>
      <w:r w:rsidR="00D93037" w:rsidRPr="00D93037">
        <w:t>"Современная музыка: основные жанры и направления";</w:t>
      </w:r>
      <w:hyperlink w:anchor="_bookmark33" w:history="1">
        <w:r w:rsidR="00D93037" w:rsidRPr="00D93037">
          <w:t>модульN8</w:t>
        </w:r>
      </w:hyperlink>
      <w:r w:rsidR="00D93037" w:rsidRPr="00D93037">
        <w:t>"Связьмузыкисдругимивидами искусства";</w:t>
      </w:r>
    </w:p>
    <w:p w:rsidR="00D93037" w:rsidRPr="00D93037" w:rsidRDefault="000529DE" w:rsidP="00D93037">
      <w:pPr>
        <w:pStyle w:val="a7"/>
        <w:ind w:firstLine="426"/>
      </w:pPr>
      <w:hyperlink w:anchor="_bookmark34" w:history="1">
        <w:r w:rsidR="00D93037" w:rsidRPr="00D93037">
          <w:t xml:space="preserve">модульN9 </w:t>
        </w:r>
      </w:hyperlink>
      <w:r w:rsidR="00D93037" w:rsidRPr="00D93037">
        <w:t xml:space="preserve">"Жанрымузыкальногоискусства". </w:t>
      </w:r>
    </w:p>
    <w:p w:rsidR="00D93037" w:rsidRPr="00D93037" w:rsidRDefault="00D93037" w:rsidP="00D93037">
      <w:pPr>
        <w:pStyle w:val="af4"/>
        <w:rPr>
          <w:sz w:val="24"/>
          <w:szCs w:val="24"/>
        </w:rPr>
      </w:pPr>
      <w:r w:rsidRPr="00D93037">
        <w:rPr>
          <w:sz w:val="24"/>
          <w:szCs w:val="24"/>
        </w:rPr>
        <w:t xml:space="preserve">МЕСТОПРЕДМЕТАВУЧЕБНОМПЛАНЕ </w:t>
      </w:r>
    </w:p>
    <w:p w:rsidR="00D93037" w:rsidRPr="00D93037" w:rsidRDefault="00D93037" w:rsidP="00D93037">
      <w:pPr>
        <w:pStyle w:val="a7"/>
        <w:ind w:right="161" w:firstLine="426"/>
        <w:jc w:val="both"/>
      </w:pPr>
      <w:r w:rsidRPr="00D93037">
        <w:t xml:space="preserve">В соответствии с Федеральным государственным образовательным </w:t>
      </w:r>
      <w:hyperlink r:id="rId106">
        <w:r w:rsidRPr="00D93037">
          <w:t>стандартом</w:t>
        </w:r>
      </w:hyperlink>
      <w:r w:rsidRPr="00D93037">
        <w:t xml:space="preserve"> основногообщегообразованияучебныйпредмет"Музыка" входитв предметнуюобласть"Искусство",являетсяобязательнымдляизученияипреподаетсявосновнойшколес5по8классвключительно. </w:t>
      </w:r>
    </w:p>
    <w:p w:rsidR="00D93037" w:rsidRPr="00D93037" w:rsidRDefault="00D93037" w:rsidP="00D93037">
      <w:pPr>
        <w:pStyle w:val="a7"/>
        <w:ind w:right="159" w:firstLine="426"/>
        <w:jc w:val="both"/>
      </w:pPr>
      <w:r w:rsidRPr="00D93037">
        <w:t xml:space="preserve">Предлагаемые варианты тематического планирования могут служить примерным образцомпри составлении рабочих программ по предмету. Образовательная организация может выбратьодинизнихлибосамостоятельноразработатьиутвердитьинойварианттематическогопланирования, в том числе с учетом возможностей внеурочной и внеклассной деятельности,эстетическогокомпонентаПрограммывоспитанияобразовательногоучреждения.Приэтомнеобходиморуководствоватьсяпринципомрегулярностизанятийиравномерностиучебнойнагрузки,котораядолжнасоставлятьнеменее1академическогочасавнеделю.Общееколичество-неменее136 часов(по 34 часавгод). </w:t>
      </w:r>
    </w:p>
    <w:p w:rsidR="00D93037" w:rsidRPr="00D93037" w:rsidRDefault="00D93037" w:rsidP="00D93037">
      <w:pPr>
        <w:pStyle w:val="a7"/>
        <w:ind w:right="159" w:firstLine="426"/>
        <w:jc w:val="both"/>
      </w:pPr>
      <w:r w:rsidRPr="00D93037">
        <w:t xml:space="preserve">При разработке рабочей программы по предмету "Музыка" образовательная организациявправеиспользоватьвозможностисетевоговзаимодействия,втомчислесорганизациямисистемыдополнительногообразованиядетей,учреждениямикультуры,организациямикультурно-досуговойсферы(театры,музеи,творческиесоюзы).Вариативныемодулимогутбытьреализованызасчет часоввнеурочнойдеятельности. </w:t>
      </w:r>
    </w:p>
    <w:p w:rsidR="00D93037" w:rsidRPr="00D93037" w:rsidRDefault="00D93037" w:rsidP="00D93037">
      <w:pPr>
        <w:pStyle w:val="a7"/>
        <w:ind w:right="159" w:firstLine="426"/>
        <w:jc w:val="both"/>
      </w:pPr>
      <w:r w:rsidRPr="00D93037">
        <w:t>Изучениепредмета"Музыка"предполагаетактивнуюсоциокультурнуюдеятельностьобучающихся, участие в исследовательских и творческих проектах, в том числе основанных намежпредметныхсвязяхстакимидисциплинамиобразовательнойпрограммы,как"Изобразительноеискусство","Литература","География","История","Обществознание",</w:t>
      </w:r>
    </w:p>
    <w:p w:rsidR="00D93037" w:rsidRPr="00D93037" w:rsidRDefault="00D93037" w:rsidP="00D93037">
      <w:pPr>
        <w:pStyle w:val="a7"/>
        <w:spacing w:before="77"/>
        <w:ind w:firstLine="426"/>
      </w:pPr>
      <w:r w:rsidRPr="00D93037">
        <w:t xml:space="preserve"> "Иностранный язык"идр. </w:t>
      </w:r>
    </w:p>
    <w:p w:rsidR="00D93037" w:rsidRPr="00D93037" w:rsidRDefault="00D93037" w:rsidP="00D93037">
      <w:pPr>
        <w:pStyle w:val="2"/>
        <w:ind w:left="0" w:firstLine="426"/>
        <w:rPr>
          <w:rFonts w:ascii="Times New Roman" w:hAnsi="Times New Roman" w:cs="Times New Roman"/>
        </w:rPr>
      </w:pPr>
      <w:bookmarkStart w:id="364" w:name="СОДЕРЖАНИЕ_УЧЕБНОГО_ПРЕДМЕТА_&quot;МУЗЫКА&quot;"/>
      <w:bookmarkStart w:id="365" w:name="_Toc171189846"/>
      <w:bookmarkEnd w:id="364"/>
      <w:r w:rsidRPr="00D93037">
        <w:rPr>
          <w:rFonts w:ascii="Times New Roman" w:hAnsi="Times New Roman" w:cs="Times New Roman"/>
        </w:rPr>
        <w:t>СОДЕРЖАНИЕУЧЕБНОГОПРЕДМЕТА"МУЗЫКА"</w:t>
      </w:r>
      <w:bookmarkEnd w:id="365"/>
    </w:p>
    <w:p w:rsidR="00D93037" w:rsidRPr="00D93037" w:rsidRDefault="00D93037" w:rsidP="00D93037">
      <w:pPr>
        <w:pStyle w:val="a7"/>
        <w:ind w:right="158" w:firstLine="426"/>
        <w:jc w:val="both"/>
      </w:pPr>
      <w:r w:rsidRPr="00D93037">
        <w:t xml:space="preserve">Каждый модуль состоит из нескольких тематических блоков, рассчитанных на 3 - 6 часовучебноговремени.Дляудобствавариативногораспределенияврамкахкалендарно-тематическогопланированияониимеютбуквеннуюмаркировку(А,Б,В,Г).Модульныйпринцип допускает перестановку блоков (например: А, В, Б, Г); перераспределение количестваучебных часов между блоками. Могут быть полностью опущены отдельные тематические блокивслучае, еслиданный материал был хорошо освоен вначальнойшколе. </w:t>
      </w:r>
    </w:p>
    <w:p w:rsidR="00D93037" w:rsidRPr="00D93037" w:rsidRDefault="00D93037" w:rsidP="00D93037">
      <w:pPr>
        <w:pStyle w:val="a7"/>
        <w:ind w:right="159" w:firstLine="426"/>
        <w:jc w:val="both"/>
      </w:pPr>
      <w:r w:rsidRPr="00D93037">
        <w:t xml:space="preserve">Вариативная компоновка тематических блоков позволяет существенно расширить формы ивиды деятельности за счет внеурочных и внеклассных мероприятий - посещений театров, музеев,концертных залов; работы над исследовательскими и творческими проектами. В таком случаеколичествочасов,отводимыхнаизучениеданнойтемы,увеличиваетсязасчетвнеурочнойдеятельности в рамках часов, предусмотренных эстетическим направлением плана </w:t>
      </w:r>
      <w:r w:rsidRPr="00D93037">
        <w:lastRenderedPageBreak/>
        <w:t xml:space="preserve">внеурочнойдеятельности образовательной организации (п. 25.3 </w:t>
      </w:r>
      <w:hyperlink r:id="rId107">
        <w:r w:rsidRPr="00D93037">
          <w:t>ФГОС ООО</w:t>
        </w:r>
      </w:hyperlink>
      <w:r w:rsidRPr="00D93037">
        <w:t xml:space="preserve">). Виды деятельности, которыеможет использовать в том числе (но не исключительно) учитель для планирования внеурочной,внеклассной работы, обозначенывподразделе"Навыборилифакультативно". </w:t>
      </w:r>
    </w:p>
    <w:p w:rsidR="00D93037" w:rsidRPr="00D93037" w:rsidRDefault="00D93037" w:rsidP="00D93037">
      <w:pPr>
        <w:pStyle w:val="af4"/>
        <w:rPr>
          <w:sz w:val="24"/>
          <w:szCs w:val="24"/>
        </w:rPr>
      </w:pPr>
      <w:bookmarkStart w:id="366" w:name="Модуль_N_1_&quot;Музыка_моего_края&quot;"/>
      <w:bookmarkStart w:id="367" w:name="_bookmark13"/>
      <w:bookmarkEnd w:id="366"/>
      <w:bookmarkEnd w:id="367"/>
      <w:r w:rsidRPr="00D93037">
        <w:rPr>
          <w:sz w:val="24"/>
          <w:szCs w:val="24"/>
        </w:rPr>
        <w:t>МодульN1"Музыкамоегокрая"</w:t>
      </w:r>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firstLine="426"/>
              <w:rPr>
                <w:sz w:val="24"/>
                <w:szCs w:val="24"/>
              </w:rPr>
            </w:pPr>
            <w:r w:rsidRPr="00D93037">
              <w:rPr>
                <w:sz w:val="24"/>
                <w:szCs w:val="24"/>
              </w:rPr>
              <w:t>Видыдеятельностиобучающихся</w:t>
            </w:r>
          </w:p>
        </w:tc>
      </w:tr>
      <w:tr w:rsidR="00AF7CB2" w:rsidRPr="00D93037" w:rsidTr="00D93037">
        <w:trPr>
          <w:trHeight w:val="296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13" w:firstLine="426"/>
              <w:rPr>
                <w:sz w:val="24"/>
                <w:szCs w:val="24"/>
              </w:rPr>
            </w:pPr>
            <w:r w:rsidRPr="00D93037">
              <w:rPr>
                <w:sz w:val="24"/>
                <w:szCs w:val="24"/>
              </w:rPr>
              <w:t>Фольклор -народноетворчество</w:t>
            </w:r>
          </w:p>
          <w:p w:rsidR="00D93037" w:rsidRPr="00D93037" w:rsidRDefault="000529DE" w:rsidP="00D93037">
            <w:pPr>
              <w:pStyle w:val="TableParagraph"/>
              <w:ind w:left="0" w:firstLine="426"/>
              <w:rPr>
                <w:sz w:val="24"/>
                <w:szCs w:val="24"/>
              </w:rPr>
            </w:pPr>
            <w:hyperlink w:anchor="_bookmark14" w:history="1">
              <w:r w:rsidR="00D93037" w:rsidRPr="00D93037">
                <w:rPr>
                  <w:sz w:val="24"/>
                  <w:szCs w:val="24"/>
                </w:rPr>
                <w:t>&lt;3&gt;</w:t>
              </w:r>
            </w:hyperlink>
          </w:p>
        </w:tc>
        <w:tc>
          <w:tcPr>
            <w:tcW w:w="1927" w:type="dxa"/>
          </w:tcPr>
          <w:p w:rsidR="00D93037" w:rsidRPr="00D93037" w:rsidRDefault="00D93037" w:rsidP="00D93037">
            <w:pPr>
              <w:pStyle w:val="TableParagraph"/>
              <w:spacing w:before="95"/>
              <w:ind w:left="0" w:right="41" w:firstLine="426"/>
              <w:rPr>
                <w:sz w:val="24"/>
                <w:szCs w:val="24"/>
              </w:rPr>
            </w:pPr>
            <w:r w:rsidRPr="00D93037">
              <w:rPr>
                <w:sz w:val="24"/>
                <w:szCs w:val="24"/>
              </w:rPr>
              <w:t>Традиционнаямузыка -отражение жизнинарода.</w:t>
            </w:r>
          </w:p>
          <w:p w:rsidR="00D93037" w:rsidRPr="00D93037" w:rsidRDefault="00D93037" w:rsidP="00D93037">
            <w:pPr>
              <w:pStyle w:val="TableParagraph"/>
              <w:ind w:left="0" w:right="54" w:firstLine="426"/>
              <w:rPr>
                <w:sz w:val="24"/>
                <w:szCs w:val="24"/>
              </w:rPr>
            </w:pPr>
            <w:r w:rsidRPr="00D93037">
              <w:rPr>
                <w:sz w:val="24"/>
                <w:szCs w:val="24"/>
              </w:rPr>
              <w:t>Жанры детскогои игровогофольклора (игры,пляски,хороводыидр.)</w:t>
            </w:r>
          </w:p>
        </w:tc>
        <w:tc>
          <w:tcPr>
            <w:tcW w:w="5309" w:type="dxa"/>
          </w:tcPr>
          <w:p w:rsidR="00D93037" w:rsidRPr="00D93037" w:rsidRDefault="00D93037" w:rsidP="00D93037">
            <w:pPr>
              <w:pStyle w:val="TableParagraph"/>
              <w:spacing w:before="95"/>
              <w:ind w:left="0" w:right="175" w:firstLine="426"/>
              <w:rPr>
                <w:sz w:val="24"/>
                <w:szCs w:val="24"/>
              </w:rPr>
            </w:pPr>
            <w:r w:rsidRPr="00D93037">
              <w:rPr>
                <w:sz w:val="24"/>
                <w:szCs w:val="24"/>
              </w:rPr>
              <w:t>Знакомство со звучанием фольклорных образцовваудио-и видеозаписи.Определениенаслух:</w:t>
            </w:r>
          </w:p>
          <w:p w:rsidR="00D93037" w:rsidRPr="00D93037" w:rsidRDefault="00D93037" w:rsidP="00640C3D">
            <w:pPr>
              <w:pStyle w:val="TableParagraph"/>
              <w:numPr>
                <w:ilvl w:val="0"/>
                <w:numId w:val="44"/>
              </w:numPr>
              <w:tabs>
                <w:tab w:val="left" w:pos="202"/>
              </w:tabs>
              <w:ind w:left="0" w:right="1731" w:firstLine="426"/>
              <w:rPr>
                <w:sz w:val="24"/>
                <w:szCs w:val="24"/>
              </w:rPr>
            </w:pPr>
            <w:r w:rsidRPr="00D93037">
              <w:rPr>
                <w:sz w:val="24"/>
                <w:szCs w:val="24"/>
              </w:rPr>
              <w:t>принадлежности к народной иликомпозиторской музыке;</w:t>
            </w:r>
          </w:p>
          <w:p w:rsidR="00D93037" w:rsidRPr="00D93037" w:rsidRDefault="00D93037" w:rsidP="00640C3D">
            <w:pPr>
              <w:pStyle w:val="TableParagraph"/>
              <w:numPr>
                <w:ilvl w:val="0"/>
                <w:numId w:val="44"/>
              </w:numPr>
              <w:tabs>
                <w:tab w:val="left" w:pos="202"/>
              </w:tabs>
              <w:ind w:left="0" w:right="1055" w:firstLine="426"/>
              <w:rPr>
                <w:sz w:val="24"/>
                <w:szCs w:val="24"/>
              </w:rPr>
            </w:pPr>
            <w:r w:rsidRPr="00D93037">
              <w:rPr>
                <w:sz w:val="24"/>
                <w:szCs w:val="24"/>
              </w:rPr>
              <w:t>исполнительского состава (вокального,инструментального,смешанного);</w:t>
            </w:r>
          </w:p>
          <w:p w:rsidR="00D93037" w:rsidRPr="00D93037" w:rsidRDefault="00D93037" w:rsidP="00640C3D">
            <w:pPr>
              <w:pStyle w:val="TableParagraph"/>
              <w:numPr>
                <w:ilvl w:val="0"/>
                <w:numId w:val="44"/>
              </w:numPr>
              <w:tabs>
                <w:tab w:val="left" w:pos="202"/>
              </w:tabs>
              <w:ind w:left="0" w:right="50" w:firstLine="426"/>
              <w:rPr>
                <w:sz w:val="24"/>
                <w:szCs w:val="24"/>
              </w:rPr>
            </w:pPr>
            <w:r w:rsidRPr="00D93037">
              <w:rPr>
                <w:sz w:val="24"/>
                <w:szCs w:val="24"/>
              </w:rPr>
              <w:t>жанра, основного настроения, характера музыки.Разучивание и исполнение народных песен,танцев, инструментальных наигрышей,фольклорныхигр</w:t>
            </w:r>
          </w:p>
        </w:tc>
      </w:tr>
      <w:tr w:rsidR="00AF7CB2" w:rsidRPr="00D93037" w:rsidTr="00D93037">
        <w:trPr>
          <w:trHeight w:val="2687"/>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Б)</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70" w:firstLine="426"/>
              <w:rPr>
                <w:sz w:val="24"/>
                <w:szCs w:val="24"/>
              </w:rPr>
            </w:pPr>
            <w:r w:rsidRPr="00D93037">
              <w:rPr>
                <w:sz w:val="24"/>
                <w:szCs w:val="24"/>
              </w:rPr>
              <w:t>Календарныйфольклор</w:t>
            </w:r>
          </w:p>
          <w:p w:rsidR="00D93037" w:rsidRPr="00D93037" w:rsidRDefault="000529DE" w:rsidP="00D93037">
            <w:pPr>
              <w:pStyle w:val="TableParagraph"/>
              <w:ind w:left="0" w:firstLine="426"/>
              <w:rPr>
                <w:sz w:val="24"/>
                <w:szCs w:val="24"/>
              </w:rPr>
            </w:pPr>
            <w:hyperlink w:anchor="_bookmark15" w:history="1">
              <w:r w:rsidR="00D93037" w:rsidRPr="00D93037">
                <w:rPr>
                  <w:sz w:val="24"/>
                  <w:szCs w:val="24"/>
                </w:rPr>
                <w:t>&lt;4&gt;</w:t>
              </w:r>
            </w:hyperlink>
          </w:p>
        </w:tc>
        <w:tc>
          <w:tcPr>
            <w:tcW w:w="1927" w:type="dxa"/>
          </w:tcPr>
          <w:p w:rsidR="00D93037" w:rsidRPr="00D93037" w:rsidRDefault="00D93037" w:rsidP="00D93037">
            <w:pPr>
              <w:pStyle w:val="TableParagraph"/>
              <w:spacing w:before="95"/>
              <w:ind w:left="0" w:right="67" w:firstLine="426"/>
              <w:rPr>
                <w:sz w:val="24"/>
                <w:szCs w:val="24"/>
              </w:rPr>
            </w:pPr>
            <w:r w:rsidRPr="00D93037">
              <w:rPr>
                <w:sz w:val="24"/>
                <w:szCs w:val="24"/>
              </w:rPr>
              <w:t>Календарныеобряды,традиционныедля даннойместности(осенние,зимние,весенние</w:t>
            </w:r>
          </w:p>
          <w:p w:rsidR="00D93037" w:rsidRPr="00D93037" w:rsidRDefault="00D93037" w:rsidP="00D93037">
            <w:pPr>
              <w:pStyle w:val="TableParagraph"/>
              <w:ind w:left="0" w:right="780" w:firstLine="426"/>
              <w:rPr>
                <w:sz w:val="24"/>
                <w:szCs w:val="24"/>
              </w:rPr>
            </w:pPr>
            <w:r w:rsidRPr="00D93037">
              <w:rPr>
                <w:sz w:val="24"/>
                <w:szCs w:val="24"/>
              </w:rPr>
              <w:t>-навыборучителя)</w:t>
            </w:r>
          </w:p>
        </w:tc>
        <w:tc>
          <w:tcPr>
            <w:tcW w:w="5309" w:type="dxa"/>
          </w:tcPr>
          <w:p w:rsidR="00D93037" w:rsidRPr="00D93037" w:rsidRDefault="00D93037" w:rsidP="00D93037">
            <w:pPr>
              <w:pStyle w:val="TableParagraph"/>
              <w:spacing w:before="95"/>
              <w:ind w:left="0" w:right="224" w:firstLine="426"/>
              <w:rPr>
                <w:sz w:val="24"/>
                <w:szCs w:val="24"/>
              </w:rPr>
            </w:pPr>
            <w:r w:rsidRPr="00D93037">
              <w:rPr>
                <w:sz w:val="24"/>
                <w:szCs w:val="24"/>
              </w:rPr>
              <w:t>Знакомство с символикой календарных обрядов,поиск информации о соответствующихфольклорныхтрадициях.</w:t>
            </w:r>
          </w:p>
          <w:p w:rsidR="00D93037" w:rsidRPr="00D93037" w:rsidRDefault="00D93037" w:rsidP="00D93037">
            <w:pPr>
              <w:pStyle w:val="TableParagraph"/>
              <w:ind w:left="0" w:right="716" w:firstLine="426"/>
              <w:rPr>
                <w:sz w:val="24"/>
                <w:szCs w:val="24"/>
              </w:rPr>
            </w:pPr>
            <w:r w:rsidRPr="00D93037">
              <w:rPr>
                <w:sz w:val="24"/>
                <w:szCs w:val="24"/>
              </w:rPr>
              <w:t>Разучивание и исполнение народных песен,танцев.</w:t>
            </w:r>
          </w:p>
          <w:p w:rsidR="00D93037" w:rsidRPr="00D93037" w:rsidRDefault="00D93037" w:rsidP="00D93037">
            <w:pPr>
              <w:pStyle w:val="TableParagraph"/>
              <w:ind w:left="0" w:right="598" w:firstLine="426"/>
              <w:rPr>
                <w:sz w:val="24"/>
                <w:szCs w:val="24"/>
              </w:rPr>
            </w:pPr>
            <w:r w:rsidRPr="00D93037">
              <w:rPr>
                <w:i/>
                <w:sz w:val="24"/>
                <w:szCs w:val="24"/>
              </w:rPr>
              <w:t>На выбор или факультативно</w:t>
            </w:r>
            <w:r w:rsidRPr="00D93037">
              <w:rPr>
                <w:sz w:val="24"/>
                <w:szCs w:val="24"/>
              </w:rPr>
              <w:t>Реконструкция фольклорного обряда или егофрагмента. Участие в народном гулянии,праздникенаулицах своегогорода,поселка</w:t>
            </w:r>
          </w:p>
        </w:tc>
      </w:tr>
      <w:tr w:rsidR="00AF7CB2" w:rsidRPr="00D93037" w:rsidTr="00D93037">
        <w:trPr>
          <w:trHeight w:val="2495"/>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97" w:firstLine="426"/>
              <w:rPr>
                <w:sz w:val="24"/>
                <w:szCs w:val="24"/>
              </w:rPr>
            </w:pPr>
            <w:r w:rsidRPr="00D93037">
              <w:rPr>
                <w:sz w:val="24"/>
                <w:szCs w:val="24"/>
              </w:rPr>
              <w:t>Семейныйфольклор</w:t>
            </w:r>
          </w:p>
        </w:tc>
        <w:tc>
          <w:tcPr>
            <w:tcW w:w="1927" w:type="dxa"/>
          </w:tcPr>
          <w:p w:rsidR="00D93037" w:rsidRPr="00D93037" w:rsidRDefault="00D93037" w:rsidP="00D93037">
            <w:pPr>
              <w:pStyle w:val="TableParagraph"/>
              <w:spacing w:before="95"/>
              <w:ind w:left="0" w:right="423" w:firstLine="426"/>
              <w:rPr>
                <w:sz w:val="24"/>
                <w:szCs w:val="24"/>
              </w:rPr>
            </w:pPr>
            <w:r w:rsidRPr="00D93037">
              <w:rPr>
                <w:sz w:val="24"/>
                <w:szCs w:val="24"/>
              </w:rPr>
              <w:t>Фольклорныежанры,связанные сжизньючеловека:свадебныйобряд,рекрутскиепесни,плачи-</w:t>
            </w:r>
          </w:p>
          <w:p w:rsidR="00D93037" w:rsidRPr="00D93037" w:rsidRDefault="00D93037" w:rsidP="00D93037">
            <w:pPr>
              <w:pStyle w:val="TableParagraph"/>
              <w:spacing w:before="95"/>
              <w:ind w:left="0" w:firstLine="426"/>
              <w:rPr>
                <w:sz w:val="24"/>
                <w:szCs w:val="24"/>
              </w:rPr>
            </w:pPr>
            <w:r w:rsidRPr="00D93037">
              <w:rPr>
                <w:sz w:val="24"/>
                <w:szCs w:val="24"/>
              </w:rPr>
              <w:t>причитания</w:t>
            </w:r>
          </w:p>
        </w:tc>
        <w:tc>
          <w:tcPr>
            <w:tcW w:w="5309" w:type="dxa"/>
          </w:tcPr>
          <w:p w:rsidR="00D93037" w:rsidRPr="00D93037" w:rsidRDefault="00D93037" w:rsidP="00D93037">
            <w:pPr>
              <w:pStyle w:val="TableParagraph"/>
              <w:spacing w:before="95"/>
              <w:ind w:left="0" w:right="166" w:firstLine="426"/>
              <w:rPr>
                <w:sz w:val="24"/>
                <w:szCs w:val="24"/>
              </w:rPr>
            </w:pPr>
            <w:r w:rsidRPr="00D93037">
              <w:rPr>
                <w:sz w:val="24"/>
                <w:szCs w:val="24"/>
              </w:rPr>
              <w:t>Знакомствосфольклорнымижанрамисемейногоцикла. Изучение особенностей их исполнения извучания. Определение на слух жанровойпринадлежности, анализ символикитрадиционных образов. Разучивание иисполнение отдельных песен, фрагментовобрядов(по выбору учителя).</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firstLine="426"/>
              <w:rPr>
                <w:sz w:val="24"/>
                <w:szCs w:val="24"/>
              </w:rPr>
            </w:pPr>
            <w:r w:rsidRPr="00D93037">
              <w:rPr>
                <w:sz w:val="24"/>
                <w:szCs w:val="24"/>
              </w:rPr>
              <w:t>Реконструкцияфольклорногообрядаили его</w:t>
            </w:r>
          </w:p>
          <w:p w:rsidR="00D93037" w:rsidRPr="00D93037" w:rsidRDefault="00D93037" w:rsidP="00D93037">
            <w:pPr>
              <w:pStyle w:val="TableParagraph"/>
              <w:spacing w:before="95"/>
              <w:ind w:left="0" w:right="289" w:firstLine="426"/>
              <w:rPr>
                <w:sz w:val="24"/>
                <w:szCs w:val="24"/>
              </w:rPr>
            </w:pPr>
            <w:r w:rsidRPr="00D93037">
              <w:rPr>
                <w:sz w:val="24"/>
                <w:szCs w:val="24"/>
              </w:rPr>
              <w:t>фрагмента. Исследовательские проекты по теме"Жанрысемейного фольклора"</w:t>
            </w:r>
          </w:p>
        </w:tc>
      </w:tr>
      <w:tr w:rsidR="00AF7CB2" w:rsidRPr="00D93037" w:rsidTr="00D93037">
        <w:trPr>
          <w:trHeight w:val="4244"/>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83" w:firstLine="426"/>
              <w:rPr>
                <w:sz w:val="24"/>
                <w:szCs w:val="24"/>
              </w:rPr>
            </w:pPr>
            <w:r w:rsidRPr="00D93037">
              <w:rPr>
                <w:spacing w:val="-1"/>
                <w:sz w:val="24"/>
                <w:szCs w:val="24"/>
              </w:rPr>
              <w:t>учебных</w:t>
            </w:r>
            <w:r w:rsidRPr="00D93037">
              <w:rPr>
                <w:sz w:val="24"/>
                <w:szCs w:val="24"/>
              </w:rPr>
              <w:t>часа</w:t>
            </w:r>
          </w:p>
        </w:tc>
        <w:tc>
          <w:tcPr>
            <w:tcW w:w="1358" w:type="dxa"/>
          </w:tcPr>
          <w:p w:rsidR="00D93037" w:rsidRPr="00D93037" w:rsidRDefault="00D93037" w:rsidP="00D93037">
            <w:pPr>
              <w:pStyle w:val="TableParagraph"/>
              <w:spacing w:before="95"/>
              <w:ind w:left="0" w:right="286" w:firstLine="426"/>
              <w:rPr>
                <w:sz w:val="24"/>
                <w:szCs w:val="24"/>
              </w:rPr>
            </w:pPr>
            <w:r w:rsidRPr="00D93037">
              <w:rPr>
                <w:sz w:val="24"/>
                <w:szCs w:val="24"/>
              </w:rPr>
              <w:t>Нашкрайсегодня</w:t>
            </w:r>
          </w:p>
        </w:tc>
        <w:tc>
          <w:tcPr>
            <w:tcW w:w="1927" w:type="dxa"/>
          </w:tcPr>
          <w:p w:rsidR="00D93037" w:rsidRPr="00D93037" w:rsidRDefault="00D93037" w:rsidP="00D93037">
            <w:pPr>
              <w:pStyle w:val="TableParagraph"/>
              <w:spacing w:before="95"/>
              <w:ind w:left="0" w:right="432" w:firstLine="426"/>
              <w:rPr>
                <w:sz w:val="24"/>
                <w:szCs w:val="24"/>
              </w:rPr>
            </w:pPr>
            <w:r w:rsidRPr="00D93037">
              <w:rPr>
                <w:sz w:val="24"/>
                <w:szCs w:val="24"/>
              </w:rPr>
              <w:t>Современнаямузыкальнаякультурародного края.Гимнреспублики,города (приналичии).</w:t>
            </w:r>
          </w:p>
          <w:p w:rsidR="00D93037" w:rsidRPr="00D93037" w:rsidRDefault="00D93037" w:rsidP="00D93037">
            <w:pPr>
              <w:pStyle w:val="TableParagraph"/>
              <w:ind w:left="0" w:right="112" w:firstLine="426"/>
              <w:rPr>
                <w:sz w:val="24"/>
                <w:szCs w:val="24"/>
              </w:rPr>
            </w:pPr>
            <w:r w:rsidRPr="00D93037">
              <w:rPr>
                <w:sz w:val="24"/>
                <w:szCs w:val="24"/>
              </w:rPr>
              <w:t>Земляки -композиторы,исполнители,деятеликультуры.Театр,филармония,консерватория</w:t>
            </w:r>
          </w:p>
        </w:tc>
        <w:tc>
          <w:tcPr>
            <w:tcW w:w="5309" w:type="dxa"/>
          </w:tcPr>
          <w:p w:rsidR="00D93037" w:rsidRPr="00D93037" w:rsidRDefault="00D93037" w:rsidP="00D93037">
            <w:pPr>
              <w:pStyle w:val="TableParagraph"/>
              <w:spacing w:before="95"/>
              <w:ind w:left="0" w:right="489" w:firstLine="426"/>
              <w:rPr>
                <w:sz w:val="24"/>
                <w:szCs w:val="24"/>
              </w:rPr>
            </w:pPr>
            <w:r w:rsidRPr="00D93037">
              <w:rPr>
                <w:sz w:val="24"/>
                <w:szCs w:val="24"/>
              </w:rPr>
              <w:t>Разучивание и исполнение гимна республики,города;песен местныхкомпозиторов.</w:t>
            </w:r>
          </w:p>
          <w:p w:rsidR="00D93037" w:rsidRPr="00D93037" w:rsidRDefault="00D93037" w:rsidP="00D93037">
            <w:pPr>
              <w:pStyle w:val="TableParagraph"/>
              <w:ind w:left="0" w:right="554" w:firstLine="426"/>
              <w:rPr>
                <w:sz w:val="24"/>
                <w:szCs w:val="24"/>
              </w:rPr>
            </w:pPr>
            <w:r w:rsidRPr="00D93037">
              <w:rPr>
                <w:sz w:val="24"/>
                <w:szCs w:val="24"/>
              </w:rPr>
              <w:t>Знакомство с творческой биографией,деятельностьюместныхмастеровкультурыиискусства.</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207" w:firstLine="426"/>
              <w:rPr>
                <w:sz w:val="24"/>
                <w:szCs w:val="24"/>
              </w:rPr>
            </w:pPr>
            <w:r w:rsidRPr="00D93037">
              <w:rPr>
                <w:sz w:val="24"/>
                <w:szCs w:val="24"/>
              </w:rPr>
              <w:t>Посещениеместныхмузыкальныхтеатров,музеев, концертов; написание отзыва с анализомспектакля,концерта, экскурсии.</w:t>
            </w:r>
          </w:p>
          <w:p w:rsidR="00D93037" w:rsidRPr="00D93037" w:rsidRDefault="00D93037" w:rsidP="00D93037">
            <w:pPr>
              <w:pStyle w:val="TableParagraph"/>
              <w:ind w:left="0" w:right="528" w:firstLine="426"/>
              <w:rPr>
                <w:sz w:val="24"/>
                <w:szCs w:val="24"/>
              </w:rPr>
            </w:pPr>
            <w:r w:rsidRPr="00D93037">
              <w:rPr>
                <w:sz w:val="24"/>
                <w:szCs w:val="24"/>
              </w:rPr>
              <w:t>Исследовательские проекты, посвященныедеятеляммузыкальнойкультурысвоеймалойродины (композиторам, исполнителям,творческимколлективам).</w:t>
            </w:r>
          </w:p>
          <w:p w:rsidR="00D93037" w:rsidRPr="00D93037" w:rsidRDefault="00D93037" w:rsidP="00D93037">
            <w:pPr>
              <w:pStyle w:val="TableParagraph"/>
              <w:ind w:left="0" w:right="131" w:firstLine="426"/>
              <w:rPr>
                <w:sz w:val="24"/>
                <w:szCs w:val="24"/>
              </w:rPr>
            </w:pPr>
            <w:r w:rsidRPr="00D93037">
              <w:rPr>
                <w:sz w:val="24"/>
                <w:szCs w:val="24"/>
              </w:rPr>
              <w:t>Творческие проекты (сочинение песен, созданиеаранжировок народных мелодий; съемка, монтажи озвучивание любительского фильма и т.д.),направленные на сохранение и продолжениемузыкальныхтрадицийсвоегокрая</w:t>
            </w:r>
          </w:p>
        </w:tc>
      </w:tr>
    </w:tbl>
    <w:p w:rsidR="00D93037" w:rsidRPr="00D93037" w:rsidRDefault="00D93037" w:rsidP="00D93037">
      <w:pPr>
        <w:pStyle w:val="a7"/>
        <w:ind w:firstLine="426"/>
        <w:rPr>
          <w:b/>
        </w:rPr>
      </w:pPr>
    </w:p>
    <w:p w:rsidR="00D93037" w:rsidRPr="00D93037" w:rsidRDefault="00D93037" w:rsidP="00D93037">
      <w:pPr>
        <w:spacing w:before="91"/>
        <w:ind w:right="163" w:firstLine="426"/>
        <w:jc w:val="both"/>
        <w:rPr>
          <w:szCs w:val="24"/>
        </w:rPr>
      </w:pPr>
      <w:bookmarkStart w:id="368" w:name="_bookmark14"/>
      <w:bookmarkEnd w:id="368"/>
      <w:r w:rsidRPr="00D93037">
        <w:rPr>
          <w:szCs w:val="24"/>
        </w:rPr>
        <w:t>&lt;3&gt;Вслучае,есливначальнойшколетематическийматериалпоблокам1и2ужебылосвоеннадостаточном уровне, целесообразно повторить его сокращенно и увеличить количество учебных часов на изучение</w:t>
      </w:r>
      <w:bookmarkStart w:id="369" w:name="_bookmark15"/>
      <w:bookmarkEnd w:id="369"/>
      <w:r w:rsidRPr="00D93037">
        <w:rPr>
          <w:szCs w:val="24"/>
        </w:rPr>
        <w:t>другихтематическихблоков.</w:t>
      </w:r>
    </w:p>
    <w:p w:rsidR="00D93037" w:rsidRPr="00D93037" w:rsidRDefault="00D93037" w:rsidP="00D93037">
      <w:pPr>
        <w:spacing w:before="1"/>
        <w:ind w:right="160" w:firstLine="426"/>
        <w:jc w:val="both"/>
        <w:rPr>
          <w:szCs w:val="24"/>
        </w:rPr>
      </w:pPr>
      <w:r w:rsidRPr="00D93037">
        <w:rPr>
          <w:szCs w:val="24"/>
        </w:rPr>
        <w:t xml:space="preserve">&lt;4&gt; При выборе данного тематического блока рекомендуется включать его в тематическое планирование вчетверти, соответствующейконкретномукалендарномусезону. </w:t>
      </w:r>
    </w:p>
    <w:p w:rsidR="00D93037" w:rsidRPr="00D93037" w:rsidRDefault="00D93037" w:rsidP="00D93037">
      <w:pPr>
        <w:pStyle w:val="af4"/>
        <w:rPr>
          <w:sz w:val="24"/>
          <w:szCs w:val="24"/>
        </w:rPr>
      </w:pPr>
      <w:bookmarkStart w:id="370" w:name="_bookmark16"/>
      <w:bookmarkEnd w:id="370"/>
      <w:r w:rsidRPr="00D93037">
        <w:rPr>
          <w:sz w:val="24"/>
          <w:szCs w:val="24"/>
        </w:rPr>
        <w:t>МодульN2"НародноемузыкальноетворчествоРоссии"</w:t>
      </w:r>
      <w:hyperlink w:anchor="_bookmark17" w:history="1">
        <w:r w:rsidRPr="00D93037">
          <w:rPr>
            <w:sz w:val="24"/>
            <w:szCs w:val="24"/>
          </w:rPr>
          <w:t>&lt;5&gt;</w:t>
        </w:r>
      </w:hyperlink>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4"/>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2716"/>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2"/>
              <w:ind w:left="0" w:right="105" w:firstLine="426"/>
              <w:rPr>
                <w:sz w:val="24"/>
                <w:szCs w:val="24"/>
              </w:rPr>
            </w:pPr>
            <w:r w:rsidRPr="00D93037">
              <w:rPr>
                <w:sz w:val="24"/>
                <w:szCs w:val="24"/>
              </w:rPr>
              <w:t>Россия -наш общийдом</w:t>
            </w:r>
          </w:p>
        </w:tc>
        <w:tc>
          <w:tcPr>
            <w:tcW w:w="1927" w:type="dxa"/>
          </w:tcPr>
          <w:p w:rsidR="00D93037" w:rsidRPr="00D93037" w:rsidRDefault="00D93037" w:rsidP="00D93037">
            <w:pPr>
              <w:pStyle w:val="TableParagraph"/>
              <w:spacing w:before="92"/>
              <w:ind w:left="0" w:right="303" w:firstLine="426"/>
              <w:rPr>
                <w:sz w:val="24"/>
                <w:szCs w:val="24"/>
              </w:rPr>
            </w:pPr>
            <w:r w:rsidRPr="00D93037">
              <w:rPr>
                <w:sz w:val="24"/>
                <w:szCs w:val="24"/>
              </w:rPr>
              <w:t>Богатство иразнообразиефольклорныхтрадицийнародовнашейстраны.</w:t>
            </w:r>
          </w:p>
          <w:p w:rsidR="00D93037" w:rsidRPr="00D93037" w:rsidRDefault="00D93037" w:rsidP="00D93037">
            <w:pPr>
              <w:pStyle w:val="TableParagraph"/>
              <w:ind w:left="0" w:right="141" w:firstLine="426"/>
              <w:rPr>
                <w:sz w:val="24"/>
                <w:szCs w:val="24"/>
              </w:rPr>
            </w:pPr>
            <w:r w:rsidRPr="00D93037">
              <w:rPr>
                <w:sz w:val="24"/>
                <w:szCs w:val="24"/>
              </w:rPr>
              <w:t>Музыка нашихсоседей, музыкадругихрегионов</w:t>
            </w:r>
          </w:p>
          <w:p w:rsidR="00D93037" w:rsidRPr="00D93037" w:rsidRDefault="000529DE" w:rsidP="00D93037">
            <w:pPr>
              <w:pStyle w:val="TableParagraph"/>
              <w:ind w:left="0" w:firstLine="426"/>
              <w:rPr>
                <w:sz w:val="24"/>
                <w:szCs w:val="24"/>
              </w:rPr>
            </w:pPr>
            <w:hyperlink w:anchor="_bookmark18" w:history="1">
              <w:r w:rsidR="00D93037" w:rsidRPr="00D93037">
                <w:rPr>
                  <w:sz w:val="24"/>
                  <w:szCs w:val="24"/>
                </w:rPr>
                <w:t>&lt;6&gt;</w:t>
              </w:r>
            </w:hyperlink>
          </w:p>
        </w:tc>
        <w:tc>
          <w:tcPr>
            <w:tcW w:w="5309" w:type="dxa"/>
          </w:tcPr>
          <w:p w:rsidR="00D93037" w:rsidRPr="00D93037" w:rsidRDefault="00D93037" w:rsidP="00D93037">
            <w:pPr>
              <w:pStyle w:val="TableParagraph"/>
              <w:spacing w:before="92"/>
              <w:ind w:left="0" w:right="175" w:firstLine="426"/>
              <w:rPr>
                <w:sz w:val="24"/>
                <w:szCs w:val="24"/>
              </w:rPr>
            </w:pPr>
            <w:r w:rsidRPr="00D93037">
              <w:rPr>
                <w:sz w:val="24"/>
                <w:szCs w:val="24"/>
              </w:rPr>
              <w:t>Знакомство со звучанием фольклорных образцовблизких и далеких регионов в аудио- ивидеозаписи.</w:t>
            </w:r>
          </w:p>
          <w:p w:rsidR="00D93037" w:rsidRPr="00D93037" w:rsidRDefault="00D93037" w:rsidP="00D93037">
            <w:pPr>
              <w:pStyle w:val="TableParagraph"/>
              <w:ind w:left="0" w:firstLine="426"/>
              <w:rPr>
                <w:sz w:val="24"/>
                <w:szCs w:val="24"/>
              </w:rPr>
            </w:pPr>
            <w:r w:rsidRPr="00D93037">
              <w:rPr>
                <w:sz w:val="24"/>
                <w:szCs w:val="24"/>
              </w:rPr>
              <w:t>Определениенаслух:</w:t>
            </w:r>
          </w:p>
          <w:p w:rsidR="00D93037" w:rsidRPr="00D93037" w:rsidRDefault="00D93037" w:rsidP="00640C3D">
            <w:pPr>
              <w:pStyle w:val="TableParagraph"/>
              <w:numPr>
                <w:ilvl w:val="0"/>
                <w:numId w:val="43"/>
              </w:numPr>
              <w:tabs>
                <w:tab w:val="left" w:pos="202"/>
              </w:tabs>
              <w:ind w:left="0" w:right="1731" w:firstLine="426"/>
              <w:rPr>
                <w:sz w:val="24"/>
                <w:szCs w:val="24"/>
              </w:rPr>
            </w:pPr>
            <w:r w:rsidRPr="00D93037">
              <w:rPr>
                <w:sz w:val="24"/>
                <w:szCs w:val="24"/>
              </w:rPr>
              <w:t>принадлежности к народной иликомпозиторской музыке;</w:t>
            </w:r>
          </w:p>
          <w:p w:rsidR="00D93037" w:rsidRPr="00D93037" w:rsidRDefault="00D93037" w:rsidP="00640C3D">
            <w:pPr>
              <w:pStyle w:val="TableParagraph"/>
              <w:numPr>
                <w:ilvl w:val="0"/>
                <w:numId w:val="43"/>
              </w:numPr>
              <w:tabs>
                <w:tab w:val="left" w:pos="202"/>
              </w:tabs>
              <w:ind w:left="0" w:right="1055" w:firstLine="426"/>
              <w:rPr>
                <w:sz w:val="24"/>
                <w:szCs w:val="24"/>
              </w:rPr>
            </w:pPr>
            <w:r w:rsidRPr="00D93037">
              <w:rPr>
                <w:sz w:val="24"/>
                <w:szCs w:val="24"/>
              </w:rPr>
              <w:t>исполнительского состава (вокального,инструментального,смешанного);</w:t>
            </w:r>
          </w:p>
          <w:p w:rsidR="00D93037" w:rsidRPr="00D93037" w:rsidRDefault="00D93037" w:rsidP="00640C3D">
            <w:pPr>
              <w:pStyle w:val="TableParagraph"/>
              <w:numPr>
                <w:ilvl w:val="0"/>
                <w:numId w:val="43"/>
              </w:numPr>
              <w:tabs>
                <w:tab w:val="left" w:pos="202"/>
              </w:tabs>
              <w:ind w:left="0" w:firstLine="426"/>
              <w:rPr>
                <w:sz w:val="24"/>
                <w:szCs w:val="24"/>
              </w:rPr>
            </w:pPr>
            <w:r w:rsidRPr="00D93037">
              <w:rPr>
                <w:sz w:val="24"/>
                <w:szCs w:val="24"/>
              </w:rPr>
              <w:t>жанра,характерамузыки.</w:t>
            </w:r>
          </w:p>
          <w:p w:rsidR="00D93037" w:rsidRPr="00D93037" w:rsidRDefault="00D93037" w:rsidP="00D93037">
            <w:pPr>
              <w:pStyle w:val="TableParagraph"/>
              <w:ind w:left="0" w:right="716" w:firstLine="426"/>
              <w:rPr>
                <w:sz w:val="24"/>
                <w:szCs w:val="24"/>
              </w:rPr>
            </w:pPr>
            <w:r w:rsidRPr="00D93037">
              <w:rPr>
                <w:sz w:val="24"/>
                <w:szCs w:val="24"/>
              </w:rPr>
              <w:t>Разучивание и исполнение народных песен,танцев, инструментальных наигрышей,фольклорныхигрразныхнародовРоссии</w:t>
            </w:r>
          </w:p>
        </w:tc>
      </w:tr>
      <w:tr w:rsidR="00AF7CB2" w:rsidRPr="00D93037" w:rsidTr="00D93037">
        <w:trPr>
          <w:trHeight w:val="3649"/>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lastRenderedPageBreak/>
              <w:t>Б)</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2"/>
              <w:ind w:left="0" w:right="125" w:firstLine="426"/>
              <w:rPr>
                <w:sz w:val="24"/>
                <w:szCs w:val="24"/>
              </w:rPr>
            </w:pPr>
            <w:r w:rsidRPr="00D93037">
              <w:rPr>
                <w:sz w:val="24"/>
                <w:szCs w:val="24"/>
              </w:rPr>
              <w:t>Фольклорныежанры</w:t>
            </w:r>
          </w:p>
        </w:tc>
        <w:tc>
          <w:tcPr>
            <w:tcW w:w="1927" w:type="dxa"/>
          </w:tcPr>
          <w:p w:rsidR="00D93037" w:rsidRPr="00D93037" w:rsidRDefault="00D93037" w:rsidP="00D93037">
            <w:pPr>
              <w:pStyle w:val="TableParagraph"/>
              <w:spacing w:before="92"/>
              <w:ind w:left="0" w:right="154" w:firstLine="426"/>
              <w:rPr>
                <w:sz w:val="24"/>
                <w:szCs w:val="24"/>
              </w:rPr>
            </w:pPr>
            <w:r w:rsidRPr="00D93037">
              <w:rPr>
                <w:sz w:val="24"/>
                <w:szCs w:val="24"/>
              </w:rPr>
              <w:t>Общее иособенное вфольклоренародов России:лирика, эпос,танец</w:t>
            </w:r>
          </w:p>
        </w:tc>
        <w:tc>
          <w:tcPr>
            <w:tcW w:w="5309" w:type="dxa"/>
          </w:tcPr>
          <w:p w:rsidR="00D93037" w:rsidRPr="00D93037" w:rsidRDefault="00D93037" w:rsidP="00D93037">
            <w:pPr>
              <w:pStyle w:val="TableParagraph"/>
              <w:spacing w:before="92"/>
              <w:ind w:left="0" w:right="693" w:firstLine="426"/>
              <w:jc w:val="both"/>
              <w:rPr>
                <w:sz w:val="24"/>
                <w:szCs w:val="24"/>
              </w:rPr>
            </w:pPr>
            <w:r w:rsidRPr="00D93037">
              <w:rPr>
                <w:sz w:val="24"/>
                <w:szCs w:val="24"/>
              </w:rPr>
              <w:t>ЗнакомствосозвучаниемфольклораразныхрегионовРоссииваудио-ивидеозаписи.</w:t>
            </w:r>
          </w:p>
          <w:p w:rsidR="00D93037" w:rsidRPr="00D93037" w:rsidRDefault="00D93037" w:rsidP="00D93037">
            <w:pPr>
              <w:pStyle w:val="TableParagraph"/>
              <w:ind w:left="0" w:right="600" w:firstLine="426"/>
              <w:jc w:val="both"/>
              <w:rPr>
                <w:sz w:val="24"/>
                <w:szCs w:val="24"/>
              </w:rPr>
            </w:pPr>
            <w:r w:rsidRPr="00D93037">
              <w:rPr>
                <w:sz w:val="24"/>
                <w:szCs w:val="24"/>
              </w:rPr>
              <w:t>Аутентичная манера исполнения. Выявлениехарактерных интонаций и ритмов в звучаниитрадиционной музыки разныхнародов.</w:t>
            </w:r>
          </w:p>
          <w:p w:rsidR="00D93037" w:rsidRPr="00D93037" w:rsidRDefault="00D93037" w:rsidP="00D93037">
            <w:pPr>
              <w:pStyle w:val="TableParagraph"/>
              <w:ind w:left="0" w:right="114" w:firstLine="426"/>
              <w:rPr>
                <w:sz w:val="24"/>
                <w:szCs w:val="24"/>
              </w:rPr>
            </w:pPr>
            <w:r w:rsidRPr="00D93037">
              <w:rPr>
                <w:sz w:val="24"/>
                <w:szCs w:val="24"/>
              </w:rPr>
              <w:t>Выявление общего и особенного при сравнениитанцевальных, лирических и эпических песенныхобразцовфольклораразных народовРоссии.</w:t>
            </w:r>
          </w:p>
          <w:p w:rsidR="00D93037" w:rsidRPr="00D93037" w:rsidRDefault="00D93037" w:rsidP="00D93037">
            <w:pPr>
              <w:pStyle w:val="TableParagraph"/>
              <w:ind w:left="0" w:firstLine="426"/>
              <w:rPr>
                <w:sz w:val="24"/>
                <w:szCs w:val="24"/>
              </w:rPr>
            </w:pPr>
            <w:r w:rsidRPr="00D93037">
              <w:rPr>
                <w:sz w:val="24"/>
                <w:szCs w:val="24"/>
              </w:rPr>
              <w:t>Разучиваниеи исполнениенародныхпесен,</w:t>
            </w:r>
          </w:p>
          <w:p w:rsidR="00D93037" w:rsidRPr="00D93037" w:rsidRDefault="00D93037" w:rsidP="00D93037">
            <w:pPr>
              <w:pStyle w:val="TableParagraph"/>
              <w:spacing w:before="95"/>
              <w:ind w:left="0" w:right="341" w:firstLine="426"/>
              <w:rPr>
                <w:sz w:val="24"/>
                <w:szCs w:val="24"/>
              </w:rPr>
            </w:pPr>
            <w:r w:rsidRPr="00D93037">
              <w:rPr>
                <w:sz w:val="24"/>
                <w:szCs w:val="24"/>
              </w:rPr>
              <w:t>танцев, эпических сказаний. Двигательная,ритмическая, интонационная импровизация вхарактере изученных народных танцев и песен.</w:t>
            </w:r>
            <w:r w:rsidRPr="00D93037">
              <w:rPr>
                <w:i/>
                <w:sz w:val="24"/>
                <w:szCs w:val="24"/>
              </w:rPr>
              <w:t>На выбор или факультативно</w:t>
            </w:r>
            <w:r w:rsidRPr="00D93037">
              <w:rPr>
                <w:sz w:val="24"/>
                <w:szCs w:val="24"/>
              </w:rPr>
              <w:t>Исследовательские проекты, посвященныемузыке разных народов России. Музыкальныйфестиваль"НародыРоссии"</w:t>
            </w:r>
          </w:p>
        </w:tc>
      </w:tr>
      <w:tr w:rsidR="00AF7CB2" w:rsidRPr="00D93037" w:rsidTr="00D93037">
        <w:trPr>
          <w:trHeight w:val="3119"/>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48" w:firstLine="426"/>
              <w:rPr>
                <w:sz w:val="24"/>
                <w:szCs w:val="24"/>
              </w:rPr>
            </w:pPr>
            <w:r w:rsidRPr="00D93037">
              <w:rPr>
                <w:sz w:val="24"/>
                <w:szCs w:val="24"/>
              </w:rPr>
              <w:t>Фольклор втворчествепрофессиональныхкомпозиторов</w:t>
            </w:r>
          </w:p>
        </w:tc>
        <w:tc>
          <w:tcPr>
            <w:tcW w:w="1927" w:type="dxa"/>
          </w:tcPr>
          <w:p w:rsidR="00D93037" w:rsidRPr="00D93037" w:rsidRDefault="00D93037" w:rsidP="00D93037">
            <w:pPr>
              <w:pStyle w:val="TableParagraph"/>
              <w:spacing w:before="95"/>
              <w:ind w:left="0" w:right="83" w:firstLine="426"/>
              <w:rPr>
                <w:sz w:val="24"/>
                <w:szCs w:val="24"/>
              </w:rPr>
            </w:pPr>
            <w:r w:rsidRPr="00D93037">
              <w:rPr>
                <w:sz w:val="24"/>
                <w:szCs w:val="24"/>
              </w:rPr>
              <w:t>Народныеистокикомпозиторскоготворчества:обработкифольклора,цитаты; картиныродной природыи отражениетипичныхобразов,характеров,важныхисторическихсобытий.</w:t>
            </w:r>
          </w:p>
        </w:tc>
        <w:tc>
          <w:tcPr>
            <w:tcW w:w="5309" w:type="dxa"/>
          </w:tcPr>
          <w:p w:rsidR="00D93037" w:rsidRPr="00D93037" w:rsidRDefault="00D93037" w:rsidP="00D93037">
            <w:pPr>
              <w:pStyle w:val="TableParagraph"/>
              <w:spacing w:before="95"/>
              <w:ind w:left="0" w:right="352" w:firstLine="426"/>
              <w:rPr>
                <w:sz w:val="24"/>
                <w:szCs w:val="24"/>
              </w:rPr>
            </w:pPr>
            <w:r w:rsidRPr="00D93037">
              <w:rPr>
                <w:sz w:val="24"/>
                <w:szCs w:val="24"/>
              </w:rPr>
              <w:t>Сравнение аутентичного звучания фольклора ифольклорных мелодий в композиторскойобработке. Разучивание, исполнение народнойпесни вкомпозиторскойобработке.</w:t>
            </w:r>
          </w:p>
          <w:p w:rsidR="00D93037" w:rsidRPr="00D93037" w:rsidRDefault="00D93037" w:rsidP="00D93037">
            <w:pPr>
              <w:pStyle w:val="TableParagraph"/>
              <w:ind w:left="0" w:right="55" w:firstLine="426"/>
              <w:rPr>
                <w:sz w:val="24"/>
                <w:szCs w:val="24"/>
              </w:rPr>
            </w:pPr>
            <w:r w:rsidRPr="00D93037">
              <w:rPr>
                <w:sz w:val="24"/>
                <w:szCs w:val="24"/>
              </w:rPr>
              <w:t>Знакомство с 2 - 3 фрагментами крупныхсочинений (опера, симфония, концерт, квартет,вариации и т.п.), в которых использованыподлинные народные мелодии. Наблюдение запринципами композиторской обработки, развитияфольклорноготематического материала.</w:t>
            </w:r>
          </w:p>
        </w:tc>
      </w:tr>
    </w:tbl>
    <w:p w:rsidR="00D93037" w:rsidRPr="00D93037" w:rsidRDefault="00D93037" w:rsidP="00D93037">
      <w:pPr>
        <w:pStyle w:val="a7"/>
        <w:ind w:firstLine="426"/>
        <w:rPr>
          <w:b/>
        </w:rPr>
      </w:pPr>
    </w:p>
    <w:p w:rsidR="00D93037" w:rsidRPr="00D93037" w:rsidRDefault="00D93037" w:rsidP="00D93037">
      <w:pPr>
        <w:spacing w:before="91"/>
        <w:ind w:right="162" w:firstLine="426"/>
        <w:jc w:val="both"/>
        <w:rPr>
          <w:szCs w:val="24"/>
        </w:rPr>
      </w:pPr>
      <w:bookmarkStart w:id="371" w:name="_bookmark17"/>
      <w:bookmarkEnd w:id="371"/>
      <w:r w:rsidRPr="00D93037">
        <w:rPr>
          <w:szCs w:val="24"/>
        </w:rPr>
        <w:t>&lt;5&gt; Изучение тематических блоков данного модуля в календарном планировании целесообразно соотносить сизучением модуля "Музыка моего края", устанавливая смысловые арки, сопоставляя и сравнивая музыкальныйматериалданныхразделовпрограммымеждусобой.</w:t>
      </w:r>
    </w:p>
    <w:p w:rsidR="00D93037" w:rsidRPr="00D93037" w:rsidRDefault="00D93037" w:rsidP="00D93037">
      <w:pPr>
        <w:spacing w:before="1"/>
        <w:ind w:right="159" w:firstLine="426"/>
        <w:jc w:val="both"/>
        <w:rPr>
          <w:szCs w:val="24"/>
        </w:rPr>
      </w:pPr>
      <w:bookmarkStart w:id="372" w:name="_bookmark18"/>
      <w:bookmarkEnd w:id="372"/>
      <w:r w:rsidRPr="00D93037">
        <w:rPr>
          <w:szCs w:val="24"/>
        </w:rPr>
        <w:t>&lt;6&gt; При изучении данного тематического материала рекомендуется выбрать не менее трех региональныхтрадиций. Одна из которых - музыка ближайших соседей (например, для обучающихся Нижегородской области -чувашский или марийский фольклор, для обучающихся Краснодарского края - музыка Адыгеи и т.д.). Две другиекультурные традиции желательно выбрать среди более удаленных географически, а также по принципу контрастамелодико-ритмическихособенностей.ДляобучающихсяреспубликРоссийскойФедерациисредикультурныхтрадицийобязательнодолжнабытьпредставлена русскаянароднаямузыка.</w:t>
      </w:r>
    </w:p>
    <w:p w:rsidR="00D93037" w:rsidRPr="00D93037" w:rsidRDefault="00D93037" w:rsidP="00D93037">
      <w:pPr>
        <w:pStyle w:val="a7"/>
        <w:spacing w:before="7"/>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firstLine="426"/>
              <w:rPr>
                <w:sz w:val="24"/>
                <w:szCs w:val="24"/>
              </w:rPr>
            </w:pPr>
            <w:r w:rsidRPr="00D93037">
              <w:rPr>
                <w:sz w:val="24"/>
                <w:szCs w:val="24"/>
              </w:rPr>
              <w:t>Видыдеятельностиобучающихся</w:t>
            </w:r>
          </w:p>
        </w:tc>
      </w:tr>
      <w:tr w:rsidR="00AF7CB2" w:rsidRPr="00D93037" w:rsidTr="00D93037">
        <w:trPr>
          <w:trHeight w:val="1994"/>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68" w:firstLine="426"/>
              <w:rPr>
                <w:sz w:val="24"/>
                <w:szCs w:val="24"/>
              </w:rPr>
            </w:pPr>
            <w:r w:rsidRPr="00D93037">
              <w:rPr>
                <w:sz w:val="24"/>
                <w:szCs w:val="24"/>
              </w:rPr>
              <w:t>Внутреннееродствокомпозиторскогоинародноготворчества наинтонационномуровне</w:t>
            </w:r>
          </w:p>
        </w:tc>
        <w:tc>
          <w:tcPr>
            <w:tcW w:w="5309" w:type="dxa"/>
          </w:tcPr>
          <w:p w:rsidR="00D93037" w:rsidRPr="00D93037" w:rsidRDefault="00D93037" w:rsidP="00D93037">
            <w:pPr>
              <w:pStyle w:val="TableParagraph"/>
              <w:spacing w:before="95"/>
              <w:ind w:left="0" w:right="201" w:firstLine="426"/>
              <w:rPr>
                <w:sz w:val="24"/>
                <w:szCs w:val="24"/>
              </w:rPr>
            </w:pPr>
            <w:r w:rsidRPr="00D93037">
              <w:rPr>
                <w:i/>
                <w:sz w:val="24"/>
                <w:szCs w:val="24"/>
              </w:rPr>
              <w:t>На выбор или факультативно</w:t>
            </w:r>
            <w:r w:rsidRPr="00D93037">
              <w:rPr>
                <w:sz w:val="24"/>
                <w:szCs w:val="24"/>
              </w:rPr>
              <w:t>Исследовательские, творческие проекты,раскрывающие тему отражения фольклора втворчестве профессиональных композиторов (напримеревыбранной региональной традиции).</w:t>
            </w:r>
          </w:p>
          <w:p w:rsidR="00D93037" w:rsidRPr="00D93037" w:rsidRDefault="00D93037" w:rsidP="00D93037">
            <w:pPr>
              <w:pStyle w:val="TableParagraph"/>
              <w:ind w:left="0" w:right="489" w:firstLine="426"/>
              <w:rPr>
                <w:sz w:val="24"/>
                <w:szCs w:val="24"/>
              </w:rPr>
            </w:pPr>
            <w:r w:rsidRPr="00D93037">
              <w:rPr>
                <w:sz w:val="24"/>
                <w:szCs w:val="24"/>
              </w:rPr>
              <w:t>Посещение концерта, спектакля (просмотрфильма, телепередачи), посвященного даннойтеме. Обсуждение в классе и/или письменнаярецензияпо результатампросмотра</w:t>
            </w:r>
          </w:p>
        </w:tc>
      </w:tr>
      <w:tr w:rsidR="00AF7CB2" w:rsidRPr="00D93037" w:rsidTr="00D93037">
        <w:trPr>
          <w:trHeight w:val="2816"/>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78" w:firstLine="426"/>
              <w:rPr>
                <w:sz w:val="24"/>
                <w:szCs w:val="24"/>
              </w:rPr>
            </w:pPr>
            <w:r w:rsidRPr="00D93037">
              <w:rPr>
                <w:spacing w:val="-1"/>
                <w:sz w:val="24"/>
                <w:szCs w:val="24"/>
              </w:rPr>
              <w:t>На рубежах</w:t>
            </w:r>
            <w:r w:rsidRPr="00D93037">
              <w:rPr>
                <w:sz w:val="24"/>
                <w:szCs w:val="24"/>
              </w:rPr>
              <w:t>культур</w:t>
            </w:r>
          </w:p>
        </w:tc>
        <w:tc>
          <w:tcPr>
            <w:tcW w:w="1927" w:type="dxa"/>
          </w:tcPr>
          <w:p w:rsidR="00D93037" w:rsidRPr="00D93037" w:rsidRDefault="00D93037" w:rsidP="00D93037">
            <w:pPr>
              <w:pStyle w:val="TableParagraph"/>
              <w:spacing w:before="95"/>
              <w:ind w:left="0" w:right="52" w:firstLine="426"/>
              <w:rPr>
                <w:sz w:val="24"/>
                <w:szCs w:val="24"/>
              </w:rPr>
            </w:pPr>
            <w:r w:rsidRPr="00D93037">
              <w:rPr>
                <w:sz w:val="24"/>
                <w:szCs w:val="24"/>
              </w:rPr>
              <w:t>Взаимноевлияниефольклорныхтрадиций друг надруга.</w:t>
            </w:r>
          </w:p>
          <w:p w:rsidR="00D93037" w:rsidRPr="00D93037" w:rsidRDefault="00D93037" w:rsidP="00D93037">
            <w:pPr>
              <w:pStyle w:val="TableParagraph"/>
              <w:ind w:left="0" w:right="135" w:firstLine="426"/>
              <w:rPr>
                <w:sz w:val="24"/>
                <w:szCs w:val="24"/>
              </w:rPr>
            </w:pPr>
            <w:r w:rsidRPr="00D93037">
              <w:rPr>
                <w:sz w:val="24"/>
                <w:szCs w:val="24"/>
              </w:rPr>
              <w:t>Этнографические экспедиции ифестивали.</w:t>
            </w:r>
          </w:p>
          <w:p w:rsidR="00D93037" w:rsidRPr="00D93037" w:rsidRDefault="00D93037" w:rsidP="00D93037">
            <w:pPr>
              <w:pStyle w:val="TableParagraph"/>
              <w:ind w:left="0" w:firstLine="426"/>
              <w:rPr>
                <w:sz w:val="24"/>
                <w:szCs w:val="24"/>
              </w:rPr>
            </w:pPr>
            <w:r w:rsidRPr="00D93037">
              <w:rPr>
                <w:sz w:val="24"/>
                <w:szCs w:val="24"/>
              </w:rPr>
              <w:t>Современная</w:t>
            </w:r>
          </w:p>
          <w:p w:rsidR="00D93037" w:rsidRPr="00D93037" w:rsidRDefault="00D93037" w:rsidP="00D93037">
            <w:pPr>
              <w:pStyle w:val="TableParagraph"/>
              <w:spacing w:before="95"/>
              <w:ind w:left="0" w:firstLine="426"/>
              <w:rPr>
                <w:sz w:val="24"/>
                <w:szCs w:val="24"/>
              </w:rPr>
            </w:pPr>
            <w:r w:rsidRPr="00D93037">
              <w:rPr>
                <w:sz w:val="24"/>
                <w:szCs w:val="24"/>
              </w:rPr>
              <w:t>жизньфольклора</w:t>
            </w:r>
          </w:p>
        </w:tc>
        <w:tc>
          <w:tcPr>
            <w:tcW w:w="5309" w:type="dxa"/>
          </w:tcPr>
          <w:p w:rsidR="00D93037" w:rsidRPr="00D93037" w:rsidRDefault="00D93037" w:rsidP="00D93037">
            <w:pPr>
              <w:pStyle w:val="TableParagraph"/>
              <w:spacing w:before="95"/>
              <w:ind w:left="0" w:right="296" w:firstLine="426"/>
              <w:rPr>
                <w:sz w:val="24"/>
                <w:szCs w:val="24"/>
              </w:rPr>
            </w:pPr>
            <w:r w:rsidRPr="00D93037">
              <w:rPr>
                <w:sz w:val="24"/>
                <w:szCs w:val="24"/>
              </w:rPr>
              <w:t>Знакомство с примерами смешения культурныхтрадиций впограничныхтерриториях</w:t>
            </w:r>
            <w:hyperlink w:anchor="_bookmark19" w:history="1">
              <w:r w:rsidRPr="00D93037">
                <w:rPr>
                  <w:sz w:val="24"/>
                  <w:szCs w:val="24"/>
                </w:rPr>
                <w:t>&lt;7&gt;</w:t>
              </w:r>
            </w:hyperlink>
            <w:r w:rsidRPr="00D93037">
              <w:rPr>
                <w:sz w:val="24"/>
                <w:szCs w:val="24"/>
              </w:rPr>
              <w:t>.</w:t>
            </w:r>
          </w:p>
          <w:p w:rsidR="00D93037" w:rsidRPr="00D93037" w:rsidRDefault="00D93037" w:rsidP="00D93037">
            <w:pPr>
              <w:pStyle w:val="TableParagraph"/>
              <w:ind w:left="0" w:right="68" w:firstLine="426"/>
              <w:rPr>
                <w:sz w:val="24"/>
                <w:szCs w:val="24"/>
              </w:rPr>
            </w:pPr>
            <w:r w:rsidRPr="00D93037">
              <w:rPr>
                <w:sz w:val="24"/>
                <w:szCs w:val="24"/>
              </w:rPr>
              <w:t>Выявление причинно-следственных связей такогосмешения.</w:t>
            </w:r>
          </w:p>
          <w:p w:rsidR="00D93037" w:rsidRPr="00D93037" w:rsidRDefault="00D93037" w:rsidP="00D93037">
            <w:pPr>
              <w:pStyle w:val="TableParagraph"/>
              <w:ind w:left="0" w:right="739" w:firstLine="426"/>
              <w:rPr>
                <w:i/>
                <w:sz w:val="24"/>
                <w:szCs w:val="24"/>
              </w:rPr>
            </w:pPr>
            <w:r w:rsidRPr="00D93037">
              <w:rPr>
                <w:sz w:val="24"/>
                <w:szCs w:val="24"/>
              </w:rPr>
              <w:t>Изучение творчества и вклада в развитиекультуры современных этно-исполнителей,исследователей традиционного фольклора.</w:t>
            </w:r>
            <w:r w:rsidRPr="00D93037">
              <w:rPr>
                <w:i/>
                <w:sz w:val="24"/>
                <w:szCs w:val="24"/>
              </w:rPr>
              <w:t>Навыбор или факультативно</w:t>
            </w:r>
          </w:p>
          <w:p w:rsidR="00D93037" w:rsidRPr="00D93037" w:rsidRDefault="00D93037" w:rsidP="00D93037">
            <w:pPr>
              <w:pStyle w:val="TableParagraph"/>
              <w:ind w:left="0" w:firstLine="426"/>
              <w:rPr>
                <w:sz w:val="24"/>
                <w:szCs w:val="24"/>
              </w:rPr>
            </w:pPr>
            <w:r w:rsidRPr="00D93037">
              <w:rPr>
                <w:sz w:val="24"/>
                <w:szCs w:val="24"/>
              </w:rPr>
              <w:t>Участиевэтнографическойэкспедиции,</w:t>
            </w:r>
          </w:p>
          <w:p w:rsidR="00D93037" w:rsidRPr="00D93037" w:rsidRDefault="00D93037" w:rsidP="00D93037">
            <w:pPr>
              <w:pStyle w:val="TableParagraph"/>
              <w:spacing w:before="95"/>
              <w:ind w:left="0" w:right="435" w:firstLine="426"/>
              <w:rPr>
                <w:sz w:val="24"/>
                <w:szCs w:val="24"/>
              </w:rPr>
            </w:pPr>
            <w:r w:rsidRPr="00D93037">
              <w:rPr>
                <w:sz w:val="24"/>
                <w:szCs w:val="24"/>
              </w:rPr>
              <w:t>посещение/участие в фестивале традиционнойкультуры</w:t>
            </w:r>
          </w:p>
        </w:tc>
      </w:tr>
    </w:tbl>
    <w:p w:rsidR="00D93037" w:rsidRPr="00D93037" w:rsidRDefault="00D93037" w:rsidP="00D93037">
      <w:pPr>
        <w:pStyle w:val="a7"/>
        <w:ind w:firstLine="426"/>
      </w:pPr>
    </w:p>
    <w:p w:rsidR="00D93037" w:rsidRPr="00D93037" w:rsidRDefault="00D93037" w:rsidP="00D93037">
      <w:pPr>
        <w:spacing w:before="91"/>
        <w:ind w:firstLine="426"/>
        <w:rPr>
          <w:szCs w:val="24"/>
        </w:rPr>
      </w:pPr>
      <w:bookmarkStart w:id="373" w:name="_bookmark19"/>
      <w:bookmarkEnd w:id="373"/>
      <w:r w:rsidRPr="00D93037">
        <w:rPr>
          <w:szCs w:val="24"/>
        </w:rPr>
        <w:t xml:space="preserve">&lt;7&gt;Например,казачьялезгинка,калмыцкаягармошкаит.п. </w:t>
      </w:r>
    </w:p>
    <w:p w:rsidR="00D93037" w:rsidRPr="00D93037" w:rsidRDefault="00D93037" w:rsidP="00D93037">
      <w:pPr>
        <w:pStyle w:val="af4"/>
        <w:rPr>
          <w:sz w:val="24"/>
          <w:szCs w:val="24"/>
        </w:rPr>
      </w:pPr>
      <w:bookmarkStart w:id="374" w:name="Модуль_N_3_&quot;Музыка_народов_мира&quot;_&lt;8&gt;"/>
      <w:bookmarkStart w:id="375" w:name="_bookmark20"/>
      <w:bookmarkEnd w:id="374"/>
      <w:bookmarkEnd w:id="375"/>
      <w:r w:rsidRPr="00D93037">
        <w:rPr>
          <w:sz w:val="24"/>
          <w:szCs w:val="24"/>
        </w:rPr>
        <w:t>МодульN3"Музыканародовмира"</w:t>
      </w:r>
      <w:hyperlink w:anchor="_bookmark21" w:history="1">
        <w:r w:rsidRPr="00D93037">
          <w:rPr>
            <w:sz w:val="24"/>
            <w:szCs w:val="24"/>
          </w:rPr>
          <w:t>&lt;8&gt;</w:t>
        </w:r>
      </w:hyperlink>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2648"/>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30" w:firstLine="426"/>
              <w:rPr>
                <w:sz w:val="24"/>
                <w:szCs w:val="24"/>
              </w:rPr>
            </w:pPr>
            <w:r w:rsidRPr="00D93037">
              <w:rPr>
                <w:sz w:val="24"/>
                <w:szCs w:val="24"/>
              </w:rPr>
              <w:t>Музыка -древнейшийязыкчеловечества</w:t>
            </w:r>
          </w:p>
        </w:tc>
        <w:tc>
          <w:tcPr>
            <w:tcW w:w="1927" w:type="dxa"/>
          </w:tcPr>
          <w:p w:rsidR="00D93037" w:rsidRPr="00D93037" w:rsidRDefault="00D93037" w:rsidP="00D93037">
            <w:pPr>
              <w:pStyle w:val="TableParagraph"/>
              <w:spacing w:before="95"/>
              <w:ind w:left="0" w:right="58" w:firstLine="426"/>
              <w:rPr>
                <w:sz w:val="24"/>
                <w:szCs w:val="24"/>
              </w:rPr>
            </w:pPr>
            <w:r w:rsidRPr="00D93037">
              <w:rPr>
                <w:sz w:val="24"/>
                <w:szCs w:val="24"/>
              </w:rPr>
              <w:t>Археологическиенаходки,легенды исказания омузыке древних.Древняя Греция -колыбельевропейскойкультуры (театр,хор, оркестр,лады, учение огармонии идр.)</w:t>
            </w:r>
          </w:p>
        </w:tc>
        <w:tc>
          <w:tcPr>
            <w:tcW w:w="5309" w:type="dxa"/>
          </w:tcPr>
          <w:p w:rsidR="00D93037" w:rsidRPr="00D93037" w:rsidRDefault="00D93037" w:rsidP="00D93037">
            <w:pPr>
              <w:pStyle w:val="TableParagraph"/>
              <w:spacing w:before="95"/>
              <w:ind w:left="0" w:right="100" w:firstLine="426"/>
              <w:rPr>
                <w:sz w:val="24"/>
                <w:szCs w:val="24"/>
              </w:rPr>
            </w:pPr>
            <w:r w:rsidRPr="00D93037">
              <w:rPr>
                <w:sz w:val="24"/>
                <w:szCs w:val="24"/>
              </w:rPr>
              <w:t>Экскурсия в музей (реальный или виртуальный) сэкспозицией музыкальных артефактов древности,последующий пересказ полученной информации.Импровизация в духе древнего обряда(вызывание дождя, поклонение тотемномуживотномуит.п.).</w:t>
            </w:r>
          </w:p>
          <w:p w:rsidR="00D93037" w:rsidRPr="00D93037" w:rsidRDefault="00D93037" w:rsidP="00D93037">
            <w:pPr>
              <w:pStyle w:val="TableParagraph"/>
              <w:ind w:left="0" w:right="604" w:firstLine="426"/>
              <w:rPr>
                <w:sz w:val="24"/>
                <w:szCs w:val="24"/>
              </w:rPr>
            </w:pPr>
            <w:r w:rsidRPr="00D93037">
              <w:rPr>
                <w:sz w:val="24"/>
                <w:szCs w:val="24"/>
              </w:rPr>
              <w:t>Озвучивание, театрализация легенды/мифа омузыке.</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39" w:firstLine="426"/>
              <w:rPr>
                <w:sz w:val="24"/>
                <w:szCs w:val="24"/>
              </w:rPr>
            </w:pPr>
            <w:r w:rsidRPr="00D93037">
              <w:rPr>
                <w:sz w:val="24"/>
                <w:szCs w:val="24"/>
              </w:rPr>
              <w:t>Квесты, викторины, интеллектуальные игры.Исследовательские проекты в рамках тематики"Мифы Древней Греции в музыкальном искусствеXVII-XXвеков"</w:t>
            </w:r>
          </w:p>
        </w:tc>
      </w:tr>
      <w:tr w:rsidR="00AF7CB2" w:rsidRPr="00D93037" w:rsidTr="00D93037">
        <w:trPr>
          <w:trHeight w:val="158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Б)3 -4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98" w:firstLine="426"/>
              <w:rPr>
                <w:sz w:val="24"/>
                <w:szCs w:val="24"/>
              </w:rPr>
            </w:pPr>
            <w:r w:rsidRPr="00D93037">
              <w:rPr>
                <w:sz w:val="24"/>
                <w:szCs w:val="24"/>
              </w:rPr>
              <w:t>МузыкальныйфольклорнародовЕвропы</w:t>
            </w:r>
          </w:p>
        </w:tc>
        <w:tc>
          <w:tcPr>
            <w:tcW w:w="1927" w:type="dxa"/>
          </w:tcPr>
          <w:p w:rsidR="00D93037" w:rsidRPr="00D93037" w:rsidRDefault="00D93037" w:rsidP="00D93037">
            <w:pPr>
              <w:pStyle w:val="TableParagraph"/>
              <w:spacing w:before="95"/>
              <w:ind w:left="0" w:right="151" w:firstLine="426"/>
              <w:rPr>
                <w:sz w:val="24"/>
                <w:szCs w:val="24"/>
              </w:rPr>
            </w:pPr>
            <w:r w:rsidRPr="00D93037">
              <w:rPr>
                <w:sz w:val="24"/>
                <w:szCs w:val="24"/>
              </w:rPr>
              <w:t>Интонации иритмы, формы ижанрыевропейскогофольклора</w:t>
            </w:r>
            <w:hyperlink w:anchor="_bookmark22" w:history="1">
              <w:r w:rsidRPr="00D93037">
                <w:rPr>
                  <w:sz w:val="24"/>
                  <w:szCs w:val="24"/>
                </w:rPr>
                <w:t>&lt;9&gt;</w:t>
              </w:r>
            </w:hyperlink>
          </w:p>
        </w:tc>
        <w:tc>
          <w:tcPr>
            <w:tcW w:w="5309" w:type="dxa"/>
          </w:tcPr>
          <w:p w:rsidR="00D93037" w:rsidRPr="00D93037" w:rsidRDefault="00D93037" w:rsidP="00D93037">
            <w:pPr>
              <w:pStyle w:val="TableParagraph"/>
              <w:spacing w:before="95"/>
              <w:ind w:left="0" w:right="119" w:firstLine="426"/>
              <w:rPr>
                <w:sz w:val="24"/>
                <w:szCs w:val="24"/>
              </w:rPr>
            </w:pPr>
            <w:r w:rsidRPr="00D93037">
              <w:rPr>
                <w:sz w:val="24"/>
                <w:szCs w:val="24"/>
              </w:rPr>
              <w:t>Выявление характерных интонаций и ритмов взвучании традиционной музыки народов Европы.Выявление общего и особенного при сравненииизучаемых образцов европейского фольклора ифольклоранародовРоссии.</w:t>
            </w:r>
          </w:p>
        </w:tc>
      </w:tr>
    </w:tbl>
    <w:p w:rsidR="00D93037" w:rsidRPr="00D93037" w:rsidRDefault="00D93037" w:rsidP="00D93037">
      <w:pPr>
        <w:spacing w:before="223"/>
        <w:ind w:right="158" w:firstLine="426"/>
        <w:jc w:val="both"/>
        <w:rPr>
          <w:szCs w:val="24"/>
        </w:rPr>
      </w:pPr>
      <w:bookmarkStart w:id="376" w:name="_bookmark21"/>
      <w:bookmarkEnd w:id="376"/>
      <w:r w:rsidRPr="00D93037">
        <w:rPr>
          <w:szCs w:val="24"/>
        </w:rPr>
        <w:t xml:space="preserve">&lt;8&gt; Изучение тематических блоков данного модуля в календарном планировании целесообразно соотносить сизучением модулей "Музыка моего края" и "Народное музыкальное </w:t>
      </w:r>
      <w:r w:rsidRPr="00D93037">
        <w:rPr>
          <w:szCs w:val="24"/>
        </w:rPr>
        <w:lastRenderedPageBreak/>
        <w:t>творчество России", устанавливая смысловыеарки, сопоставляяисравниваямузыкальныйматериалданныхразделовпрограммымеждусобой.</w:t>
      </w:r>
    </w:p>
    <w:p w:rsidR="00D93037" w:rsidRPr="00D93037" w:rsidRDefault="00D93037" w:rsidP="00D93037">
      <w:pPr>
        <w:spacing w:before="2"/>
        <w:ind w:right="160" w:firstLine="426"/>
        <w:jc w:val="both"/>
        <w:rPr>
          <w:szCs w:val="24"/>
        </w:rPr>
      </w:pPr>
      <w:bookmarkStart w:id="377" w:name="_bookmark22"/>
      <w:bookmarkEnd w:id="377"/>
      <w:r w:rsidRPr="00D93037">
        <w:rPr>
          <w:szCs w:val="24"/>
        </w:rPr>
        <w:t>&lt;9&gt; Для изучения данной темы рекомендуется выбрать не менее 2 - 3 национальных культур из следующегосписка:английский,австрийский,немецкий,французский,итальянский,испанский,польский,норвежский,венгерский фольклор. Каждая выбранная национальная культура должна быть представлена не менее чем двумянаиболее яркими явлениями. В том числе, но не исключительно - образцами типичных инструментов, жанров,стилевых и культурных особенностей (например, испанский фольклор - кастаньеты, фламенко, болеро; польскийфольклор - мазурка, полонез; французский фольклор - рондо, трубадуры; австрийский фольклор - альпийский рог,тирольскоепение,лендлерит.д.).</w:t>
      </w:r>
    </w:p>
    <w:p w:rsidR="00D93037" w:rsidRPr="00D93037" w:rsidRDefault="00D93037" w:rsidP="00D93037">
      <w:pPr>
        <w:pStyle w:val="a7"/>
        <w:spacing w:before="4" w:after="1"/>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04"/>
        <w:gridCol w:w="1981"/>
        <w:gridCol w:w="5309"/>
      </w:tblGrid>
      <w:tr w:rsidR="00AF7CB2" w:rsidRPr="00D93037" w:rsidTr="00D93037">
        <w:trPr>
          <w:trHeight w:val="1033"/>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04"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81"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1859"/>
        </w:trPr>
        <w:tc>
          <w:tcPr>
            <w:tcW w:w="1248" w:type="dxa"/>
          </w:tcPr>
          <w:p w:rsidR="00D93037" w:rsidRPr="00D93037" w:rsidRDefault="00D93037" w:rsidP="00D93037">
            <w:pPr>
              <w:pStyle w:val="TableParagraph"/>
              <w:ind w:left="0" w:firstLine="426"/>
              <w:rPr>
                <w:sz w:val="24"/>
                <w:szCs w:val="24"/>
              </w:rPr>
            </w:pPr>
          </w:p>
        </w:tc>
        <w:tc>
          <w:tcPr>
            <w:tcW w:w="1304" w:type="dxa"/>
          </w:tcPr>
          <w:p w:rsidR="00D93037" w:rsidRPr="00D93037" w:rsidRDefault="00D93037" w:rsidP="00D93037">
            <w:pPr>
              <w:pStyle w:val="TableParagraph"/>
              <w:ind w:left="0" w:firstLine="426"/>
              <w:rPr>
                <w:sz w:val="24"/>
                <w:szCs w:val="24"/>
              </w:rPr>
            </w:pPr>
          </w:p>
        </w:tc>
        <w:tc>
          <w:tcPr>
            <w:tcW w:w="1981" w:type="dxa"/>
          </w:tcPr>
          <w:p w:rsidR="00D93037" w:rsidRPr="00D93037" w:rsidRDefault="00D93037" w:rsidP="00D93037">
            <w:pPr>
              <w:pStyle w:val="TableParagraph"/>
              <w:spacing w:before="92"/>
              <w:ind w:left="0" w:right="67" w:firstLine="426"/>
              <w:rPr>
                <w:sz w:val="24"/>
                <w:szCs w:val="24"/>
              </w:rPr>
            </w:pPr>
            <w:r w:rsidRPr="00D93037">
              <w:rPr>
                <w:sz w:val="24"/>
                <w:szCs w:val="24"/>
              </w:rPr>
              <w:t>Отражениеевропейскогофольклора втворчествепрофессиональныхкомпозиторов</w:t>
            </w:r>
          </w:p>
        </w:tc>
        <w:tc>
          <w:tcPr>
            <w:tcW w:w="5309" w:type="dxa"/>
          </w:tcPr>
          <w:p w:rsidR="00D93037" w:rsidRPr="00D93037" w:rsidRDefault="00D93037" w:rsidP="00D93037">
            <w:pPr>
              <w:pStyle w:val="TableParagraph"/>
              <w:spacing w:before="92"/>
              <w:ind w:left="0" w:right="651" w:firstLine="426"/>
              <w:rPr>
                <w:sz w:val="24"/>
                <w:szCs w:val="24"/>
              </w:rPr>
            </w:pPr>
            <w:r w:rsidRPr="00D93037">
              <w:rPr>
                <w:sz w:val="24"/>
                <w:szCs w:val="24"/>
              </w:rPr>
              <w:t>Разучивание и исполнение народных песен,танцев. Двигательная, ритмическая,интонационная импровизация по мотивамизученных традиций народов Европы (в томчислевформерондо)</w:t>
            </w:r>
          </w:p>
        </w:tc>
      </w:tr>
      <w:tr w:rsidR="00AF7CB2" w:rsidRPr="00D93037" w:rsidTr="00D93037">
        <w:trPr>
          <w:trHeight w:val="3225"/>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04" w:type="dxa"/>
          </w:tcPr>
          <w:p w:rsidR="00D93037" w:rsidRPr="00D93037" w:rsidRDefault="00D93037" w:rsidP="00D93037">
            <w:pPr>
              <w:pStyle w:val="TableParagraph"/>
              <w:spacing w:before="92"/>
              <w:ind w:left="0" w:right="98" w:firstLine="426"/>
              <w:rPr>
                <w:sz w:val="24"/>
                <w:szCs w:val="24"/>
              </w:rPr>
            </w:pPr>
            <w:r w:rsidRPr="00D93037">
              <w:rPr>
                <w:sz w:val="24"/>
                <w:szCs w:val="24"/>
              </w:rPr>
              <w:t>Музыкальныйфольклорнародов</w:t>
            </w:r>
          </w:p>
          <w:p w:rsidR="00D93037" w:rsidRPr="00D93037" w:rsidRDefault="00D93037" w:rsidP="00D93037">
            <w:pPr>
              <w:pStyle w:val="TableParagraph"/>
              <w:spacing w:before="95"/>
              <w:ind w:left="0" w:right="446" w:firstLine="426"/>
              <w:rPr>
                <w:sz w:val="24"/>
                <w:szCs w:val="24"/>
              </w:rPr>
            </w:pPr>
            <w:r w:rsidRPr="00D93037">
              <w:rPr>
                <w:sz w:val="24"/>
                <w:szCs w:val="24"/>
              </w:rPr>
              <w:t>Азии иАфрики</w:t>
            </w:r>
          </w:p>
        </w:tc>
        <w:tc>
          <w:tcPr>
            <w:tcW w:w="1981" w:type="dxa"/>
          </w:tcPr>
          <w:p w:rsidR="00D93037" w:rsidRPr="00D93037" w:rsidRDefault="00D93037" w:rsidP="00D93037">
            <w:pPr>
              <w:pStyle w:val="TableParagraph"/>
              <w:spacing w:before="92"/>
              <w:ind w:left="0" w:right="185" w:firstLine="426"/>
              <w:rPr>
                <w:sz w:val="24"/>
                <w:szCs w:val="24"/>
              </w:rPr>
            </w:pPr>
            <w:r w:rsidRPr="00D93037">
              <w:rPr>
                <w:sz w:val="24"/>
                <w:szCs w:val="24"/>
              </w:rPr>
              <w:t>Африканскаямузыка - стихияритма.</w:t>
            </w:r>
          </w:p>
          <w:p w:rsidR="00D93037" w:rsidRPr="00D93037" w:rsidRDefault="00D93037" w:rsidP="00D93037">
            <w:pPr>
              <w:pStyle w:val="TableParagraph"/>
              <w:ind w:left="0" w:firstLine="426"/>
              <w:rPr>
                <w:sz w:val="24"/>
                <w:szCs w:val="24"/>
              </w:rPr>
            </w:pPr>
            <w:r w:rsidRPr="00D93037">
              <w:rPr>
                <w:sz w:val="24"/>
                <w:szCs w:val="24"/>
              </w:rPr>
              <w:t>Интонационно-</w:t>
            </w:r>
          </w:p>
          <w:p w:rsidR="00D93037" w:rsidRPr="00D93037" w:rsidRDefault="00D93037" w:rsidP="00D93037">
            <w:pPr>
              <w:pStyle w:val="TableParagraph"/>
              <w:spacing w:before="95"/>
              <w:ind w:left="0" w:right="108" w:firstLine="426"/>
              <w:rPr>
                <w:sz w:val="24"/>
                <w:szCs w:val="24"/>
              </w:rPr>
            </w:pPr>
            <w:r w:rsidRPr="00D93037">
              <w:rPr>
                <w:sz w:val="24"/>
                <w:szCs w:val="24"/>
              </w:rPr>
              <w:t xml:space="preserve">ладовая основамузыки странАзии </w:t>
            </w:r>
            <w:hyperlink w:anchor="_bookmark23" w:history="1">
              <w:r w:rsidRPr="00D93037">
                <w:rPr>
                  <w:sz w:val="24"/>
                  <w:szCs w:val="24"/>
                </w:rPr>
                <w:t>&lt;10&gt;</w:t>
              </w:r>
            </w:hyperlink>
            <w:r w:rsidRPr="00D93037">
              <w:rPr>
                <w:sz w:val="24"/>
                <w:szCs w:val="24"/>
              </w:rPr>
              <w:t>,уникальныетрадиции,музыкальныеинструменты.Представления ороли музыки вжизни людей</w:t>
            </w:r>
          </w:p>
        </w:tc>
        <w:tc>
          <w:tcPr>
            <w:tcW w:w="5309" w:type="dxa"/>
          </w:tcPr>
          <w:p w:rsidR="00D93037" w:rsidRPr="00D93037" w:rsidRDefault="00D93037" w:rsidP="00D93037">
            <w:pPr>
              <w:pStyle w:val="TableParagraph"/>
              <w:spacing w:before="92"/>
              <w:ind w:left="0" w:right="146" w:firstLine="426"/>
              <w:rPr>
                <w:sz w:val="24"/>
                <w:szCs w:val="24"/>
              </w:rPr>
            </w:pPr>
            <w:r w:rsidRPr="00D93037">
              <w:rPr>
                <w:sz w:val="24"/>
                <w:szCs w:val="24"/>
              </w:rPr>
              <w:t>Выявление характерных интонаций и ритмов взвучании традиционной музыки народов Африкии Азии. Выявление общего и особенного присравнении изучаемыхобразцовазиатского</w:t>
            </w:r>
          </w:p>
          <w:p w:rsidR="00D93037" w:rsidRPr="00D93037" w:rsidRDefault="00D93037" w:rsidP="00D93037">
            <w:pPr>
              <w:pStyle w:val="TableParagraph"/>
              <w:spacing w:before="95"/>
              <w:ind w:left="0" w:right="716" w:firstLine="426"/>
              <w:rPr>
                <w:sz w:val="24"/>
                <w:szCs w:val="24"/>
              </w:rPr>
            </w:pPr>
            <w:r w:rsidRPr="00D93037">
              <w:rPr>
                <w:sz w:val="24"/>
                <w:szCs w:val="24"/>
              </w:rPr>
              <w:t>фольклора и фольклора народов России.Разучивание и исполнение народных песен,танцев. Коллективные ритмическиеимпровизации на шумовых и ударныхинструментах.</w:t>
            </w:r>
          </w:p>
          <w:p w:rsidR="00D93037" w:rsidRPr="00D93037" w:rsidRDefault="00D93037" w:rsidP="00D93037">
            <w:pPr>
              <w:pStyle w:val="TableParagraph"/>
              <w:ind w:left="0" w:right="517" w:firstLine="426"/>
              <w:rPr>
                <w:sz w:val="24"/>
                <w:szCs w:val="24"/>
              </w:rPr>
            </w:pPr>
            <w:r w:rsidRPr="00D93037">
              <w:rPr>
                <w:i/>
                <w:sz w:val="24"/>
                <w:szCs w:val="24"/>
              </w:rPr>
              <w:t>На выбор или факультативно</w:t>
            </w:r>
            <w:r w:rsidRPr="00D93037">
              <w:rPr>
                <w:sz w:val="24"/>
                <w:szCs w:val="24"/>
              </w:rPr>
              <w:t>Исследовательские проекты по теме "Музыкастран АзиииАфрики"</w:t>
            </w:r>
          </w:p>
        </w:tc>
      </w:tr>
      <w:tr w:rsidR="00AF7CB2" w:rsidRPr="00D93037" w:rsidTr="00D93037">
        <w:trPr>
          <w:trHeight w:val="239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04" w:type="dxa"/>
          </w:tcPr>
          <w:p w:rsidR="00D93037" w:rsidRPr="00D93037" w:rsidRDefault="00D93037" w:rsidP="00D93037">
            <w:pPr>
              <w:pStyle w:val="TableParagraph"/>
              <w:spacing w:before="95"/>
              <w:ind w:left="0" w:right="95" w:firstLine="426"/>
              <w:rPr>
                <w:sz w:val="24"/>
                <w:szCs w:val="24"/>
              </w:rPr>
            </w:pPr>
            <w:r w:rsidRPr="00D93037">
              <w:rPr>
                <w:sz w:val="24"/>
                <w:szCs w:val="24"/>
              </w:rPr>
              <w:t>НароднаямузыкаАмериканскогоконтинента</w:t>
            </w:r>
          </w:p>
        </w:tc>
        <w:tc>
          <w:tcPr>
            <w:tcW w:w="1981" w:type="dxa"/>
          </w:tcPr>
          <w:p w:rsidR="00D93037" w:rsidRPr="00D93037" w:rsidRDefault="00D93037" w:rsidP="00D93037">
            <w:pPr>
              <w:pStyle w:val="TableParagraph"/>
              <w:spacing w:before="95"/>
              <w:ind w:left="0" w:right="157" w:firstLine="426"/>
              <w:rPr>
                <w:sz w:val="24"/>
                <w:szCs w:val="24"/>
              </w:rPr>
            </w:pPr>
            <w:r w:rsidRPr="00D93037">
              <w:rPr>
                <w:sz w:val="24"/>
                <w:szCs w:val="24"/>
              </w:rPr>
              <w:t>Стили и жанрыамериканскоймузыки (кантри,блюз,спиричуэле,самба, босса-новаидр.).</w:t>
            </w:r>
          </w:p>
          <w:p w:rsidR="00D93037" w:rsidRPr="00D93037" w:rsidRDefault="00D93037" w:rsidP="00D93037">
            <w:pPr>
              <w:pStyle w:val="TableParagraph"/>
              <w:ind w:left="0" w:right="229" w:firstLine="426"/>
              <w:rPr>
                <w:sz w:val="24"/>
                <w:szCs w:val="24"/>
              </w:rPr>
            </w:pPr>
            <w:r w:rsidRPr="00D93037">
              <w:rPr>
                <w:sz w:val="24"/>
                <w:szCs w:val="24"/>
              </w:rPr>
              <w:t>Смешениеинтонаций иритмовразличногопроисхождения</w:t>
            </w:r>
          </w:p>
        </w:tc>
        <w:tc>
          <w:tcPr>
            <w:tcW w:w="5309" w:type="dxa"/>
          </w:tcPr>
          <w:p w:rsidR="00D93037" w:rsidRPr="00D93037" w:rsidRDefault="00D93037" w:rsidP="00D93037">
            <w:pPr>
              <w:pStyle w:val="TableParagraph"/>
              <w:spacing w:before="95"/>
              <w:ind w:left="0" w:right="335" w:firstLine="426"/>
              <w:rPr>
                <w:sz w:val="24"/>
                <w:szCs w:val="24"/>
              </w:rPr>
            </w:pPr>
            <w:r w:rsidRPr="00D93037">
              <w:rPr>
                <w:sz w:val="24"/>
                <w:szCs w:val="24"/>
              </w:rPr>
              <w:t>Выявление характерных интонаций и ритмов взвучании американского, латиноамериканскогофольклора, прослеживание их национальныхистоков.</w:t>
            </w:r>
          </w:p>
          <w:p w:rsidR="00D93037" w:rsidRPr="00D93037" w:rsidRDefault="00D93037" w:rsidP="00D93037">
            <w:pPr>
              <w:pStyle w:val="TableParagraph"/>
              <w:ind w:left="0" w:right="716" w:firstLine="426"/>
              <w:rPr>
                <w:sz w:val="24"/>
                <w:szCs w:val="24"/>
              </w:rPr>
            </w:pPr>
            <w:r w:rsidRPr="00D93037">
              <w:rPr>
                <w:sz w:val="24"/>
                <w:szCs w:val="24"/>
              </w:rPr>
              <w:t>Разучивание и исполнение народных песен,танцев.</w:t>
            </w:r>
          </w:p>
          <w:p w:rsidR="00D93037" w:rsidRPr="00D93037" w:rsidRDefault="00D93037" w:rsidP="00D93037">
            <w:pPr>
              <w:pStyle w:val="TableParagraph"/>
              <w:ind w:left="0" w:right="190" w:firstLine="426"/>
              <w:rPr>
                <w:sz w:val="24"/>
                <w:szCs w:val="24"/>
              </w:rPr>
            </w:pPr>
            <w:r w:rsidRPr="00D93037">
              <w:rPr>
                <w:sz w:val="24"/>
                <w:szCs w:val="24"/>
              </w:rPr>
              <w:t>Индивидуальные и коллективные ритмические имелодические импровизации в стиле (жанре)изучаемой традиции</w:t>
            </w:r>
          </w:p>
        </w:tc>
      </w:tr>
    </w:tbl>
    <w:p w:rsidR="00D93037" w:rsidRPr="00D93037" w:rsidRDefault="00D93037" w:rsidP="00D93037">
      <w:pPr>
        <w:ind w:right="163" w:firstLine="426"/>
        <w:jc w:val="both"/>
        <w:rPr>
          <w:szCs w:val="24"/>
        </w:rPr>
      </w:pPr>
      <w:bookmarkStart w:id="378" w:name="_bookmark23"/>
      <w:bookmarkEnd w:id="378"/>
      <w:r w:rsidRPr="00D93037">
        <w:rPr>
          <w:szCs w:val="24"/>
        </w:rPr>
        <w:t xml:space="preserve">&lt;10&gt; Для изучения данного тематического блока рекомендуется выбрать 1 - 2 национальные традиции изследующего списка:Китай, Индия, Япония, Вьетнам,Индонезия, Иран, Турция. </w:t>
      </w:r>
    </w:p>
    <w:p w:rsidR="00D93037" w:rsidRPr="00D93037" w:rsidRDefault="00D93037" w:rsidP="00D93037">
      <w:pPr>
        <w:pStyle w:val="af4"/>
        <w:rPr>
          <w:sz w:val="24"/>
          <w:szCs w:val="24"/>
        </w:rPr>
      </w:pPr>
      <w:bookmarkStart w:id="379" w:name="_bookmark24"/>
      <w:bookmarkEnd w:id="379"/>
      <w:r w:rsidRPr="00D93037">
        <w:rPr>
          <w:sz w:val="24"/>
          <w:szCs w:val="24"/>
        </w:rPr>
        <w:t>МодульN4"Европейскаяклассическаямузыка"</w:t>
      </w:r>
      <w:hyperlink w:anchor="_bookmark25" w:history="1">
        <w:r w:rsidRPr="00D93037">
          <w:rPr>
            <w:sz w:val="24"/>
            <w:szCs w:val="24"/>
          </w:rPr>
          <w:t>&lt;11&gt;</w:t>
        </w:r>
      </w:hyperlink>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2411"/>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2 -3</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23" w:firstLine="426"/>
              <w:jc w:val="both"/>
              <w:rPr>
                <w:sz w:val="24"/>
                <w:szCs w:val="24"/>
              </w:rPr>
            </w:pPr>
            <w:r w:rsidRPr="00D93037">
              <w:rPr>
                <w:sz w:val="24"/>
                <w:szCs w:val="24"/>
              </w:rPr>
              <w:t>Национальные истокиклассическоймузыки</w:t>
            </w:r>
          </w:p>
        </w:tc>
        <w:tc>
          <w:tcPr>
            <w:tcW w:w="1927" w:type="dxa"/>
          </w:tcPr>
          <w:p w:rsidR="00D93037" w:rsidRPr="00D93037" w:rsidRDefault="00D93037" w:rsidP="00D93037">
            <w:pPr>
              <w:pStyle w:val="TableParagraph"/>
              <w:spacing w:before="95"/>
              <w:ind w:left="0" w:right="49" w:firstLine="426"/>
              <w:rPr>
                <w:sz w:val="24"/>
                <w:szCs w:val="24"/>
              </w:rPr>
            </w:pPr>
            <w:r w:rsidRPr="00D93037">
              <w:rPr>
                <w:sz w:val="24"/>
                <w:szCs w:val="24"/>
              </w:rPr>
              <w:t>Национальныймузыкальныйстиль на примеретворчества Ф.Шопена,Э.Григаидр.</w:t>
            </w:r>
          </w:p>
        </w:tc>
        <w:tc>
          <w:tcPr>
            <w:tcW w:w="5309" w:type="dxa"/>
          </w:tcPr>
          <w:p w:rsidR="00D93037" w:rsidRPr="00D93037" w:rsidRDefault="00D93037" w:rsidP="00D93037">
            <w:pPr>
              <w:pStyle w:val="TableParagraph"/>
              <w:spacing w:before="95"/>
              <w:ind w:left="0" w:right="225" w:firstLine="426"/>
              <w:rPr>
                <w:sz w:val="24"/>
                <w:szCs w:val="24"/>
              </w:rPr>
            </w:pPr>
            <w:r w:rsidRPr="00D93037">
              <w:rPr>
                <w:sz w:val="24"/>
                <w:szCs w:val="24"/>
              </w:rPr>
              <w:t>Знакомство с образцами музыки разных жанров,типичных для рассматриваемых национальныхстилей,творчестваизучаемыхкомпозиторов.</w:t>
            </w:r>
          </w:p>
          <w:p w:rsidR="00D93037" w:rsidRPr="00D93037" w:rsidRDefault="00D93037" w:rsidP="00D93037">
            <w:pPr>
              <w:pStyle w:val="TableParagraph"/>
              <w:ind w:left="0" w:right="285" w:firstLine="426"/>
              <w:rPr>
                <w:sz w:val="24"/>
                <w:szCs w:val="24"/>
              </w:rPr>
            </w:pPr>
            <w:r w:rsidRPr="00D93037">
              <w:rPr>
                <w:sz w:val="24"/>
                <w:szCs w:val="24"/>
              </w:rPr>
              <w:t>Определение на слух характерных интонаций,ритмов, элементов музыкального языка, умениенапеть наиболее яркие интонации, прохлопатьритмические примеры из числа изучаемыхклассическихпроизведений.</w:t>
            </w:r>
          </w:p>
        </w:tc>
      </w:tr>
    </w:tbl>
    <w:p w:rsidR="00D93037" w:rsidRPr="00D93037" w:rsidRDefault="00D93037" w:rsidP="00D93037">
      <w:pPr>
        <w:ind w:right="163" w:firstLine="426"/>
        <w:jc w:val="both"/>
        <w:rPr>
          <w:szCs w:val="24"/>
        </w:rPr>
      </w:pPr>
      <w:bookmarkStart w:id="380" w:name="_bookmark25"/>
      <w:bookmarkEnd w:id="380"/>
      <w:r w:rsidRPr="00D93037">
        <w:rPr>
          <w:szCs w:val="24"/>
        </w:rPr>
        <w:t xml:space="preserve">&lt;11&gt; Изучение тематических блоков данного модуля строится по принципу сопоставления значительныхявлений,стилей,образовнапримеретворчествакрупнейшихкомпозиторовЗападнойЕвропы.Однакобиографические сведения из жизни композиторов предполагаются к использованию лишь в качестве контекста и недолжныподменятьсобойосвоение, постижениесмысласамихмузыкальныхпроизведений. </w:t>
      </w:r>
    </w:p>
    <w:p w:rsidR="00D93037" w:rsidRPr="00D93037" w:rsidRDefault="00D93037" w:rsidP="00D93037">
      <w:pPr>
        <w:pStyle w:val="a7"/>
        <w:ind w:right="157" w:firstLine="426"/>
        <w:jc w:val="both"/>
      </w:pPr>
      <w:r w:rsidRPr="00D93037">
        <w:t>Вкалендарномпланированииданныймодульцелесообразносоотноситьсизучениеммодуля"Музыканародовмира",переходяотфольклоратой  илиинойстраныктворчествупрофессиональныхкомпозиторов,вкоторомизученнаянациональнаятрадицияполучилапродолжениеиразвитие.</w:t>
      </w:r>
    </w:p>
    <w:p w:rsidR="00D93037" w:rsidRPr="00D93037" w:rsidRDefault="00D93037" w:rsidP="00D93037">
      <w:pPr>
        <w:pStyle w:val="a7"/>
        <w:spacing w:before="8"/>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right="33" w:firstLine="426"/>
              <w:jc w:val="center"/>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right="903" w:firstLine="426"/>
              <w:jc w:val="right"/>
              <w:rPr>
                <w:sz w:val="24"/>
                <w:szCs w:val="24"/>
              </w:rPr>
            </w:pPr>
            <w:r w:rsidRPr="00D93037">
              <w:rPr>
                <w:sz w:val="24"/>
                <w:szCs w:val="24"/>
              </w:rPr>
              <w:t>Видыдеятельностиобучающихся</w:t>
            </w:r>
          </w:p>
        </w:tc>
      </w:tr>
      <w:tr w:rsidR="00AF7CB2" w:rsidRPr="00D93037" w:rsidTr="00D93037">
        <w:trPr>
          <w:trHeight w:val="3478"/>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2"/>
              <w:ind w:left="0" w:right="169" w:firstLine="426"/>
              <w:jc w:val="center"/>
              <w:rPr>
                <w:sz w:val="24"/>
                <w:szCs w:val="24"/>
              </w:rPr>
            </w:pPr>
            <w:r w:rsidRPr="00D93037">
              <w:rPr>
                <w:sz w:val="24"/>
                <w:szCs w:val="24"/>
              </w:rPr>
              <w:t>Значениеироль</w:t>
            </w:r>
          </w:p>
          <w:p w:rsidR="00D93037" w:rsidRPr="00D93037" w:rsidRDefault="00D93037" w:rsidP="00D93037">
            <w:pPr>
              <w:pStyle w:val="TableParagraph"/>
              <w:spacing w:before="95"/>
              <w:ind w:left="0" w:right="99" w:firstLine="426"/>
              <w:rPr>
                <w:sz w:val="24"/>
                <w:szCs w:val="24"/>
              </w:rPr>
            </w:pPr>
            <w:r w:rsidRPr="00D93037">
              <w:rPr>
                <w:sz w:val="24"/>
                <w:szCs w:val="24"/>
              </w:rPr>
              <w:t>композитора -основоположника национальнойклассическоймузыки.</w:t>
            </w:r>
          </w:p>
          <w:p w:rsidR="00D93037" w:rsidRPr="00D93037" w:rsidRDefault="00D93037" w:rsidP="00D93037">
            <w:pPr>
              <w:pStyle w:val="TableParagraph"/>
              <w:ind w:left="0" w:right="248" w:firstLine="426"/>
              <w:rPr>
                <w:sz w:val="24"/>
                <w:szCs w:val="24"/>
              </w:rPr>
            </w:pPr>
            <w:r w:rsidRPr="00D93037">
              <w:rPr>
                <w:sz w:val="24"/>
                <w:szCs w:val="24"/>
              </w:rPr>
              <w:t>Характерныежанры, образы,элементымузыкальногоязыка</w:t>
            </w:r>
          </w:p>
        </w:tc>
        <w:tc>
          <w:tcPr>
            <w:tcW w:w="5309" w:type="dxa"/>
          </w:tcPr>
          <w:p w:rsidR="00D93037" w:rsidRPr="00D93037" w:rsidRDefault="00D93037" w:rsidP="00D93037">
            <w:pPr>
              <w:pStyle w:val="TableParagraph"/>
              <w:spacing w:before="92"/>
              <w:ind w:left="0" w:right="901" w:firstLine="426"/>
              <w:jc w:val="right"/>
              <w:rPr>
                <w:sz w:val="24"/>
                <w:szCs w:val="24"/>
              </w:rPr>
            </w:pPr>
            <w:r w:rsidRPr="00D93037">
              <w:rPr>
                <w:sz w:val="24"/>
                <w:szCs w:val="24"/>
              </w:rPr>
              <w:t>Разучивание,исполнениенеменееодного</w:t>
            </w:r>
          </w:p>
          <w:p w:rsidR="00D93037" w:rsidRPr="00D93037" w:rsidRDefault="00D93037" w:rsidP="00D93037">
            <w:pPr>
              <w:pStyle w:val="TableParagraph"/>
              <w:spacing w:before="95"/>
              <w:ind w:left="0" w:right="256" w:firstLine="426"/>
              <w:rPr>
                <w:sz w:val="24"/>
                <w:szCs w:val="24"/>
              </w:rPr>
            </w:pPr>
            <w:r w:rsidRPr="00D93037">
              <w:rPr>
                <w:sz w:val="24"/>
                <w:szCs w:val="24"/>
              </w:rPr>
              <w:t>вокального произведения, сочиненногокомпозитором-классиком (из числа изучаемых вданномразделе).</w:t>
            </w:r>
          </w:p>
          <w:p w:rsidR="00D93037" w:rsidRPr="00D93037" w:rsidRDefault="00D93037" w:rsidP="00D93037">
            <w:pPr>
              <w:pStyle w:val="TableParagraph"/>
              <w:ind w:left="0" w:right="521" w:firstLine="426"/>
              <w:rPr>
                <w:sz w:val="24"/>
                <w:szCs w:val="24"/>
              </w:rPr>
            </w:pPr>
            <w:r w:rsidRPr="00D93037">
              <w:rPr>
                <w:sz w:val="24"/>
                <w:szCs w:val="24"/>
              </w:rPr>
              <w:t>Музыкальная викторина на знание музыки,названий и авторов изученных произведений.</w:t>
            </w:r>
            <w:r w:rsidRPr="00D93037">
              <w:rPr>
                <w:i/>
                <w:sz w:val="24"/>
                <w:szCs w:val="24"/>
              </w:rPr>
              <w:t>На выбор или факультативно</w:t>
            </w:r>
            <w:r w:rsidRPr="00D93037">
              <w:rPr>
                <w:sz w:val="24"/>
                <w:szCs w:val="24"/>
              </w:rPr>
              <w:t>Исследовательские проекты о творчествеевропейских композиторов-классиков,представителей национальныхшкол.</w:t>
            </w:r>
          </w:p>
          <w:p w:rsidR="00D93037" w:rsidRPr="00D93037" w:rsidRDefault="00D93037" w:rsidP="00D93037">
            <w:pPr>
              <w:pStyle w:val="TableParagraph"/>
              <w:ind w:left="0" w:right="448" w:firstLine="426"/>
              <w:jc w:val="both"/>
              <w:rPr>
                <w:sz w:val="24"/>
                <w:szCs w:val="24"/>
              </w:rPr>
            </w:pPr>
            <w:r w:rsidRPr="00D93037">
              <w:rPr>
                <w:sz w:val="24"/>
                <w:szCs w:val="24"/>
              </w:rPr>
              <w:t>Просмотр художественных и документальныхфильмов о творчестве выдающих европейскихкомпозиторов с последующим обсуждением вклассе.</w:t>
            </w:r>
          </w:p>
          <w:p w:rsidR="00D93037" w:rsidRPr="00D93037" w:rsidRDefault="00D93037" w:rsidP="00D93037">
            <w:pPr>
              <w:pStyle w:val="TableParagraph"/>
              <w:ind w:left="0" w:right="745" w:firstLine="426"/>
              <w:jc w:val="both"/>
              <w:rPr>
                <w:sz w:val="24"/>
                <w:szCs w:val="24"/>
              </w:rPr>
            </w:pPr>
            <w:r w:rsidRPr="00D93037">
              <w:rPr>
                <w:sz w:val="24"/>
                <w:szCs w:val="24"/>
              </w:rPr>
              <w:t>Посещение концерта классической музыки,балета,драматическогоспектакля</w:t>
            </w:r>
          </w:p>
        </w:tc>
      </w:tr>
      <w:tr w:rsidR="00AF7CB2" w:rsidRPr="00D93037" w:rsidTr="00D93037">
        <w:trPr>
          <w:trHeight w:val="4946"/>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Б)</w:t>
            </w:r>
          </w:p>
          <w:p w:rsidR="00D93037" w:rsidRPr="00D93037" w:rsidRDefault="00D93037" w:rsidP="00D93037">
            <w:pPr>
              <w:pStyle w:val="TableParagraph"/>
              <w:ind w:left="0" w:firstLine="426"/>
              <w:rPr>
                <w:sz w:val="24"/>
                <w:szCs w:val="24"/>
              </w:rPr>
            </w:pPr>
            <w:r w:rsidRPr="00D93037">
              <w:rPr>
                <w:sz w:val="24"/>
                <w:szCs w:val="24"/>
              </w:rPr>
              <w:t>2 -3</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34" w:firstLine="426"/>
              <w:rPr>
                <w:sz w:val="24"/>
                <w:szCs w:val="24"/>
              </w:rPr>
            </w:pPr>
            <w:r w:rsidRPr="00D93037">
              <w:rPr>
                <w:sz w:val="24"/>
                <w:szCs w:val="24"/>
              </w:rPr>
              <w:t>Музыкант ипублика</w:t>
            </w:r>
          </w:p>
        </w:tc>
        <w:tc>
          <w:tcPr>
            <w:tcW w:w="1927" w:type="dxa"/>
          </w:tcPr>
          <w:p w:rsidR="00D93037" w:rsidRPr="00D93037" w:rsidRDefault="00D93037" w:rsidP="00D93037">
            <w:pPr>
              <w:pStyle w:val="TableParagraph"/>
              <w:spacing w:before="95"/>
              <w:ind w:left="0" w:right="69" w:firstLine="426"/>
              <w:rPr>
                <w:sz w:val="24"/>
                <w:szCs w:val="24"/>
              </w:rPr>
            </w:pPr>
            <w:r w:rsidRPr="00D93037">
              <w:rPr>
                <w:sz w:val="24"/>
                <w:szCs w:val="24"/>
              </w:rPr>
              <w:t>Кумиры публики(на примеретворчества В.А.Моцарта, Н.Паганини, Ф.Листаидр.).</w:t>
            </w:r>
          </w:p>
          <w:p w:rsidR="00D93037" w:rsidRPr="00D93037" w:rsidRDefault="00D93037" w:rsidP="00D93037">
            <w:pPr>
              <w:pStyle w:val="TableParagraph"/>
              <w:ind w:left="0" w:right="357" w:firstLine="426"/>
              <w:rPr>
                <w:sz w:val="24"/>
                <w:szCs w:val="24"/>
              </w:rPr>
            </w:pPr>
            <w:r w:rsidRPr="00D93037">
              <w:rPr>
                <w:sz w:val="24"/>
                <w:szCs w:val="24"/>
              </w:rPr>
              <w:t>Виртуозность.Талант, труд,миссиякомпозитора,исполнителя.Признаниепублики.</w:t>
            </w:r>
          </w:p>
          <w:p w:rsidR="00D93037" w:rsidRPr="00D93037" w:rsidRDefault="00D93037" w:rsidP="00D93037">
            <w:pPr>
              <w:pStyle w:val="TableParagraph"/>
              <w:ind w:left="0" w:right="218" w:firstLine="426"/>
              <w:rPr>
                <w:sz w:val="24"/>
                <w:szCs w:val="24"/>
              </w:rPr>
            </w:pPr>
            <w:r w:rsidRPr="00D93037">
              <w:rPr>
                <w:sz w:val="24"/>
                <w:szCs w:val="24"/>
              </w:rPr>
              <w:t>Культураслушателя.Традициислушаниямузыки впрошлыевекаисегодня</w:t>
            </w:r>
          </w:p>
        </w:tc>
        <w:tc>
          <w:tcPr>
            <w:tcW w:w="5309" w:type="dxa"/>
          </w:tcPr>
          <w:p w:rsidR="00D93037" w:rsidRPr="00D93037" w:rsidRDefault="00D93037" w:rsidP="00D93037">
            <w:pPr>
              <w:pStyle w:val="TableParagraph"/>
              <w:spacing w:before="95"/>
              <w:ind w:left="0" w:right="386" w:firstLine="426"/>
              <w:rPr>
                <w:sz w:val="24"/>
                <w:szCs w:val="24"/>
              </w:rPr>
            </w:pPr>
            <w:r w:rsidRPr="00D93037">
              <w:rPr>
                <w:sz w:val="24"/>
                <w:szCs w:val="24"/>
              </w:rPr>
              <w:t>Знакомство с образцами виртуозной музыки.Размышление над фактами биографий великихмузыкантов - как любимцев публики, так инепонятыхсовременниками.</w:t>
            </w:r>
          </w:p>
          <w:p w:rsidR="00D93037" w:rsidRPr="00D93037" w:rsidRDefault="00D93037" w:rsidP="00D93037">
            <w:pPr>
              <w:pStyle w:val="TableParagraph"/>
              <w:ind w:left="0" w:right="316" w:firstLine="426"/>
              <w:rPr>
                <w:sz w:val="24"/>
                <w:szCs w:val="24"/>
              </w:rPr>
            </w:pPr>
            <w:r w:rsidRPr="00D93037">
              <w:rPr>
                <w:sz w:val="24"/>
                <w:szCs w:val="24"/>
              </w:rPr>
              <w:t>Определение на слух мелодий, интонаций,ритмов, элементов музыкального языкаизучаемых классических произведений, умениенапетьихнаиболееяркиеритмо-интонации.</w:t>
            </w:r>
          </w:p>
          <w:p w:rsidR="00D93037" w:rsidRPr="00D93037" w:rsidRDefault="00D93037" w:rsidP="00D93037">
            <w:pPr>
              <w:pStyle w:val="TableParagraph"/>
              <w:ind w:left="0" w:right="521" w:firstLine="426"/>
              <w:rPr>
                <w:sz w:val="24"/>
                <w:szCs w:val="24"/>
              </w:rPr>
            </w:pPr>
            <w:r w:rsidRPr="00D93037">
              <w:rPr>
                <w:sz w:val="24"/>
                <w:szCs w:val="24"/>
              </w:rPr>
              <w:t>Музыкальная викторина на знание музыки,названий и авторов изученных произведений.Знание и соблюдение общепринятых нормслушания музыки, правил поведения вконцертномзале, театреоперыибалета.</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120" w:firstLine="426"/>
              <w:rPr>
                <w:sz w:val="24"/>
                <w:szCs w:val="24"/>
              </w:rPr>
            </w:pPr>
            <w:r w:rsidRPr="00D93037">
              <w:rPr>
                <w:sz w:val="24"/>
                <w:szCs w:val="24"/>
              </w:rPr>
              <w:t>Работа с интерактивной картой (географияпутешествий,гастролей),лентойвремени(имена,факты,явления,музыкальныепроизведения).</w:t>
            </w:r>
          </w:p>
          <w:p w:rsidR="00D93037" w:rsidRPr="00D93037" w:rsidRDefault="00D93037" w:rsidP="00D93037">
            <w:pPr>
              <w:pStyle w:val="TableParagraph"/>
              <w:ind w:left="0" w:right="621" w:firstLine="426"/>
              <w:rPr>
                <w:sz w:val="24"/>
                <w:szCs w:val="24"/>
              </w:rPr>
            </w:pPr>
            <w:r w:rsidRPr="00D93037">
              <w:rPr>
                <w:sz w:val="24"/>
                <w:szCs w:val="24"/>
              </w:rPr>
              <w:t>Посещение концерта классической музыки споследующимобсуждениемвклассе.</w:t>
            </w:r>
          </w:p>
          <w:p w:rsidR="00D93037" w:rsidRPr="00D93037" w:rsidRDefault="00D93037" w:rsidP="00D93037">
            <w:pPr>
              <w:pStyle w:val="TableParagraph"/>
              <w:spacing w:before="2" w:line="237" w:lineRule="auto"/>
              <w:ind w:left="0" w:right="300" w:firstLine="426"/>
              <w:rPr>
                <w:sz w:val="24"/>
                <w:szCs w:val="24"/>
              </w:rPr>
            </w:pPr>
            <w:r w:rsidRPr="00D93037">
              <w:rPr>
                <w:sz w:val="24"/>
                <w:szCs w:val="24"/>
              </w:rPr>
              <w:t>Создание тематической подборки музыкальныхпроизведенийдлядомашнегопрослушивания</w:t>
            </w:r>
          </w:p>
        </w:tc>
      </w:tr>
      <w:tr w:rsidR="00AF7CB2" w:rsidRPr="00D93037" w:rsidTr="00D93037">
        <w:trPr>
          <w:trHeight w:val="4386"/>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331" w:firstLine="426"/>
              <w:rPr>
                <w:sz w:val="24"/>
                <w:szCs w:val="24"/>
              </w:rPr>
            </w:pPr>
            <w:r w:rsidRPr="00D93037">
              <w:rPr>
                <w:sz w:val="24"/>
                <w:szCs w:val="24"/>
              </w:rPr>
              <w:t>Музыка-зеркалоэпохи</w:t>
            </w:r>
          </w:p>
        </w:tc>
        <w:tc>
          <w:tcPr>
            <w:tcW w:w="1927" w:type="dxa"/>
          </w:tcPr>
          <w:p w:rsidR="00D93037" w:rsidRPr="00D93037" w:rsidRDefault="00D93037" w:rsidP="00D93037">
            <w:pPr>
              <w:pStyle w:val="TableParagraph"/>
              <w:spacing w:before="95"/>
              <w:ind w:left="0" w:right="67" w:firstLine="426"/>
              <w:rPr>
                <w:sz w:val="24"/>
                <w:szCs w:val="24"/>
              </w:rPr>
            </w:pPr>
            <w:r w:rsidRPr="00D93037">
              <w:rPr>
                <w:sz w:val="24"/>
                <w:szCs w:val="24"/>
              </w:rPr>
              <w:t>Искусство какотражение, соднойстороны-образа жизни, сдругой - главныхценностей,идеаловконкретнойэпохи. Стилибарокко иклассицизм(кругосновныхобразов,характерныхинтонаций,жанров).</w:t>
            </w:r>
          </w:p>
          <w:p w:rsidR="00D93037" w:rsidRPr="00D93037" w:rsidRDefault="00D93037" w:rsidP="00D93037">
            <w:pPr>
              <w:pStyle w:val="TableParagraph"/>
              <w:ind w:left="0" w:right="53" w:firstLine="426"/>
              <w:rPr>
                <w:sz w:val="24"/>
                <w:szCs w:val="24"/>
              </w:rPr>
            </w:pPr>
            <w:r w:rsidRPr="00D93037">
              <w:rPr>
                <w:sz w:val="24"/>
                <w:szCs w:val="24"/>
              </w:rPr>
              <w:t>Полифоническийи гомофонно-</w:t>
            </w:r>
          </w:p>
          <w:p w:rsidR="00D93037" w:rsidRPr="00D93037" w:rsidRDefault="00D93037" w:rsidP="00D93037">
            <w:pPr>
              <w:pStyle w:val="TableParagraph"/>
              <w:spacing w:before="95"/>
              <w:ind w:left="0" w:right="46" w:firstLine="426"/>
              <w:rPr>
                <w:sz w:val="24"/>
                <w:szCs w:val="24"/>
              </w:rPr>
            </w:pPr>
            <w:r w:rsidRPr="00D93037">
              <w:rPr>
                <w:sz w:val="24"/>
                <w:szCs w:val="24"/>
              </w:rPr>
              <w:t>гармоническийсклад на примеретворчества И.С.Баха и Л. ванБетховена</w:t>
            </w:r>
          </w:p>
        </w:tc>
        <w:tc>
          <w:tcPr>
            <w:tcW w:w="5309" w:type="dxa"/>
          </w:tcPr>
          <w:p w:rsidR="00D93037" w:rsidRPr="00D93037" w:rsidRDefault="00D93037" w:rsidP="00D93037">
            <w:pPr>
              <w:pStyle w:val="TableParagraph"/>
              <w:spacing w:before="95"/>
              <w:ind w:left="0" w:right="761" w:firstLine="426"/>
              <w:rPr>
                <w:sz w:val="24"/>
                <w:szCs w:val="24"/>
              </w:rPr>
            </w:pPr>
            <w:r w:rsidRPr="00D93037">
              <w:rPr>
                <w:sz w:val="24"/>
                <w:szCs w:val="24"/>
              </w:rPr>
              <w:t>Знакомство с образцами полифонической игомофонно-гармонической музыки.</w:t>
            </w:r>
          </w:p>
          <w:p w:rsidR="00D93037" w:rsidRPr="00D93037" w:rsidRDefault="00D93037" w:rsidP="00D93037">
            <w:pPr>
              <w:pStyle w:val="TableParagraph"/>
              <w:ind w:left="0" w:right="255" w:firstLine="426"/>
              <w:rPr>
                <w:sz w:val="24"/>
                <w:szCs w:val="24"/>
              </w:rPr>
            </w:pPr>
            <w:r w:rsidRPr="00D93037">
              <w:rPr>
                <w:sz w:val="24"/>
                <w:szCs w:val="24"/>
              </w:rPr>
              <w:t>Разучивание, исполнение не менее одноговокального произведения, сочиненногокомпозитором-классиком (из числа изучаемых вданномразделе).</w:t>
            </w:r>
          </w:p>
          <w:p w:rsidR="00D93037" w:rsidRPr="00D93037" w:rsidRDefault="00D93037" w:rsidP="00D93037">
            <w:pPr>
              <w:pStyle w:val="TableParagraph"/>
              <w:ind w:left="0" w:right="394" w:firstLine="426"/>
              <w:rPr>
                <w:sz w:val="24"/>
                <w:szCs w:val="24"/>
              </w:rPr>
            </w:pPr>
            <w:r w:rsidRPr="00D93037">
              <w:rPr>
                <w:sz w:val="24"/>
                <w:szCs w:val="24"/>
              </w:rPr>
              <w:t>Исполнение вокальных, ритмических, речевыхканонов.</w:t>
            </w:r>
          </w:p>
          <w:p w:rsidR="00D93037" w:rsidRPr="00D93037" w:rsidRDefault="00D93037" w:rsidP="00D93037">
            <w:pPr>
              <w:pStyle w:val="TableParagraph"/>
              <w:ind w:left="0" w:right="521" w:firstLine="426"/>
              <w:rPr>
                <w:i/>
                <w:sz w:val="24"/>
                <w:szCs w:val="24"/>
              </w:rPr>
            </w:pPr>
            <w:r w:rsidRPr="00D93037">
              <w:rPr>
                <w:sz w:val="24"/>
                <w:szCs w:val="24"/>
              </w:rPr>
              <w:t>Музыкальная викторина на знание музыки,названий и авторов изученных произведений.</w:t>
            </w:r>
            <w:r w:rsidRPr="00D93037">
              <w:rPr>
                <w:i/>
                <w:sz w:val="24"/>
                <w:szCs w:val="24"/>
              </w:rPr>
              <w:t>Навыбор или факультативно</w:t>
            </w:r>
          </w:p>
          <w:p w:rsidR="00D93037" w:rsidRPr="00D93037" w:rsidRDefault="00D93037" w:rsidP="00D93037">
            <w:pPr>
              <w:pStyle w:val="TableParagraph"/>
              <w:ind w:left="0" w:right="154" w:firstLine="426"/>
              <w:rPr>
                <w:sz w:val="24"/>
                <w:szCs w:val="24"/>
              </w:rPr>
            </w:pPr>
            <w:r w:rsidRPr="00D93037">
              <w:rPr>
                <w:sz w:val="24"/>
                <w:szCs w:val="24"/>
              </w:rPr>
              <w:t>Составление сравнительной таблицы стилейбарокко и классицизм (на примере музыкальногоискусства, либо музыки и живописи, музыки иархитектуры).</w:t>
            </w:r>
          </w:p>
          <w:p w:rsidR="00D93037" w:rsidRPr="00D93037" w:rsidRDefault="00D93037" w:rsidP="00D93037">
            <w:pPr>
              <w:pStyle w:val="TableParagraph"/>
              <w:ind w:left="0" w:right="588" w:firstLine="426"/>
              <w:rPr>
                <w:sz w:val="24"/>
                <w:szCs w:val="24"/>
              </w:rPr>
            </w:pPr>
            <w:r w:rsidRPr="00D93037">
              <w:rPr>
                <w:sz w:val="24"/>
                <w:szCs w:val="24"/>
              </w:rPr>
              <w:t>Просмотр художественных фильмов ителепередач, посвященных стилям барокко иклассицизм,творческомупути изучаемых</w:t>
            </w:r>
          </w:p>
          <w:p w:rsidR="00D93037" w:rsidRPr="00D93037" w:rsidRDefault="00D93037" w:rsidP="00D93037">
            <w:pPr>
              <w:pStyle w:val="TableParagraph"/>
              <w:spacing w:before="95"/>
              <w:ind w:left="0" w:firstLine="426"/>
              <w:rPr>
                <w:sz w:val="24"/>
                <w:szCs w:val="24"/>
              </w:rPr>
            </w:pPr>
            <w:r w:rsidRPr="00D93037">
              <w:rPr>
                <w:sz w:val="24"/>
                <w:szCs w:val="24"/>
              </w:rPr>
              <w:t>композиторов</w:t>
            </w:r>
          </w:p>
        </w:tc>
      </w:tr>
      <w:tr w:rsidR="00AF7CB2" w:rsidRPr="00D93037" w:rsidTr="00D93037">
        <w:trPr>
          <w:trHeight w:val="5520"/>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Г)</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98" w:firstLine="426"/>
              <w:rPr>
                <w:sz w:val="24"/>
                <w:szCs w:val="24"/>
              </w:rPr>
            </w:pPr>
            <w:r w:rsidRPr="00D93037">
              <w:rPr>
                <w:sz w:val="24"/>
                <w:szCs w:val="24"/>
              </w:rPr>
              <w:t>Музыкальный образ</w:t>
            </w:r>
          </w:p>
        </w:tc>
        <w:tc>
          <w:tcPr>
            <w:tcW w:w="1927" w:type="dxa"/>
          </w:tcPr>
          <w:p w:rsidR="00D93037" w:rsidRPr="00D93037" w:rsidRDefault="00D93037" w:rsidP="00D93037">
            <w:pPr>
              <w:pStyle w:val="TableParagraph"/>
              <w:spacing w:before="95"/>
              <w:ind w:left="0" w:right="83" w:firstLine="426"/>
              <w:rPr>
                <w:sz w:val="24"/>
                <w:szCs w:val="24"/>
              </w:rPr>
            </w:pPr>
            <w:r w:rsidRPr="00D93037">
              <w:rPr>
                <w:sz w:val="24"/>
                <w:szCs w:val="24"/>
              </w:rPr>
              <w:t>Героическиеобразывмузыке.Лирическийгероймузыкальногопроизведения.</w:t>
            </w:r>
          </w:p>
          <w:p w:rsidR="00D93037" w:rsidRPr="00D93037" w:rsidRDefault="00D93037" w:rsidP="00D93037">
            <w:pPr>
              <w:pStyle w:val="TableParagraph"/>
              <w:ind w:left="0" w:firstLine="426"/>
              <w:rPr>
                <w:sz w:val="24"/>
                <w:szCs w:val="24"/>
              </w:rPr>
            </w:pPr>
            <w:r w:rsidRPr="00D93037">
              <w:rPr>
                <w:sz w:val="24"/>
                <w:szCs w:val="24"/>
              </w:rPr>
              <w:t>Судьбачеловека</w:t>
            </w:r>
          </w:p>
          <w:p w:rsidR="00D93037" w:rsidRPr="00D93037" w:rsidRDefault="00D93037" w:rsidP="00D93037">
            <w:pPr>
              <w:pStyle w:val="TableParagraph"/>
              <w:ind w:left="0" w:right="114" w:firstLine="426"/>
              <w:rPr>
                <w:sz w:val="24"/>
                <w:szCs w:val="24"/>
              </w:rPr>
            </w:pPr>
            <w:r w:rsidRPr="00D93037">
              <w:rPr>
                <w:sz w:val="24"/>
                <w:szCs w:val="24"/>
              </w:rPr>
              <w:t>- судьбачеловечества (напримеретворчества Л.ван Бетховена,Ф. Шуберта идр.). Стиликлассицизм иромантизм (кругосновныхобразов,характерныхинтонаций,жанров)</w:t>
            </w:r>
          </w:p>
        </w:tc>
        <w:tc>
          <w:tcPr>
            <w:tcW w:w="5309" w:type="dxa"/>
          </w:tcPr>
          <w:p w:rsidR="00D93037" w:rsidRPr="00D93037" w:rsidRDefault="00D93037" w:rsidP="00D93037">
            <w:pPr>
              <w:pStyle w:val="TableParagraph"/>
              <w:spacing w:before="95"/>
              <w:ind w:left="0" w:right="394" w:firstLine="426"/>
              <w:rPr>
                <w:sz w:val="24"/>
                <w:szCs w:val="24"/>
              </w:rPr>
            </w:pPr>
            <w:r w:rsidRPr="00D93037">
              <w:rPr>
                <w:sz w:val="24"/>
                <w:szCs w:val="24"/>
              </w:rPr>
              <w:t>Знакомство с произведениями композиторов -венских классиков, композиторов-романтиков,сравнениеобразових произведений.</w:t>
            </w:r>
          </w:p>
          <w:p w:rsidR="00D93037" w:rsidRPr="00D93037" w:rsidRDefault="00D93037" w:rsidP="00D93037">
            <w:pPr>
              <w:pStyle w:val="TableParagraph"/>
              <w:ind w:left="0" w:right="1245" w:firstLine="426"/>
              <w:rPr>
                <w:sz w:val="24"/>
                <w:szCs w:val="24"/>
              </w:rPr>
            </w:pPr>
            <w:r w:rsidRPr="00D93037">
              <w:rPr>
                <w:sz w:val="24"/>
                <w:szCs w:val="24"/>
              </w:rPr>
              <w:t>Сопереживаниемузыкальномуобразу,идентификация с лирическим героемпроизведения.</w:t>
            </w:r>
          </w:p>
          <w:p w:rsidR="00D93037" w:rsidRPr="00D93037" w:rsidRDefault="00D93037" w:rsidP="00D93037">
            <w:pPr>
              <w:pStyle w:val="TableParagraph"/>
              <w:ind w:left="0" w:right="235" w:firstLine="426"/>
              <w:rPr>
                <w:sz w:val="24"/>
                <w:szCs w:val="24"/>
              </w:rPr>
            </w:pPr>
            <w:r w:rsidRPr="00D93037">
              <w:rPr>
                <w:sz w:val="24"/>
                <w:szCs w:val="24"/>
              </w:rPr>
              <w:t>Узнавание на слух мелодий, интонаций, ритмов,элементов музыкального языка изучаемыхклассических произведений, умение напеть ихнаиболееяркиетемы, ритмо-интонации.</w:t>
            </w:r>
          </w:p>
          <w:p w:rsidR="00D93037" w:rsidRPr="00D93037" w:rsidRDefault="00D93037" w:rsidP="00D93037">
            <w:pPr>
              <w:pStyle w:val="TableParagraph"/>
              <w:ind w:left="0" w:right="828" w:firstLine="426"/>
              <w:rPr>
                <w:sz w:val="24"/>
                <w:szCs w:val="24"/>
              </w:rPr>
            </w:pPr>
            <w:r w:rsidRPr="00D93037">
              <w:rPr>
                <w:sz w:val="24"/>
                <w:szCs w:val="24"/>
              </w:rPr>
              <w:t>Разучивание, исполнение не менее одноговокального произведения, сочиненногокомпозитором-классиком,художественнаяинтерпретацияегомузыкальногообраза.</w:t>
            </w:r>
          </w:p>
          <w:p w:rsidR="00D93037" w:rsidRPr="00D93037" w:rsidRDefault="00D93037" w:rsidP="00D93037">
            <w:pPr>
              <w:pStyle w:val="TableParagraph"/>
              <w:ind w:left="0" w:right="521" w:firstLine="426"/>
              <w:rPr>
                <w:i/>
                <w:sz w:val="24"/>
                <w:szCs w:val="24"/>
              </w:rPr>
            </w:pPr>
            <w:r w:rsidRPr="00D93037">
              <w:rPr>
                <w:sz w:val="24"/>
                <w:szCs w:val="24"/>
              </w:rPr>
              <w:t>Музыкальная викторина на знание музыки,названий и авторов изученных произведений.</w:t>
            </w:r>
            <w:r w:rsidRPr="00D93037">
              <w:rPr>
                <w:i/>
                <w:sz w:val="24"/>
                <w:szCs w:val="24"/>
              </w:rPr>
              <w:t>Навыбор или факультативно</w:t>
            </w:r>
          </w:p>
          <w:p w:rsidR="00D93037" w:rsidRPr="00D93037" w:rsidRDefault="00D93037" w:rsidP="00D93037">
            <w:pPr>
              <w:pStyle w:val="TableParagraph"/>
              <w:ind w:left="0" w:right="99" w:firstLine="426"/>
              <w:rPr>
                <w:sz w:val="24"/>
                <w:szCs w:val="24"/>
              </w:rPr>
            </w:pPr>
            <w:r w:rsidRPr="00D93037">
              <w:rPr>
                <w:sz w:val="24"/>
                <w:szCs w:val="24"/>
              </w:rPr>
              <w:t>Сочинение музыки, импровизация; литературное,художественное творчество, созвучное кругуобразов изучаемого композитора. Составлениесравнительной таблицы стилей классицизм иромантизм (только на примере музыки, либо вмузыкеи живописи,вмузыкеи литературе и т.д.)</w:t>
            </w:r>
          </w:p>
        </w:tc>
      </w:tr>
      <w:tr w:rsidR="00AF7CB2" w:rsidRPr="00D93037" w:rsidTr="00D93037">
        <w:trPr>
          <w:trHeight w:val="4521"/>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Д)</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90" w:firstLine="426"/>
              <w:rPr>
                <w:sz w:val="24"/>
                <w:szCs w:val="24"/>
              </w:rPr>
            </w:pPr>
            <w:r w:rsidRPr="00D93037">
              <w:rPr>
                <w:sz w:val="24"/>
                <w:szCs w:val="24"/>
              </w:rPr>
              <w:t>Музыкальнаядраматургия</w:t>
            </w:r>
          </w:p>
        </w:tc>
        <w:tc>
          <w:tcPr>
            <w:tcW w:w="1927" w:type="dxa"/>
          </w:tcPr>
          <w:p w:rsidR="00D93037" w:rsidRPr="00D93037" w:rsidRDefault="00D93037" w:rsidP="00D93037">
            <w:pPr>
              <w:pStyle w:val="TableParagraph"/>
              <w:spacing w:before="95"/>
              <w:ind w:left="0" w:right="456" w:firstLine="426"/>
              <w:rPr>
                <w:sz w:val="24"/>
                <w:szCs w:val="24"/>
              </w:rPr>
            </w:pPr>
            <w:r w:rsidRPr="00D93037">
              <w:rPr>
                <w:sz w:val="24"/>
                <w:szCs w:val="24"/>
              </w:rPr>
              <w:t>Развитие</w:t>
            </w:r>
            <w:r w:rsidRPr="00D93037">
              <w:rPr>
                <w:spacing w:val="-1"/>
                <w:sz w:val="24"/>
                <w:szCs w:val="24"/>
              </w:rPr>
              <w:t>музыкальных</w:t>
            </w:r>
            <w:r w:rsidRPr="00D93037">
              <w:rPr>
                <w:sz w:val="24"/>
                <w:szCs w:val="24"/>
              </w:rPr>
              <w:t>образов.</w:t>
            </w:r>
          </w:p>
          <w:p w:rsidR="00D93037" w:rsidRPr="00D93037" w:rsidRDefault="00D93037" w:rsidP="00D93037">
            <w:pPr>
              <w:pStyle w:val="TableParagraph"/>
              <w:ind w:left="0" w:right="34" w:firstLine="426"/>
              <w:rPr>
                <w:sz w:val="24"/>
                <w:szCs w:val="24"/>
              </w:rPr>
            </w:pPr>
            <w:r w:rsidRPr="00D93037">
              <w:rPr>
                <w:sz w:val="24"/>
                <w:szCs w:val="24"/>
              </w:rPr>
              <w:t>Музыкальнаятема. Принципымузыкальногоразвития: повтор,контраст,разработка.</w:t>
            </w:r>
          </w:p>
          <w:p w:rsidR="00D93037" w:rsidRPr="00D93037" w:rsidRDefault="00D93037" w:rsidP="00D93037">
            <w:pPr>
              <w:pStyle w:val="TableParagraph"/>
              <w:ind w:left="0" w:right="59" w:firstLine="426"/>
              <w:rPr>
                <w:sz w:val="24"/>
                <w:szCs w:val="24"/>
              </w:rPr>
            </w:pPr>
            <w:r w:rsidRPr="00D93037">
              <w:rPr>
                <w:sz w:val="24"/>
                <w:szCs w:val="24"/>
              </w:rPr>
              <w:t>Музыкальнаяформа - строениемузыкальногопроизведения</w:t>
            </w:r>
          </w:p>
        </w:tc>
        <w:tc>
          <w:tcPr>
            <w:tcW w:w="5309" w:type="dxa"/>
          </w:tcPr>
          <w:p w:rsidR="00D93037" w:rsidRPr="00D93037" w:rsidRDefault="00D93037" w:rsidP="00D93037">
            <w:pPr>
              <w:pStyle w:val="TableParagraph"/>
              <w:spacing w:before="95"/>
              <w:ind w:left="0" w:right="100" w:firstLine="426"/>
              <w:rPr>
                <w:sz w:val="24"/>
                <w:szCs w:val="24"/>
              </w:rPr>
            </w:pPr>
            <w:r w:rsidRPr="00D93037">
              <w:rPr>
                <w:sz w:val="24"/>
                <w:szCs w:val="24"/>
              </w:rPr>
              <w:t>Наблюдение за развитием музыкальных тем,образов, восприятие логики музыкальногоразвития. Умение слышать, запоминать основныеизменения, последовательность настроений,чувств, характеров в развертывании музыкальнойдраматургии. Узнавание на слух музыкальныхтем, их вариантов, видоизмененных в процессеразвития.</w:t>
            </w:r>
          </w:p>
          <w:p w:rsidR="00D93037" w:rsidRPr="00D93037" w:rsidRDefault="00D93037" w:rsidP="00D93037">
            <w:pPr>
              <w:pStyle w:val="TableParagraph"/>
              <w:ind w:left="0" w:right="368" w:firstLine="426"/>
              <w:rPr>
                <w:sz w:val="24"/>
                <w:szCs w:val="24"/>
              </w:rPr>
            </w:pPr>
            <w:r w:rsidRPr="00D93037">
              <w:rPr>
                <w:sz w:val="24"/>
                <w:szCs w:val="24"/>
              </w:rPr>
              <w:t>Составление наглядной (буквенной, цифровой)схемы строения музыкального произведения.Разучивание, исполнение не менее одноговокального произведения, сочиненногокомпозитором-классиком, художественнаяинтерпретация музыкального образа в егоразвитии.</w:t>
            </w:r>
          </w:p>
          <w:p w:rsidR="00D93037" w:rsidRPr="00D93037" w:rsidRDefault="00D93037" w:rsidP="00D93037">
            <w:pPr>
              <w:pStyle w:val="TableParagraph"/>
              <w:ind w:left="0" w:right="521" w:firstLine="426"/>
              <w:rPr>
                <w:i/>
                <w:sz w:val="24"/>
                <w:szCs w:val="24"/>
              </w:rPr>
            </w:pPr>
            <w:r w:rsidRPr="00D93037">
              <w:rPr>
                <w:sz w:val="24"/>
                <w:szCs w:val="24"/>
              </w:rPr>
              <w:t>Музыкальная викторина на знание музыки,названий и авторов изученных произведений.</w:t>
            </w:r>
            <w:r w:rsidRPr="00D93037">
              <w:rPr>
                <w:i/>
                <w:sz w:val="24"/>
                <w:szCs w:val="24"/>
              </w:rPr>
              <w:t>Навыбор или факультативно</w:t>
            </w:r>
          </w:p>
          <w:p w:rsidR="00D93037" w:rsidRPr="00D93037" w:rsidRDefault="00D93037" w:rsidP="00D93037">
            <w:pPr>
              <w:pStyle w:val="TableParagraph"/>
              <w:ind w:left="0" w:right="555" w:firstLine="426"/>
              <w:rPr>
                <w:sz w:val="24"/>
                <w:szCs w:val="24"/>
              </w:rPr>
            </w:pPr>
            <w:r w:rsidRPr="00D93037">
              <w:rPr>
                <w:sz w:val="24"/>
                <w:szCs w:val="24"/>
              </w:rPr>
              <w:t>Посещение концерта классической музыки, впрограмме которого присутствуют крупныесимфоническиепроизведения.</w:t>
            </w:r>
          </w:p>
        </w:tc>
      </w:tr>
      <w:tr w:rsidR="00AF7CB2" w:rsidRPr="00D93037" w:rsidTr="00D93037">
        <w:trPr>
          <w:trHeight w:val="1267"/>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ind w:left="0" w:firstLine="426"/>
              <w:rPr>
                <w:sz w:val="24"/>
                <w:szCs w:val="24"/>
              </w:rPr>
            </w:pPr>
          </w:p>
        </w:tc>
        <w:tc>
          <w:tcPr>
            <w:tcW w:w="5309" w:type="dxa"/>
          </w:tcPr>
          <w:p w:rsidR="00D93037" w:rsidRPr="00D93037" w:rsidRDefault="00D93037" w:rsidP="00D93037">
            <w:pPr>
              <w:pStyle w:val="TableParagraph"/>
              <w:spacing w:before="95"/>
              <w:ind w:left="0" w:right="287" w:firstLine="426"/>
              <w:rPr>
                <w:sz w:val="24"/>
                <w:szCs w:val="24"/>
              </w:rPr>
            </w:pPr>
            <w:r w:rsidRPr="00D93037">
              <w:rPr>
                <w:sz w:val="24"/>
                <w:szCs w:val="24"/>
              </w:rPr>
              <w:t>Создание сюжета любительского фильма (в томчисле в жанре теневого театра, мультфильма идр.), основанного на развитии образов,музыкальной драматургииодного изпроизведений композиторов-классиков</w:t>
            </w:r>
          </w:p>
        </w:tc>
      </w:tr>
      <w:tr w:rsidR="00AF7CB2" w:rsidRPr="00D93037" w:rsidTr="00D93037">
        <w:trPr>
          <w:trHeight w:val="1271"/>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Е)</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98" w:firstLine="426"/>
              <w:rPr>
                <w:sz w:val="24"/>
                <w:szCs w:val="24"/>
              </w:rPr>
            </w:pPr>
            <w:r w:rsidRPr="00D93037">
              <w:rPr>
                <w:sz w:val="24"/>
                <w:szCs w:val="24"/>
              </w:rPr>
              <w:t>Музыкальный стиль</w:t>
            </w:r>
          </w:p>
        </w:tc>
        <w:tc>
          <w:tcPr>
            <w:tcW w:w="1927" w:type="dxa"/>
          </w:tcPr>
          <w:p w:rsidR="00D93037" w:rsidRPr="00D93037" w:rsidRDefault="00D93037" w:rsidP="00D93037">
            <w:pPr>
              <w:pStyle w:val="TableParagraph"/>
              <w:spacing w:before="95"/>
              <w:ind w:left="0" w:right="246" w:firstLine="426"/>
              <w:rPr>
                <w:sz w:val="24"/>
                <w:szCs w:val="24"/>
              </w:rPr>
            </w:pPr>
            <w:r w:rsidRPr="00D93037">
              <w:rPr>
                <w:sz w:val="24"/>
                <w:szCs w:val="24"/>
              </w:rPr>
              <w:t>Стиль какединствоэстетическихидеалов, кругаобразов,драма-</w:t>
            </w:r>
          </w:p>
        </w:tc>
        <w:tc>
          <w:tcPr>
            <w:tcW w:w="5309" w:type="dxa"/>
          </w:tcPr>
          <w:p w:rsidR="00D93037" w:rsidRPr="00D93037" w:rsidRDefault="00D93037" w:rsidP="00D93037">
            <w:pPr>
              <w:pStyle w:val="TableParagraph"/>
              <w:spacing w:before="95"/>
              <w:ind w:left="0" w:right="48" w:firstLine="426"/>
              <w:rPr>
                <w:sz w:val="24"/>
                <w:szCs w:val="24"/>
              </w:rPr>
            </w:pPr>
            <w:r w:rsidRPr="00D93037">
              <w:rPr>
                <w:sz w:val="24"/>
                <w:szCs w:val="24"/>
              </w:rPr>
              <w:t>Обобщение и систематизация знаний о различныхпроявленияхмузыкального стиля (стилькомпозитора, национальный стиль, стиль эпохи ит.д.).</w:t>
            </w:r>
          </w:p>
          <w:p w:rsidR="00D93037" w:rsidRPr="00D93037" w:rsidRDefault="00D93037" w:rsidP="00D93037">
            <w:pPr>
              <w:pStyle w:val="TableParagraph"/>
              <w:ind w:left="0" w:right="689" w:firstLine="426"/>
              <w:rPr>
                <w:sz w:val="24"/>
                <w:szCs w:val="24"/>
              </w:rPr>
            </w:pPr>
            <w:r w:rsidRPr="00D93037">
              <w:rPr>
                <w:sz w:val="24"/>
                <w:szCs w:val="24"/>
              </w:rPr>
              <w:t>Исполнение 2 - 3 вокальных произведений -образцов</w:t>
            </w:r>
          </w:p>
        </w:tc>
      </w:tr>
      <w:tr w:rsidR="00AF7CB2" w:rsidRPr="00D93037" w:rsidTr="00D93037">
        <w:trPr>
          <w:trHeight w:val="368"/>
        </w:trPr>
        <w:tc>
          <w:tcPr>
            <w:tcW w:w="1248" w:type="dxa"/>
            <w:vMerge w:val="restart"/>
          </w:tcPr>
          <w:p w:rsidR="00D93037" w:rsidRPr="00D93037" w:rsidRDefault="00D93037" w:rsidP="00D93037">
            <w:pPr>
              <w:pStyle w:val="TableParagraph"/>
              <w:ind w:left="0" w:firstLine="426"/>
              <w:rPr>
                <w:sz w:val="24"/>
                <w:szCs w:val="24"/>
              </w:rPr>
            </w:pPr>
          </w:p>
        </w:tc>
        <w:tc>
          <w:tcPr>
            <w:tcW w:w="1358" w:type="dxa"/>
            <w:vMerge w:val="restart"/>
          </w:tcPr>
          <w:p w:rsidR="00D93037" w:rsidRPr="00D93037" w:rsidRDefault="00D93037" w:rsidP="00D93037">
            <w:pPr>
              <w:pStyle w:val="TableParagraph"/>
              <w:ind w:left="0" w:firstLine="426"/>
              <w:rPr>
                <w:sz w:val="24"/>
                <w:szCs w:val="24"/>
              </w:rPr>
            </w:pPr>
          </w:p>
        </w:tc>
        <w:tc>
          <w:tcPr>
            <w:tcW w:w="1927" w:type="dxa"/>
            <w:tcBorders>
              <w:bottom w:val="nil"/>
            </w:tcBorders>
          </w:tcPr>
          <w:p w:rsidR="00D93037" w:rsidRPr="00D93037" w:rsidRDefault="00D93037" w:rsidP="00D93037">
            <w:pPr>
              <w:pStyle w:val="TableParagraph"/>
              <w:spacing w:before="92" w:line="256" w:lineRule="exact"/>
              <w:ind w:left="0" w:firstLine="426"/>
              <w:rPr>
                <w:sz w:val="24"/>
                <w:szCs w:val="24"/>
              </w:rPr>
            </w:pPr>
            <w:r w:rsidRPr="00D93037">
              <w:rPr>
                <w:sz w:val="24"/>
                <w:szCs w:val="24"/>
              </w:rPr>
              <w:t>тургических</w:t>
            </w:r>
          </w:p>
        </w:tc>
        <w:tc>
          <w:tcPr>
            <w:tcW w:w="5309" w:type="dxa"/>
            <w:tcBorders>
              <w:bottom w:val="nil"/>
            </w:tcBorders>
          </w:tcPr>
          <w:p w:rsidR="00D93037" w:rsidRPr="00D93037" w:rsidRDefault="00D93037" w:rsidP="00D93037">
            <w:pPr>
              <w:pStyle w:val="TableParagraph"/>
              <w:spacing w:before="92" w:line="256" w:lineRule="exact"/>
              <w:ind w:left="0" w:firstLine="426"/>
              <w:rPr>
                <w:sz w:val="24"/>
                <w:szCs w:val="24"/>
              </w:rPr>
            </w:pPr>
            <w:r w:rsidRPr="00D93037">
              <w:rPr>
                <w:sz w:val="24"/>
                <w:szCs w:val="24"/>
              </w:rPr>
              <w:t>барокко,классицизма,романтизма,</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приемов,</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импрессионизма(подлинныхили</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музыкального</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стилизованных).</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языка.(На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Определениенаслухв звучаниинезнакомого</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примере</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произведения:</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творчестваВ.А.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-принадлежностик одномуизизученныхстилей;</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Моцарта,К.</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-исполнительскогосостава(количествои состав</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Дебюсси,А.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исполнителей,музыкальныхинструментов);</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Шенбергаидр.)</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-жанра,кругаобразов;</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-способамузыкального изложенияиразвитияв</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простыхисложных музыкальныхформах</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(гомофония,полифония,повтор,контраст,</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соотношениеразделови частейвпроизведении и</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др.).</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Музыкальнаявикторинаназнаниемузыки,</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названийи авторовизученныхпроизведений.</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i/>
                <w:sz w:val="24"/>
                <w:szCs w:val="24"/>
              </w:rPr>
            </w:pPr>
            <w:r w:rsidRPr="00D93037">
              <w:rPr>
                <w:i/>
                <w:sz w:val="24"/>
                <w:szCs w:val="24"/>
              </w:rPr>
              <w:t>Навыборилифакультативно</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Исследовательскиепроекты,посвященные</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эстетикеиособенностяммузыкальногоискусства</w:t>
            </w:r>
          </w:p>
        </w:tc>
      </w:tr>
      <w:tr w:rsidR="00AF7CB2" w:rsidRPr="00D93037" w:rsidTr="00D93037">
        <w:trPr>
          <w:trHeight w:val="37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tcBorders>
          </w:tcPr>
          <w:p w:rsidR="00D93037" w:rsidRPr="00D93037" w:rsidRDefault="00D93037" w:rsidP="00D93037">
            <w:pPr>
              <w:pStyle w:val="TableParagraph"/>
              <w:ind w:left="0" w:firstLine="426"/>
              <w:rPr>
                <w:sz w:val="24"/>
                <w:szCs w:val="24"/>
              </w:rPr>
            </w:pPr>
          </w:p>
        </w:tc>
        <w:tc>
          <w:tcPr>
            <w:tcW w:w="5309" w:type="dxa"/>
            <w:tcBorders>
              <w:top w:val="nil"/>
            </w:tcBorders>
          </w:tcPr>
          <w:p w:rsidR="00D93037" w:rsidRPr="00D93037" w:rsidRDefault="00D93037" w:rsidP="00D93037">
            <w:pPr>
              <w:pStyle w:val="TableParagraph"/>
              <w:spacing w:line="266" w:lineRule="exact"/>
              <w:ind w:left="0" w:firstLine="426"/>
              <w:rPr>
                <w:sz w:val="24"/>
                <w:szCs w:val="24"/>
              </w:rPr>
            </w:pPr>
            <w:r w:rsidRPr="00D93037">
              <w:rPr>
                <w:sz w:val="24"/>
                <w:szCs w:val="24"/>
              </w:rPr>
              <w:t>различных стилейXXвека</w:t>
            </w:r>
          </w:p>
        </w:tc>
      </w:tr>
    </w:tbl>
    <w:p w:rsidR="00D93037" w:rsidRPr="00D93037" w:rsidRDefault="00D93037" w:rsidP="00D93037">
      <w:pPr>
        <w:pStyle w:val="a7"/>
        <w:spacing w:before="7"/>
        <w:ind w:firstLine="426"/>
      </w:pPr>
    </w:p>
    <w:p w:rsidR="00D93037" w:rsidRPr="00D93037" w:rsidRDefault="00D93037" w:rsidP="00D93037">
      <w:pPr>
        <w:pStyle w:val="af4"/>
        <w:rPr>
          <w:sz w:val="24"/>
          <w:szCs w:val="24"/>
        </w:rPr>
      </w:pPr>
      <w:bookmarkStart w:id="381" w:name="_bookmark26"/>
      <w:bookmarkEnd w:id="381"/>
      <w:r w:rsidRPr="00D93037">
        <w:rPr>
          <w:sz w:val="24"/>
          <w:szCs w:val="24"/>
        </w:rPr>
        <w:t>МодульN5"Русскаяклассическаямузыка"</w:t>
      </w:r>
      <w:hyperlink w:anchor="_bookmark27" w:history="1">
        <w:r w:rsidRPr="00D93037">
          <w:rPr>
            <w:color w:val="0000FF"/>
            <w:sz w:val="24"/>
            <w:szCs w:val="24"/>
          </w:rPr>
          <w:t>&lt;12&gt;</w:t>
        </w:r>
      </w:hyperlink>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firstLine="426"/>
              <w:rPr>
                <w:sz w:val="24"/>
                <w:szCs w:val="24"/>
              </w:rPr>
            </w:pPr>
            <w:r w:rsidRPr="00D93037">
              <w:rPr>
                <w:sz w:val="24"/>
                <w:szCs w:val="24"/>
              </w:rPr>
              <w:t>Видыдеятельностиобучающихся</w:t>
            </w:r>
          </w:p>
        </w:tc>
      </w:tr>
      <w:tr w:rsidR="00AF7CB2" w:rsidRPr="00D93037" w:rsidTr="00D93037">
        <w:trPr>
          <w:trHeight w:val="2337"/>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2"/>
              <w:ind w:left="0" w:right="508" w:firstLine="426"/>
              <w:jc w:val="both"/>
              <w:rPr>
                <w:sz w:val="24"/>
                <w:szCs w:val="24"/>
              </w:rPr>
            </w:pPr>
            <w:r w:rsidRPr="00D93037">
              <w:rPr>
                <w:sz w:val="24"/>
                <w:szCs w:val="24"/>
              </w:rPr>
              <w:t>Образыроднойземли</w:t>
            </w:r>
          </w:p>
        </w:tc>
        <w:tc>
          <w:tcPr>
            <w:tcW w:w="1927" w:type="dxa"/>
          </w:tcPr>
          <w:p w:rsidR="00D93037" w:rsidRPr="00D93037" w:rsidRDefault="00D93037" w:rsidP="00D93037">
            <w:pPr>
              <w:pStyle w:val="TableParagraph"/>
              <w:spacing w:before="92"/>
              <w:ind w:left="0" w:right="54" w:firstLine="426"/>
              <w:rPr>
                <w:sz w:val="24"/>
                <w:szCs w:val="24"/>
              </w:rPr>
            </w:pPr>
            <w:r w:rsidRPr="00D93037">
              <w:rPr>
                <w:sz w:val="24"/>
                <w:szCs w:val="24"/>
              </w:rPr>
              <w:t>Вокальнаямузыка на стихирусских поэтов,программныеинструментальные произведения,посвященныекартинамрусскойприроды,</w:t>
            </w:r>
          </w:p>
        </w:tc>
        <w:tc>
          <w:tcPr>
            <w:tcW w:w="5309" w:type="dxa"/>
          </w:tcPr>
          <w:p w:rsidR="00D93037" w:rsidRPr="00D93037" w:rsidRDefault="00D93037" w:rsidP="00D93037">
            <w:pPr>
              <w:pStyle w:val="TableParagraph"/>
              <w:spacing w:before="92"/>
              <w:ind w:left="0" w:right="111" w:firstLine="426"/>
              <w:rPr>
                <w:sz w:val="24"/>
                <w:szCs w:val="24"/>
              </w:rPr>
            </w:pPr>
            <w:r w:rsidRPr="00D93037">
              <w:rPr>
                <w:sz w:val="24"/>
                <w:szCs w:val="24"/>
              </w:rPr>
              <w:t>Повторение, обобщение опыта слушания,проживания, анализа музыки русскихкомпозиторов, полученного в начальных классах.Выявление мелодичности, широты дыхания,интонационнойблизости русскомуфольклору.</w:t>
            </w:r>
          </w:p>
          <w:p w:rsidR="00D93037" w:rsidRPr="00D93037" w:rsidRDefault="00D93037" w:rsidP="00D93037">
            <w:pPr>
              <w:pStyle w:val="TableParagraph"/>
              <w:ind w:left="0" w:right="277" w:firstLine="426"/>
              <w:rPr>
                <w:sz w:val="24"/>
                <w:szCs w:val="24"/>
              </w:rPr>
            </w:pPr>
            <w:r w:rsidRPr="00D93037">
              <w:rPr>
                <w:sz w:val="24"/>
                <w:szCs w:val="24"/>
              </w:rPr>
              <w:t>Разучивание, исполнение не менее одноговокального произведения, сочиненного русскимкомпозитором-классиком.</w:t>
            </w:r>
          </w:p>
          <w:p w:rsidR="00D93037" w:rsidRPr="00D93037" w:rsidRDefault="00D93037" w:rsidP="00D93037">
            <w:pPr>
              <w:pStyle w:val="TableParagraph"/>
              <w:ind w:left="0" w:right="526" w:firstLine="426"/>
              <w:rPr>
                <w:sz w:val="24"/>
                <w:szCs w:val="24"/>
              </w:rPr>
            </w:pPr>
            <w:r w:rsidRPr="00D93037">
              <w:rPr>
                <w:sz w:val="24"/>
                <w:szCs w:val="24"/>
              </w:rPr>
              <w:t>Музыкальная викторина на знание музыки,названийи авторовизученных произведений.</w:t>
            </w:r>
          </w:p>
        </w:tc>
      </w:tr>
      <w:tr w:rsidR="00AF7CB2" w:rsidRPr="00D93037" w:rsidTr="00D93037">
        <w:trPr>
          <w:trHeight w:val="1692"/>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55" w:firstLine="426"/>
              <w:rPr>
                <w:sz w:val="24"/>
                <w:szCs w:val="24"/>
              </w:rPr>
            </w:pPr>
            <w:r w:rsidRPr="00D93037">
              <w:rPr>
                <w:sz w:val="24"/>
                <w:szCs w:val="24"/>
              </w:rPr>
              <w:t xml:space="preserve">народного быта,сказкам,легендам (напримеретворчества М.И.Глинки, </w:t>
            </w:r>
            <w:r w:rsidRPr="00D93037">
              <w:rPr>
                <w:sz w:val="24"/>
                <w:szCs w:val="24"/>
              </w:rPr>
              <w:lastRenderedPageBreak/>
              <w:t>С.В.Рахманинова,В.А. Гаврилина идр.)</w:t>
            </w:r>
          </w:p>
        </w:tc>
        <w:tc>
          <w:tcPr>
            <w:tcW w:w="5309" w:type="dxa"/>
          </w:tcPr>
          <w:p w:rsidR="00D93037" w:rsidRPr="00D93037" w:rsidRDefault="00D93037" w:rsidP="00D93037">
            <w:pPr>
              <w:pStyle w:val="TableParagraph"/>
              <w:spacing w:before="95"/>
              <w:ind w:left="0" w:right="1295" w:firstLine="426"/>
              <w:rPr>
                <w:sz w:val="24"/>
                <w:szCs w:val="24"/>
              </w:rPr>
            </w:pPr>
            <w:r w:rsidRPr="00D93037">
              <w:rPr>
                <w:i/>
                <w:sz w:val="24"/>
                <w:szCs w:val="24"/>
              </w:rPr>
              <w:lastRenderedPageBreak/>
              <w:t>На выбор или факультативно</w:t>
            </w:r>
            <w:r w:rsidRPr="00D93037">
              <w:rPr>
                <w:sz w:val="24"/>
                <w:szCs w:val="24"/>
              </w:rPr>
              <w:t>Рисование по мотивам прослушанныхмузыкальныхпроизведений.</w:t>
            </w:r>
          </w:p>
          <w:p w:rsidR="00D93037" w:rsidRPr="00D93037" w:rsidRDefault="00D93037" w:rsidP="00D93037">
            <w:pPr>
              <w:pStyle w:val="TableParagraph"/>
              <w:ind w:left="0" w:right="555" w:firstLine="426"/>
              <w:rPr>
                <w:sz w:val="24"/>
                <w:szCs w:val="24"/>
              </w:rPr>
            </w:pPr>
            <w:r w:rsidRPr="00D93037">
              <w:rPr>
                <w:sz w:val="24"/>
                <w:szCs w:val="24"/>
              </w:rPr>
              <w:t xml:space="preserve">Посещение концерта классической музыки, впрограмму которого входят </w:t>
            </w:r>
            <w:r w:rsidRPr="00D93037">
              <w:rPr>
                <w:sz w:val="24"/>
                <w:szCs w:val="24"/>
              </w:rPr>
              <w:lastRenderedPageBreak/>
              <w:t>произведениярусскихкомпозиторов</w:t>
            </w:r>
          </w:p>
        </w:tc>
      </w:tr>
    </w:tbl>
    <w:p w:rsidR="00D93037" w:rsidRPr="00D93037" w:rsidRDefault="00D93037" w:rsidP="00D93037">
      <w:pPr>
        <w:ind w:right="158" w:firstLine="426"/>
        <w:jc w:val="both"/>
        <w:rPr>
          <w:szCs w:val="24"/>
        </w:rPr>
      </w:pPr>
      <w:bookmarkStart w:id="382" w:name="_bookmark27"/>
      <w:bookmarkEnd w:id="382"/>
      <w:r w:rsidRPr="00D93037">
        <w:rPr>
          <w:szCs w:val="24"/>
        </w:rPr>
        <w:lastRenderedPageBreak/>
        <w:t>&lt;12&gt;Изучениетематическихблоковданногомодуляцелесообразносоотноситьсизучениеммодулей"Музыка моего края" и "Народное музыкальное творчество России", переходя от русского фольклора к творчествурусскихкомпозиторов,прослеживаяпродолжениеиразвитиекруганациональныхсюжетов,образов,интонаций.</w:t>
      </w:r>
    </w:p>
    <w:p w:rsidR="00D93037" w:rsidRPr="00D93037" w:rsidRDefault="00D93037" w:rsidP="00D93037">
      <w:pPr>
        <w:pStyle w:val="a7"/>
        <w:spacing w:before="6" w:after="1"/>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firstLine="426"/>
              <w:rPr>
                <w:sz w:val="24"/>
                <w:szCs w:val="24"/>
              </w:rPr>
            </w:pPr>
            <w:r w:rsidRPr="00D93037">
              <w:rPr>
                <w:sz w:val="24"/>
                <w:szCs w:val="24"/>
              </w:rPr>
              <w:t>Видыдеятельностиобучающихся</w:t>
            </w:r>
          </w:p>
        </w:tc>
      </w:tr>
      <w:tr w:rsidR="00AF7CB2" w:rsidRPr="00D93037" w:rsidTr="00D93037">
        <w:trPr>
          <w:trHeight w:val="5236"/>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Б)</w:t>
            </w:r>
          </w:p>
          <w:p w:rsidR="00D93037" w:rsidRPr="00D93037" w:rsidRDefault="00D93037" w:rsidP="00D93037">
            <w:pPr>
              <w:pStyle w:val="TableParagraph"/>
              <w:spacing w:line="275" w:lineRule="exact"/>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39" w:firstLine="426"/>
              <w:rPr>
                <w:sz w:val="24"/>
                <w:szCs w:val="24"/>
              </w:rPr>
            </w:pPr>
            <w:r w:rsidRPr="00D93037">
              <w:rPr>
                <w:sz w:val="24"/>
                <w:szCs w:val="24"/>
              </w:rPr>
              <w:t>Золотой векрусскойкультуры</w:t>
            </w:r>
          </w:p>
        </w:tc>
        <w:tc>
          <w:tcPr>
            <w:tcW w:w="1927" w:type="dxa"/>
          </w:tcPr>
          <w:p w:rsidR="00D93037" w:rsidRPr="00D93037" w:rsidRDefault="00D93037" w:rsidP="00D93037">
            <w:pPr>
              <w:pStyle w:val="TableParagraph"/>
              <w:spacing w:before="95"/>
              <w:ind w:left="0" w:right="114" w:firstLine="426"/>
              <w:rPr>
                <w:sz w:val="24"/>
                <w:szCs w:val="24"/>
              </w:rPr>
            </w:pPr>
            <w:r w:rsidRPr="00D93037">
              <w:rPr>
                <w:sz w:val="24"/>
                <w:szCs w:val="24"/>
              </w:rPr>
              <w:t>Светскаямузыкароссийскогодворянства XIXвека:музыкальныесалоны,домашнеемузицирование,балы,театры.</w:t>
            </w:r>
          </w:p>
          <w:p w:rsidR="00D93037" w:rsidRPr="00D93037" w:rsidRDefault="00D93037" w:rsidP="00D93037">
            <w:pPr>
              <w:pStyle w:val="TableParagraph"/>
              <w:ind w:left="0" w:right="98" w:firstLine="426"/>
              <w:rPr>
                <w:sz w:val="24"/>
                <w:szCs w:val="24"/>
              </w:rPr>
            </w:pPr>
            <w:r w:rsidRPr="00D93037">
              <w:rPr>
                <w:sz w:val="24"/>
                <w:szCs w:val="24"/>
              </w:rPr>
              <w:t>Увлечениезападнымискусством,появление своихгениев. Синтеззападноевропейской культуры ирусскихинтонаций,настроений,образов (напримеретворчества М.И.Глинки, П.И.Чайковского,Н.А. Римского-Корсаковаи др.)</w:t>
            </w:r>
          </w:p>
        </w:tc>
        <w:tc>
          <w:tcPr>
            <w:tcW w:w="5309" w:type="dxa"/>
          </w:tcPr>
          <w:p w:rsidR="00D93037" w:rsidRPr="00D93037" w:rsidRDefault="00D93037" w:rsidP="00D93037">
            <w:pPr>
              <w:pStyle w:val="TableParagraph"/>
              <w:spacing w:before="95"/>
              <w:ind w:left="0" w:right="476" w:firstLine="426"/>
              <w:rPr>
                <w:sz w:val="24"/>
                <w:szCs w:val="24"/>
              </w:rPr>
            </w:pPr>
            <w:r w:rsidRPr="00D93037">
              <w:rPr>
                <w:sz w:val="24"/>
                <w:szCs w:val="24"/>
              </w:rPr>
              <w:t>ЗнакомствосшедеврамирусскоймузыкиXIXвека, анализ художественного содержания,выразительныхсредств.</w:t>
            </w:r>
          </w:p>
          <w:p w:rsidR="00D93037" w:rsidRPr="00D93037" w:rsidRDefault="00D93037" w:rsidP="00D93037">
            <w:pPr>
              <w:pStyle w:val="TableParagraph"/>
              <w:ind w:left="0" w:right="124" w:firstLine="426"/>
              <w:rPr>
                <w:sz w:val="24"/>
                <w:szCs w:val="24"/>
              </w:rPr>
            </w:pPr>
            <w:r w:rsidRPr="00D93037">
              <w:rPr>
                <w:sz w:val="24"/>
                <w:szCs w:val="24"/>
              </w:rPr>
              <w:t>Разучивание, исполнение не менее одноговокального произведения лирического характера,сочиненного русским композитором-классиком.Музыкальная викторина на знание музыки,названийиавторовизученныхпроизведений.</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108" w:firstLine="426"/>
              <w:rPr>
                <w:sz w:val="24"/>
                <w:szCs w:val="24"/>
              </w:rPr>
            </w:pPr>
            <w:r w:rsidRPr="00D93037">
              <w:rPr>
                <w:sz w:val="24"/>
                <w:szCs w:val="24"/>
              </w:rPr>
              <w:t>Просмотрхудожественныхфильмов,телепередач, посвященных русской культуре XIXвека.</w:t>
            </w:r>
          </w:p>
          <w:p w:rsidR="00D93037" w:rsidRPr="00D93037" w:rsidRDefault="00D93037" w:rsidP="00D93037">
            <w:pPr>
              <w:pStyle w:val="TableParagraph"/>
              <w:ind w:left="0" w:right="90" w:firstLine="426"/>
              <w:rPr>
                <w:sz w:val="24"/>
                <w:szCs w:val="24"/>
              </w:rPr>
            </w:pPr>
            <w:r w:rsidRPr="00D93037">
              <w:rPr>
                <w:sz w:val="24"/>
                <w:szCs w:val="24"/>
              </w:rPr>
              <w:t>Создание любительского фильма, радиопередачи,театрализованной музыкально-литературнойкомпозиции на основе музыки и литературы XIXвека.</w:t>
            </w:r>
          </w:p>
          <w:p w:rsidR="00D93037" w:rsidRPr="00D93037" w:rsidRDefault="00D93037" w:rsidP="00D93037">
            <w:pPr>
              <w:pStyle w:val="TableParagraph"/>
              <w:ind w:left="0" w:right="1079" w:firstLine="426"/>
              <w:rPr>
                <w:sz w:val="24"/>
                <w:szCs w:val="24"/>
              </w:rPr>
            </w:pPr>
            <w:r w:rsidRPr="00D93037">
              <w:rPr>
                <w:sz w:val="24"/>
                <w:szCs w:val="24"/>
              </w:rPr>
              <w:t>Реконструкция костюмированного бала,музыкальногосалона</w:t>
            </w:r>
          </w:p>
        </w:tc>
      </w:tr>
      <w:tr w:rsidR="00AF7CB2" w:rsidRPr="00D93037" w:rsidTr="00D93037">
        <w:trPr>
          <w:trHeight w:val="2547"/>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2"/>
              <w:ind w:left="0" w:right="63" w:firstLine="426"/>
              <w:rPr>
                <w:sz w:val="24"/>
                <w:szCs w:val="24"/>
              </w:rPr>
            </w:pPr>
            <w:r w:rsidRPr="00D93037">
              <w:rPr>
                <w:sz w:val="24"/>
                <w:szCs w:val="24"/>
              </w:rPr>
              <w:t>Историястраны инарода вмузыкерусскихкомпозиторов</w:t>
            </w:r>
          </w:p>
        </w:tc>
        <w:tc>
          <w:tcPr>
            <w:tcW w:w="1927" w:type="dxa"/>
          </w:tcPr>
          <w:p w:rsidR="00D93037" w:rsidRPr="00D93037" w:rsidRDefault="00D93037" w:rsidP="00D93037">
            <w:pPr>
              <w:pStyle w:val="TableParagraph"/>
              <w:spacing w:before="92"/>
              <w:ind w:left="0" w:right="59" w:firstLine="426"/>
              <w:rPr>
                <w:sz w:val="24"/>
                <w:szCs w:val="24"/>
              </w:rPr>
            </w:pPr>
            <w:r w:rsidRPr="00D93037">
              <w:rPr>
                <w:sz w:val="24"/>
                <w:szCs w:val="24"/>
              </w:rPr>
              <w:t>Образынародных героев,тема служенияОтечеству вкрупныхтеатральных исимфоническихпроизведенияхрусскихкомпозиторов(напримере</w:t>
            </w:r>
          </w:p>
        </w:tc>
        <w:tc>
          <w:tcPr>
            <w:tcW w:w="5309" w:type="dxa"/>
          </w:tcPr>
          <w:p w:rsidR="00D93037" w:rsidRPr="00D93037" w:rsidRDefault="00D93037" w:rsidP="00D93037">
            <w:pPr>
              <w:pStyle w:val="TableParagraph"/>
              <w:spacing w:before="92"/>
              <w:ind w:left="0" w:right="131" w:firstLine="426"/>
              <w:rPr>
                <w:sz w:val="24"/>
                <w:szCs w:val="24"/>
              </w:rPr>
            </w:pPr>
            <w:r w:rsidRPr="00D93037">
              <w:rPr>
                <w:sz w:val="24"/>
                <w:szCs w:val="24"/>
              </w:rPr>
              <w:t>Знакомство с шедеврами русской музыки XIX -XX веков, анализ художественного содержания испособов выражения патриотической идеи,гражданского пафоса. Разучивание, исполнениене менее одного вокального произведенияпатриотического содержания, сочиненногорусскимкомпозитором-классиком.</w:t>
            </w:r>
          </w:p>
          <w:p w:rsidR="00D93037" w:rsidRPr="00D93037" w:rsidRDefault="00D93037" w:rsidP="00D93037">
            <w:pPr>
              <w:pStyle w:val="TableParagraph"/>
              <w:ind w:left="0" w:right="521" w:firstLine="426"/>
              <w:rPr>
                <w:i/>
                <w:sz w:val="24"/>
                <w:szCs w:val="24"/>
              </w:rPr>
            </w:pPr>
            <w:r w:rsidRPr="00D93037">
              <w:rPr>
                <w:sz w:val="24"/>
                <w:szCs w:val="24"/>
              </w:rPr>
              <w:t>Исполнение Гимна Российской Федерации.Музыкальная викторина на знание музыки,названий и авторов изученных произведений.</w:t>
            </w:r>
            <w:r w:rsidRPr="00D93037">
              <w:rPr>
                <w:i/>
                <w:sz w:val="24"/>
                <w:szCs w:val="24"/>
              </w:rPr>
              <w:t>Навыбор или факультативно</w:t>
            </w:r>
          </w:p>
        </w:tc>
      </w:tr>
      <w:tr w:rsidR="00AF7CB2" w:rsidRPr="00D93037" w:rsidTr="00D93037">
        <w:trPr>
          <w:trHeight w:val="1534"/>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60" w:firstLine="426"/>
              <w:rPr>
                <w:sz w:val="24"/>
                <w:szCs w:val="24"/>
              </w:rPr>
            </w:pPr>
            <w:r w:rsidRPr="00D93037">
              <w:rPr>
                <w:sz w:val="24"/>
                <w:szCs w:val="24"/>
              </w:rPr>
              <w:t>сочиненийкомпозиторов -членов "Могучейкучки", С.С.Прокофьева,Г.В.Свиридоваидр.)</w:t>
            </w:r>
          </w:p>
        </w:tc>
        <w:tc>
          <w:tcPr>
            <w:tcW w:w="5309" w:type="dxa"/>
          </w:tcPr>
          <w:p w:rsidR="00D93037" w:rsidRPr="00D93037" w:rsidRDefault="00D93037" w:rsidP="00D93037">
            <w:pPr>
              <w:pStyle w:val="TableParagraph"/>
              <w:spacing w:before="95"/>
              <w:ind w:left="0" w:right="49" w:firstLine="426"/>
              <w:rPr>
                <w:sz w:val="24"/>
                <w:szCs w:val="24"/>
              </w:rPr>
            </w:pPr>
            <w:r w:rsidRPr="00D93037">
              <w:rPr>
                <w:sz w:val="24"/>
                <w:szCs w:val="24"/>
              </w:rPr>
              <w:t>Просмотр художественныхфильмов,телепередач, посвященных творчествукомпозиторов - членов кружка "Могучая кучка".Просмотр видеозаписи оперы одного из русскихкомпозиторов (или посещение театра) илифильма, основанного на музыкальных сочиненияхрусскихкомпозиторов</w:t>
            </w:r>
          </w:p>
        </w:tc>
      </w:tr>
      <w:tr w:rsidR="00AF7CB2" w:rsidRPr="00D93037" w:rsidTr="00D93037">
        <w:trPr>
          <w:trHeight w:val="2690"/>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429" w:firstLine="426"/>
              <w:rPr>
                <w:sz w:val="24"/>
                <w:szCs w:val="24"/>
              </w:rPr>
            </w:pPr>
            <w:r w:rsidRPr="00D93037">
              <w:rPr>
                <w:sz w:val="24"/>
                <w:szCs w:val="24"/>
              </w:rPr>
              <w:t>Русскийбалет</w:t>
            </w:r>
          </w:p>
        </w:tc>
        <w:tc>
          <w:tcPr>
            <w:tcW w:w="1927" w:type="dxa"/>
          </w:tcPr>
          <w:p w:rsidR="00D93037" w:rsidRPr="00D93037" w:rsidRDefault="00D93037" w:rsidP="00D93037">
            <w:pPr>
              <w:pStyle w:val="TableParagraph"/>
              <w:spacing w:before="95"/>
              <w:ind w:left="0" w:right="155" w:firstLine="426"/>
              <w:rPr>
                <w:sz w:val="24"/>
                <w:szCs w:val="24"/>
              </w:rPr>
            </w:pPr>
            <w:r w:rsidRPr="00D93037">
              <w:rPr>
                <w:sz w:val="24"/>
                <w:szCs w:val="24"/>
              </w:rPr>
              <w:t>Мировая славарусскогобалета.Творчествокомпозиторов(П.И.</w:t>
            </w:r>
          </w:p>
          <w:p w:rsidR="00D93037" w:rsidRPr="00D93037" w:rsidRDefault="00D93037" w:rsidP="00D93037">
            <w:pPr>
              <w:pStyle w:val="TableParagraph"/>
              <w:ind w:left="0" w:right="69" w:firstLine="426"/>
              <w:rPr>
                <w:sz w:val="24"/>
                <w:szCs w:val="24"/>
              </w:rPr>
            </w:pPr>
            <w:r w:rsidRPr="00D93037">
              <w:rPr>
                <w:sz w:val="24"/>
                <w:szCs w:val="24"/>
              </w:rPr>
              <w:t>Чайковский, С.С.Прокофьев, И.Ф.Стравинский,Р.К. Щедрин),балетмей-</w:t>
            </w:r>
          </w:p>
        </w:tc>
        <w:tc>
          <w:tcPr>
            <w:tcW w:w="5309" w:type="dxa"/>
          </w:tcPr>
          <w:p w:rsidR="00D93037" w:rsidRPr="00D93037" w:rsidRDefault="00D93037" w:rsidP="00D93037">
            <w:pPr>
              <w:pStyle w:val="TableParagraph"/>
              <w:spacing w:before="95"/>
              <w:ind w:left="0" w:right="678" w:firstLine="426"/>
              <w:rPr>
                <w:sz w:val="24"/>
                <w:szCs w:val="24"/>
              </w:rPr>
            </w:pPr>
            <w:r w:rsidRPr="00D93037">
              <w:rPr>
                <w:sz w:val="24"/>
                <w:szCs w:val="24"/>
              </w:rPr>
              <w:t>Знакомство с шедеврами русской балетноймузыки. Поиск информации о постановкахбалетных спектаклей, гастролях российскихбалетныхтруппзарубежом.</w:t>
            </w:r>
          </w:p>
          <w:p w:rsidR="00D93037" w:rsidRPr="00D93037" w:rsidRDefault="00D93037" w:rsidP="00D93037">
            <w:pPr>
              <w:pStyle w:val="TableParagraph"/>
              <w:ind w:left="0" w:right="455" w:firstLine="426"/>
              <w:rPr>
                <w:sz w:val="24"/>
                <w:szCs w:val="24"/>
              </w:rPr>
            </w:pPr>
            <w:r w:rsidRPr="00D93037">
              <w:rPr>
                <w:sz w:val="24"/>
                <w:szCs w:val="24"/>
              </w:rPr>
              <w:t>Посещение балетного спектакля (просмотр ввидеозаписи). Характеристика отдельныхмузыкальных номеров и спектакля в целом.</w:t>
            </w:r>
            <w:r w:rsidRPr="00D93037">
              <w:rPr>
                <w:i/>
                <w:sz w:val="24"/>
                <w:szCs w:val="24"/>
              </w:rPr>
              <w:t>На выбор или факультативно</w:t>
            </w:r>
            <w:r w:rsidRPr="00D93037">
              <w:rPr>
                <w:sz w:val="24"/>
                <w:szCs w:val="24"/>
              </w:rPr>
              <w:t>Исследовательские проекты, посвященныеистории создания знаменитых балетов,творческой биографии балерин, танцовщиков,балетмейстеров.</w:t>
            </w:r>
          </w:p>
        </w:tc>
      </w:tr>
      <w:tr w:rsidR="00AF7CB2" w:rsidRPr="00D93037" w:rsidTr="00D93037">
        <w:trPr>
          <w:trHeight w:val="1309"/>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139" w:firstLine="426"/>
              <w:rPr>
                <w:sz w:val="24"/>
                <w:szCs w:val="24"/>
              </w:rPr>
            </w:pPr>
            <w:r w:rsidRPr="00D93037">
              <w:rPr>
                <w:sz w:val="24"/>
                <w:szCs w:val="24"/>
              </w:rPr>
              <w:t>стеров, артистовбалета.</w:t>
            </w:r>
          </w:p>
          <w:p w:rsidR="00D93037" w:rsidRPr="00D93037" w:rsidRDefault="00D93037" w:rsidP="00D93037">
            <w:pPr>
              <w:pStyle w:val="TableParagraph"/>
              <w:ind w:left="0" w:right="536" w:firstLine="426"/>
              <w:rPr>
                <w:sz w:val="24"/>
                <w:szCs w:val="24"/>
              </w:rPr>
            </w:pPr>
            <w:r w:rsidRPr="00D93037">
              <w:rPr>
                <w:sz w:val="24"/>
                <w:szCs w:val="24"/>
              </w:rPr>
              <w:t>Дягилевскиесезоны</w:t>
            </w:r>
          </w:p>
        </w:tc>
        <w:tc>
          <w:tcPr>
            <w:tcW w:w="5309" w:type="dxa"/>
          </w:tcPr>
          <w:p w:rsidR="00D93037" w:rsidRPr="00D93037" w:rsidRDefault="00D93037" w:rsidP="00D93037">
            <w:pPr>
              <w:pStyle w:val="TableParagraph"/>
              <w:spacing w:before="95"/>
              <w:ind w:left="0" w:right="287" w:firstLine="426"/>
              <w:rPr>
                <w:sz w:val="24"/>
                <w:szCs w:val="24"/>
              </w:rPr>
            </w:pPr>
            <w:r w:rsidRPr="00D93037">
              <w:rPr>
                <w:sz w:val="24"/>
                <w:szCs w:val="24"/>
              </w:rPr>
              <w:t>Съемки любительского фильма (в техникетеневого, кукольного театра, мультипликации ит.п.)намузыкукакого-либобалета(фрагменты)</w:t>
            </w:r>
          </w:p>
        </w:tc>
      </w:tr>
      <w:tr w:rsidR="00AF7CB2" w:rsidRPr="00D93037" w:rsidTr="00D93037">
        <w:trPr>
          <w:trHeight w:val="3110"/>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Д)</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2"/>
              <w:ind w:left="0" w:right="91" w:firstLine="426"/>
              <w:rPr>
                <w:sz w:val="24"/>
                <w:szCs w:val="24"/>
              </w:rPr>
            </w:pPr>
            <w:r w:rsidRPr="00D93037">
              <w:rPr>
                <w:sz w:val="24"/>
                <w:szCs w:val="24"/>
              </w:rPr>
              <w:t>Русскаяисполнительскаяшкола</w:t>
            </w:r>
          </w:p>
        </w:tc>
        <w:tc>
          <w:tcPr>
            <w:tcW w:w="1927" w:type="dxa"/>
          </w:tcPr>
          <w:p w:rsidR="00D93037" w:rsidRPr="00D93037" w:rsidRDefault="00D93037" w:rsidP="00D93037">
            <w:pPr>
              <w:pStyle w:val="TableParagraph"/>
              <w:spacing w:before="92"/>
              <w:ind w:left="0" w:right="45" w:firstLine="426"/>
              <w:rPr>
                <w:sz w:val="24"/>
                <w:szCs w:val="24"/>
              </w:rPr>
            </w:pPr>
            <w:r w:rsidRPr="00D93037">
              <w:rPr>
                <w:sz w:val="24"/>
                <w:szCs w:val="24"/>
              </w:rPr>
              <w:t>Творчествовыдающихсяотечественныхисполнителей (С.Рихтер, Л. Коган,М. Ростропович,Е. Мравинский идр.).</w:t>
            </w:r>
          </w:p>
          <w:p w:rsidR="00D93037" w:rsidRPr="00D93037" w:rsidRDefault="00D93037" w:rsidP="00D93037">
            <w:pPr>
              <w:pStyle w:val="TableParagraph"/>
              <w:ind w:left="0" w:right="98" w:firstLine="426"/>
              <w:rPr>
                <w:sz w:val="24"/>
                <w:szCs w:val="24"/>
              </w:rPr>
            </w:pPr>
            <w:r w:rsidRPr="00D93037">
              <w:rPr>
                <w:sz w:val="24"/>
                <w:szCs w:val="24"/>
              </w:rPr>
              <w:t>Консерватории вМоскве и Санкт-Петербурге,родном городе.Конкурс имениП.И.</w:t>
            </w:r>
          </w:p>
          <w:p w:rsidR="00D93037" w:rsidRPr="00D93037" w:rsidRDefault="00D93037" w:rsidP="00D93037">
            <w:pPr>
              <w:pStyle w:val="TableParagraph"/>
              <w:spacing w:before="1"/>
              <w:ind w:left="0" w:firstLine="426"/>
              <w:rPr>
                <w:sz w:val="24"/>
                <w:szCs w:val="24"/>
              </w:rPr>
            </w:pPr>
            <w:r w:rsidRPr="00D93037">
              <w:rPr>
                <w:sz w:val="24"/>
                <w:szCs w:val="24"/>
              </w:rPr>
              <w:t>Чайковского</w:t>
            </w:r>
          </w:p>
        </w:tc>
        <w:tc>
          <w:tcPr>
            <w:tcW w:w="5309" w:type="dxa"/>
          </w:tcPr>
          <w:p w:rsidR="00D93037" w:rsidRPr="00D93037" w:rsidRDefault="00D93037" w:rsidP="00D93037">
            <w:pPr>
              <w:pStyle w:val="TableParagraph"/>
              <w:spacing w:before="92"/>
              <w:ind w:left="0" w:right="257" w:firstLine="426"/>
              <w:rPr>
                <w:sz w:val="24"/>
                <w:szCs w:val="24"/>
              </w:rPr>
            </w:pPr>
            <w:r w:rsidRPr="00D93037">
              <w:rPr>
                <w:sz w:val="24"/>
                <w:szCs w:val="24"/>
              </w:rPr>
              <w:t>Слушание одних и тех же произведений висполнении разныхмузыкантов, оценкаособенностей интерпретации. Созданиедомашней фоно- и видеотеки из понравившихсяпроизведений.</w:t>
            </w:r>
          </w:p>
          <w:p w:rsidR="00D93037" w:rsidRPr="00D93037" w:rsidRDefault="00D93037" w:rsidP="00D93037">
            <w:pPr>
              <w:pStyle w:val="TableParagraph"/>
              <w:ind w:left="0" w:right="796" w:firstLine="426"/>
              <w:rPr>
                <w:sz w:val="24"/>
                <w:szCs w:val="24"/>
              </w:rPr>
            </w:pPr>
            <w:r w:rsidRPr="00D93037">
              <w:rPr>
                <w:sz w:val="24"/>
                <w:szCs w:val="24"/>
              </w:rPr>
              <w:t>Дискуссия на тему "Исполнитель - соавторкомпозитора".</w:t>
            </w:r>
          </w:p>
          <w:p w:rsidR="00D93037" w:rsidRPr="00D93037" w:rsidRDefault="00D93037" w:rsidP="00D93037">
            <w:pPr>
              <w:pStyle w:val="TableParagraph"/>
              <w:ind w:left="0" w:right="811" w:firstLine="426"/>
              <w:rPr>
                <w:sz w:val="24"/>
                <w:szCs w:val="24"/>
              </w:rPr>
            </w:pPr>
            <w:r w:rsidRPr="00D93037">
              <w:rPr>
                <w:i/>
                <w:sz w:val="24"/>
                <w:szCs w:val="24"/>
              </w:rPr>
              <w:t>На выбор или факультативно</w:t>
            </w:r>
            <w:r w:rsidRPr="00D93037">
              <w:rPr>
                <w:sz w:val="24"/>
                <w:szCs w:val="24"/>
              </w:rPr>
              <w:t>Исследовательские проекты, посвященныебиографиям известных отечественныхисполнителей классической музыки</w:t>
            </w:r>
          </w:p>
        </w:tc>
      </w:tr>
      <w:tr w:rsidR="00AF7CB2" w:rsidRPr="00D93037" w:rsidTr="00D93037">
        <w:trPr>
          <w:trHeight w:val="2687"/>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Е)</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2"/>
              <w:ind w:left="0" w:right="386" w:firstLine="426"/>
              <w:rPr>
                <w:sz w:val="24"/>
                <w:szCs w:val="24"/>
              </w:rPr>
            </w:pPr>
            <w:r w:rsidRPr="00D93037">
              <w:rPr>
                <w:sz w:val="24"/>
                <w:szCs w:val="24"/>
              </w:rPr>
              <w:t>Русскаямузыка-взгляд вбудущее</w:t>
            </w:r>
          </w:p>
        </w:tc>
        <w:tc>
          <w:tcPr>
            <w:tcW w:w="1927" w:type="dxa"/>
          </w:tcPr>
          <w:p w:rsidR="00D93037" w:rsidRPr="00D93037" w:rsidRDefault="00D93037" w:rsidP="00D93037">
            <w:pPr>
              <w:pStyle w:val="TableParagraph"/>
              <w:spacing w:before="92"/>
              <w:ind w:left="0" w:right="271" w:firstLine="426"/>
              <w:rPr>
                <w:sz w:val="24"/>
                <w:szCs w:val="24"/>
              </w:rPr>
            </w:pPr>
            <w:r w:rsidRPr="00D93037">
              <w:rPr>
                <w:sz w:val="24"/>
                <w:szCs w:val="24"/>
              </w:rPr>
              <w:t>Идеясветомузыки.Мистерии А.Н.Скрябина.</w:t>
            </w:r>
          </w:p>
          <w:p w:rsidR="00D93037" w:rsidRPr="00D93037" w:rsidRDefault="00D93037" w:rsidP="00D93037">
            <w:pPr>
              <w:pStyle w:val="TableParagraph"/>
              <w:ind w:left="0" w:right="447" w:firstLine="426"/>
              <w:rPr>
                <w:sz w:val="24"/>
                <w:szCs w:val="24"/>
              </w:rPr>
            </w:pPr>
            <w:r w:rsidRPr="00D93037">
              <w:rPr>
                <w:sz w:val="24"/>
                <w:szCs w:val="24"/>
              </w:rPr>
              <w:t>Терменвокс,синтезатор Е.Мурзина,электроннаямузыка(на</w:t>
            </w:r>
          </w:p>
        </w:tc>
        <w:tc>
          <w:tcPr>
            <w:tcW w:w="5309" w:type="dxa"/>
          </w:tcPr>
          <w:p w:rsidR="00D93037" w:rsidRPr="00D93037" w:rsidRDefault="00D93037" w:rsidP="00D93037">
            <w:pPr>
              <w:pStyle w:val="TableParagraph"/>
              <w:spacing w:before="92"/>
              <w:ind w:left="0" w:right="91" w:firstLine="426"/>
              <w:rPr>
                <w:sz w:val="24"/>
                <w:szCs w:val="24"/>
              </w:rPr>
            </w:pPr>
            <w:r w:rsidRPr="00D93037">
              <w:rPr>
                <w:sz w:val="24"/>
                <w:szCs w:val="24"/>
              </w:rPr>
              <w:t>Знакомство с музыкой отечественныхкомпозиторов XX века, эстетическими итехнологическими идеямипо расширениювозможностей и средств музыкального искусства.Слушаниеобразцовэлектронной музыки.</w:t>
            </w:r>
          </w:p>
          <w:p w:rsidR="00D93037" w:rsidRPr="00D93037" w:rsidRDefault="00D93037" w:rsidP="00D93037">
            <w:pPr>
              <w:pStyle w:val="TableParagraph"/>
              <w:ind w:left="0" w:right="587" w:firstLine="426"/>
              <w:rPr>
                <w:sz w:val="24"/>
                <w:szCs w:val="24"/>
              </w:rPr>
            </w:pPr>
            <w:r w:rsidRPr="00D93037">
              <w:rPr>
                <w:sz w:val="24"/>
                <w:szCs w:val="24"/>
              </w:rPr>
              <w:t>Дискуссия о значении технических средств всоздании современноймузыки.</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firstLine="426"/>
              <w:rPr>
                <w:sz w:val="24"/>
                <w:szCs w:val="24"/>
              </w:rPr>
            </w:pPr>
            <w:r w:rsidRPr="00D93037">
              <w:rPr>
                <w:sz w:val="24"/>
                <w:szCs w:val="24"/>
              </w:rPr>
              <w:t>Исследовательскиепроекты,посвященные</w:t>
            </w:r>
          </w:p>
        </w:tc>
      </w:tr>
      <w:tr w:rsidR="00AF7CB2" w:rsidRPr="00D93037" w:rsidTr="00D93037">
        <w:trPr>
          <w:trHeight w:val="984"/>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128" w:firstLine="426"/>
              <w:rPr>
                <w:sz w:val="24"/>
                <w:szCs w:val="24"/>
              </w:rPr>
            </w:pPr>
            <w:r w:rsidRPr="00D93037">
              <w:rPr>
                <w:sz w:val="24"/>
                <w:szCs w:val="24"/>
              </w:rPr>
              <w:t xml:space="preserve">примеретворчества А.Г.Шнитке, </w:t>
            </w:r>
            <w:r w:rsidRPr="00D93037">
              <w:rPr>
                <w:sz w:val="24"/>
                <w:szCs w:val="24"/>
              </w:rPr>
              <w:lastRenderedPageBreak/>
              <w:t>Э.Н.Артемьеваидр.)</w:t>
            </w:r>
          </w:p>
        </w:tc>
        <w:tc>
          <w:tcPr>
            <w:tcW w:w="5309" w:type="dxa"/>
          </w:tcPr>
          <w:p w:rsidR="00D93037" w:rsidRPr="00D93037" w:rsidRDefault="00D93037" w:rsidP="00D93037">
            <w:pPr>
              <w:pStyle w:val="TableParagraph"/>
              <w:spacing w:before="95"/>
              <w:ind w:left="0" w:right="244" w:firstLine="426"/>
              <w:rPr>
                <w:sz w:val="24"/>
                <w:szCs w:val="24"/>
              </w:rPr>
            </w:pPr>
            <w:r w:rsidRPr="00D93037">
              <w:rPr>
                <w:sz w:val="24"/>
                <w:szCs w:val="24"/>
              </w:rPr>
              <w:lastRenderedPageBreak/>
              <w:t xml:space="preserve">развитию музыкальной электроники в России.Импровизация, сочинение музыки с помощьюцифровых устройств, программных </w:t>
            </w:r>
            <w:r w:rsidRPr="00D93037">
              <w:rPr>
                <w:sz w:val="24"/>
                <w:szCs w:val="24"/>
              </w:rPr>
              <w:lastRenderedPageBreak/>
              <w:t>продуктов иэлектронныхгаджетов</w:t>
            </w:r>
          </w:p>
        </w:tc>
      </w:tr>
    </w:tbl>
    <w:p w:rsidR="00D93037" w:rsidRPr="00D93037" w:rsidRDefault="00D93037" w:rsidP="00D93037">
      <w:pPr>
        <w:pStyle w:val="a7"/>
        <w:spacing w:before="1"/>
        <w:ind w:firstLine="426"/>
      </w:pPr>
    </w:p>
    <w:p w:rsidR="00D93037" w:rsidRPr="00D93037" w:rsidRDefault="00D93037" w:rsidP="00D93037">
      <w:pPr>
        <w:pStyle w:val="af4"/>
        <w:rPr>
          <w:sz w:val="24"/>
          <w:szCs w:val="24"/>
        </w:rPr>
      </w:pPr>
      <w:bookmarkStart w:id="383" w:name="_bookmark28"/>
      <w:bookmarkEnd w:id="383"/>
      <w:r w:rsidRPr="00D93037">
        <w:rPr>
          <w:sz w:val="24"/>
          <w:szCs w:val="24"/>
        </w:rPr>
        <w:t>МодульN6"Образырусскойиевропейскойдуховноймузыки"</w:t>
      </w:r>
      <w:hyperlink w:anchor="_bookmark29" w:history="1">
        <w:r w:rsidRPr="00D93037">
          <w:rPr>
            <w:color w:val="0000FF"/>
            <w:sz w:val="24"/>
            <w:szCs w:val="24"/>
          </w:rPr>
          <w:t>&lt;13&gt;</w:t>
        </w:r>
      </w:hyperlink>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2137"/>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202" w:firstLine="426"/>
              <w:rPr>
                <w:sz w:val="24"/>
                <w:szCs w:val="24"/>
              </w:rPr>
            </w:pPr>
            <w:r w:rsidRPr="00D93037">
              <w:rPr>
                <w:spacing w:val="-1"/>
                <w:sz w:val="24"/>
                <w:szCs w:val="24"/>
              </w:rPr>
              <w:t>Храмовый</w:t>
            </w:r>
            <w:r w:rsidRPr="00D93037">
              <w:rPr>
                <w:sz w:val="24"/>
                <w:szCs w:val="24"/>
              </w:rPr>
              <w:t>синтезискусств</w:t>
            </w:r>
          </w:p>
        </w:tc>
        <w:tc>
          <w:tcPr>
            <w:tcW w:w="1927" w:type="dxa"/>
          </w:tcPr>
          <w:p w:rsidR="00D93037" w:rsidRPr="00D93037" w:rsidRDefault="00D93037" w:rsidP="00D93037">
            <w:pPr>
              <w:pStyle w:val="TableParagraph"/>
              <w:spacing w:before="95"/>
              <w:ind w:left="0" w:right="145" w:firstLine="426"/>
              <w:rPr>
                <w:sz w:val="24"/>
                <w:szCs w:val="24"/>
              </w:rPr>
            </w:pPr>
            <w:r w:rsidRPr="00D93037">
              <w:rPr>
                <w:sz w:val="24"/>
                <w:szCs w:val="24"/>
              </w:rPr>
              <w:t>Музыкаправославного икатолического</w:t>
            </w:r>
          </w:p>
          <w:p w:rsidR="00D93037" w:rsidRPr="00D93037" w:rsidRDefault="000529DE" w:rsidP="00D93037">
            <w:pPr>
              <w:pStyle w:val="TableParagraph"/>
              <w:ind w:left="0" w:firstLine="426"/>
              <w:rPr>
                <w:sz w:val="24"/>
                <w:szCs w:val="24"/>
              </w:rPr>
            </w:pPr>
            <w:hyperlink w:anchor="_bookmark30" w:history="1">
              <w:r w:rsidR="00D93037" w:rsidRPr="00D93037">
                <w:rPr>
                  <w:color w:val="0000FF"/>
                  <w:sz w:val="24"/>
                  <w:szCs w:val="24"/>
                </w:rPr>
                <w:t>&lt;14&gt;</w:t>
              </w:r>
            </w:hyperlink>
          </w:p>
          <w:p w:rsidR="00D93037" w:rsidRPr="00D93037" w:rsidRDefault="00D93037" w:rsidP="00D93037">
            <w:pPr>
              <w:pStyle w:val="TableParagraph"/>
              <w:ind w:left="0" w:right="97" w:firstLine="426"/>
              <w:rPr>
                <w:sz w:val="24"/>
                <w:szCs w:val="24"/>
              </w:rPr>
            </w:pPr>
            <w:r w:rsidRPr="00D93037">
              <w:rPr>
                <w:sz w:val="24"/>
                <w:szCs w:val="24"/>
              </w:rPr>
              <w:t>богослужения(колокола, пениеacapella/пениев</w:t>
            </w:r>
          </w:p>
        </w:tc>
        <w:tc>
          <w:tcPr>
            <w:tcW w:w="5309" w:type="dxa"/>
          </w:tcPr>
          <w:p w:rsidR="00D93037" w:rsidRPr="00D93037" w:rsidRDefault="00D93037" w:rsidP="00D93037">
            <w:pPr>
              <w:pStyle w:val="TableParagraph"/>
              <w:spacing w:before="95"/>
              <w:ind w:left="0" w:right="91" w:firstLine="426"/>
              <w:rPr>
                <w:sz w:val="24"/>
                <w:szCs w:val="24"/>
              </w:rPr>
            </w:pPr>
            <w:r w:rsidRPr="00D93037">
              <w:rPr>
                <w:sz w:val="24"/>
                <w:szCs w:val="24"/>
              </w:rPr>
              <w:t>Повторение, обобщение и систематизация знанийо христианской культуре западноевропейскойтрадиции и русского православия, полученных наурокахмузыки и ОРКСЭвначальной школе.</w:t>
            </w:r>
          </w:p>
          <w:p w:rsidR="00D93037" w:rsidRPr="00D93037" w:rsidRDefault="00D93037" w:rsidP="00D93037">
            <w:pPr>
              <w:pStyle w:val="TableParagraph"/>
              <w:ind w:left="0" w:right="707" w:firstLine="426"/>
              <w:rPr>
                <w:sz w:val="24"/>
                <w:szCs w:val="24"/>
              </w:rPr>
            </w:pPr>
            <w:r w:rsidRPr="00D93037">
              <w:rPr>
                <w:sz w:val="24"/>
                <w:szCs w:val="24"/>
              </w:rPr>
              <w:t>Осознание единства музыки со словом,живописью, скульптурой, архитектурой каксочетанияразных проявлений единого</w:t>
            </w:r>
          </w:p>
        </w:tc>
      </w:tr>
    </w:tbl>
    <w:p w:rsidR="00D93037" w:rsidRPr="00D93037" w:rsidRDefault="00D93037" w:rsidP="00D93037">
      <w:pPr>
        <w:ind w:right="161" w:firstLine="426"/>
        <w:jc w:val="both"/>
        <w:rPr>
          <w:szCs w:val="24"/>
        </w:rPr>
      </w:pPr>
      <w:bookmarkStart w:id="384" w:name="_bookmark29"/>
      <w:bookmarkEnd w:id="384"/>
      <w:r w:rsidRPr="00D93037">
        <w:rPr>
          <w:szCs w:val="24"/>
        </w:rPr>
        <w:t>&lt;13&gt; Изучение тематических блоков данного модуля перекликается с модулями "Европейская классическаямузыка" и "Русская классическая музыка". В календарном планировании допускается сочетание, сращивание еготематических блоков с логикой изучения творческого наследия великих композиторов, таких как И.С. Бах, В.А.Моцарт, П.И.Чайковский,С.В.Рахманиновидр.</w:t>
      </w:r>
    </w:p>
    <w:p w:rsidR="00D93037" w:rsidRPr="00D93037" w:rsidRDefault="00D93037" w:rsidP="00D93037">
      <w:pPr>
        <w:ind w:right="160" w:firstLine="426"/>
        <w:jc w:val="both"/>
        <w:rPr>
          <w:szCs w:val="24"/>
        </w:rPr>
      </w:pPr>
      <w:bookmarkStart w:id="385" w:name="_bookmark30"/>
      <w:bookmarkEnd w:id="385"/>
      <w:r w:rsidRPr="00D93037">
        <w:rPr>
          <w:szCs w:val="24"/>
        </w:rPr>
        <w:t>&lt;14&gt;Уточнениеразличиймеждумузыкойкатолическойипротестантскойцерквизависитотуровняподготовки обучающихся (как по музыке, так и по ОРКСЭ) и может быть раскрыто позднее или факультативно поусмотрению учителя. Также на усмотрение учителя данный перечень может быть дополнен образцами исламской,буддийской культуры, иудаизма в зависимости от особенностей конкретного учебного заведения и религиозныхверований, распространенныхвданномрегионе.</w:t>
      </w:r>
    </w:p>
    <w:p w:rsidR="00D93037" w:rsidRPr="00D93037" w:rsidRDefault="00D93037" w:rsidP="00D93037">
      <w:pPr>
        <w:pStyle w:val="a7"/>
        <w:spacing w:before="10"/>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371"/>
        </w:trPr>
        <w:tc>
          <w:tcPr>
            <w:tcW w:w="1248" w:type="dxa"/>
            <w:vMerge w:val="restart"/>
          </w:tcPr>
          <w:p w:rsidR="00D93037" w:rsidRPr="00D93037" w:rsidRDefault="00D93037" w:rsidP="00D93037">
            <w:pPr>
              <w:pStyle w:val="TableParagraph"/>
              <w:ind w:left="0" w:firstLine="426"/>
              <w:rPr>
                <w:sz w:val="24"/>
                <w:szCs w:val="24"/>
              </w:rPr>
            </w:pPr>
          </w:p>
        </w:tc>
        <w:tc>
          <w:tcPr>
            <w:tcW w:w="1358" w:type="dxa"/>
            <w:vMerge w:val="restart"/>
          </w:tcPr>
          <w:p w:rsidR="00D93037" w:rsidRPr="00D93037" w:rsidRDefault="00D93037" w:rsidP="00D93037">
            <w:pPr>
              <w:pStyle w:val="TableParagraph"/>
              <w:ind w:left="0" w:firstLine="426"/>
              <w:rPr>
                <w:sz w:val="24"/>
                <w:szCs w:val="24"/>
              </w:rPr>
            </w:pPr>
          </w:p>
        </w:tc>
        <w:tc>
          <w:tcPr>
            <w:tcW w:w="1927" w:type="dxa"/>
            <w:tcBorders>
              <w:bottom w:val="nil"/>
            </w:tcBorders>
          </w:tcPr>
          <w:p w:rsidR="00D93037" w:rsidRPr="00D93037" w:rsidRDefault="00D93037" w:rsidP="00D93037">
            <w:pPr>
              <w:pStyle w:val="TableParagraph"/>
              <w:spacing w:before="95" w:line="256" w:lineRule="exact"/>
              <w:ind w:left="0" w:firstLine="426"/>
              <w:rPr>
                <w:sz w:val="24"/>
                <w:szCs w:val="24"/>
              </w:rPr>
            </w:pPr>
            <w:r w:rsidRPr="00D93037">
              <w:rPr>
                <w:sz w:val="24"/>
                <w:szCs w:val="24"/>
              </w:rPr>
              <w:t>сопровождении</w:t>
            </w:r>
          </w:p>
        </w:tc>
        <w:tc>
          <w:tcPr>
            <w:tcW w:w="5309" w:type="dxa"/>
            <w:tcBorders>
              <w:bottom w:val="nil"/>
            </w:tcBorders>
          </w:tcPr>
          <w:p w:rsidR="00D93037" w:rsidRPr="00D93037" w:rsidRDefault="00D93037" w:rsidP="00D93037">
            <w:pPr>
              <w:pStyle w:val="TableParagraph"/>
              <w:spacing w:before="95" w:line="256" w:lineRule="exact"/>
              <w:ind w:left="0" w:firstLine="426"/>
              <w:rPr>
                <w:sz w:val="24"/>
                <w:szCs w:val="24"/>
              </w:rPr>
            </w:pPr>
            <w:r w:rsidRPr="00D93037">
              <w:rPr>
                <w:sz w:val="24"/>
                <w:szCs w:val="24"/>
              </w:rPr>
              <w:t>мировоззрения,основнойидеихристианства.</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органа).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Определениесходстваи различияэлементов</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Основные</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разныхвидовискусства(музыки,живописи,</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жанры,</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архитектуры),относящихся:</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традиции.</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-к русскойправославнойтрадиции;</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ОбразыХриста,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-западноевропейскойхристианскойтрадиции;</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Богородицы,</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-другимконфессиям(повыборуучителя).</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Рождества,</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Исполнениевокальныхпроизведений,связанных</w:t>
            </w:r>
          </w:p>
        </w:tc>
      </w:tr>
      <w:tr w:rsidR="00AF7CB2" w:rsidRPr="00D93037" w:rsidTr="00D93037">
        <w:trPr>
          <w:trHeight w:val="266"/>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Воскресения</w:t>
            </w: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срелигиозной традицией,перекликающихсясней</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sz w:val="24"/>
                <w:szCs w:val="24"/>
              </w:rPr>
            </w:pPr>
            <w:r w:rsidRPr="00D93037">
              <w:rPr>
                <w:sz w:val="24"/>
                <w:szCs w:val="24"/>
              </w:rPr>
              <w:t>потематике.</w:t>
            </w:r>
          </w:p>
        </w:tc>
      </w:tr>
      <w:tr w:rsidR="00AF7CB2" w:rsidRPr="00D93037" w:rsidTr="00D93037">
        <w:trPr>
          <w:trHeight w:val="265"/>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bottom w:val="nil"/>
            </w:tcBorders>
          </w:tcPr>
          <w:p w:rsidR="00D93037" w:rsidRPr="00D93037" w:rsidRDefault="00D93037" w:rsidP="00D93037">
            <w:pPr>
              <w:pStyle w:val="TableParagraph"/>
              <w:ind w:left="0" w:firstLine="426"/>
              <w:rPr>
                <w:sz w:val="24"/>
                <w:szCs w:val="24"/>
              </w:rPr>
            </w:pPr>
          </w:p>
        </w:tc>
        <w:tc>
          <w:tcPr>
            <w:tcW w:w="5309" w:type="dxa"/>
            <w:tcBorders>
              <w:top w:val="nil"/>
              <w:bottom w:val="nil"/>
            </w:tcBorders>
          </w:tcPr>
          <w:p w:rsidR="00D93037" w:rsidRPr="00D93037" w:rsidRDefault="00D93037" w:rsidP="00D93037">
            <w:pPr>
              <w:pStyle w:val="TableParagraph"/>
              <w:spacing w:line="246" w:lineRule="exact"/>
              <w:ind w:left="0" w:firstLine="426"/>
              <w:rPr>
                <w:i/>
                <w:sz w:val="24"/>
                <w:szCs w:val="24"/>
              </w:rPr>
            </w:pPr>
            <w:r w:rsidRPr="00D93037">
              <w:rPr>
                <w:i/>
                <w:sz w:val="24"/>
                <w:szCs w:val="24"/>
              </w:rPr>
              <w:t>Навыборилифакультативно</w:t>
            </w:r>
          </w:p>
        </w:tc>
      </w:tr>
      <w:tr w:rsidR="00AF7CB2" w:rsidRPr="00D93037" w:rsidTr="00D93037">
        <w:trPr>
          <w:trHeight w:val="374"/>
        </w:trPr>
        <w:tc>
          <w:tcPr>
            <w:tcW w:w="1248" w:type="dxa"/>
            <w:vMerge/>
            <w:tcBorders>
              <w:top w:val="nil"/>
            </w:tcBorders>
          </w:tcPr>
          <w:p w:rsidR="00D93037" w:rsidRPr="00D93037" w:rsidRDefault="00D93037" w:rsidP="00D93037">
            <w:pPr>
              <w:ind w:firstLine="426"/>
              <w:rPr>
                <w:szCs w:val="24"/>
              </w:rPr>
            </w:pPr>
          </w:p>
        </w:tc>
        <w:tc>
          <w:tcPr>
            <w:tcW w:w="1358" w:type="dxa"/>
            <w:vMerge/>
            <w:tcBorders>
              <w:top w:val="nil"/>
            </w:tcBorders>
          </w:tcPr>
          <w:p w:rsidR="00D93037" w:rsidRPr="00D93037" w:rsidRDefault="00D93037" w:rsidP="00D93037">
            <w:pPr>
              <w:ind w:firstLine="426"/>
              <w:rPr>
                <w:szCs w:val="24"/>
              </w:rPr>
            </w:pPr>
          </w:p>
        </w:tc>
        <w:tc>
          <w:tcPr>
            <w:tcW w:w="1927" w:type="dxa"/>
            <w:tcBorders>
              <w:top w:val="nil"/>
            </w:tcBorders>
          </w:tcPr>
          <w:p w:rsidR="00D93037" w:rsidRPr="00D93037" w:rsidRDefault="00D93037" w:rsidP="00D93037">
            <w:pPr>
              <w:pStyle w:val="TableParagraph"/>
              <w:ind w:left="0" w:firstLine="426"/>
              <w:rPr>
                <w:sz w:val="24"/>
                <w:szCs w:val="24"/>
              </w:rPr>
            </w:pPr>
          </w:p>
        </w:tc>
        <w:tc>
          <w:tcPr>
            <w:tcW w:w="5309" w:type="dxa"/>
            <w:tcBorders>
              <w:top w:val="nil"/>
            </w:tcBorders>
          </w:tcPr>
          <w:p w:rsidR="00D93037" w:rsidRPr="00D93037" w:rsidRDefault="00D93037" w:rsidP="00D93037">
            <w:pPr>
              <w:pStyle w:val="TableParagraph"/>
              <w:spacing w:line="266" w:lineRule="exact"/>
              <w:ind w:left="0" w:firstLine="426"/>
              <w:rPr>
                <w:sz w:val="24"/>
                <w:szCs w:val="24"/>
              </w:rPr>
            </w:pPr>
            <w:r w:rsidRPr="00D93037">
              <w:rPr>
                <w:sz w:val="24"/>
                <w:szCs w:val="24"/>
              </w:rPr>
              <w:t>Посещениеконцертадуховноймузыки</w:t>
            </w:r>
          </w:p>
        </w:tc>
      </w:tr>
      <w:tr w:rsidR="00AF7CB2" w:rsidRPr="00D93037" w:rsidTr="00D93037">
        <w:trPr>
          <w:trHeight w:val="376"/>
        </w:trPr>
        <w:tc>
          <w:tcPr>
            <w:tcW w:w="1248" w:type="dxa"/>
            <w:tcBorders>
              <w:bottom w:val="nil"/>
            </w:tcBorders>
          </w:tcPr>
          <w:p w:rsidR="00D93037" w:rsidRPr="00D93037" w:rsidRDefault="00D93037" w:rsidP="00D93037">
            <w:pPr>
              <w:pStyle w:val="TableParagraph"/>
              <w:spacing w:before="95" w:line="261" w:lineRule="exact"/>
              <w:ind w:left="0" w:firstLine="426"/>
              <w:rPr>
                <w:sz w:val="24"/>
                <w:szCs w:val="24"/>
              </w:rPr>
            </w:pPr>
            <w:r w:rsidRPr="00D93037">
              <w:rPr>
                <w:sz w:val="24"/>
                <w:szCs w:val="24"/>
              </w:rPr>
              <w:t>Б)</w:t>
            </w:r>
          </w:p>
        </w:tc>
        <w:tc>
          <w:tcPr>
            <w:tcW w:w="1358" w:type="dxa"/>
            <w:tcBorders>
              <w:bottom w:val="nil"/>
            </w:tcBorders>
          </w:tcPr>
          <w:p w:rsidR="00D93037" w:rsidRPr="00D93037" w:rsidRDefault="00D93037" w:rsidP="00D93037">
            <w:pPr>
              <w:pStyle w:val="TableParagraph"/>
              <w:spacing w:before="95" w:line="261" w:lineRule="exact"/>
              <w:ind w:left="0" w:firstLine="426"/>
              <w:rPr>
                <w:sz w:val="24"/>
                <w:szCs w:val="24"/>
              </w:rPr>
            </w:pPr>
            <w:r w:rsidRPr="00D93037">
              <w:rPr>
                <w:sz w:val="24"/>
                <w:szCs w:val="24"/>
              </w:rPr>
              <w:t>Развитие</w:t>
            </w:r>
          </w:p>
        </w:tc>
        <w:tc>
          <w:tcPr>
            <w:tcW w:w="1927" w:type="dxa"/>
            <w:tcBorders>
              <w:bottom w:val="nil"/>
            </w:tcBorders>
          </w:tcPr>
          <w:p w:rsidR="00D93037" w:rsidRPr="00D93037" w:rsidRDefault="00D93037" w:rsidP="00D93037">
            <w:pPr>
              <w:pStyle w:val="TableParagraph"/>
              <w:spacing w:before="95" w:line="261" w:lineRule="exact"/>
              <w:ind w:left="0" w:firstLine="426"/>
              <w:rPr>
                <w:sz w:val="24"/>
                <w:szCs w:val="24"/>
              </w:rPr>
            </w:pPr>
            <w:r w:rsidRPr="00D93037">
              <w:rPr>
                <w:sz w:val="24"/>
                <w:szCs w:val="24"/>
              </w:rPr>
              <w:t>Европейская</w:t>
            </w:r>
          </w:p>
        </w:tc>
        <w:tc>
          <w:tcPr>
            <w:tcW w:w="5309" w:type="dxa"/>
            <w:tcBorders>
              <w:bottom w:val="nil"/>
            </w:tcBorders>
          </w:tcPr>
          <w:p w:rsidR="00D93037" w:rsidRPr="00D93037" w:rsidRDefault="00D93037" w:rsidP="00D93037">
            <w:pPr>
              <w:pStyle w:val="TableParagraph"/>
              <w:spacing w:before="95" w:line="261" w:lineRule="exact"/>
              <w:ind w:left="0" w:firstLine="426"/>
              <w:rPr>
                <w:sz w:val="24"/>
                <w:szCs w:val="24"/>
              </w:rPr>
            </w:pPr>
            <w:r w:rsidRPr="00D93037">
              <w:rPr>
                <w:sz w:val="24"/>
                <w:szCs w:val="24"/>
              </w:rPr>
              <w:t>Знакомствосисторией возникновениянотной</w:t>
            </w:r>
          </w:p>
        </w:tc>
      </w:tr>
      <w:tr w:rsidR="00AF7CB2" w:rsidRPr="00D93037" w:rsidTr="00D93037">
        <w:trPr>
          <w:trHeight w:val="276"/>
        </w:trPr>
        <w:tc>
          <w:tcPr>
            <w:tcW w:w="1248"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lastRenderedPageBreak/>
              <w:t>4 -6</w:t>
            </w:r>
          </w:p>
        </w:tc>
        <w:tc>
          <w:tcPr>
            <w:tcW w:w="1358"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церковной</w:t>
            </w: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музыка</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записи.Сравнениенотацийрелигиозноймузыки</w:t>
            </w:r>
          </w:p>
        </w:tc>
      </w:tr>
      <w:tr w:rsidR="00AF7CB2" w:rsidRPr="00D93037" w:rsidTr="00D93037">
        <w:trPr>
          <w:trHeight w:val="276"/>
        </w:trPr>
        <w:tc>
          <w:tcPr>
            <w:tcW w:w="1248"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учебных</w:t>
            </w:r>
          </w:p>
        </w:tc>
        <w:tc>
          <w:tcPr>
            <w:tcW w:w="1358"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музыки</w:t>
            </w: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религиозной</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разныхтрадиций (григорианскийхорал,</w:t>
            </w:r>
          </w:p>
        </w:tc>
      </w:tr>
      <w:tr w:rsidR="00AF7CB2" w:rsidRPr="00D93037" w:rsidTr="00D93037">
        <w:trPr>
          <w:trHeight w:val="276"/>
        </w:trPr>
        <w:tc>
          <w:tcPr>
            <w:tcW w:w="1248"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часов</w:t>
            </w: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традиции</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знаменныйраспев,современныеноты).</w:t>
            </w:r>
          </w:p>
        </w:tc>
      </w:tr>
      <w:tr w:rsidR="00AF7CB2" w:rsidRPr="00D93037" w:rsidTr="00D93037">
        <w:trPr>
          <w:trHeight w:val="275"/>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(григорианский</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Знакомствособразцами (фрагментами)</w:t>
            </w:r>
          </w:p>
        </w:tc>
      </w:tr>
      <w:tr w:rsidR="00AF7CB2" w:rsidRPr="00D93037" w:rsidTr="00D93037">
        <w:trPr>
          <w:trHeight w:val="275"/>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хорал,</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средневековыхцерковныхраспевов</w:t>
            </w:r>
          </w:p>
        </w:tc>
      </w:tr>
      <w:tr w:rsidR="00AF7CB2" w:rsidRPr="00D93037" w:rsidTr="00D93037">
        <w:trPr>
          <w:trHeight w:val="276"/>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изобретение</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(одноголосие).</w:t>
            </w:r>
          </w:p>
        </w:tc>
      </w:tr>
      <w:tr w:rsidR="00AF7CB2" w:rsidRPr="00D93037" w:rsidTr="00D93037">
        <w:trPr>
          <w:trHeight w:val="275"/>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нотнойзаписи</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Слушаниедуховной музыки.Определениена</w:t>
            </w:r>
          </w:p>
        </w:tc>
      </w:tr>
      <w:tr w:rsidR="00AF7CB2" w:rsidRPr="00D93037" w:rsidTr="00D93037">
        <w:trPr>
          <w:trHeight w:val="276"/>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Гвидод'Ареццо,</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слух:</w:t>
            </w:r>
          </w:p>
        </w:tc>
      </w:tr>
      <w:tr w:rsidR="00AF7CB2" w:rsidRPr="00D93037" w:rsidTr="00D93037">
        <w:trPr>
          <w:trHeight w:val="275"/>
        </w:trPr>
        <w:tc>
          <w:tcPr>
            <w:tcW w:w="1248" w:type="dxa"/>
            <w:tcBorders>
              <w:top w:val="nil"/>
              <w:bottom w:val="nil"/>
            </w:tcBorders>
          </w:tcPr>
          <w:p w:rsidR="00D93037" w:rsidRPr="00D93037" w:rsidRDefault="00D93037" w:rsidP="00D93037">
            <w:pPr>
              <w:pStyle w:val="TableParagraph"/>
              <w:ind w:left="0" w:firstLine="426"/>
              <w:rPr>
                <w:sz w:val="24"/>
                <w:szCs w:val="24"/>
              </w:rPr>
            </w:pPr>
          </w:p>
        </w:tc>
        <w:tc>
          <w:tcPr>
            <w:tcW w:w="1358" w:type="dxa"/>
            <w:tcBorders>
              <w:top w:val="nil"/>
              <w:bottom w:val="nil"/>
            </w:tcBorders>
          </w:tcPr>
          <w:p w:rsidR="00D93037" w:rsidRPr="00D93037" w:rsidRDefault="00D93037" w:rsidP="00D93037">
            <w:pPr>
              <w:pStyle w:val="TableParagraph"/>
              <w:ind w:left="0" w:firstLine="426"/>
              <w:rPr>
                <w:sz w:val="24"/>
                <w:szCs w:val="24"/>
              </w:rPr>
            </w:pPr>
          </w:p>
        </w:tc>
        <w:tc>
          <w:tcPr>
            <w:tcW w:w="1927"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протестантский</w:t>
            </w:r>
          </w:p>
        </w:tc>
        <w:tc>
          <w:tcPr>
            <w:tcW w:w="5309" w:type="dxa"/>
            <w:tcBorders>
              <w:top w:val="nil"/>
              <w:bottom w:val="nil"/>
            </w:tcBorders>
          </w:tcPr>
          <w:p w:rsidR="00D93037" w:rsidRPr="00D93037" w:rsidRDefault="00D93037" w:rsidP="00D93037">
            <w:pPr>
              <w:pStyle w:val="TableParagraph"/>
              <w:spacing w:line="256" w:lineRule="exact"/>
              <w:ind w:left="0" w:firstLine="426"/>
              <w:rPr>
                <w:sz w:val="24"/>
                <w:szCs w:val="24"/>
              </w:rPr>
            </w:pPr>
            <w:r w:rsidRPr="00D93037">
              <w:rPr>
                <w:sz w:val="24"/>
                <w:szCs w:val="24"/>
              </w:rPr>
              <w:t>-составаисполнителей;</w:t>
            </w:r>
          </w:p>
        </w:tc>
      </w:tr>
      <w:tr w:rsidR="00AF7CB2" w:rsidRPr="00D93037" w:rsidTr="00D93037">
        <w:trPr>
          <w:trHeight w:val="381"/>
        </w:trPr>
        <w:tc>
          <w:tcPr>
            <w:tcW w:w="1248" w:type="dxa"/>
            <w:tcBorders>
              <w:top w:val="nil"/>
            </w:tcBorders>
          </w:tcPr>
          <w:p w:rsidR="00D93037" w:rsidRPr="00D93037" w:rsidRDefault="00D93037" w:rsidP="00D93037">
            <w:pPr>
              <w:pStyle w:val="TableParagraph"/>
              <w:ind w:left="0" w:firstLine="426"/>
              <w:rPr>
                <w:sz w:val="24"/>
                <w:szCs w:val="24"/>
              </w:rPr>
            </w:pPr>
          </w:p>
        </w:tc>
        <w:tc>
          <w:tcPr>
            <w:tcW w:w="1358" w:type="dxa"/>
            <w:tcBorders>
              <w:top w:val="nil"/>
            </w:tcBorders>
          </w:tcPr>
          <w:p w:rsidR="00D93037" w:rsidRPr="00D93037" w:rsidRDefault="00D93037" w:rsidP="00D93037">
            <w:pPr>
              <w:pStyle w:val="TableParagraph"/>
              <w:ind w:left="0" w:firstLine="426"/>
              <w:rPr>
                <w:sz w:val="24"/>
                <w:szCs w:val="24"/>
              </w:rPr>
            </w:pPr>
          </w:p>
        </w:tc>
        <w:tc>
          <w:tcPr>
            <w:tcW w:w="1927" w:type="dxa"/>
            <w:tcBorders>
              <w:top w:val="nil"/>
            </w:tcBorders>
          </w:tcPr>
          <w:p w:rsidR="00D93037" w:rsidRPr="00D93037" w:rsidRDefault="00D93037" w:rsidP="00D93037">
            <w:pPr>
              <w:pStyle w:val="TableParagraph"/>
              <w:spacing w:line="271" w:lineRule="exact"/>
              <w:ind w:left="0" w:firstLine="426"/>
              <w:rPr>
                <w:sz w:val="24"/>
                <w:szCs w:val="24"/>
              </w:rPr>
            </w:pPr>
            <w:r w:rsidRPr="00D93037">
              <w:rPr>
                <w:sz w:val="24"/>
                <w:szCs w:val="24"/>
              </w:rPr>
              <w:t>хорал).</w:t>
            </w:r>
          </w:p>
        </w:tc>
        <w:tc>
          <w:tcPr>
            <w:tcW w:w="5309" w:type="dxa"/>
            <w:tcBorders>
              <w:top w:val="nil"/>
            </w:tcBorders>
          </w:tcPr>
          <w:p w:rsidR="00D93037" w:rsidRPr="00D93037" w:rsidRDefault="00D93037" w:rsidP="00D93037">
            <w:pPr>
              <w:pStyle w:val="TableParagraph"/>
              <w:spacing w:line="271" w:lineRule="exact"/>
              <w:ind w:left="0" w:firstLine="426"/>
              <w:rPr>
                <w:sz w:val="24"/>
                <w:szCs w:val="24"/>
              </w:rPr>
            </w:pPr>
            <w:r w:rsidRPr="00D93037">
              <w:rPr>
                <w:sz w:val="24"/>
                <w:szCs w:val="24"/>
              </w:rPr>
              <w:t>-типафактуры(хоральный склад,полифония);</w:t>
            </w:r>
          </w:p>
        </w:tc>
      </w:tr>
      <w:tr w:rsidR="00AF7CB2" w:rsidRPr="00D93037" w:rsidTr="00D93037">
        <w:trPr>
          <w:trHeight w:val="3395"/>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69" w:firstLine="426"/>
              <w:rPr>
                <w:sz w:val="24"/>
                <w:szCs w:val="24"/>
              </w:rPr>
            </w:pPr>
            <w:r w:rsidRPr="00D93037">
              <w:rPr>
                <w:sz w:val="24"/>
                <w:szCs w:val="24"/>
              </w:rPr>
              <w:t>Русская музыкарелигиознойтрадиции(знаменныйраспев,крюковаязапись,партесноепение).</w:t>
            </w:r>
          </w:p>
          <w:p w:rsidR="00D93037" w:rsidRPr="00D93037" w:rsidRDefault="00D93037" w:rsidP="00D93037">
            <w:pPr>
              <w:pStyle w:val="TableParagraph"/>
              <w:ind w:left="0" w:right="477" w:firstLine="426"/>
              <w:rPr>
                <w:sz w:val="24"/>
                <w:szCs w:val="24"/>
              </w:rPr>
            </w:pPr>
            <w:r w:rsidRPr="00D93037">
              <w:rPr>
                <w:sz w:val="24"/>
                <w:szCs w:val="24"/>
              </w:rPr>
              <w:t>Полифония взападной ирусскойдуховноймузыке.</w:t>
            </w:r>
          </w:p>
          <w:p w:rsidR="00D93037" w:rsidRPr="00D93037" w:rsidRDefault="00D93037" w:rsidP="00D93037">
            <w:pPr>
              <w:pStyle w:val="TableParagraph"/>
              <w:ind w:left="0" w:right="59" w:firstLine="426"/>
              <w:rPr>
                <w:sz w:val="24"/>
                <w:szCs w:val="24"/>
              </w:rPr>
            </w:pPr>
            <w:r w:rsidRPr="00D93037">
              <w:rPr>
                <w:sz w:val="24"/>
                <w:szCs w:val="24"/>
              </w:rPr>
              <w:t>Жанры: кантата,духовныйконцерт,реквием</w:t>
            </w:r>
          </w:p>
        </w:tc>
        <w:tc>
          <w:tcPr>
            <w:tcW w:w="5309" w:type="dxa"/>
          </w:tcPr>
          <w:p w:rsidR="00D93037" w:rsidRPr="00D93037" w:rsidRDefault="00D93037" w:rsidP="00D93037">
            <w:pPr>
              <w:pStyle w:val="TableParagraph"/>
              <w:spacing w:before="95"/>
              <w:ind w:left="0" w:right="674" w:firstLine="426"/>
              <w:rPr>
                <w:i/>
                <w:sz w:val="24"/>
                <w:szCs w:val="24"/>
              </w:rPr>
            </w:pPr>
            <w:r w:rsidRPr="00D93037">
              <w:rPr>
                <w:sz w:val="24"/>
                <w:szCs w:val="24"/>
              </w:rPr>
              <w:t>- принадлежности к русской илизападноевропейской религиозной традиции.</w:t>
            </w:r>
            <w:r w:rsidRPr="00D93037">
              <w:rPr>
                <w:i/>
                <w:sz w:val="24"/>
                <w:szCs w:val="24"/>
              </w:rPr>
              <w:t>Навыбор или факультативно</w:t>
            </w:r>
          </w:p>
          <w:p w:rsidR="00D93037" w:rsidRPr="00D93037" w:rsidRDefault="00D93037" w:rsidP="00D93037">
            <w:pPr>
              <w:pStyle w:val="TableParagraph"/>
              <w:ind w:left="0" w:right="95" w:firstLine="426"/>
              <w:rPr>
                <w:sz w:val="24"/>
                <w:szCs w:val="24"/>
              </w:rPr>
            </w:pPr>
            <w:r w:rsidRPr="00D93037">
              <w:rPr>
                <w:sz w:val="24"/>
                <w:szCs w:val="24"/>
              </w:rPr>
              <w:t>Работа с интерактивной картой, лентой времени суказанием географических и историческихособенностей распространения различныхявлений, стилей, жанров, связанных с развитиемрелигиозной музыки. Исследовательские итворческие проекты, посвященные отдельнымпроизведениямдуховноймузыки</w:t>
            </w:r>
          </w:p>
        </w:tc>
      </w:tr>
      <w:tr w:rsidR="00AF7CB2" w:rsidRPr="00D93037" w:rsidTr="00D93037">
        <w:trPr>
          <w:trHeight w:val="3387"/>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71" w:firstLine="426"/>
              <w:rPr>
                <w:sz w:val="24"/>
                <w:szCs w:val="24"/>
              </w:rPr>
            </w:pPr>
            <w:r w:rsidRPr="00D93037">
              <w:rPr>
                <w:sz w:val="24"/>
                <w:szCs w:val="24"/>
              </w:rPr>
              <w:t>Музыкальные жанры</w:t>
            </w:r>
            <w:r w:rsidRPr="00D93037">
              <w:rPr>
                <w:spacing w:val="-1"/>
                <w:sz w:val="24"/>
                <w:szCs w:val="24"/>
              </w:rPr>
              <w:t>богослужен</w:t>
            </w:r>
            <w:r w:rsidRPr="00D93037">
              <w:rPr>
                <w:sz w:val="24"/>
                <w:szCs w:val="24"/>
              </w:rPr>
              <w:t>ия</w:t>
            </w:r>
          </w:p>
        </w:tc>
        <w:tc>
          <w:tcPr>
            <w:tcW w:w="1927" w:type="dxa"/>
          </w:tcPr>
          <w:p w:rsidR="00D93037" w:rsidRPr="00D93037" w:rsidRDefault="00D93037" w:rsidP="00D93037">
            <w:pPr>
              <w:pStyle w:val="TableParagraph"/>
              <w:spacing w:before="95"/>
              <w:ind w:left="0" w:right="202" w:firstLine="426"/>
              <w:rPr>
                <w:sz w:val="24"/>
                <w:szCs w:val="24"/>
              </w:rPr>
            </w:pPr>
            <w:r w:rsidRPr="00D93037">
              <w:rPr>
                <w:sz w:val="24"/>
                <w:szCs w:val="24"/>
              </w:rPr>
              <w:t>Эстетическоесодержание ижизненноепредназначениедуховноймузыки.</w:t>
            </w:r>
          </w:p>
          <w:p w:rsidR="00D93037" w:rsidRPr="00D93037" w:rsidRDefault="00D93037" w:rsidP="00D93037">
            <w:pPr>
              <w:pStyle w:val="TableParagraph"/>
              <w:ind w:left="0" w:right="132" w:firstLine="426"/>
              <w:rPr>
                <w:sz w:val="24"/>
                <w:szCs w:val="24"/>
              </w:rPr>
            </w:pPr>
            <w:r w:rsidRPr="00D93037">
              <w:rPr>
                <w:sz w:val="24"/>
                <w:szCs w:val="24"/>
              </w:rPr>
              <w:t>Многочастныепроизведения наканоническиетексты:католическаямесса,православнаялитургия,всенощноебдение</w:t>
            </w:r>
          </w:p>
        </w:tc>
        <w:tc>
          <w:tcPr>
            <w:tcW w:w="5309" w:type="dxa"/>
          </w:tcPr>
          <w:p w:rsidR="00D93037" w:rsidRPr="00D93037" w:rsidRDefault="00D93037" w:rsidP="00D93037">
            <w:pPr>
              <w:pStyle w:val="TableParagraph"/>
              <w:spacing w:before="95"/>
              <w:ind w:left="0" w:right="231" w:firstLine="426"/>
              <w:rPr>
                <w:sz w:val="24"/>
                <w:szCs w:val="24"/>
              </w:rPr>
            </w:pPr>
            <w:r w:rsidRPr="00D93037">
              <w:rPr>
                <w:sz w:val="24"/>
                <w:szCs w:val="24"/>
              </w:rPr>
              <w:t>Знакомство с одним (более полно) илинесколькими (фрагментарно) произведениямимировой музыкальной классики, написанными всоответствии срелигиознымканоном.</w:t>
            </w:r>
          </w:p>
          <w:p w:rsidR="00D93037" w:rsidRPr="00D93037" w:rsidRDefault="00D93037" w:rsidP="00D93037">
            <w:pPr>
              <w:pStyle w:val="TableParagraph"/>
              <w:ind w:left="0" w:right="853" w:firstLine="426"/>
              <w:rPr>
                <w:sz w:val="24"/>
                <w:szCs w:val="24"/>
              </w:rPr>
            </w:pPr>
            <w:r w:rsidRPr="00D93037">
              <w:rPr>
                <w:sz w:val="24"/>
                <w:szCs w:val="24"/>
              </w:rPr>
              <w:t>Вокализация музыкальных тем изучаемыхдуховныхпроизведений.</w:t>
            </w:r>
          </w:p>
          <w:p w:rsidR="00D93037" w:rsidRPr="00D93037" w:rsidRDefault="00D93037" w:rsidP="00D93037">
            <w:pPr>
              <w:pStyle w:val="TableParagraph"/>
              <w:ind w:left="0" w:right="206" w:firstLine="426"/>
              <w:rPr>
                <w:sz w:val="24"/>
                <w:szCs w:val="24"/>
              </w:rPr>
            </w:pPr>
            <w:r w:rsidRPr="00D93037">
              <w:rPr>
                <w:sz w:val="24"/>
                <w:szCs w:val="24"/>
              </w:rPr>
              <w:t>Определение на слух изученных произведений иих авторов. Иметь представление обособенностяхихпостроения и образов.</w:t>
            </w:r>
          </w:p>
          <w:p w:rsidR="00D93037" w:rsidRPr="00D93037" w:rsidRDefault="00D93037" w:rsidP="00D93037">
            <w:pPr>
              <w:pStyle w:val="TableParagraph"/>
              <w:ind w:left="0" w:right="295" w:firstLine="426"/>
              <w:rPr>
                <w:sz w:val="24"/>
                <w:szCs w:val="24"/>
              </w:rPr>
            </w:pPr>
            <w:r w:rsidRPr="00D93037">
              <w:rPr>
                <w:sz w:val="24"/>
                <w:szCs w:val="24"/>
              </w:rPr>
              <w:t>Устный или письменный рассказ о духовноймузыке с использованием терминологии,примерами из соответствующейтрадиции,формулировкой собственного отношения кданной музыке, рассуждениями, аргументациейсвоей позиции</w:t>
            </w:r>
          </w:p>
        </w:tc>
      </w:tr>
      <w:tr w:rsidR="00AF7CB2" w:rsidRPr="00D93037" w:rsidTr="00D93037">
        <w:trPr>
          <w:trHeight w:val="995"/>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62" w:firstLine="426"/>
              <w:rPr>
                <w:sz w:val="24"/>
                <w:szCs w:val="24"/>
              </w:rPr>
            </w:pPr>
            <w:r w:rsidRPr="00D93037">
              <w:rPr>
                <w:sz w:val="24"/>
                <w:szCs w:val="24"/>
              </w:rPr>
              <w:t>Религиозные темы иобразы всовре-</w:t>
            </w:r>
          </w:p>
        </w:tc>
        <w:tc>
          <w:tcPr>
            <w:tcW w:w="1927" w:type="dxa"/>
          </w:tcPr>
          <w:p w:rsidR="00D93037" w:rsidRPr="00D93037" w:rsidRDefault="00D93037" w:rsidP="00D93037">
            <w:pPr>
              <w:pStyle w:val="TableParagraph"/>
              <w:spacing w:before="95"/>
              <w:ind w:left="0" w:right="108" w:firstLine="426"/>
              <w:rPr>
                <w:sz w:val="24"/>
                <w:szCs w:val="24"/>
              </w:rPr>
            </w:pPr>
            <w:r w:rsidRPr="00D93037">
              <w:rPr>
                <w:sz w:val="24"/>
                <w:szCs w:val="24"/>
              </w:rPr>
              <w:t>Сохранениетрадицийдуховноймузыки сегодня.Переосмысление</w:t>
            </w:r>
          </w:p>
        </w:tc>
        <w:tc>
          <w:tcPr>
            <w:tcW w:w="5309" w:type="dxa"/>
          </w:tcPr>
          <w:p w:rsidR="00D93037" w:rsidRPr="00D93037" w:rsidRDefault="00D93037" w:rsidP="00D93037">
            <w:pPr>
              <w:pStyle w:val="TableParagraph"/>
              <w:spacing w:before="95"/>
              <w:ind w:left="0" w:right="961" w:firstLine="426"/>
              <w:rPr>
                <w:sz w:val="24"/>
                <w:szCs w:val="24"/>
              </w:rPr>
            </w:pPr>
            <w:r w:rsidRPr="00D93037">
              <w:rPr>
                <w:sz w:val="24"/>
                <w:szCs w:val="24"/>
              </w:rPr>
              <w:t>Сопоставление тенденций сохранения ипереосмысления религиозной традиции вкультуреXX-XXIвеков.</w:t>
            </w:r>
          </w:p>
        </w:tc>
      </w:tr>
      <w:tr w:rsidR="00AF7CB2" w:rsidRPr="00D93037" w:rsidTr="00D93037">
        <w:trPr>
          <w:trHeight w:val="1945"/>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spacing w:before="95"/>
              <w:ind w:left="0" w:right="505" w:firstLine="426"/>
              <w:rPr>
                <w:sz w:val="24"/>
                <w:szCs w:val="24"/>
              </w:rPr>
            </w:pPr>
            <w:r w:rsidRPr="00D93037">
              <w:rPr>
                <w:sz w:val="24"/>
                <w:szCs w:val="24"/>
              </w:rPr>
              <w:t>менноймузыке</w:t>
            </w:r>
          </w:p>
        </w:tc>
        <w:tc>
          <w:tcPr>
            <w:tcW w:w="1927" w:type="dxa"/>
          </w:tcPr>
          <w:p w:rsidR="00D93037" w:rsidRPr="00D93037" w:rsidRDefault="00D93037" w:rsidP="00D93037">
            <w:pPr>
              <w:pStyle w:val="TableParagraph"/>
              <w:spacing w:before="95"/>
              <w:ind w:left="0" w:right="191" w:firstLine="426"/>
              <w:rPr>
                <w:sz w:val="24"/>
                <w:szCs w:val="24"/>
              </w:rPr>
            </w:pPr>
            <w:r w:rsidRPr="00D93037">
              <w:rPr>
                <w:sz w:val="24"/>
                <w:szCs w:val="24"/>
              </w:rPr>
              <w:t>религиознойтемы втворчествекомпозиторовXX-XXIвеков.Религиознаятематика вконтексте поп-культуры</w:t>
            </w:r>
          </w:p>
        </w:tc>
        <w:tc>
          <w:tcPr>
            <w:tcW w:w="5309" w:type="dxa"/>
          </w:tcPr>
          <w:p w:rsidR="00D93037" w:rsidRPr="00D93037" w:rsidRDefault="00D93037" w:rsidP="00D93037">
            <w:pPr>
              <w:pStyle w:val="TableParagraph"/>
              <w:spacing w:before="95"/>
              <w:ind w:left="0" w:right="695" w:firstLine="426"/>
              <w:jc w:val="both"/>
              <w:rPr>
                <w:i/>
                <w:sz w:val="24"/>
                <w:szCs w:val="24"/>
              </w:rPr>
            </w:pPr>
            <w:r w:rsidRPr="00D93037">
              <w:rPr>
                <w:sz w:val="24"/>
                <w:szCs w:val="24"/>
              </w:rPr>
              <w:t>Исполнение музыки духовного содержания,сочиненной современными композиторами.</w:t>
            </w:r>
            <w:r w:rsidRPr="00D93037">
              <w:rPr>
                <w:i/>
                <w:sz w:val="24"/>
                <w:szCs w:val="24"/>
              </w:rPr>
              <w:t>Навыбор или факультативно</w:t>
            </w:r>
          </w:p>
          <w:p w:rsidR="00D93037" w:rsidRPr="00D93037" w:rsidRDefault="00D93037" w:rsidP="00D93037">
            <w:pPr>
              <w:pStyle w:val="TableParagraph"/>
              <w:ind w:left="0" w:right="111" w:firstLine="426"/>
              <w:jc w:val="both"/>
              <w:rPr>
                <w:sz w:val="24"/>
                <w:szCs w:val="24"/>
              </w:rPr>
            </w:pPr>
            <w:r w:rsidRPr="00D93037">
              <w:rPr>
                <w:sz w:val="24"/>
                <w:szCs w:val="24"/>
              </w:rPr>
              <w:t>Исследовательские и творческие проекты по теме"Музыкаирелигия внашевремя".</w:t>
            </w:r>
          </w:p>
          <w:p w:rsidR="00D93037" w:rsidRPr="00D93037" w:rsidRDefault="00D93037" w:rsidP="00D93037">
            <w:pPr>
              <w:pStyle w:val="TableParagraph"/>
              <w:ind w:left="0" w:firstLine="426"/>
              <w:jc w:val="both"/>
              <w:rPr>
                <w:sz w:val="24"/>
                <w:szCs w:val="24"/>
              </w:rPr>
            </w:pPr>
            <w:r w:rsidRPr="00D93037">
              <w:rPr>
                <w:sz w:val="24"/>
                <w:szCs w:val="24"/>
              </w:rPr>
              <w:t>Посещениеконцертадуховноймузыки</w:t>
            </w:r>
          </w:p>
        </w:tc>
      </w:tr>
    </w:tbl>
    <w:p w:rsidR="00D93037" w:rsidRPr="00D93037" w:rsidRDefault="00D93037" w:rsidP="00D93037">
      <w:pPr>
        <w:pStyle w:val="a7"/>
        <w:spacing w:before="7"/>
        <w:ind w:firstLine="426"/>
      </w:pPr>
    </w:p>
    <w:p w:rsidR="00D93037" w:rsidRPr="00D93037" w:rsidRDefault="00D93037" w:rsidP="00D93037">
      <w:pPr>
        <w:pStyle w:val="af4"/>
        <w:rPr>
          <w:sz w:val="24"/>
          <w:szCs w:val="24"/>
        </w:rPr>
      </w:pPr>
      <w:bookmarkStart w:id="386" w:name="Модуль_N_7_&quot;Жанры_музыкального_искусства"/>
      <w:bookmarkStart w:id="387" w:name="_bookmark31"/>
      <w:bookmarkEnd w:id="386"/>
      <w:bookmarkEnd w:id="387"/>
      <w:r w:rsidRPr="00D93037">
        <w:rPr>
          <w:sz w:val="24"/>
          <w:szCs w:val="24"/>
        </w:rPr>
        <w:t>МодульN7"Жанрымузыкальногоискусства"</w:t>
      </w:r>
      <w:hyperlink w:anchor="_bookmark32" w:history="1">
        <w:r w:rsidRPr="00D93037">
          <w:rPr>
            <w:color w:val="0000FF"/>
            <w:sz w:val="24"/>
            <w:szCs w:val="24"/>
          </w:rPr>
          <w:t>&lt;15&gt;</w:t>
        </w:r>
      </w:hyperlink>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69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4102"/>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286" w:firstLine="426"/>
              <w:rPr>
                <w:sz w:val="24"/>
                <w:szCs w:val="24"/>
              </w:rPr>
            </w:pPr>
            <w:r w:rsidRPr="00D93037">
              <w:rPr>
                <w:spacing w:val="-1"/>
                <w:sz w:val="24"/>
                <w:szCs w:val="24"/>
              </w:rPr>
              <w:t>Камерная</w:t>
            </w:r>
            <w:r w:rsidRPr="00D93037">
              <w:rPr>
                <w:sz w:val="24"/>
                <w:szCs w:val="24"/>
              </w:rPr>
              <w:t>музыка</w:t>
            </w:r>
          </w:p>
        </w:tc>
        <w:tc>
          <w:tcPr>
            <w:tcW w:w="1927" w:type="dxa"/>
          </w:tcPr>
          <w:p w:rsidR="00D93037" w:rsidRPr="00D93037" w:rsidRDefault="00D93037" w:rsidP="00D93037">
            <w:pPr>
              <w:pStyle w:val="TableParagraph"/>
              <w:spacing w:before="95"/>
              <w:ind w:left="0" w:right="73" w:firstLine="426"/>
              <w:rPr>
                <w:sz w:val="24"/>
                <w:szCs w:val="24"/>
              </w:rPr>
            </w:pPr>
            <w:r w:rsidRPr="00D93037">
              <w:rPr>
                <w:sz w:val="24"/>
                <w:szCs w:val="24"/>
              </w:rPr>
              <w:t>Жанры камернойвокальноймузыки (песня,романс, вокализи др.).</w:t>
            </w:r>
          </w:p>
          <w:p w:rsidR="00D93037" w:rsidRPr="00D93037" w:rsidRDefault="00D93037" w:rsidP="00D93037">
            <w:pPr>
              <w:pStyle w:val="TableParagraph"/>
              <w:ind w:left="0" w:right="121" w:firstLine="426"/>
              <w:rPr>
                <w:sz w:val="24"/>
                <w:szCs w:val="24"/>
              </w:rPr>
            </w:pPr>
            <w:r w:rsidRPr="00D93037">
              <w:rPr>
                <w:sz w:val="24"/>
                <w:szCs w:val="24"/>
              </w:rPr>
              <w:t>Инструментальная миниатюра(вальс, ноктюрн,прелюдия,каприсидр.).</w:t>
            </w:r>
          </w:p>
          <w:p w:rsidR="00D93037" w:rsidRPr="00D93037" w:rsidRDefault="00D93037" w:rsidP="00D93037">
            <w:pPr>
              <w:pStyle w:val="TableParagraph"/>
              <w:ind w:left="0" w:right="447" w:firstLine="426"/>
              <w:rPr>
                <w:sz w:val="24"/>
                <w:szCs w:val="24"/>
              </w:rPr>
            </w:pPr>
            <w:r w:rsidRPr="00D93037">
              <w:rPr>
                <w:sz w:val="24"/>
                <w:szCs w:val="24"/>
              </w:rPr>
              <w:t>Одночастная,двухчастная,трехчастнаярепризнаяформа.</w:t>
            </w:r>
          </w:p>
          <w:p w:rsidR="00D93037" w:rsidRPr="00D93037" w:rsidRDefault="00D93037" w:rsidP="00D93037">
            <w:pPr>
              <w:pStyle w:val="TableParagraph"/>
              <w:ind w:left="0" w:firstLine="426"/>
              <w:rPr>
                <w:sz w:val="24"/>
                <w:szCs w:val="24"/>
              </w:rPr>
            </w:pPr>
            <w:r w:rsidRPr="00D93037">
              <w:rPr>
                <w:sz w:val="24"/>
                <w:szCs w:val="24"/>
              </w:rPr>
              <w:t>Куплетнаяформа</w:t>
            </w:r>
          </w:p>
        </w:tc>
        <w:tc>
          <w:tcPr>
            <w:tcW w:w="5309" w:type="dxa"/>
          </w:tcPr>
          <w:p w:rsidR="00D93037" w:rsidRPr="00D93037" w:rsidRDefault="00D93037" w:rsidP="00D93037">
            <w:pPr>
              <w:pStyle w:val="TableParagraph"/>
              <w:spacing w:before="95"/>
              <w:ind w:left="0" w:right="56" w:firstLine="426"/>
              <w:rPr>
                <w:sz w:val="24"/>
                <w:szCs w:val="24"/>
              </w:rPr>
            </w:pPr>
            <w:r w:rsidRPr="00D93037">
              <w:rPr>
                <w:sz w:val="24"/>
                <w:szCs w:val="24"/>
              </w:rPr>
              <w:t>Слушание музыкальных произведений изучаемыхжанров, (зарубежных и русских композиторов);анализ выразительных средств, характеристикамузыкальногообраза.</w:t>
            </w:r>
          </w:p>
          <w:p w:rsidR="00D93037" w:rsidRPr="00D93037" w:rsidRDefault="00D93037" w:rsidP="00D93037">
            <w:pPr>
              <w:pStyle w:val="TableParagraph"/>
              <w:ind w:left="0" w:right="663" w:firstLine="426"/>
              <w:rPr>
                <w:sz w:val="24"/>
                <w:szCs w:val="24"/>
              </w:rPr>
            </w:pPr>
            <w:r w:rsidRPr="00D93037">
              <w:rPr>
                <w:sz w:val="24"/>
                <w:szCs w:val="24"/>
              </w:rPr>
              <w:t>Определение на слух музыкальной формы исоставление ее буквенной наглядной схемы.Разучивание и исполнение произведенийвокальных иинструментальных жанров.</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213" w:firstLine="426"/>
              <w:rPr>
                <w:sz w:val="24"/>
                <w:szCs w:val="24"/>
              </w:rPr>
            </w:pPr>
            <w:r w:rsidRPr="00D93037">
              <w:rPr>
                <w:sz w:val="24"/>
                <w:szCs w:val="24"/>
              </w:rPr>
              <w:t>Импровизация, сочинение кратких фрагментов ссоблюдением основных признаков жанра(вокализ - пение без слов, вальс - трехдольныйметр и т.п.). Индивидуальная или коллективнаяимпровизациявзаданнойформе.</w:t>
            </w:r>
          </w:p>
          <w:p w:rsidR="00D93037" w:rsidRPr="00D93037" w:rsidRDefault="00D93037" w:rsidP="00D93037">
            <w:pPr>
              <w:pStyle w:val="TableParagraph"/>
              <w:ind w:left="0" w:right="155" w:firstLine="426"/>
              <w:rPr>
                <w:sz w:val="24"/>
                <w:szCs w:val="24"/>
              </w:rPr>
            </w:pPr>
            <w:r w:rsidRPr="00D93037">
              <w:rPr>
                <w:sz w:val="24"/>
                <w:szCs w:val="24"/>
              </w:rPr>
              <w:t>Выражение музыкального образа камернойминиатюры через устный или письменный текст,рисунок,пластическийэтюд</w:t>
            </w:r>
          </w:p>
        </w:tc>
      </w:tr>
      <w:tr w:rsidR="00AF7CB2" w:rsidRPr="00D93037" w:rsidTr="00D93037">
        <w:trPr>
          <w:trHeight w:val="2968"/>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Б)</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76" w:firstLine="426"/>
              <w:rPr>
                <w:sz w:val="24"/>
                <w:szCs w:val="24"/>
              </w:rPr>
            </w:pPr>
            <w:r w:rsidRPr="00D93037">
              <w:rPr>
                <w:sz w:val="24"/>
                <w:szCs w:val="24"/>
              </w:rPr>
              <w:t>Циклические формы ижанры</w:t>
            </w:r>
          </w:p>
        </w:tc>
        <w:tc>
          <w:tcPr>
            <w:tcW w:w="1927" w:type="dxa"/>
          </w:tcPr>
          <w:p w:rsidR="00D93037" w:rsidRPr="00D93037" w:rsidRDefault="00D93037" w:rsidP="00D93037">
            <w:pPr>
              <w:pStyle w:val="TableParagraph"/>
              <w:spacing w:before="95"/>
              <w:ind w:left="0" w:right="170" w:firstLine="426"/>
              <w:rPr>
                <w:sz w:val="24"/>
                <w:szCs w:val="24"/>
              </w:rPr>
            </w:pPr>
            <w:r w:rsidRPr="00D93037">
              <w:rPr>
                <w:sz w:val="24"/>
                <w:szCs w:val="24"/>
              </w:rPr>
              <w:t>Сюита, циклминиатюр(вокальных,инструментальных).</w:t>
            </w:r>
          </w:p>
          <w:p w:rsidR="00D93037" w:rsidRPr="00D93037" w:rsidRDefault="00D93037" w:rsidP="00D93037">
            <w:pPr>
              <w:pStyle w:val="TableParagraph"/>
              <w:ind w:left="0" w:right="153" w:firstLine="426"/>
              <w:rPr>
                <w:sz w:val="24"/>
                <w:szCs w:val="24"/>
              </w:rPr>
            </w:pPr>
            <w:r w:rsidRPr="00D93037">
              <w:rPr>
                <w:sz w:val="24"/>
                <w:szCs w:val="24"/>
              </w:rPr>
              <w:t>Принципконтраста.Прелюдия ифуга. Соната,концерт:трехчастнаяформа, контрастосновныхтем,разработочныйпринципразвития</w:t>
            </w:r>
          </w:p>
        </w:tc>
        <w:tc>
          <w:tcPr>
            <w:tcW w:w="5309" w:type="dxa"/>
          </w:tcPr>
          <w:p w:rsidR="00D93037" w:rsidRPr="00D93037" w:rsidRDefault="00D93037" w:rsidP="00D93037">
            <w:pPr>
              <w:pStyle w:val="TableParagraph"/>
              <w:spacing w:before="95"/>
              <w:ind w:left="0" w:right="296" w:firstLine="426"/>
              <w:rPr>
                <w:sz w:val="24"/>
                <w:szCs w:val="24"/>
              </w:rPr>
            </w:pPr>
            <w:r w:rsidRPr="00D93037">
              <w:rPr>
                <w:sz w:val="24"/>
                <w:szCs w:val="24"/>
              </w:rPr>
              <w:t>Знакомство с циклом миниатюр. Определениепринципа, основного художественного замыслацикла. Разучивание и исполнение небольшоговокальногоцикла.</w:t>
            </w:r>
          </w:p>
          <w:p w:rsidR="00D93037" w:rsidRPr="00D93037" w:rsidRDefault="00D93037" w:rsidP="00D93037">
            <w:pPr>
              <w:pStyle w:val="TableParagraph"/>
              <w:ind w:left="0" w:right="597" w:firstLine="426"/>
              <w:rPr>
                <w:sz w:val="24"/>
                <w:szCs w:val="24"/>
              </w:rPr>
            </w:pPr>
            <w:r w:rsidRPr="00D93037">
              <w:rPr>
                <w:sz w:val="24"/>
                <w:szCs w:val="24"/>
              </w:rPr>
              <w:t>Знакомство со строением сонатной формы.Определение на слух основных партий-тем воднойизклассическихсонат.</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154" w:firstLine="426"/>
              <w:rPr>
                <w:sz w:val="24"/>
                <w:szCs w:val="24"/>
              </w:rPr>
            </w:pPr>
            <w:r w:rsidRPr="00D93037">
              <w:rPr>
                <w:sz w:val="24"/>
                <w:szCs w:val="24"/>
              </w:rPr>
              <w:t>Посещениеконцерта(втомчислевиртуального).Предварительное изучение информации опроизведениях концерта (сколько в них частей,как они называются, когда могут звучатьаплодисменты). Последующее составлениерецензии наконцерт</w:t>
            </w:r>
          </w:p>
        </w:tc>
      </w:tr>
    </w:tbl>
    <w:p w:rsidR="00D93037" w:rsidRPr="00D93037" w:rsidRDefault="00D93037" w:rsidP="00D93037">
      <w:pPr>
        <w:ind w:right="158" w:firstLine="426"/>
        <w:jc w:val="both"/>
        <w:rPr>
          <w:szCs w:val="24"/>
        </w:rPr>
      </w:pPr>
      <w:bookmarkStart w:id="388" w:name="_bookmark32"/>
      <w:bookmarkEnd w:id="388"/>
      <w:r w:rsidRPr="00D93037">
        <w:rPr>
          <w:szCs w:val="24"/>
        </w:rPr>
        <w:t>&lt;15&gt; Изучение тематических блоков данного модуля строится по биографическому принципу. В календарномпланировании его целесообразно соотносить с изучением модулей "Музыка моего края" и "Народное музыкальноетворчествоРоссии",переходяотрусскогофольклорактворчествурусскихкомпозиторов,прослеживаяпродолжениеиразвитие круганациональныхсюжетов, образов,интонаций.</w:t>
      </w:r>
    </w:p>
    <w:p w:rsidR="00D93037" w:rsidRPr="00D93037" w:rsidRDefault="00D93037" w:rsidP="00D93037">
      <w:pPr>
        <w:pStyle w:val="a7"/>
        <w:spacing w:before="1"/>
        <w:ind w:firstLine="426"/>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2"/>
              <w:ind w:left="0" w:right="173" w:firstLine="426"/>
              <w:jc w:val="center"/>
              <w:rPr>
                <w:sz w:val="24"/>
                <w:szCs w:val="24"/>
              </w:rPr>
            </w:pPr>
            <w:r w:rsidRPr="00D93037">
              <w:rPr>
                <w:sz w:val="24"/>
                <w:szCs w:val="24"/>
              </w:rPr>
              <w:lastRenderedPageBreak/>
              <w:t>N блока,кол-вочасов</w:t>
            </w:r>
          </w:p>
        </w:tc>
        <w:tc>
          <w:tcPr>
            <w:tcW w:w="1358" w:type="dxa"/>
          </w:tcPr>
          <w:p w:rsidR="00D93037" w:rsidRPr="00D93037" w:rsidRDefault="00D93037" w:rsidP="00D93037">
            <w:pPr>
              <w:pStyle w:val="TableParagraph"/>
              <w:spacing w:before="92"/>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2"/>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2"/>
              <w:ind w:left="0" w:firstLine="426"/>
              <w:rPr>
                <w:sz w:val="24"/>
                <w:szCs w:val="24"/>
              </w:rPr>
            </w:pPr>
            <w:r w:rsidRPr="00D93037">
              <w:rPr>
                <w:sz w:val="24"/>
                <w:szCs w:val="24"/>
              </w:rPr>
              <w:t>Видыдеятельностиобучающихся</w:t>
            </w:r>
          </w:p>
        </w:tc>
      </w:tr>
      <w:tr w:rsidR="00AF7CB2" w:rsidRPr="00D93037" w:rsidTr="00D93037">
        <w:trPr>
          <w:trHeight w:val="2411"/>
        </w:trPr>
        <w:tc>
          <w:tcPr>
            <w:tcW w:w="1248" w:type="dxa"/>
          </w:tcPr>
          <w:p w:rsidR="00D93037" w:rsidRPr="00D93037" w:rsidRDefault="00D93037" w:rsidP="00D93037">
            <w:pPr>
              <w:pStyle w:val="TableParagraph"/>
              <w:spacing w:before="92"/>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2"/>
              <w:ind w:left="0" w:right="85" w:firstLine="426"/>
              <w:rPr>
                <w:sz w:val="24"/>
                <w:szCs w:val="24"/>
              </w:rPr>
            </w:pPr>
            <w:r w:rsidRPr="00D93037">
              <w:rPr>
                <w:sz w:val="24"/>
                <w:szCs w:val="24"/>
              </w:rPr>
              <w:t>Симфоническаямузыка</w:t>
            </w:r>
          </w:p>
        </w:tc>
        <w:tc>
          <w:tcPr>
            <w:tcW w:w="1927" w:type="dxa"/>
          </w:tcPr>
          <w:p w:rsidR="00D93037" w:rsidRPr="00D93037" w:rsidRDefault="00D93037" w:rsidP="00D93037">
            <w:pPr>
              <w:pStyle w:val="TableParagraph"/>
              <w:spacing w:before="92"/>
              <w:ind w:left="0" w:right="230" w:firstLine="426"/>
              <w:rPr>
                <w:sz w:val="24"/>
                <w:szCs w:val="24"/>
              </w:rPr>
            </w:pPr>
            <w:r w:rsidRPr="00D93037">
              <w:rPr>
                <w:sz w:val="24"/>
                <w:szCs w:val="24"/>
              </w:rPr>
              <w:t>Одночастныесимфоническиежанры(увертюра,картина).</w:t>
            </w:r>
          </w:p>
          <w:p w:rsidR="00D93037" w:rsidRPr="00D93037" w:rsidRDefault="00D93037" w:rsidP="00D93037">
            <w:pPr>
              <w:pStyle w:val="TableParagraph"/>
              <w:ind w:left="0" w:firstLine="426"/>
              <w:rPr>
                <w:sz w:val="24"/>
                <w:szCs w:val="24"/>
              </w:rPr>
            </w:pPr>
            <w:r w:rsidRPr="00D93037">
              <w:rPr>
                <w:sz w:val="24"/>
                <w:szCs w:val="24"/>
              </w:rPr>
              <w:t>Симфония</w:t>
            </w:r>
          </w:p>
        </w:tc>
        <w:tc>
          <w:tcPr>
            <w:tcW w:w="5309" w:type="dxa"/>
          </w:tcPr>
          <w:p w:rsidR="00D93037" w:rsidRPr="00D93037" w:rsidRDefault="00D93037" w:rsidP="00D93037">
            <w:pPr>
              <w:pStyle w:val="TableParagraph"/>
              <w:spacing w:before="92"/>
              <w:ind w:left="0" w:right="145" w:firstLine="426"/>
              <w:rPr>
                <w:sz w:val="24"/>
                <w:szCs w:val="24"/>
              </w:rPr>
            </w:pPr>
            <w:r w:rsidRPr="00D93037">
              <w:rPr>
                <w:sz w:val="24"/>
                <w:szCs w:val="24"/>
              </w:rPr>
              <w:t>Знакомство с образцами симфонической музыки:программной увертюры, классической 4-частнойсимфонии. Освоение основных тем (пропевание,графическая фиксация, пластическоеинтонирование), наблюдение за процессомразвертываниямузыкальногоповествования.</w:t>
            </w:r>
          </w:p>
          <w:p w:rsidR="00D93037" w:rsidRPr="00D93037" w:rsidRDefault="00D93037" w:rsidP="00D93037">
            <w:pPr>
              <w:pStyle w:val="TableParagraph"/>
              <w:ind w:left="0" w:right="1070" w:firstLine="426"/>
              <w:rPr>
                <w:sz w:val="24"/>
                <w:szCs w:val="24"/>
              </w:rPr>
            </w:pPr>
            <w:r w:rsidRPr="00D93037">
              <w:rPr>
                <w:sz w:val="24"/>
                <w:szCs w:val="24"/>
              </w:rPr>
              <w:t>Образно-тематический конспект.Исполнение(вокализация,пластическое</w:t>
            </w:r>
          </w:p>
        </w:tc>
      </w:tr>
      <w:tr w:rsidR="00AF7CB2" w:rsidRPr="00D93037" w:rsidTr="00D93037">
        <w:trPr>
          <w:trHeight w:val="2685"/>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ind w:left="0" w:firstLine="426"/>
              <w:rPr>
                <w:sz w:val="24"/>
                <w:szCs w:val="24"/>
              </w:rPr>
            </w:pPr>
          </w:p>
        </w:tc>
        <w:tc>
          <w:tcPr>
            <w:tcW w:w="5309" w:type="dxa"/>
          </w:tcPr>
          <w:p w:rsidR="00D93037" w:rsidRPr="00D93037" w:rsidRDefault="00D93037" w:rsidP="00D93037">
            <w:pPr>
              <w:pStyle w:val="TableParagraph"/>
              <w:spacing w:before="95"/>
              <w:ind w:left="0" w:right="345" w:firstLine="426"/>
              <w:rPr>
                <w:sz w:val="24"/>
                <w:szCs w:val="24"/>
              </w:rPr>
            </w:pPr>
            <w:r w:rsidRPr="00D93037">
              <w:rPr>
                <w:sz w:val="24"/>
                <w:szCs w:val="24"/>
              </w:rPr>
              <w:t>интонирование, графическое моделирование,инструментальное музицирование) фрагментовсимфонической музыки. Слушание целиком неменееодногосимфонического произведения.</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132" w:firstLine="426"/>
              <w:rPr>
                <w:sz w:val="24"/>
                <w:szCs w:val="24"/>
              </w:rPr>
            </w:pPr>
            <w:r w:rsidRPr="00D93037">
              <w:rPr>
                <w:sz w:val="24"/>
                <w:szCs w:val="24"/>
              </w:rPr>
              <w:t>Посещение концерта (в том числе виртуального)симфонической музыки. Предварительноеизучение информации о произведениях концерта(сколько в них частей, как они называются, когдамогут звучать аплодисменты). Последующеесоставлениерецензиинаконцерт</w:t>
            </w:r>
          </w:p>
        </w:tc>
      </w:tr>
      <w:tr w:rsidR="00AF7CB2" w:rsidRPr="00D93037" w:rsidTr="00D93037">
        <w:trPr>
          <w:trHeight w:val="4381"/>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4 -6</w:t>
            </w:r>
          </w:p>
          <w:p w:rsidR="00D93037" w:rsidRPr="00D93037" w:rsidRDefault="00D93037" w:rsidP="00D93037">
            <w:pPr>
              <w:pStyle w:val="TableParagraph"/>
              <w:ind w:left="0" w:right="276" w:firstLine="426"/>
              <w:rPr>
                <w:sz w:val="24"/>
                <w:szCs w:val="24"/>
              </w:rPr>
            </w:pPr>
            <w:r w:rsidRPr="00D93037">
              <w:rPr>
                <w:sz w:val="24"/>
                <w:szCs w:val="24"/>
              </w:rPr>
              <w:t>учебных часов</w:t>
            </w:r>
          </w:p>
        </w:tc>
        <w:tc>
          <w:tcPr>
            <w:tcW w:w="1358" w:type="dxa"/>
          </w:tcPr>
          <w:p w:rsidR="00D93037" w:rsidRPr="00D93037" w:rsidRDefault="00D93037" w:rsidP="00D93037">
            <w:pPr>
              <w:pStyle w:val="TableParagraph"/>
              <w:spacing w:before="95"/>
              <w:ind w:left="0" w:right="59" w:firstLine="426"/>
              <w:rPr>
                <w:sz w:val="24"/>
                <w:szCs w:val="24"/>
              </w:rPr>
            </w:pPr>
            <w:r w:rsidRPr="00D93037">
              <w:rPr>
                <w:sz w:val="24"/>
                <w:szCs w:val="24"/>
              </w:rPr>
              <w:t>Театральныежанры</w:t>
            </w:r>
          </w:p>
        </w:tc>
        <w:tc>
          <w:tcPr>
            <w:tcW w:w="1927" w:type="dxa"/>
          </w:tcPr>
          <w:p w:rsidR="00D93037" w:rsidRPr="00D93037" w:rsidRDefault="00D93037" w:rsidP="00D93037">
            <w:pPr>
              <w:pStyle w:val="TableParagraph"/>
              <w:spacing w:before="95"/>
              <w:ind w:left="0" w:right="474" w:firstLine="426"/>
              <w:rPr>
                <w:sz w:val="24"/>
                <w:szCs w:val="24"/>
              </w:rPr>
            </w:pPr>
            <w:r w:rsidRPr="00D93037">
              <w:rPr>
                <w:sz w:val="24"/>
                <w:szCs w:val="24"/>
              </w:rPr>
              <w:t>Опера,балет.Либретто.</w:t>
            </w:r>
          </w:p>
          <w:p w:rsidR="00D93037" w:rsidRPr="00D93037" w:rsidRDefault="00D93037" w:rsidP="00D93037">
            <w:pPr>
              <w:pStyle w:val="TableParagraph"/>
              <w:ind w:left="0" w:right="45" w:firstLine="426"/>
              <w:rPr>
                <w:sz w:val="24"/>
                <w:szCs w:val="24"/>
              </w:rPr>
            </w:pPr>
            <w:r w:rsidRPr="00D93037">
              <w:rPr>
                <w:sz w:val="24"/>
                <w:szCs w:val="24"/>
              </w:rPr>
              <w:t>Строениемузыкальногоспектакля:увертюра,действия,антракты, финал.Массовые сцены.Сольные номераглавных героев.Номернаяструктура исквозноеразвитие сюжета.Лейтмотивы.</w:t>
            </w:r>
          </w:p>
          <w:p w:rsidR="00D93037" w:rsidRPr="00D93037" w:rsidRDefault="00D93037" w:rsidP="00D93037">
            <w:pPr>
              <w:pStyle w:val="TableParagraph"/>
              <w:ind w:left="0" w:right="217" w:firstLine="426"/>
              <w:rPr>
                <w:sz w:val="24"/>
                <w:szCs w:val="24"/>
              </w:rPr>
            </w:pPr>
            <w:r w:rsidRPr="00D93037">
              <w:rPr>
                <w:sz w:val="24"/>
                <w:szCs w:val="24"/>
              </w:rPr>
              <w:t>Роль оркестра вмузыкальномспектакле</w:t>
            </w:r>
          </w:p>
        </w:tc>
        <w:tc>
          <w:tcPr>
            <w:tcW w:w="5309" w:type="dxa"/>
          </w:tcPr>
          <w:p w:rsidR="00D93037" w:rsidRPr="00D93037" w:rsidRDefault="00D93037" w:rsidP="00D93037">
            <w:pPr>
              <w:pStyle w:val="TableParagraph"/>
              <w:spacing w:before="95"/>
              <w:ind w:left="0" w:right="68" w:firstLine="426"/>
              <w:rPr>
                <w:sz w:val="24"/>
                <w:szCs w:val="24"/>
              </w:rPr>
            </w:pPr>
            <w:r w:rsidRPr="00D93037">
              <w:rPr>
                <w:sz w:val="24"/>
                <w:szCs w:val="24"/>
              </w:rPr>
              <w:t>Знакомство с отдельными номерами из известныхопер,балетов.</w:t>
            </w:r>
          </w:p>
          <w:p w:rsidR="00D93037" w:rsidRPr="00D93037" w:rsidRDefault="00D93037" w:rsidP="00D93037">
            <w:pPr>
              <w:pStyle w:val="TableParagraph"/>
              <w:ind w:left="0" w:right="125" w:firstLine="426"/>
              <w:rPr>
                <w:sz w:val="24"/>
                <w:szCs w:val="24"/>
              </w:rPr>
            </w:pPr>
            <w:r w:rsidRPr="00D93037">
              <w:rPr>
                <w:sz w:val="24"/>
                <w:szCs w:val="24"/>
              </w:rPr>
              <w:t>Разучивание и исполнение небольшого хоровогофрагмента из оперы. Слушание данного хора ваудио-иливидеозаписи.Сравнениесобственногои профессионального исполнений.</w:t>
            </w:r>
          </w:p>
          <w:p w:rsidR="00D93037" w:rsidRPr="00D93037" w:rsidRDefault="00D93037" w:rsidP="00D93037">
            <w:pPr>
              <w:pStyle w:val="TableParagraph"/>
              <w:ind w:left="0" w:firstLine="426"/>
              <w:rPr>
                <w:sz w:val="24"/>
                <w:szCs w:val="24"/>
              </w:rPr>
            </w:pPr>
            <w:r w:rsidRPr="00D93037">
              <w:rPr>
                <w:sz w:val="24"/>
                <w:szCs w:val="24"/>
              </w:rPr>
              <w:t>Различение,определениенаслух:</w:t>
            </w:r>
          </w:p>
          <w:p w:rsidR="00D93037" w:rsidRPr="00D93037" w:rsidRDefault="00D93037" w:rsidP="00640C3D">
            <w:pPr>
              <w:pStyle w:val="TableParagraph"/>
              <w:numPr>
                <w:ilvl w:val="0"/>
                <w:numId w:val="42"/>
              </w:numPr>
              <w:tabs>
                <w:tab w:val="left" w:pos="202"/>
              </w:tabs>
              <w:ind w:left="0" w:firstLine="426"/>
              <w:rPr>
                <w:sz w:val="24"/>
                <w:szCs w:val="24"/>
              </w:rPr>
            </w:pPr>
            <w:r w:rsidRPr="00D93037">
              <w:rPr>
                <w:sz w:val="24"/>
                <w:szCs w:val="24"/>
              </w:rPr>
              <w:t>тембровголосовоперныхпевцов;</w:t>
            </w:r>
          </w:p>
          <w:p w:rsidR="00D93037" w:rsidRPr="00D93037" w:rsidRDefault="00D93037" w:rsidP="00640C3D">
            <w:pPr>
              <w:pStyle w:val="TableParagraph"/>
              <w:numPr>
                <w:ilvl w:val="0"/>
                <w:numId w:val="42"/>
              </w:numPr>
              <w:tabs>
                <w:tab w:val="left" w:pos="202"/>
              </w:tabs>
              <w:ind w:left="0" w:firstLine="426"/>
              <w:rPr>
                <w:sz w:val="24"/>
                <w:szCs w:val="24"/>
              </w:rPr>
            </w:pPr>
            <w:r w:rsidRPr="00D93037">
              <w:rPr>
                <w:sz w:val="24"/>
                <w:szCs w:val="24"/>
              </w:rPr>
              <w:t>оркестровыхгрупп,тембровинструментов;</w:t>
            </w:r>
          </w:p>
          <w:p w:rsidR="00D93037" w:rsidRPr="00D93037" w:rsidRDefault="00D93037" w:rsidP="00640C3D">
            <w:pPr>
              <w:pStyle w:val="TableParagraph"/>
              <w:numPr>
                <w:ilvl w:val="0"/>
                <w:numId w:val="42"/>
              </w:numPr>
              <w:tabs>
                <w:tab w:val="left" w:pos="202"/>
              </w:tabs>
              <w:ind w:left="0" w:right="145" w:firstLine="426"/>
              <w:rPr>
                <w:sz w:val="24"/>
                <w:szCs w:val="24"/>
              </w:rPr>
            </w:pPr>
            <w:r w:rsidRPr="00D93037">
              <w:rPr>
                <w:sz w:val="24"/>
                <w:szCs w:val="24"/>
              </w:rPr>
              <w:t>типа номера (соло, дуэт, хор и т.д.).Музыкальная викторина на материале изученныхфрагментовмузыкальныхспектаклей.</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94" w:firstLine="426"/>
              <w:rPr>
                <w:sz w:val="24"/>
                <w:szCs w:val="24"/>
              </w:rPr>
            </w:pPr>
            <w:r w:rsidRPr="00D93037">
              <w:rPr>
                <w:sz w:val="24"/>
                <w:szCs w:val="24"/>
              </w:rPr>
              <w:t>Посещение театра оперы и балета (в том числевиртуального). Предварительное изучениеинформации о музыкальном спектакле (сюжет,главные герои и исполнители, наиболее яркиемузыкальные номера). Последующее составлениерецензии наспектакль</w:t>
            </w:r>
          </w:p>
        </w:tc>
      </w:tr>
    </w:tbl>
    <w:p w:rsidR="00D93037" w:rsidRPr="00D93037" w:rsidRDefault="00D93037" w:rsidP="00D93037">
      <w:pPr>
        <w:pStyle w:val="a7"/>
        <w:spacing w:before="1"/>
        <w:ind w:firstLine="426"/>
      </w:pPr>
    </w:p>
    <w:p w:rsidR="00D93037" w:rsidRPr="00D93037" w:rsidRDefault="00D93037" w:rsidP="00D93037">
      <w:pPr>
        <w:pStyle w:val="af4"/>
        <w:rPr>
          <w:sz w:val="24"/>
          <w:szCs w:val="24"/>
        </w:rPr>
      </w:pPr>
      <w:bookmarkStart w:id="389" w:name="_bookmark33"/>
      <w:bookmarkEnd w:id="389"/>
      <w:r w:rsidRPr="00D93037">
        <w:rPr>
          <w:sz w:val="24"/>
          <w:szCs w:val="24"/>
        </w:rPr>
        <w:t>МодульN8"Связьмузыкисдругимивидамиискусства"</w:t>
      </w:r>
    </w:p>
    <w:p w:rsidR="00D93037" w:rsidRPr="00D93037" w:rsidRDefault="00D93037" w:rsidP="00D93037">
      <w:pPr>
        <w:pStyle w:val="a7"/>
        <w:spacing w:before="4"/>
        <w:ind w:firstLine="426"/>
        <w:rPr>
          <w:b/>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2494"/>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41" w:firstLine="426"/>
              <w:rPr>
                <w:sz w:val="24"/>
                <w:szCs w:val="24"/>
              </w:rPr>
            </w:pPr>
            <w:r w:rsidRPr="00D93037">
              <w:rPr>
                <w:sz w:val="24"/>
                <w:szCs w:val="24"/>
              </w:rPr>
              <w:t>Музыка и</w:t>
            </w:r>
            <w:r w:rsidRPr="00D93037">
              <w:rPr>
                <w:spacing w:val="-1"/>
                <w:sz w:val="24"/>
                <w:szCs w:val="24"/>
              </w:rPr>
              <w:t>литература</w:t>
            </w:r>
          </w:p>
        </w:tc>
        <w:tc>
          <w:tcPr>
            <w:tcW w:w="1927" w:type="dxa"/>
          </w:tcPr>
          <w:p w:rsidR="00D93037" w:rsidRPr="00D93037" w:rsidRDefault="00D93037" w:rsidP="00D93037">
            <w:pPr>
              <w:pStyle w:val="TableParagraph"/>
              <w:spacing w:before="95"/>
              <w:ind w:left="0" w:right="50" w:firstLine="426"/>
              <w:rPr>
                <w:sz w:val="24"/>
                <w:szCs w:val="24"/>
              </w:rPr>
            </w:pPr>
            <w:r w:rsidRPr="00D93037">
              <w:rPr>
                <w:sz w:val="24"/>
                <w:szCs w:val="24"/>
              </w:rPr>
              <w:t>Единство слова имузыки ввокальныхжанрах(песня,романс, кантата,ноктюрн,баркарола,былинаидр.).</w:t>
            </w:r>
          </w:p>
          <w:p w:rsidR="00D93037" w:rsidRPr="00D93037" w:rsidRDefault="00D93037" w:rsidP="00D93037">
            <w:pPr>
              <w:pStyle w:val="TableParagraph"/>
              <w:ind w:left="0" w:right="50" w:firstLine="426"/>
              <w:rPr>
                <w:sz w:val="24"/>
                <w:szCs w:val="24"/>
              </w:rPr>
            </w:pPr>
            <w:r w:rsidRPr="00D93037">
              <w:rPr>
                <w:sz w:val="24"/>
                <w:szCs w:val="24"/>
              </w:rPr>
              <w:t>Интонациирассказа,повествования винструментальной</w:t>
            </w:r>
          </w:p>
        </w:tc>
        <w:tc>
          <w:tcPr>
            <w:tcW w:w="5309" w:type="dxa"/>
          </w:tcPr>
          <w:p w:rsidR="00D93037" w:rsidRPr="00D93037" w:rsidRDefault="00D93037" w:rsidP="00D93037">
            <w:pPr>
              <w:pStyle w:val="TableParagraph"/>
              <w:spacing w:before="95"/>
              <w:ind w:left="0" w:right="1412" w:firstLine="426"/>
              <w:rPr>
                <w:sz w:val="24"/>
                <w:szCs w:val="24"/>
              </w:rPr>
            </w:pPr>
            <w:r w:rsidRPr="00D93037">
              <w:rPr>
                <w:sz w:val="24"/>
                <w:szCs w:val="24"/>
              </w:rPr>
              <w:t>Знакомство с образцами вокальной иинструментальной музыки.</w:t>
            </w:r>
          </w:p>
          <w:p w:rsidR="00D93037" w:rsidRPr="00D93037" w:rsidRDefault="00D93037" w:rsidP="00D93037">
            <w:pPr>
              <w:pStyle w:val="TableParagraph"/>
              <w:ind w:left="0" w:right="60" w:firstLine="426"/>
              <w:rPr>
                <w:sz w:val="24"/>
                <w:szCs w:val="24"/>
              </w:rPr>
            </w:pPr>
            <w:r w:rsidRPr="00D93037">
              <w:rPr>
                <w:sz w:val="24"/>
                <w:szCs w:val="24"/>
              </w:rPr>
              <w:t>Импровизация, сочинение мелодий на основестихотворных строк, сравнение своих вариантов смелодиями, сочиненными композиторами (метод"Сочинениесочиненного").</w:t>
            </w:r>
          </w:p>
          <w:p w:rsidR="00D93037" w:rsidRPr="00D93037" w:rsidRDefault="00D93037" w:rsidP="00D93037">
            <w:pPr>
              <w:pStyle w:val="TableParagraph"/>
              <w:ind w:left="0" w:right="232" w:firstLine="426"/>
              <w:rPr>
                <w:sz w:val="24"/>
                <w:szCs w:val="24"/>
              </w:rPr>
            </w:pPr>
            <w:r w:rsidRPr="00D93037">
              <w:rPr>
                <w:sz w:val="24"/>
                <w:szCs w:val="24"/>
              </w:rPr>
              <w:t>Сочинение рассказа, стихотворения подвпечатлениемотвосприятияинструментальногомузыкальногопроизведения.</w:t>
            </w:r>
          </w:p>
        </w:tc>
      </w:tr>
      <w:tr w:rsidR="00AF7CB2" w:rsidRPr="00D93037" w:rsidTr="00D93037">
        <w:trPr>
          <w:trHeight w:val="1307"/>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281" w:firstLine="426"/>
              <w:rPr>
                <w:sz w:val="24"/>
                <w:szCs w:val="24"/>
              </w:rPr>
            </w:pPr>
            <w:r w:rsidRPr="00D93037">
              <w:rPr>
                <w:spacing w:val="-1"/>
                <w:sz w:val="24"/>
                <w:szCs w:val="24"/>
              </w:rPr>
              <w:t xml:space="preserve">музыке </w:t>
            </w:r>
            <w:r w:rsidRPr="00D93037">
              <w:rPr>
                <w:sz w:val="24"/>
                <w:szCs w:val="24"/>
              </w:rPr>
              <w:t>(поэма,баллада и др.).Программнаямузыка</w:t>
            </w:r>
          </w:p>
        </w:tc>
        <w:tc>
          <w:tcPr>
            <w:tcW w:w="5309" w:type="dxa"/>
          </w:tcPr>
          <w:p w:rsidR="00D93037" w:rsidRPr="00D93037" w:rsidRDefault="00D93037" w:rsidP="00D93037">
            <w:pPr>
              <w:pStyle w:val="TableParagraph"/>
              <w:spacing w:before="95"/>
              <w:ind w:left="0" w:right="587" w:firstLine="426"/>
              <w:rPr>
                <w:sz w:val="24"/>
                <w:szCs w:val="24"/>
              </w:rPr>
            </w:pPr>
            <w:r w:rsidRPr="00D93037">
              <w:rPr>
                <w:sz w:val="24"/>
                <w:szCs w:val="24"/>
              </w:rPr>
              <w:t>Рисование образов программной музыки.Музыкальная викторина на знание музыки,названийи авторовизученныхпроизведений</w:t>
            </w:r>
          </w:p>
        </w:tc>
      </w:tr>
      <w:tr w:rsidR="00AF7CB2" w:rsidRPr="00D93037" w:rsidTr="00D93037">
        <w:trPr>
          <w:trHeight w:val="495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Б)</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267" w:firstLine="426"/>
              <w:rPr>
                <w:sz w:val="24"/>
                <w:szCs w:val="24"/>
              </w:rPr>
            </w:pPr>
            <w:r w:rsidRPr="00D93037">
              <w:rPr>
                <w:sz w:val="24"/>
                <w:szCs w:val="24"/>
              </w:rPr>
              <w:t>Музыка иживопись</w:t>
            </w:r>
          </w:p>
        </w:tc>
        <w:tc>
          <w:tcPr>
            <w:tcW w:w="1927" w:type="dxa"/>
          </w:tcPr>
          <w:p w:rsidR="00D93037" w:rsidRPr="00D93037" w:rsidRDefault="00D93037" w:rsidP="00D93037">
            <w:pPr>
              <w:pStyle w:val="TableParagraph"/>
              <w:spacing w:before="95"/>
              <w:ind w:left="0" w:right="132" w:firstLine="426"/>
              <w:rPr>
                <w:sz w:val="24"/>
                <w:szCs w:val="24"/>
              </w:rPr>
            </w:pPr>
            <w:r w:rsidRPr="00D93037">
              <w:rPr>
                <w:sz w:val="24"/>
                <w:szCs w:val="24"/>
              </w:rPr>
              <w:t>Выразительныесредствамузыкального иизобразительногоискусства.</w:t>
            </w:r>
          </w:p>
          <w:p w:rsidR="00D93037" w:rsidRPr="00D93037" w:rsidRDefault="00D93037" w:rsidP="00D93037">
            <w:pPr>
              <w:pStyle w:val="TableParagraph"/>
              <w:ind w:left="0" w:right="91" w:firstLine="426"/>
              <w:rPr>
                <w:sz w:val="24"/>
                <w:szCs w:val="24"/>
              </w:rPr>
            </w:pPr>
            <w:r w:rsidRPr="00D93037">
              <w:rPr>
                <w:sz w:val="24"/>
                <w:szCs w:val="24"/>
              </w:rPr>
              <w:t>Аналогии: ритм,композиция,линия - мелодия,пятно-созвучие,колорит - тембр,светлотность -динамика и т.д.Программнаямузыка.</w:t>
            </w:r>
          </w:p>
          <w:p w:rsidR="00D93037" w:rsidRPr="00D93037" w:rsidRDefault="00D93037" w:rsidP="00D93037">
            <w:pPr>
              <w:pStyle w:val="TableParagraph"/>
              <w:ind w:left="0" w:right="75" w:firstLine="426"/>
              <w:rPr>
                <w:sz w:val="24"/>
                <w:szCs w:val="24"/>
              </w:rPr>
            </w:pPr>
            <w:r w:rsidRPr="00D93037">
              <w:rPr>
                <w:sz w:val="24"/>
                <w:szCs w:val="24"/>
              </w:rPr>
              <w:t>Импрессионизм(на примеретворчествафранцузскихклавесинистов,К. Дебюсси, А.К.Лядоваидр.)</w:t>
            </w:r>
          </w:p>
        </w:tc>
        <w:tc>
          <w:tcPr>
            <w:tcW w:w="5309" w:type="dxa"/>
          </w:tcPr>
          <w:p w:rsidR="00D93037" w:rsidRPr="00D93037" w:rsidRDefault="00D93037" w:rsidP="00D93037">
            <w:pPr>
              <w:pStyle w:val="TableParagraph"/>
              <w:spacing w:before="95"/>
              <w:ind w:left="0" w:right="504" w:firstLine="426"/>
              <w:rPr>
                <w:sz w:val="24"/>
                <w:szCs w:val="24"/>
              </w:rPr>
            </w:pPr>
            <w:r w:rsidRPr="00D93037">
              <w:rPr>
                <w:sz w:val="24"/>
                <w:szCs w:val="24"/>
              </w:rPr>
              <w:t>Знакомство с музыкальными произведениямипрограммной музыки. Выявление интонацийизобразительногохарактера.</w:t>
            </w:r>
          </w:p>
          <w:p w:rsidR="00D93037" w:rsidRPr="00D93037" w:rsidRDefault="00D93037" w:rsidP="00D93037">
            <w:pPr>
              <w:pStyle w:val="TableParagraph"/>
              <w:ind w:left="0" w:right="515" w:firstLine="426"/>
              <w:rPr>
                <w:i/>
                <w:sz w:val="24"/>
                <w:szCs w:val="24"/>
              </w:rPr>
            </w:pPr>
            <w:r w:rsidRPr="00D93037">
              <w:rPr>
                <w:sz w:val="24"/>
                <w:szCs w:val="24"/>
              </w:rPr>
              <w:t>Музыкальная викторина на знание музыки,названий и авторов изученных произведений.Разучивание, исполнение песни с элементамиизобразительности. Сочинение к нейритмического и шумового аккомпанемента сцелью усиления изобразительного эффекта.</w:t>
            </w:r>
            <w:r w:rsidRPr="00D93037">
              <w:rPr>
                <w:i/>
                <w:sz w:val="24"/>
                <w:szCs w:val="24"/>
              </w:rPr>
              <w:t>Навыбор или факультативно</w:t>
            </w:r>
          </w:p>
          <w:p w:rsidR="00D93037" w:rsidRPr="00D93037" w:rsidRDefault="00D93037" w:rsidP="00D93037">
            <w:pPr>
              <w:pStyle w:val="TableParagraph"/>
              <w:ind w:left="0" w:right="118" w:firstLine="426"/>
              <w:rPr>
                <w:sz w:val="24"/>
                <w:szCs w:val="24"/>
              </w:rPr>
            </w:pPr>
            <w:r w:rsidRPr="00D93037">
              <w:rPr>
                <w:sz w:val="24"/>
                <w:szCs w:val="24"/>
              </w:rPr>
              <w:t>Рисование под впечатлением от восприятиямузыкипрограммно-изобразительногохарактера.Сочинение музыки, импровизация, озвучиваниекартинхудожников</w:t>
            </w:r>
          </w:p>
        </w:tc>
      </w:tr>
      <w:tr w:rsidR="00AF7CB2" w:rsidRPr="00D93037" w:rsidTr="00D93037">
        <w:trPr>
          <w:trHeight w:val="339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281" w:firstLine="426"/>
              <w:rPr>
                <w:sz w:val="24"/>
                <w:szCs w:val="24"/>
              </w:rPr>
            </w:pPr>
            <w:r w:rsidRPr="00D93037">
              <w:rPr>
                <w:sz w:val="24"/>
                <w:szCs w:val="24"/>
              </w:rPr>
              <w:t>Музыкаитеатр</w:t>
            </w:r>
          </w:p>
        </w:tc>
        <w:tc>
          <w:tcPr>
            <w:tcW w:w="1927" w:type="dxa"/>
          </w:tcPr>
          <w:p w:rsidR="00D93037" w:rsidRPr="00D93037" w:rsidRDefault="00D93037" w:rsidP="00D93037">
            <w:pPr>
              <w:pStyle w:val="TableParagraph"/>
              <w:spacing w:before="95"/>
              <w:ind w:left="0" w:right="152" w:firstLine="426"/>
              <w:rPr>
                <w:sz w:val="24"/>
                <w:szCs w:val="24"/>
              </w:rPr>
            </w:pPr>
            <w:r w:rsidRPr="00D93037">
              <w:rPr>
                <w:sz w:val="24"/>
                <w:szCs w:val="24"/>
              </w:rPr>
              <w:t>Музыка кдраматическомуспектаклю (напримеретворчества Э.Грига, Л. ванБетховена, А.Г.Шнитке, Д.Д.Шостаковича идр.).</w:t>
            </w:r>
          </w:p>
          <w:p w:rsidR="00D93037" w:rsidRPr="00D93037" w:rsidRDefault="00D93037" w:rsidP="00D93037">
            <w:pPr>
              <w:pStyle w:val="TableParagraph"/>
              <w:ind w:left="0" w:right="467" w:firstLine="426"/>
              <w:rPr>
                <w:sz w:val="24"/>
                <w:szCs w:val="24"/>
              </w:rPr>
            </w:pPr>
            <w:r w:rsidRPr="00D93037">
              <w:rPr>
                <w:sz w:val="24"/>
                <w:szCs w:val="24"/>
              </w:rPr>
              <w:t>Единствомузыки,драматургии,сценическойживописи,хореографии</w:t>
            </w:r>
          </w:p>
        </w:tc>
        <w:tc>
          <w:tcPr>
            <w:tcW w:w="5309" w:type="dxa"/>
          </w:tcPr>
          <w:p w:rsidR="00D93037" w:rsidRPr="00D93037" w:rsidRDefault="00D93037" w:rsidP="00D93037">
            <w:pPr>
              <w:pStyle w:val="TableParagraph"/>
              <w:spacing w:before="95"/>
              <w:ind w:left="0" w:right="235" w:firstLine="426"/>
              <w:rPr>
                <w:sz w:val="24"/>
                <w:szCs w:val="24"/>
              </w:rPr>
            </w:pPr>
            <w:r w:rsidRPr="00D93037">
              <w:rPr>
                <w:sz w:val="24"/>
                <w:szCs w:val="24"/>
              </w:rPr>
              <w:t>Знакомство с образцами музыки, созданнойотечественнымиизарубежнымикомпозиторамидлядраматического театра.</w:t>
            </w:r>
          </w:p>
          <w:p w:rsidR="00D93037" w:rsidRPr="00D93037" w:rsidRDefault="00D93037" w:rsidP="00D93037">
            <w:pPr>
              <w:pStyle w:val="TableParagraph"/>
              <w:ind w:left="0" w:right="254" w:firstLine="426"/>
              <w:rPr>
                <w:sz w:val="24"/>
                <w:szCs w:val="24"/>
              </w:rPr>
            </w:pPr>
            <w:r w:rsidRPr="00D93037">
              <w:rPr>
                <w:sz w:val="24"/>
                <w:szCs w:val="24"/>
              </w:rPr>
              <w:t>Разучивание, исполнение песни из театральнойпостановки. Просмотр видеозаписи спектакля, вкоторомзвучит данная песня.</w:t>
            </w:r>
          </w:p>
          <w:p w:rsidR="00D93037" w:rsidRPr="00D93037" w:rsidRDefault="00D93037" w:rsidP="00D93037">
            <w:pPr>
              <w:pStyle w:val="TableParagraph"/>
              <w:ind w:left="0" w:right="128" w:firstLine="426"/>
              <w:rPr>
                <w:sz w:val="24"/>
                <w:szCs w:val="24"/>
              </w:rPr>
            </w:pPr>
            <w:r w:rsidRPr="00D93037">
              <w:rPr>
                <w:sz w:val="24"/>
                <w:szCs w:val="24"/>
              </w:rPr>
              <w:t>Музыкальная викторина на материале изученныхфрагментовмузыкальныхспектаклей.</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229" w:firstLine="426"/>
              <w:rPr>
                <w:sz w:val="24"/>
                <w:szCs w:val="24"/>
              </w:rPr>
            </w:pPr>
            <w:r w:rsidRPr="00D93037">
              <w:rPr>
                <w:sz w:val="24"/>
                <w:szCs w:val="24"/>
              </w:rPr>
              <w:t>Постановкамузыкальногоспектакля.Посещение театра с последующим обсуждением(устноили письменно)роли музыки вданном</w:t>
            </w:r>
          </w:p>
          <w:p w:rsidR="00D93037" w:rsidRPr="00D93037" w:rsidRDefault="00D93037" w:rsidP="00D93037">
            <w:pPr>
              <w:pStyle w:val="TableParagraph"/>
              <w:ind w:left="0" w:right="142" w:firstLine="426"/>
              <w:rPr>
                <w:sz w:val="24"/>
                <w:szCs w:val="24"/>
              </w:rPr>
            </w:pPr>
            <w:r w:rsidRPr="00D93037">
              <w:rPr>
                <w:sz w:val="24"/>
                <w:szCs w:val="24"/>
              </w:rPr>
              <w:t xml:space="preserve">спектакле. Исследовательские проекты о музыке,созданной отечественными </w:t>
            </w:r>
            <w:r w:rsidRPr="00D93037">
              <w:rPr>
                <w:sz w:val="24"/>
                <w:szCs w:val="24"/>
              </w:rPr>
              <w:lastRenderedPageBreak/>
              <w:t>композиторами длятеатра</w:t>
            </w:r>
          </w:p>
        </w:tc>
      </w:tr>
      <w:tr w:rsidR="00AF7CB2" w:rsidRPr="00D93037" w:rsidTr="00D93037">
        <w:trPr>
          <w:trHeight w:val="2392"/>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04" w:firstLine="426"/>
              <w:rPr>
                <w:sz w:val="24"/>
                <w:szCs w:val="24"/>
              </w:rPr>
            </w:pPr>
            <w:r w:rsidRPr="00D93037">
              <w:rPr>
                <w:sz w:val="24"/>
                <w:szCs w:val="24"/>
              </w:rPr>
              <w:t>Музыкакино ителевидения</w:t>
            </w:r>
          </w:p>
        </w:tc>
        <w:tc>
          <w:tcPr>
            <w:tcW w:w="1927" w:type="dxa"/>
          </w:tcPr>
          <w:p w:rsidR="00D93037" w:rsidRPr="00D93037" w:rsidRDefault="00D93037" w:rsidP="00D93037">
            <w:pPr>
              <w:pStyle w:val="TableParagraph"/>
              <w:spacing w:before="95"/>
              <w:ind w:left="0" w:right="100" w:firstLine="426"/>
              <w:rPr>
                <w:sz w:val="24"/>
                <w:szCs w:val="24"/>
              </w:rPr>
            </w:pPr>
            <w:r w:rsidRPr="00D93037">
              <w:rPr>
                <w:sz w:val="24"/>
                <w:szCs w:val="24"/>
              </w:rPr>
              <w:t>Музыка в немоми звуковом кино.Внутрикадроваяи закадроваямузыка. Жанрыфильма-оперы,фильма-балета,фильма-мюзикла,музыкального</w:t>
            </w:r>
          </w:p>
        </w:tc>
        <w:tc>
          <w:tcPr>
            <w:tcW w:w="5309" w:type="dxa"/>
          </w:tcPr>
          <w:p w:rsidR="00D93037" w:rsidRPr="00D93037" w:rsidRDefault="00D93037" w:rsidP="00D93037">
            <w:pPr>
              <w:pStyle w:val="TableParagraph"/>
              <w:spacing w:before="95"/>
              <w:ind w:left="0" w:right="177" w:firstLine="426"/>
              <w:rPr>
                <w:sz w:val="24"/>
                <w:szCs w:val="24"/>
              </w:rPr>
            </w:pPr>
            <w:r w:rsidRPr="00D93037">
              <w:rPr>
                <w:sz w:val="24"/>
                <w:szCs w:val="24"/>
              </w:rPr>
              <w:t>Знакомство с образцами киномузыкиотечественных и зарубежных композиторов.Просмотр фильмов с целью анализавыразительного эффекта, создаваемого музыкой.Разучивание,исполнениепесни из фильма.</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239" w:firstLine="426"/>
              <w:rPr>
                <w:sz w:val="24"/>
                <w:szCs w:val="24"/>
              </w:rPr>
            </w:pPr>
            <w:r w:rsidRPr="00D93037">
              <w:rPr>
                <w:sz w:val="24"/>
                <w:szCs w:val="24"/>
              </w:rPr>
              <w:t>Создание любительского музыкального фильма.Переозвучкафрагментамультфильма.</w:t>
            </w:r>
          </w:p>
          <w:p w:rsidR="00D93037" w:rsidRPr="00D93037" w:rsidRDefault="00D93037" w:rsidP="00D93037">
            <w:pPr>
              <w:pStyle w:val="TableParagraph"/>
              <w:ind w:left="0" w:right="307" w:firstLine="426"/>
              <w:rPr>
                <w:sz w:val="24"/>
                <w:szCs w:val="24"/>
              </w:rPr>
            </w:pPr>
            <w:r w:rsidRPr="00D93037">
              <w:rPr>
                <w:sz w:val="24"/>
                <w:szCs w:val="24"/>
              </w:rPr>
              <w:t>Просмотр фильма-оперы или фильма-балета.Аналитическоеэссесответомнавопрос"Вчем</w:t>
            </w:r>
          </w:p>
        </w:tc>
      </w:tr>
      <w:tr w:rsidR="00AF7CB2" w:rsidRPr="00D93037" w:rsidTr="00D93037">
        <w:trPr>
          <w:trHeight w:val="1859"/>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66" w:firstLine="426"/>
              <w:rPr>
                <w:sz w:val="24"/>
                <w:szCs w:val="24"/>
              </w:rPr>
            </w:pPr>
            <w:r w:rsidRPr="00D93037">
              <w:rPr>
                <w:sz w:val="24"/>
                <w:szCs w:val="24"/>
              </w:rPr>
              <w:t>мультфильма (напримерепроизведений Р.Роджерса, Ф.Лоу,Г.Гладкова,А.Шнитке)</w:t>
            </w:r>
          </w:p>
        </w:tc>
        <w:tc>
          <w:tcPr>
            <w:tcW w:w="5309" w:type="dxa"/>
          </w:tcPr>
          <w:p w:rsidR="00D93037" w:rsidRPr="00D93037" w:rsidRDefault="00D93037" w:rsidP="00D93037">
            <w:pPr>
              <w:pStyle w:val="TableParagraph"/>
              <w:spacing w:before="95"/>
              <w:ind w:left="0" w:right="194" w:firstLine="426"/>
              <w:rPr>
                <w:sz w:val="24"/>
                <w:szCs w:val="24"/>
              </w:rPr>
            </w:pPr>
            <w:r w:rsidRPr="00D93037">
              <w:rPr>
                <w:sz w:val="24"/>
                <w:szCs w:val="24"/>
              </w:rPr>
              <w:t>отличие видеозаписи музыкального спектакля отфильма-оперы(фильма-балета)?"</w:t>
            </w:r>
          </w:p>
        </w:tc>
      </w:tr>
    </w:tbl>
    <w:p w:rsidR="00D93037" w:rsidRPr="00D93037" w:rsidRDefault="00D93037" w:rsidP="00D93037">
      <w:pPr>
        <w:pStyle w:val="a7"/>
        <w:spacing w:before="1"/>
        <w:ind w:firstLine="426"/>
        <w:rPr>
          <w:b/>
        </w:rPr>
      </w:pPr>
    </w:p>
    <w:p w:rsidR="00D93037" w:rsidRPr="00D93037" w:rsidRDefault="00D93037" w:rsidP="00D93037">
      <w:pPr>
        <w:pStyle w:val="af4"/>
        <w:rPr>
          <w:sz w:val="24"/>
          <w:szCs w:val="24"/>
        </w:rPr>
      </w:pPr>
      <w:bookmarkStart w:id="390" w:name="Модуль_N_9_&quot;Современная_музыка:_основные"/>
      <w:bookmarkStart w:id="391" w:name="_bookmark34"/>
      <w:bookmarkEnd w:id="390"/>
      <w:bookmarkEnd w:id="391"/>
      <w:r w:rsidRPr="00D93037">
        <w:rPr>
          <w:sz w:val="24"/>
          <w:szCs w:val="24"/>
        </w:rPr>
        <w:t>МодульN9"Современнаямузыка:основныежанрыинаправления"</w:t>
      </w:r>
    </w:p>
    <w:p w:rsidR="00D93037" w:rsidRPr="00D93037" w:rsidRDefault="00D93037" w:rsidP="00D93037">
      <w:pPr>
        <w:pStyle w:val="a7"/>
        <w:spacing w:before="4"/>
        <w:ind w:firstLine="426"/>
        <w:rPr>
          <w:b/>
        </w:rPr>
      </w:pPr>
    </w:p>
    <w:tbl>
      <w:tblPr>
        <w:tblW w:w="9842"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358"/>
        <w:gridCol w:w="1927"/>
        <w:gridCol w:w="5309"/>
      </w:tblGrid>
      <w:tr w:rsidR="00AF7CB2" w:rsidRPr="00D93037" w:rsidTr="00D93037">
        <w:trPr>
          <w:trHeight w:val="1031"/>
        </w:trPr>
        <w:tc>
          <w:tcPr>
            <w:tcW w:w="1248" w:type="dxa"/>
          </w:tcPr>
          <w:p w:rsidR="00D93037" w:rsidRPr="00D93037" w:rsidRDefault="00D93037" w:rsidP="00D93037">
            <w:pPr>
              <w:pStyle w:val="TableParagraph"/>
              <w:spacing w:before="95"/>
              <w:ind w:left="0" w:right="173" w:firstLine="426"/>
              <w:jc w:val="center"/>
              <w:rPr>
                <w:sz w:val="24"/>
                <w:szCs w:val="24"/>
              </w:rPr>
            </w:pPr>
            <w:r w:rsidRPr="00D93037">
              <w:rPr>
                <w:sz w:val="24"/>
                <w:szCs w:val="24"/>
              </w:rPr>
              <w:t>N блока,кол-вочасов</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Темы</w:t>
            </w:r>
          </w:p>
        </w:tc>
        <w:tc>
          <w:tcPr>
            <w:tcW w:w="1927" w:type="dxa"/>
          </w:tcPr>
          <w:p w:rsidR="00D93037" w:rsidRPr="00D93037" w:rsidRDefault="00D93037" w:rsidP="00D93037">
            <w:pPr>
              <w:pStyle w:val="TableParagraph"/>
              <w:spacing w:before="95"/>
              <w:ind w:left="0" w:firstLine="426"/>
              <w:rPr>
                <w:sz w:val="24"/>
                <w:szCs w:val="24"/>
              </w:rPr>
            </w:pPr>
            <w:r w:rsidRPr="00D93037">
              <w:rPr>
                <w:sz w:val="24"/>
                <w:szCs w:val="24"/>
              </w:rPr>
              <w:t>Содержание</w:t>
            </w:r>
          </w:p>
        </w:tc>
        <w:tc>
          <w:tcPr>
            <w:tcW w:w="5309" w:type="dxa"/>
          </w:tcPr>
          <w:p w:rsidR="00D93037" w:rsidRPr="00D93037" w:rsidRDefault="00D93037" w:rsidP="00D93037">
            <w:pPr>
              <w:pStyle w:val="TableParagraph"/>
              <w:spacing w:before="95"/>
              <w:ind w:left="0" w:firstLine="426"/>
              <w:rPr>
                <w:sz w:val="24"/>
                <w:szCs w:val="24"/>
              </w:rPr>
            </w:pPr>
            <w:r w:rsidRPr="00D93037">
              <w:rPr>
                <w:sz w:val="24"/>
                <w:szCs w:val="24"/>
              </w:rPr>
              <w:t>Видыдеятельностиобучающихся</w:t>
            </w:r>
          </w:p>
        </w:tc>
      </w:tr>
      <w:tr w:rsidR="00AF7CB2" w:rsidRPr="00D93037" w:rsidTr="00D93037">
        <w:trPr>
          <w:trHeight w:val="3394"/>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А)</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Джаз</w:t>
            </w:r>
          </w:p>
        </w:tc>
        <w:tc>
          <w:tcPr>
            <w:tcW w:w="1927" w:type="dxa"/>
          </w:tcPr>
          <w:p w:rsidR="00D93037" w:rsidRPr="00D93037" w:rsidRDefault="00D93037" w:rsidP="00D93037">
            <w:pPr>
              <w:pStyle w:val="TableParagraph"/>
              <w:spacing w:before="95"/>
              <w:ind w:left="0" w:right="112" w:firstLine="426"/>
              <w:rPr>
                <w:sz w:val="24"/>
                <w:szCs w:val="24"/>
              </w:rPr>
            </w:pPr>
            <w:r w:rsidRPr="00D93037">
              <w:rPr>
                <w:sz w:val="24"/>
                <w:szCs w:val="24"/>
              </w:rPr>
              <w:t>Джаз - основапопулярноймузыкиXXвека.Особенностиджазового языкаи стиля (свинг,синкопы,ударные идуховыеинструменты,вопросо-ответнаяструктурамотивов,гармоническаясетка,импровизация)</w:t>
            </w:r>
          </w:p>
        </w:tc>
        <w:tc>
          <w:tcPr>
            <w:tcW w:w="5309" w:type="dxa"/>
          </w:tcPr>
          <w:p w:rsidR="00D93037" w:rsidRPr="00D93037" w:rsidRDefault="00D93037" w:rsidP="00D93037">
            <w:pPr>
              <w:pStyle w:val="TableParagraph"/>
              <w:spacing w:before="95"/>
              <w:ind w:left="0" w:right="273" w:firstLine="426"/>
              <w:rPr>
                <w:sz w:val="24"/>
                <w:szCs w:val="24"/>
              </w:rPr>
            </w:pPr>
            <w:r w:rsidRPr="00D93037">
              <w:rPr>
                <w:sz w:val="24"/>
                <w:szCs w:val="24"/>
              </w:rPr>
              <w:t>Знакомство с различными джазовымимузыкальными композициями и направлениями(регтайм,биг-бэнд, блюз).</w:t>
            </w:r>
          </w:p>
          <w:p w:rsidR="00D93037" w:rsidRPr="00D93037" w:rsidRDefault="00D93037" w:rsidP="00D93037">
            <w:pPr>
              <w:pStyle w:val="TableParagraph"/>
              <w:ind w:left="0" w:firstLine="426"/>
              <w:rPr>
                <w:sz w:val="24"/>
                <w:szCs w:val="24"/>
              </w:rPr>
            </w:pPr>
            <w:r w:rsidRPr="00D93037">
              <w:rPr>
                <w:sz w:val="24"/>
                <w:szCs w:val="24"/>
              </w:rPr>
              <w:t>Определениенаслух:</w:t>
            </w:r>
          </w:p>
          <w:p w:rsidR="00D93037" w:rsidRPr="00D93037" w:rsidRDefault="00D93037" w:rsidP="00640C3D">
            <w:pPr>
              <w:pStyle w:val="TableParagraph"/>
              <w:numPr>
                <w:ilvl w:val="0"/>
                <w:numId w:val="41"/>
              </w:numPr>
              <w:tabs>
                <w:tab w:val="left" w:pos="202"/>
              </w:tabs>
              <w:ind w:left="0" w:right="294" w:firstLine="426"/>
              <w:rPr>
                <w:sz w:val="24"/>
                <w:szCs w:val="24"/>
              </w:rPr>
            </w:pPr>
            <w:r w:rsidRPr="00D93037">
              <w:rPr>
                <w:sz w:val="24"/>
                <w:szCs w:val="24"/>
              </w:rPr>
              <w:t>принадлежностикджазовойиликлассическоймузыке;</w:t>
            </w:r>
          </w:p>
          <w:p w:rsidR="00D93037" w:rsidRPr="00D93037" w:rsidRDefault="00D93037" w:rsidP="00640C3D">
            <w:pPr>
              <w:pStyle w:val="TableParagraph"/>
              <w:numPr>
                <w:ilvl w:val="0"/>
                <w:numId w:val="41"/>
              </w:numPr>
              <w:tabs>
                <w:tab w:val="left" w:pos="202"/>
              </w:tabs>
              <w:ind w:left="0" w:right="107" w:firstLine="426"/>
              <w:rPr>
                <w:sz w:val="24"/>
                <w:szCs w:val="24"/>
              </w:rPr>
            </w:pPr>
            <w:r w:rsidRPr="00D93037">
              <w:rPr>
                <w:sz w:val="24"/>
                <w:szCs w:val="24"/>
              </w:rPr>
              <w:t>исполнительского состава (манера пения, составинструментов).</w:t>
            </w:r>
          </w:p>
          <w:p w:rsidR="00D93037" w:rsidRPr="00D93037" w:rsidRDefault="00D93037" w:rsidP="00D93037">
            <w:pPr>
              <w:pStyle w:val="TableParagraph"/>
              <w:ind w:left="0" w:right="468" w:firstLine="426"/>
              <w:rPr>
                <w:sz w:val="24"/>
                <w:szCs w:val="24"/>
              </w:rPr>
            </w:pPr>
            <w:r w:rsidRPr="00D93037">
              <w:rPr>
                <w:sz w:val="24"/>
                <w:szCs w:val="24"/>
              </w:rPr>
              <w:t>Разучивание, исполнение одной из"вечнозеленых" джазовых тем. Элементыритмической и вокальной импровизации на ееоснове.</w:t>
            </w:r>
          </w:p>
          <w:p w:rsidR="00D93037" w:rsidRPr="00D93037" w:rsidRDefault="00D93037" w:rsidP="00D93037">
            <w:pPr>
              <w:pStyle w:val="TableParagraph"/>
              <w:ind w:left="0" w:right="188" w:firstLine="426"/>
              <w:rPr>
                <w:sz w:val="24"/>
                <w:szCs w:val="24"/>
              </w:rPr>
            </w:pPr>
            <w:r w:rsidRPr="00D93037">
              <w:rPr>
                <w:i/>
                <w:sz w:val="24"/>
                <w:szCs w:val="24"/>
              </w:rPr>
              <w:t xml:space="preserve">На выбор или факультативно </w:t>
            </w:r>
            <w:r w:rsidRPr="00D93037">
              <w:rPr>
                <w:sz w:val="24"/>
                <w:szCs w:val="24"/>
              </w:rPr>
              <w:t>Сочинение блюза.Посещениеконцертаджазовоймузыки</w:t>
            </w:r>
          </w:p>
        </w:tc>
      </w:tr>
      <w:tr w:rsidR="00AF7CB2" w:rsidRPr="00D93037" w:rsidTr="00D93037">
        <w:trPr>
          <w:trHeight w:val="2817"/>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lastRenderedPageBreak/>
              <w:t>Б)</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firstLine="426"/>
              <w:rPr>
                <w:sz w:val="24"/>
                <w:szCs w:val="24"/>
              </w:rPr>
            </w:pPr>
            <w:r w:rsidRPr="00D93037">
              <w:rPr>
                <w:sz w:val="24"/>
                <w:szCs w:val="24"/>
              </w:rPr>
              <w:t>Мюзикл</w:t>
            </w:r>
          </w:p>
        </w:tc>
        <w:tc>
          <w:tcPr>
            <w:tcW w:w="1927" w:type="dxa"/>
          </w:tcPr>
          <w:p w:rsidR="00D93037" w:rsidRPr="00D93037" w:rsidRDefault="00D93037" w:rsidP="00D93037">
            <w:pPr>
              <w:pStyle w:val="TableParagraph"/>
              <w:spacing w:before="95"/>
              <w:ind w:left="0" w:right="55" w:firstLine="426"/>
              <w:rPr>
                <w:sz w:val="24"/>
                <w:szCs w:val="24"/>
              </w:rPr>
            </w:pPr>
            <w:r w:rsidRPr="00D93037">
              <w:rPr>
                <w:sz w:val="24"/>
                <w:szCs w:val="24"/>
              </w:rPr>
              <w:t>Особенностижанра. Классикажанра - мюзиклысередины XXвека (на примеретворчества Ф.Лоу,Р.Роджерса, Э.Л.Уэббераидр.).</w:t>
            </w:r>
          </w:p>
          <w:p w:rsidR="00D93037" w:rsidRPr="00D93037" w:rsidRDefault="00D93037" w:rsidP="00D93037">
            <w:pPr>
              <w:pStyle w:val="TableParagraph"/>
              <w:ind w:left="0" w:right="250" w:firstLine="426"/>
              <w:rPr>
                <w:sz w:val="24"/>
                <w:szCs w:val="24"/>
              </w:rPr>
            </w:pPr>
            <w:r w:rsidRPr="00D93037">
              <w:rPr>
                <w:sz w:val="24"/>
                <w:szCs w:val="24"/>
              </w:rPr>
              <w:t>Современныепостановкивжанре мюзиклана российскойсцене</w:t>
            </w:r>
          </w:p>
        </w:tc>
        <w:tc>
          <w:tcPr>
            <w:tcW w:w="5309" w:type="dxa"/>
          </w:tcPr>
          <w:p w:rsidR="00D93037" w:rsidRPr="00D93037" w:rsidRDefault="00D93037" w:rsidP="00D93037">
            <w:pPr>
              <w:pStyle w:val="TableParagraph"/>
              <w:spacing w:before="95"/>
              <w:ind w:left="0" w:right="423" w:firstLine="426"/>
              <w:jc w:val="both"/>
              <w:rPr>
                <w:sz w:val="24"/>
                <w:szCs w:val="24"/>
              </w:rPr>
            </w:pPr>
            <w:r w:rsidRPr="00D93037">
              <w:rPr>
                <w:sz w:val="24"/>
                <w:szCs w:val="24"/>
              </w:rPr>
              <w:t>Знакомство с музыкальными произведениями,сочиненными зарубежными и отечественнымикомпозиторами в жанре мюзикла, сравнение сдругими театральными жанрами (опера, балет,драматический спектакль).</w:t>
            </w:r>
          </w:p>
          <w:p w:rsidR="00D93037" w:rsidRPr="00D93037" w:rsidRDefault="00D93037" w:rsidP="00D93037">
            <w:pPr>
              <w:pStyle w:val="TableParagraph"/>
              <w:ind w:left="0" w:right="703" w:firstLine="426"/>
              <w:rPr>
                <w:sz w:val="24"/>
                <w:szCs w:val="24"/>
              </w:rPr>
            </w:pPr>
            <w:r w:rsidRPr="00D93037">
              <w:rPr>
                <w:sz w:val="24"/>
                <w:szCs w:val="24"/>
              </w:rPr>
              <w:t>Анализ рекламных объявлений о премьерахмюзикловвсовременныхСМИ.</w:t>
            </w:r>
          </w:p>
          <w:p w:rsidR="00D93037" w:rsidRPr="00D93037" w:rsidRDefault="00D93037" w:rsidP="00D93037">
            <w:pPr>
              <w:pStyle w:val="TableParagraph"/>
              <w:ind w:left="0" w:right="347" w:firstLine="426"/>
              <w:rPr>
                <w:sz w:val="24"/>
                <w:szCs w:val="24"/>
              </w:rPr>
            </w:pPr>
            <w:r w:rsidRPr="00D93037">
              <w:rPr>
                <w:sz w:val="24"/>
                <w:szCs w:val="24"/>
              </w:rPr>
              <w:t>Просмотр видеозаписи одного из мюзиклов,написание собственного рекламного текста дляданнойпостановки.</w:t>
            </w:r>
          </w:p>
          <w:p w:rsidR="00D93037" w:rsidRPr="00D93037" w:rsidRDefault="00D93037" w:rsidP="00D93037">
            <w:pPr>
              <w:pStyle w:val="TableParagraph"/>
              <w:ind w:left="0" w:right="124" w:firstLine="426"/>
              <w:rPr>
                <w:sz w:val="24"/>
                <w:szCs w:val="24"/>
              </w:rPr>
            </w:pPr>
            <w:r w:rsidRPr="00D93037">
              <w:rPr>
                <w:sz w:val="24"/>
                <w:szCs w:val="24"/>
              </w:rPr>
              <w:t>Разучивание и исполнение отдельных номеров измюзиклов.</w:t>
            </w:r>
          </w:p>
        </w:tc>
      </w:tr>
      <w:tr w:rsidR="00AF7CB2" w:rsidRPr="00D93037" w:rsidTr="00D93037">
        <w:trPr>
          <w:trHeight w:val="2080"/>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В)</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53" w:firstLine="426"/>
              <w:rPr>
                <w:sz w:val="24"/>
                <w:szCs w:val="24"/>
              </w:rPr>
            </w:pPr>
            <w:r w:rsidRPr="00D93037">
              <w:rPr>
                <w:sz w:val="24"/>
                <w:szCs w:val="24"/>
              </w:rPr>
              <w:t>Молодежнаямузыкальнаякультура</w:t>
            </w:r>
          </w:p>
        </w:tc>
        <w:tc>
          <w:tcPr>
            <w:tcW w:w="1927" w:type="dxa"/>
          </w:tcPr>
          <w:p w:rsidR="00D93037" w:rsidRPr="00D93037" w:rsidRDefault="00D93037" w:rsidP="00D93037">
            <w:pPr>
              <w:pStyle w:val="TableParagraph"/>
              <w:spacing w:before="95"/>
              <w:ind w:left="0" w:right="222" w:firstLine="426"/>
              <w:rPr>
                <w:sz w:val="24"/>
                <w:szCs w:val="24"/>
              </w:rPr>
            </w:pPr>
            <w:r w:rsidRPr="00D93037">
              <w:rPr>
                <w:sz w:val="24"/>
                <w:szCs w:val="24"/>
              </w:rPr>
              <w:t>Направления истилимолодежноймузыкальнойкультуры XX -XXIвеков(рок-н-ролл, рок,панк, рэп, хип-хопидр.).</w:t>
            </w:r>
          </w:p>
        </w:tc>
        <w:tc>
          <w:tcPr>
            <w:tcW w:w="5309" w:type="dxa"/>
          </w:tcPr>
          <w:p w:rsidR="00D93037" w:rsidRPr="00D93037" w:rsidRDefault="00D93037" w:rsidP="00D93037">
            <w:pPr>
              <w:pStyle w:val="TableParagraph"/>
              <w:spacing w:before="95"/>
              <w:ind w:left="0" w:right="137" w:firstLine="426"/>
              <w:rPr>
                <w:sz w:val="24"/>
                <w:szCs w:val="24"/>
              </w:rPr>
            </w:pPr>
            <w:r w:rsidRPr="00D93037">
              <w:rPr>
                <w:sz w:val="24"/>
                <w:szCs w:val="24"/>
              </w:rPr>
              <w:t>Знакомство с музыкальными произведениями,ставшими "классикой жанра" молодежнойкультуры (группы "Битлз", "Пинк-Флойд", ЭлвисПресли,Виктор Цой, Билли Айлиш идр.).</w:t>
            </w:r>
          </w:p>
          <w:p w:rsidR="00D93037" w:rsidRPr="00D93037" w:rsidRDefault="00D93037" w:rsidP="00D93037">
            <w:pPr>
              <w:pStyle w:val="TableParagraph"/>
              <w:ind w:left="0" w:right="197" w:firstLine="426"/>
              <w:rPr>
                <w:sz w:val="24"/>
                <w:szCs w:val="24"/>
              </w:rPr>
            </w:pPr>
            <w:r w:rsidRPr="00D93037">
              <w:rPr>
                <w:sz w:val="24"/>
                <w:szCs w:val="24"/>
              </w:rPr>
              <w:t>Разучивание и исполнение песни, относящейся кодномуиз молодежных музыкальныхтечений.</w:t>
            </w:r>
          </w:p>
          <w:p w:rsidR="00D93037" w:rsidRPr="00D93037" w:rsidRDefault="00D93037" w:rsidP="00D93037">
            <w:pPr>
              <w:pStyle w:val="TableParagraph"/>
              <w:ind w:left="0" w:firstLine="426"/>
              <w:rPr>
                <w:sz w:val="24"/>
                <w:szCs w:val="24"/>
              </w:rPr>
            </w:pPr>
            <w:r w:rsidRPr="00D93037">
              <w:rPr>
                <w:sz w:val="24"/>
                <w:szCs w:val="24"/>
              </w:rPr>
              <w:t>Дискуссиянатему"Современнаямузыка".</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firstLine="426"/>
              <w:rPr>
                <w:sz w:val="24"/>
                <w:szCs w:val="24"/>
              </w:rPr>
            </w:pPr>
            <w:r w:rsidRPr="00D93037">
              <w:rPr>
                <w:sz w:val="24"/>
                <w:szCs w:val="24"/>
              </w:rPr>
              <w:t>Презентацияальбомасвоейлюбимойгруппы</w:t>
            </w:r>
          </w:p>
        </w:tc>
      </w:tr>
      <w:tr w:rsidR="00AF7CB2" w:rsidRPr="00D93037" w:rsidTr="00D93037">
        <w:trPr>
          <w:trHeight w:val="1859"/>
        </w:trPr>
        <w:tc>
          <w:tcPr>
            <w:tcW w:w="1248" w:type="dxa"/>
          </w:tcPr>
          <w:p w:rsidR="00D93037" w:rsidRPr="00D93037" w:rsidRDefault="00D93037" w:rsidP="00D93037">
            <w:pPr>
              <w:pStyle w:val="TableParagraph"/>
              <w:ind w:left="0" w:firstLine="426"/>
              <w:rPr>
                <w:sz w:val="24"/>
                <w:szCs w:val="24"/>
              </w:rPr>
            </w:pPr>
          </w:p>
        </w:tc>
        <w:tc>
          <w:tcPr>
            <w:tcW w:w="1358" w:type="dxa"/>
          </w:tcPr>
          <w:p w:rsidR="00D93037" w:rsidRPr="00D93037" w:rsidRDefault="00D93037" w:rsidP="00D93037">
            <w:pPr>
              <w:pStyle w:val="TableParagraph"/>
              <w:ind w:left="0" w:firstLine="426"/>
              <w:rPr>
                <w:sz w:val="24"/>
                <w:szCs w:val="24"/>
              </w:rPr>
            </w:pPr>
          </w:p>
        </w:tc>
        <w:tc>
          <w:tcPr>
            <w:tcW w:w="1927" w:type="dxa"/>
          </w:tcPr>
          <w:p w:rsidR="00D93037" w:rsidRPr="00D93037" w:rsidRDefault="00D93037" w:rsidP="00D93037">
            <w:pPr>
              <w:pStyle w:val="TableParagraph"/>
              <w:spacing w:before="95"/>
              <w:ind w:left="0" w:right="355" w:firstLine="426"/>
              <w:rPr>
                <w:sz w:val="24"/>
                <w:szCs w:val="24"/>
              </w:rPr>
            </w:pPr>
            <w:r w:rsidRPr="00D93037">
              <w:rPr>
                <w:sz w:val="24"/>
                <w:szCs w:val="24"/>
              </w:rPr>
              <w:t>Социальный икоммерческийконтекстмассовоймузыкальнойкультуры</w:t>
            </w:r>
          </w:p>
        </w:tc>
        <w:tc>
          <w:tcPr>
            <w:tcW w:w="5309" w:type="dxa"/>
          </w:tcPr>
          <w:p w:rsidR="00D93037" w:rsidRPr="00D93037" w:rsidRDefault="00D93037" w:rsidP="00D93037">
            <w:pPr>
              <w:pStyle w:val="TableParagraph"/>
              <w:ind w:left="0" w:firstLine="426"/>
              <w:rPr>
                <w:sz w:val="24"/>
                <w:szCs w:val="24"/>
              </w:rPr>
            </w:pPr>
          </w:p>
        </w:tc>
      </w:tr>
      <w:tr w:rsidR="00AF7CB2" w:rsidRPr="00D93037" w:rsidTr="00D93037">
        <w:trPr>
          <w:trHeight w:val="4343"/>
        </w:trPr>
        <w:tc>
          <w:tcPr>
            <w:tcW w:w="1248" w:type="dxa"/>
          </w:tcPr>
          <w:p w:rsidR="00D93037" w:rsidRPr="00D93037" w:rsidRDefault="00D93037" w:rsidP="00D93037">
            <w:pPr>
              <w:pStyle w:val="TableParagraph"/>
              <w:spacing w:before="95"/>
              <w:ind w:left="0" w:firstLine="426"/>
              <w:rPr>
                <w:sz w:val="24"/>
                <w:szCs w:val="24"/>
              </w:rPr>
            </w:pPr>
            <w:r w:rsidRPr="00D93037">
              <w:rPr>
                <w:sz w:val="24"/>
                <w:szCs w:val="24"/>
              </w:rPr>
              <w:t>Г)</w:t>
            </w:r>
          </w:p>
          <w:p w:rsidR="00D93037" w:rsidRPr="00D93037" w:rsidRDefault="00D93037" w:rsidP="00D93037">
            <w:pPr>
              <w:pStyle w:val="TableParagraph"/>
              <w:ind w:left="0" w:firstLine="426"/>
              <w:rPr>
                <w:sz w:val="24"/>
                <w:szCs w:val="24"/>
              </w:rPr>
            </w:pPr>
            <w:r w:rsidRPr="00D93037">
              <w:rPr>
                <w:sz w:val="24"/>
                <w:szCs w:val="24"/>
              </w:rPr>
              <w:t>3 -4</w:t>
            </w:r>
          </w:p>
          <w:p w:rsidR="00D93037" w:rsidRPr="00D93037" w:rsidRDefault="00D93037" w:rsidP="00D93037">
            <w:pPr>
              <w:pStyle w:val="TableParagraph"/>
              <w:ind w:left="0" w:right="276" w:firstLine="426"/>
              <w:rPr>
                <w:sz w:val="24"/>
                <w:szCs w:val="24"/>
              </w:rPr>
            </w:pPr>
            <w:r w:rsidRPr="00D93037">
              <w:rPr>
                <w:sz w:val="24"/>
                <w:szCs w:val="24"/>
              </w:rPr>
              <w:t>учебных часа</w:t>
            </w:r>
          </w:p>
        </w:tc>
        <w:tc>
          <w:tcPr>
            <w:tcW w:w="1358" w:type="dxa"/>
          </w:tcPr>
          <w:p w:rsidR="00D93037" w:rsidRPr="00D93037" w:rsidRDefault="00D93037" w:rsidP="00D93037">
            <w:pPr>
              <w:pStyle w:val="TableParagraph"/>
              <w:spacing w:before="95"/>
              <w:ind w:left="0" w:right="164" w:firstLine="426"/>
              <w:rPr>
                <w:sz w:val="24"/>
                <w:szCs w:val="24"/>
              </w:rPr>
            </w:pPr>
            <w:r w:rsidRPr="00D93037">
              <w:rPr>
                <w:sz w:val="24"/>
                <w:szCs w:val="24"/>
              </w:rPr>
              <w:t>Музыкацифровогомира</w:t>
            </w:r>
          </w:p>
        </w:tc>
        <w:tc>
          <w:tcPr>
            <w:tcW w:w="1927" w:type="dxa"/>
          </w:tcPr>
          <w:p w:rsidR="00D93037" w:rsidRPr="00D93037" w:rsidRDefault="00D93037" w:rsidP="00D93037">
            <w:pPr>
              <w:pStyle w:val="TableParagraph"/>
              <w:spacing w:before="95"/>
              <w:ind w:left="0" w:right="72" w:firstLine="426"/>
              <w:rPr>
                <w:sz w:val="24"/>
                <w:szCs w:val="24"/>
              </w:rPr>
            </w:pPr>
            <w:r w:rsidRPr="00D93037">
              <w:rPr>
                <w:sz w:val="24"/>
                <w:szCs w:val="24"/>
              </w:rPr>
              <w:t>Музыка повсюду(радио,телевидение,Интернет,наушники).</w:t>
            </w:r>
          </w:p>
          <w:p w:rsidR="00D93037" w:rsidRPr="00D93037" w:rsidRDefault="00D93037" w:rsidP="00D93037">
            <w:pPr>
              <w:pStyle w:val="TableParagraph"/>
              <w:ind w:left="0" w:right="327" w:firstLine="426"/>
              <w:rPr>
                <w:sz w:val="24"/>
                <w:szCs w:val="24"/>
              </w:rPr>
            </w:pPr>
            <w:r w:rsidRPr="00D93037">
              <w:rPr>
                <w:sz w:val="24"/>
                <w:szCs w:val="24"/>
              </w:rPr>
              <w:t>Музыка налюбой вкус(безграничныйвыбор,персональныеплей-листы).</w:t>
            </w:r>
          </w:p>
          <w:p w:rsidR="00D93037" w:rsidRPr="00D93037" w:rsidRDefault="00D93037" w:rsidP="00D93037">
            <w:pPr>
              <w:pStyle w:val="TableParagraph"/>
              <w:ind w:left="0" w:right="155" w:firstLine="426"/>
              <w:rPr>
                <w:sz w:val="24"/>
                <w:szCs w:val="24"/>
              </w:rPr>
            </w:pPr>
            <w:r w:rsidRPr="00D93037">
              <w:rPr>
                <w:sz w:val="24"/>
                <w:szCs w:val="24"/>
              </w:rPr>
              <w:t>Музыкальноетворчество вусловияхцифровойсреды</w:t>
            </w:r>
          </w:p>
        </w:tc>
        <w:tc>
          <w:tcPr>
            <w:tcW w:w="5309" w:type="dxa"/>
          </w:tcPr>
          <w:p w:rsidR="00D93037" w:rsidRPr="00D93037" w:rsidRDefault="00D93037" w:rsidP="00D93037">
            <w:pPr>
              <w:pStyle w:val="TableParagraph"/>
              <w:spacing w:before="95"/>
              <w:ind w:left="0" w:right="622" w:firstLine="426"/>
              <w:rPr>
                <w:sz w:val="24"/>
                <w:szCs w:val="24"/>
              </w:rPr>
            </w:pPr>
            <w:r w:rsidRPr="00D93037">
              <w:rPr>
                <w:sz w:val="24"/>
                <w:szCs w:val="24"/>
              </w:rPr>
              <w:t>Поиск информации о способах сохранения ипередачи музыки преждеи сейчас.</w:t>
            </w:r>
          </w:p>
          <w:p w:rsidR="00D93037" w:rsidRPr="00D93037" w:rsidRDefault="00D93037" w:rsidP="00D93037">
            <w:pPr>
              <w:pStyle w:val="TableParagraph"/>
              <w:ind w:left="0" w:right="659" w:firstLine="426"/>
              <w:rPr>
                <w:sz w:val="24"/>
                <w:szCs w:val="24"/>
              </w:rPr>
            </w:pPr>
            <w:r w:rsidRPr="00D93037">
              <w:rPr>
                <w:sz w:val="24"/>
                <w:szCs w:val="24"/>
              </w:rPr>
              <w:t>Просмотр музыкального клипа популярногоисполнителя. Анализ его художественногообраза,стиля,выразительныхсредств.</w:t>
            </w:r>
          </w:p>
          <w:p w:rsidR="00D93037" w:rsidRPr="00D93037" w:rsidRDefault="00D93037" w:rsidP="00D93037">
            <w:pPr>
              <w:pStyle w:val="TableParagraph"/>
              <w:ind w:left="0" w:right="1209" w:firstLine="426"/>
              <w:rPr>
                <w:sz w:val="24"/>
                <w:szCs w:val="24"/>
              </w:rPr>
            </w:pPr>
            <w:r w:rsidRPr="00D93037">
              <w:rPr>
                <w:sz w:val="24"/>
                <w:szCs w:val="24"/>
              </w:rPr>
              <w:t>Разучиваниеиисполнениепопулярнойсовременнойпесни.</w:t>
            </w:r>
          </w:p>
          <w:p w:rsidR="00D93037" w:rsidRPr="00D93037" w:rsidRDefault="00D93037" w:rsidP="00D93037">
            <w:pPr>
              <w:pStyle w:val="TableParagraph"/>
              <w:ind w:left="0" w:firstLine="426"/>
              <w:rPr>
                <w:i/>
                <w:sz w:val="24"/>
                <w:szCs w:val="24"/>
              </w:rPr>
            </w:pPr>
            <w:r w:rsidRPr="00D93037">
              <w:rPr>
                <w:i/>
                <w:sz w:val="24"/>
                <w:szCs w:val="24"/>
              </w:rPr>
              <w:t>Навыборилифакультативно</w:t>
            </w:r>
          </w:p>
          <w:p w:rsidR="00D93037" w:rsidRPr="00D93037" w:rsidRDefault="00D93037" w:rsidP="00D93037">
            <w:pPr>
              <w:pStyle w:val="TableParagraph"/>
              <w:ind w:left="0" w:right="331" w:firstLine="426"/>
              <w:rPr>
                <w:sz w:val="24"/>
                <w:szCs w:val="24"/>
              </w:rPr>
            </w:pPr>
            <w:r w:rsidRPr="00D93037">
              <w:rPr>
                <w:sz w:val="24"/>
                <w:szCs w:val="24"/>
              </w:rPr>
              <w:t>Проведение социального опроса о роли и местемузыки вжизнисовременногочеловека.</w:t>
            </w:r>
          </w:p>
          <w:p w:rsidR="00D93037" w:rsidRPr="00D93037" w:rsidRDefault="00D93037" w:rsidP="00D93037">
            <w:pPr>
              <w:pStyle w:val="TableParagraph"/>
              <w:ind w:left="0" w:firstLine="426"/>
              <w:rPr>
                <w:sz w:val="24"/>
                <w:szCs w:val="24"/>
              </w:rPr>
            </w:pPr>
            <w:r w:rsidRPr="00D93037">
              <w:rPr>
                <w:sz w:val="24"/>
                <w:szCs w:val="24"/>
              </w:rPr>
              <w:t>Созданиесобственногомузыкального клипа</w:t>
            </w:r>
          </w:p>
        </w:tc>
      </w:tr>
    </w:tbl>
    <w:p w:rsidR="00D93037" w:rsidRPr="00D93037" w:rsidRDefault="00D93037" w:rsidP="00D93037">
      <w:pPr>
        <w:pStyle w:val="a7"/>
        <w:spacing w:before="1"/>
        <w:ind w:firstLine="426"/>
        <w:rPr>
          <w:b/>
        </w:rPr>
      </w:pPr>
    </w:p>
    <w:p w:rsidR="00D93037" w:rsidRPr="00D93037" w:rsidRDefault="00D93037" w:rsidP="00D93037">
      <w:pPr>
        <w:pStyle w:val="2"/>
        <w:spacing w:before="92"/>
        <w:ind w:left="0" w:firstLine="426"/>
        <w:rPr>
          <w:rFonts w:ascii="Times New Roman" w:hAnsi="Times New Roman" w:cs="Times New Roman"/>
        </w:rPr>
      </w:pPr>
      <w:bookmarkStart w:id="392" w:name="_Toc171189847"/>
      <w:r w:rsidRPr="00D93037">
        <w:rPr>
          <w:rFonts w:ascii="Times New Roman" w:hAnsi="Times New Roman" w:cs="Times New Roman"/>
        </w:rPr>
        <w:t>ПЛАНИРУЕМЫЕРЕЗУЛЬТАТЫОСВОЕНИЯУЧЕБНОГОПРЕДМЕТА "МУЗЫКА"НАУРОВНЕ ОСНОВНОГООБЩЕГООБРАЗОВАНИЯ</w:t>
      </w:r>
      <w:bookmarkEnd w:id="392"/>
    </w:p>
    <w:p w:rsidR="00D93037" w:rsidRPr="00D93037" w:rsidRDefault="00D93037" w:rsidP="00D93037">
      <w:pPr>
        <w:pStyle w:val="a7"/>
        <w:ind w:right="160" w:firstLine="426"/>
        <w:jc w:val="both"/>
      </w:pPr>
      <w:r w:rsidRPr="00D93037">
        <w:t xml:space="preserve">Спецификаэстетическогосодержанияпредмета"Музыка"обусловливаеттесноевзаимодействие, смысловое единство трех групп результатов: личностных, метапредметных ипредметных. </w:t>
      </w:r>
    </w:p>
    <w:p w:rsidR="00D93037" w:rsidRPr="00D93037" w:rsidRDefault="00D93037" w:rsidP="00D93037">
      <w:pPr>
        <w:pStyle w:val="af4"/>
        <w:rPr>
          <w:sz w:val="24"/>
          <w:szCs w:val="24"/>
        </w:rPr>
      </w:pPr>
      <w:r w:rsidRPr="00D93037">
        <w:rPr>
          <w:sz w:val="24"/>
          <w:szCs w:val="24"/>
        </w:rPr>
        <w:lastRenderedPageBreak/>
        <w:t xml:space="preserve">ЛИЧНОСТНЫЕРЕЗУЛЬТАТЫ </w:t>
      </w:r>
    </w:p>
    <w:p w:rsidR="00D93037" w:rsidRPr="00D93037" w:rsidRDefault="00D93037" w:rsidP="00D93037">
      <w:pPr>
        <w:pStyle w:val="a7"/>
        <w:ind w:right="159" w:firstLine="426"/>
        <w:jc w:val="both"/>
      </w:pPr>
      <w:r w:rsidRPr="00D93037">
        <w:t xml:space="preserve">Личностные результаты освоения рабочей программы по музыке для основного общегообразованиядостигаютсявовзаимодействииучебнойивоспитательнойработы,урочнойивнеурочной деятельности. Они должны отражать готовность обучающихся руководствоватьсясистемой позитивных ценностныхориентаций,втомчислевчасти: </w:t>
      </w:r>
    </w:p>
    <w:p w:rsidR="00D93037" w:rsidRPr="00D93037" w:rsidRDefault="00D93037" w:rsidP="00D93037">
      <w:pPr>
        <w:pStyle w:val="af4"/>
        <w:rPr>
          <w:sz w:val="24"/>
          <w:szCs w:val="24"/>
        </w:rPr>
      </w:pPr>
      <w:bookmarkStart w:id="393" w:name="1._Патриотического_воспитания:"/>
      <w:bookmarkEnd w:id="393"/>
      <w:r w:rsidRPr="00D93037">
        <w:rPr>
          <w:sz w:val="24"/>
          <w:szCs w:val="24"/>
        </w:rPr>
        <w:t xml:space="preserve">Патриотическоговоспитания: </w:t>
      </w:r>
    </w:p>
    <w:p w:rsidR="00D93037" w:rsidRPr="00D93037" w:rsidRDefault="00D93037" w:rsidP="00D93037">
      <w:pPr>
        <w:pStyle w:val="a7"/>
        <w:spacing w:before="1"/>
        <w:ind w:right="158" w:firstLine="426"/>
        <w:jc w:val="both"/>
      </w:pPr>
      <w:r w:rsidRPr="00D93037">
        <w:t xml:space="preserve">осознаниероссийскойгражданскойидентичностивполикультурномимногоконфессиональном обществе; знание Гимна России и традиций его исполнения, уважениемузыкальныхсимволовреспубликРоссийскойФедерацииидругихстранмира;проявлениеинтересакосвоениюмузыкальныхтрадицийсвоегокрая,музыкальнойкультурынародовРоссии;знаниедостиженийотечественныхмузыкантов,ихвкладавмировуюмузыкальнуюкультуру;интерескизучениюисторииотечественноймузыкальнойкультуры;стремлениеразвиватьисохранятьмузыкальнуюкультурусвоейстраны,своегокрая. </w:t>
      </w:r>
    </w:p>
    <w:p w:rsidR="00D93037" w:rsidRPr="00D93037" w:rsidRDefault="00D93037" w:rsidP="00D93037">
      <w:pPr>
        <w:pStyle w:val="af4"/>
        <w:rPr>
          <w:sz w:val="24"/>
          <w:szCs w:val="24"/>
        </w:rPr>
      </w:pPr>
      <w:bookmarkStart w:id="394" w:name="2._Гражданского_воспитания:"/>
      <w:bookmarkEnd w:id="394"/>
      <w:r w:rsidRPr="00D93037">
        <w:rPr>
          <w:spacing w:val="-1"/>
          <w:sz w:val="24"/>
          <w:szCs w:val="24"/>
        </w:rPr>
        <w:t>Гражданского</w:t>
      </w:r>
      <w:r w:rsidRPr="00D93037">
        <w:rPr>
          <w:sz w:val="24"/>
          <w:szCs w:val="24"/>
        </w:rPr>
        <w:t xml:space="preserve">воспитания: </w:t>
      </w:r>
    </w:p>
    <w:p w:rsidR="00D93037" w:rsidRPr="00D93037" w:rsidRDefault="00D93037" w:rsidP="00D93037">
      <w:pPr>
        <w:pStyle w:val="a7"/>
        <w:ind w:right="159" w:firstLine="426"/>
        <w:jc w:val="both"/>
      </w:pPr>
      <w:r w:rsidRPr="00D93037">
        <w:t>готовность к выполнению обязанностей гражданина и реализации его прав, уважение прав,свобод и законных интересов других людей; осознание комплекса идей и моделей поведения,отраженных в лучших произведениях мировой музыкальной классики, готовность поступать всвоей жизни в соответствии с эталонами нравственного самоопределения, отраженными в них;активноеучастиевмузыкально-культурнойжизнисемьи,образовательнойорганизации,местногосообщества,родногокрая,страны,втомчислевкачествеучастниковтворческихконкурсовифестивалей,концертов,культурно-просветительскихакций,вкачествеволонтерав</w:t>
      </w:r>
    </w:p>
    <w:p w:rsidR="00D93037" w:rsidRPr="00D93037" w:rsidRDefault="00D93037" w:rsidP="00D93037">
      <w:pPr>
        <w:pStyle w:val="a7"/>
        <w:spacing w:before="77"/>
        <w:ind w:firstLine="426"/>
      </w:pPr>
      <w:r w:rsidRPr="00D93037">
        <w:t xml:space="preserve"> днипраздничныхмероприятий. </w:t>
      </w:r>
    </w:p>
    <w:p w:rsidR="00D93037" w:rsidRPr="00D93037" w:rsidRDefault="00D93037" w:rsidP="00D93037">
      <w:pPr>
        <w:pStyle w:val="af4"/>
        <w:rPr>
          <w:sz w:val="24"/>
          <w:szCs w:val="24"/>
        </w:rPr>
      </w:pPr>
      <w:bookmarkStart w:id="395" w:name="3._Духовно-нравственного_воспитания:"/>
      <w:bookmarkEnd w:id="395"/>
      <w:r w:rsidRPr="00D93037">
        <w:rPr>
          <w:sz w:val="24"/>
          <w:szCs w:val="24"/>
        </w:rPr>
        <w:t xml:space="preserve">Духовно-нравственного воспитания: </w:t>
      </w:r>
    </w:p>
    <w:p w:rsidR="00D93037" w:rsidRPr="00D93037" w:rsidRDefault="00D93037" w:rsidP="00D93037">
      <w:pPr>
        <w:pStyle w:val="a7"/>
        <w:ind w:right="161" w:firstLine="426"/>
        <w:jc w:val="both"/>
      </w:pPr>
      <w:r w:rsidRPr="00D93037">
        <w:t xml:space="preserve">ориентациянаморальныеценностиинормывситуацияхнравственноговыбора;готовность воспринимать музыкальное искусство с учетом моральных и духовных ценностейэтического и религиозного контекста, социально-исторических особенностей этики и эстетики;придерживатьсяпринциповсправедливости,взаимопомощиитворческогосотрудничествавпроцессе непосредственной музыкальной и учебной деятельности, при подготовке внеклассныхконцертов,фестивалей,конкурсов. </w:t>
      </w:r>
    </w:p>
    <w:p w:rsidR="00D93037" w:rsidRPr="00D93037" w:rsidRDefault="00D93037" w:rsidP="00D93037">
      <w:pPr>
        <w:pStyle w:val="af4"/>
        <w:rPr>
          <w:sz w:val="24"/>
          <w:szCs w:val="24"/>
        </w:rPr>
      </w:pPr>
      <w:bookmarkStart w:id="396" w:name="4._Эстетического_воспитания:"/>
      <w:bookmarkEnd w:id="396"/>
      <w:r w:rsidRPr="00D93037">
        <w:rPr>
          <w:sz w:val="24"/>
          <w:szCs w:val="24"/>
        </w:rPr>
        <w:t xml:space="preserve">Эстетическоговоспитания: </w:t>
      </w:r>
    </w:p>
    <w:p w:rsidR="00D93037" w:rsidRPr="00D93037" w:rsidRDefault="00D93037" w:rsidP="00D93037">
      <w:pPr>
        <w:pStyle w:val="a7"/>
        <w:spacing w:before="1"/>
        <w:ind w:right="158" w:firstLine="426"/>
        <w:jc w:val="both"/>
      </w:pPr>
      <w:r w:rsidRPr="00D93037">
        <w:t xml:space="preserve">восприимчивость к различным видам искусства, умение видеть прекрасное в окружающейдействительности,готовностьприслушиватьсякприроде,людям,самомусебе;осознаниеценноститворчества,таланта;осознаниеважностимузыкальногоискусствакаксредствакоммуникации и самовыражения; понимание ценности отечественного и мирового искусства,роли этнических культурных традиций и народного творчества; стремление к самовыражению вразныхвидах искусства. </w:t>
      </w:r>
    </w:p>
    <w:p w:rsidR="00D93037" w:rsidRPr="00D93037" w:rsidRDefault="00D93037" w:rsidP="00D93037">
      <w:pPr>
        <w:pStyle w:val="af4"/>
        <w:rPr>
          <w:sz w:val="24"/>
          <w:szCs w:val="24"/>
        </w:rPr>
      </w:pPr>
      <w:r w:rsidRPr="00D93037">
        <w:rPr>
          <w:sz w:val="24"/>
          <w:szCs w:val="24"/>
        </w:rPr>
        <w:t xml:space="preserve">Ценностинаучногопознания: </w:t>
      </w:r>
    </w:p>
    <w:p w:rsidR="00D93037" w:rsidRPr="00D93037" w:rsidRDefault="00D93037" w:rsidP="00D93037">
      <w:pPr>
        <w:pStyle w:val="a7"/>
        <w:ind w:right="159" w:firstLine="426"/>
        <w:jc w:val="both"/>
      </w:pPr>
      <w:r w:rsidRPr="00D93037">
        <w:t xml:space="preserve">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природной,социальной, культурной средой; овладение музыкальным языком, навыками познания музыкикакискусстваинтонируемогосмысла;овладениеосновнымиспособамиисследовательскойдеятельности на звуковом материале самой музыки, а также на материале искусствоведческой,исторической, публицистической информации о различных явлениях музыкального искусства,использованиедоступного объемаспециальнойтерминологии. </w:t>
      </w:r>
    </w:p>
    <w:p w:rsidR="00D93037" w:rsidRPr="00D93037" w:rsidRDefault="00D93037" w:rsidP="00D93037">
      <w:pPr>
        <w:pStyle w:val="af4"/>
        <w:rPr>
          <w:sz w:val="24"/>
          <w:szCs w:val="24"/>
        </w:rPr>
      </w:pPr>
      <w:bookmarkStart w:id="397" w:name="6._Физического_воспитания,_формирования_"/>
      <w:bookmarkEnd w:id="397"/>
      <w:r w:rsidRPr="00D93037">
        <w:rPr>
          <w:sz w:val="24"/>
          <w:szCs w:val="24"/>
        </w:rPr>
        <w:t>Физического воспитания, формирования культуры здоровья</w:t>
      </w:r>
    </w:p>
    <w:p w:rsidR="00D93037" w:rsidRPr="00D93037" w:rsidRDefault="00D93037" w:rsidP="00D93037">
      <w:pPr>
        <w:pStyle w:val="af4"/>
        <w:rPr>
          <w:sz w:val="24"/>
          <w:szCs w:val="24"/>
        </w:rPr>
      </w:pPr>
      <w:r w:rsidRPr="00D93037">
        <w:rPr>
          <w:spacing w:val="-2"/>
          <w:sz w:val="24"/>
          <w:szCs w:val="24"/>
        </w:rPr>
        <w:t xml:space="preserve">И </w:t>
      </w:r>
      <w:r w:rsidRPr="00D93037">
        <w:rPr>
          <w:sz w:val="24"/>
          <w:szCs w:val="24"/>
        </w:rPr>
        <w:t xml:space="preserve">эмоциональногоблагополучия: </w:t>
      </w:r>
    </w:p>
    <w:p w:rsidR="00D93037" w:rsidRPr="00D93037" w:rsidRDefault="00D93037" w:rsidP="00D93037">
      <w:pPr>
        <w:pStyle w:val="a7"/>
        <w:ind w:right="157" w:firstLine="426"/>
        <w:jc w:val="both"/>
      </w:pPr>
      <w:r w:rsidRPr="00D93037">
        <w:t xml:space="preserve">осознание ценности жизни с опорой на собственный жизненный опыт и опыт восприятияпроизведений искусства; соблюдение правил личной безопасности и гигиены, в том числе впроцессемузыкально-исполнительской,творческой,исследовательскойдеятельности;умениеосознаватьсвоеэмоциональноесостояниеиэмоциональноесостояниедругих,использоватьадекватные интонационные средства для выражения своего состояния, в том числе в процессеповседневногообщения;сформированностьнавыковрефлексии,признаниесвоегоправанаошибкуитакого жеправадругогочеловека. </w:t>
      </w:r>
    </w:p>
    <w:p w:rsidR="00D93037" w:rsidRPr="00D93037" w:rsidRDefault="00D93037" w:rsidP="00D93037">
      <w:pPr>
        <w:pStyle w:val="af4"/>
        <w:rPr>
          <w:sz w:val="24"/>
          <w:szCs w:val="24"/>
        </w:rPr>
      </w:pPr>
      <w:bookmarkStart w:id="398" w:name="7._Трудового_воспитания:"/>
      <w:bookmarkEnd w:id="398"/>
      <w:r w:rsidRPr="00D93037">
        <w:rPr>
          <w:sz w:val="24"/>
          <w:szCs w:val="24"/>
        </w:rPr>
        <w:lastRenderedPageBreak/>
        <w:t xml:space="preserve">Трудовоговоспитания: </w:t>
      </w:r>
    </w:p>
    <w:p w:rsidR="00D93037" w:rsidRPr="00D93037" w:rsidRDefault="00D93037" w:rsidP="00D93037">
      <w:pPr>
        <w:pStyle w:val="a7"/>
        <w:ind w:right="160" w:firstLine="426"/>
        <w:jc w:val="both"/>
      </w:pPr>
      <w:r w:rsidRPr="00D93037">
        <w:t xml:space="preserve">установканапосильноеактивноеучастиевпрактическойдеятельности;трудолюбиевучебе, настойчивость в достижении поставленных целей; интерес к практическому изучениюпрофессийвсферекультурыиискусства;уважениектрудуирезультатамтрудовойдеятельности. </w:t>
      </w:r>
    </w:p>
    <w:p w:rsidR="00D93037" w:rsidRPr="00D93037" w:rsidRDefault="00D93037" w:rsidP="00D93037">
      <w:pPr>
        <w:pStyle w:val="af4"/>
        <w:rPr>
          <w:sz w:val="24"/>
          <w:szCs w:val="24"/>
        </w:rPr>
      </w:pPr>
      <w:bookmarkStart w:id="399" w:name="8._Экологического_воспитания:"/>
      <w:bookmarkEnd w:id="399"/>
      <w:r w:rsidRPr="00D93037">
        <w:rPr>
          <w:sz w:val="24"/>
          <w:szCs w:val="24"/>
        </w:rPr>
        <w:t xml:space="preserve">Экологическоговоспитания: </w:t>
      </w:r>
    </w:p>
    <w:p w:rsidR="00D93037" w:rsidRPr="00D93037" w:rsidRDefault="00D93037" w:rsidP="00D93037">
      <w:pPr>
        <w:pStyle w:val="a7"/>
        <w:ind w:right="158" w:firstLine="426"/>
        <w:jc w:val="both"/>
      </w:pPr>
      <w:r w:rsidRPr="00D93037">
        <w:t xml:space="preserve">повышениеуровняэкологическойкультуры,осознаниеглобальногохарактераэкологических проблем и путей их решения; участие в экологических проектах через различныеформымузыкального творчества. </w:t>
      </w:r>
    </w:p>
    <w:p w:rsidR="00D93037" w:rsidRPr="00D93037" w:rsidRDefault="00D93037" w:rsidP="00D93037">
      <w:pPr>
        <w:pStyle w:val="a7"/>
        <w:ind w:right="159" w:firstLine="426"/>
        <w:jc w:val="both"/>
      </w:pPr>
      <w:r w:rsidRPr="00D93037">
        <w:t>Личностныерезультаты,обеспечивающиеадаптациюобучающегосякизменяющимсяусловиямсоциальнойиприроднойсреды:</w:t>
      </w:r>
    </w:p>
    <w:p w:rsidR="00D93037" w:rsidRPr="00D93037" w:rsidRDefault="00D93037" w:rsidP="00D93037">
      <w:pPr>
        <w:pStyle w:val="a7"/>
        <w:spacing w:before="77"/>
        <w:ind w:right="159" w:firstLine="426"/>
        <w:jc w:val="both"/>
      </w:pPr>
      <w:r w:rsidRPr="00D93037">
        <w:t xml:space="preserve"> освоение обучающимися социального опыта, основных социальных ролей, норм и правилобщественного поведения, форм социальной жизни, включая семью, группы, сформированные вучебнойисследовательскойитворческойдеятельности,атакжеврамкахсоциальноговзаимодействияслюдьмииздругой культурнойсреды; </w:t>
      </w:r>
    </w:p>
    <w:p w:rsidR="00D93037" w:rsidRPr="00D93037" w:rsidRDefault="00D93037" w:rsidP="00D93037">
      <w:pPr>
        <w:pStyle w:val="a7"/>
        <w:ind w:right="159" w:firstLine="426"/>
        <w:jc w:val="both"/>
      </w:pPr>
      <w:r w:rsidRPr="00D93037">
        <w:t xml:space="preserve">стремление перенимать опыт, учиться у других людей - как взрослых, так и сверстников, втом числе в разнообразных проявлениях творчества, овладения различными навыками в сферемузыкальногоидругихвидовискусства; </w:t>
      </w:r>
    </w:p>
    <w:p w:rsidR="00D93037" w:rsidRPr="00D93037" w:rsidRDefault="00D93037" w:rsidP="00D93037">
      <w:pPr>
        <w:pStyle w:val="a7"/>
        <w:ind w:right="161" w:firstLine="426"/>
        <w:jc w:val="both"/>
      </w:pPr>
      <w:r w:rsidRPr="00D93037">
        <w:t xml:space="preserve">смелостьприсоприкосновениисновымэмоциональнымопытом,воспитаниечувстванового, способность ставить и решать нестандартные задачи, предвидеть ход событий, обращатьвниманиенаперспективныетенденцииинаправленияразвитиякультурыи социума; </w:t>
      </w:r>
    </w:p>
    <w:p w:rsidR="00D93037" w:rsidRPr="00D93037" w:rsidRDefault="00D93037" w:rsidP="00D93037">
      <w:pPr>
        <w:pStyle w:val="a7"/>
        <w:spacing w:before="1"/>
        <w:ind w:right="161" w:firstLine="426"/>
        <w:jc w:val="both"/>
      </w:pPr>
      <w:r w:rsidRPr="00D93037">
        <w:t xml:space="preserve">способность осознавать стрессовую ситуацию, оценивать происходящие изменения и ихпоследствия, опираясь на жизненный интонационный и эмоциональный опыт, опыт и навыкиуправлениясвоими психоэмоциональными ресурсами встрессовой ситуации,воляк победе. </w:t>
      </w:r>
    </w:p>
    <w:p w:rsidR="00D93037" w:rsidRPr="00D93037" w:rsidRDefault="00D93037" w:rsidP="00D93037">
      <w:pPr>
        <w:pStyle w:val="af4"/>
        <w:rPr>
          <w:sz w:val="24"/>
          <w:szCs w:val="24"/>
        </w:rPr>
      </w:pPr>
      <w:r w:rsidRPr="00D93037">
        <w:rPr>
          <w:sz w:val="24"/>
          <w:szCs w:val="24"/>
        </w:rPr>
        <w:t xml:space="preserve">МЕТАПРЕДМЕТНЫЕРЕЗУЛЬТАТЫ </w:t>
      </w:r>
    </w:p>
    <w:p w:rsidR="00D93037" w:rsidRPr="00D93037" w:rsidRDefault="00D93037" w:rsidP="00D93037">
      <w:pPr>
        <w:ind w:right="162" w:firstLine="426"/>
        <w:jc w:val="both"/>
        <w:rPr>
          <w:b/>
          <w:szCs w:val="24"/>
        </w:rPr>
      </w:pPr>
      <w:bookmarkStart w:id="400" w:name="Метапредметные_результаты_освоения_основ"/>
      <w:bookmarkEnd w:id="400"/>
      <w:r w:rsidRPr="00D93037">
        <w:rPr>
          <w:b/>
          <w:szCs w:val="24"/>
        </w:rPr>
        <w:t xml:space="preserve">Метапредметныерезультатыосвоенияосновнойобразовательнойпрограммы,формируемые приизучениипредмета"Музыка": </w:t>
      </w:r>
    </w:p>
    <w:p w:rsidR="00D93037" w:rsidRPr="00D93037" w:rsidRDefault="00D93037" w:rsidP="00D93037">
      <w:pPr>
        <w:pStyle w:val="af4"/>
        <w:rPr>
          <w:sz w:val="24"/>
          <w:szCs w:val="24"/>
        </w:rPr>
      </w:pPr>
      <w:r w:rsidRPr="00D93037">
        <w:rPr>
          <w:sz w:val="24"/>
          <w:szCs w:val="24"/>
        </w:rPr>
        <w:t>Овладение универсальными познавательными действиямиБазовые логическиедействия:</w:t>
      </w:r>
    </w:p>
    <w:p w:rsidR="00D93037" w:rsidRPr="00D93037" w:rsidRDefault="00D93037" w:rsidP="00D93037">
      <w:pPr>
        <w:pStyle w:val="a7"/>
        <w:spacing w:line="236" w:lineRule="exact"/>
        <w:ind w:firstLine="426"/>
        <w:jc w:val="both"/>
      </w:pPr>
      <w:r w:rsidRPr="00D93037">
        <w:t>устанавливатьсущественныепризнакидляклассификациимузыкальныхявлений,выбирать</w:t>
      </w:r>
    </w:p>
    <w:p w:rsidR="00D93037" w:rsidRPr="00D93037" w:rsidRDefault="00D93037" w:rsidP="00D93037">
      <w:pPr>
        <w:pStyle w:val="a7"/>
        <w:spacing w:before="1"/>
        <w:ind w:right="162" w:firstLine="426"/>
        <w:jc w:val="both"/>
      </w:pPr>
      <w:r w:rsidRPr="00D93037">
        <w:t xml:space="preserve">основания для анализа, сравнения и обобщения отдельных интонаций, мелодий и ритмов, другихэлементовмузыкального языка; </w:t>
      </w:r>
    </w:p>
    <w:p w:rsidR="00D93037" w:rsidRPr="00D93037" w:rsidRDefault="00D93037" w:rsidP="00D93037">
      <w:pPr>
        <w:pStyle w:val="a7"/>
        <w:spacing w:before="1"/>
        <w:ind w:right="161" w:firstLine="426"/>
        <w:jc w:val="both"/>
      </w:pPr>
      <w:r w:rsidRPr="00D93037">
        <w:t xml:space="preserve">сопоставлять, сравнивать на основании существенных признаков произведения, жанры истили музыкального идругихвидовискусства; </w:t>
      </w:r>
    </w:p>
    <w:p w:rsidR="00D93037" w:rsidRPr="00D93037" w:rsidRDefault="00D93037" w:rsidP="00D93037">
      <w:pPr>
        <w:pStyle w:val="a7"/>
        <w:spacing w:before="1"/>
        <w:ind w:right="162" w:firstLine="426"/>
        <w:jc w:val="both"/>
      </w:pPr>
      <w:r w:rsidRPr="00D93037">
        <w:t xml:space="preserve">обнаруживать взаимные влияния отдельных видов, жанров и стилей музыки друг на друга,формулироватьгипотезыо взаимосвязях; </w:t>
      </w:r>
    </w:p>
    <w:p w:rsidR="00D93037" w:rsidRPr="00D93037" w:rsidRDefault="00D93037" w:rsidP="00D93037">
      <w:pPr>
        <w:pStyle w:val="a7"/>
        <w:ind w:right="159" w:firstLine="426"/>
        <w:jc w:val="both"/>
      </w:pPr>
      <w:r w:rsidRPr="00D93037">
        <w:t>выявлять общее и особенное, закономерности и противоречия в комплексе выразительныхсредств, используемых при создании музыкального образа конкретного произведения, жанра,стиля;</w:t>
      </w:r>
    </w:p>
    <w:p w:rsidR="00D93037" w:rsidRPr="00D93037" w:rsidRDefault="00D93037" w:rsidP="00D93037">
      <w:pPr>
        <w:pStyle w:val="a7"/>
        <w:spacing w:before="6" w:line="510" w:lineRule="atLeast"/>
        <w:ind w:right="159" w:firstLine="426"/>
        <w:jc w:val="both"/>
      </w:pPr>
      <w:r w:rsidRPr="00D93037">
        <w:t>выявлять и характеризовать существенные признаки конкретного музыкального звучания;самостоятельнообобщатьиформулироватьвыводыпорезультатампроведенного</w:t>
      </w:r>
    </w:p>
    <w:p w:rsidR="00D93037" w:rsidRPr="00D93037" w:rsidRDefault="00D93037" w:rsidP="00D93037">
      <w:pPr>
        <w:pStyle w:val="a7"/>
        <w:spacing w:before="6"/>
        <w:ind w:firstLine="426"/>
        <w:jc w:val="both"/>
      </w:pPr>
      <w:r w:rsidRPr="00D93037">
        <w:t xml:space="preserve">слуховогонаблюдения-исследования. </w:t>
      </w:r>
    </w:p>
    <w:p w:rsidR="00D93037" w:rsidRPr="00D93037" w:rsidRDefault="00D93037" w:rsidP="00D93037">
      <w:pPr>
        <w:pStyle w:val="af4"/>
        <w:rPr>
          <w:sz w:val="24"/>
          <w:szCs w:val="24"/>
        </w:rPr>
      </w:pPr>
      <w:r w:rsidRPr="00D93037">
        <w:rPr>
          <w:sz w:val="24"/>
          <w:szCs w:val="24"/>
        </w:rPr>
        <w:t xml:space="preserve">Базовыеисследовательскиедействия: </w:t>
      </w:r>
    </w:p>
    <w:p w:rsidR="00D93037" w:rsidRPr="00D93037" w:rsidRDefault="00D93037" w:rsidP="00D93037">
      <w:pPr>
        <w:pStyle w:val="a7"/>
        <w:ind w:right="160" w:firstLine="426"/>
        <w:jc w:val="both"/>
      </w:pPr>
      <w:r w:rsidRPr="00D93037">
        <w:t xml:space="preserve">следовать внутренним слухом за развитием музыкального процесса, "наблюдать" звучаниемузыки; </w:t>
      </w:r>
    </w:p>
    <w:p w:rsidR="00D93037" w:rsidRPr="00D93037" w:rsidRDefault="00D93037" w:rsidP="00D93037">
      <w:pPr>
        <w:pStyle w:val="a7"/>
        <w:ind w:firstLine="426"/>
        <w:jc w:val="both"/>
      </w:pPr>
      <w:r w:rsidRPr="00D93037">
        <w:t xml:space="preserve">использоватьвопросыкакисследовательскийинструментпознания; </w:t>
      </w:r>
    </w:p>
    <w:p w:rsidR="00D93037" w:rsidRPr="00D93037" w:rsidRDefault="00D93037" w:rsidP="00D93037">
      <w:pPr>
        <w:pStyle w:val="a7"/>
        <w:ind w:right="162" w:firstLine="426"/>
        <w:jc w:val="both"/>
      </w:pPr>
      <w:r w:rsidRPr="00D93037">
        <w:t xml:space="preserve">формулироватьсобственные вопросы, фиксирующие несоответствие между реальным ижелательнымсостояниемучебной ситуации,восприятия,исполнениямузыки; </w:t>
      </w:r>
    </w:p>
    <w:p w:rsidR="00D93037" w:rsidRPr="00D93037" w:rsidRDefault="00D93037" w:rsidP="00D93037">
      <w:pPr>
        <w:pStyle w:val="a7"/>
        <w:ind w:right="158" w:firstLine="426"/>
        <w:jc w:val="both"/>
      </w:pPr>
      <w:r w:rsidRPr="00D93037">
        <w:t>составлятьалгоритмдействийииспользоватьегодлярешенияучебных,втомчислеисполнительскихитворческихзадач;</w:t>
      </w:r>
    </w:p>
    <w:p w:rsidR="00D93037" w:rsidRPr="00D93037" w:rsidRDefault="00D93037" w:rsidP="00D93037">
      <w:pPr>
        <w:pStyle w:val="a7"/>
        <w:spacing w:before="77"/>
        <w:ind w:right="158" w:firstLine="426"/>
        <w:jc w:val="both"/>
      </w:pPr>
      <w:r w:rsidRPr="00D93037">
        <w:t xml:space="preserve"> проводитьпосамостоятельносоставленномупланунебольшоеисследованиепоустановлениюособенностеймузыкально-языковыхединиц,сравнениюхудожественныхпроцессов,музыкальныхявлений, </w:t>
      </w:r>
      <w:r w:rsidRPr="00D93037">
        <w:lastRenderedPageBreak/>
        <w:t xml:space="preserve">культурныхобъектовмеждусобой; </w:t>
      </w:r>
    </w:p>
    <w:p w:rsidR="00D93037" w:rsidRPr="00D93037" w:rsidRDefault="00D93037" w:rsidP="00D93037">
      <w:pPr>
        <w:pStyle w:val="a7"/>
        <w:ind w:right="159" w:firstLine="426"/>
        <w:jc w:val="both"/>
      </w:pPr>
      <w:r w:rsidRPr="00D93037">
        <w:t xml:space="preserve">самостоятельноформулироватьобобщенияивыводыпорезультатампроведенногонаблюдения,слухового исследования. </w:t>
      </w:r>
    </w:p>
    <w:p w:rsidR="00D93037" w:rsidRPr="00D93037" w:rsidRDefault="00D93037" w:rsidP="00D93037">
      <w:pPr>
        <w:pStyle w:val="af4"/>
        <w:rPr>
          <w:sz w:val="24"/>
          <w:szCs w:val="24"/>
        </w:rPr>
      </w:pPr>
      <w:r w:rsidRPr="00D93037">
        <w:rPr>
          <w:sz w:val="24"/>
          <w:szCs w:val="24"/>
        </w:rPr>
        <w:t xml:space="preserve">Работасинформацией: </w:t>
      </w:r>
    </w:p>
    <w:p w:rsidR="00D93037" w:rsidRPr="00D93037" w:rsidRDefault="00D93037" w:rsidP="00D93037">
      <w:pPr>
        <w:pStyle w:val="a7"/>
        <w:ind w:right="161" w:firstLine="426"/>
        <w:jc w:val="both"/>
      </w:pPr>
      <w:r w:rsidRPr="00D93037">
        <w:t xml:space="preserve">применять различные методы, инструменты и запросы при поиске и отборе информации сучетомпредложеннойучебнойзадачии заданных критериев; </w:t>
      </w:r>
    </w:p>
    <w:p w:rsidR="00D93037" w:rsidRPr="00D93037" w:rsidRDefault="00D93037" w:rsidP="00D93037">
      <w:pPr>
        <w:pStyle w:val="a7"/>
        <w:spacing w:before="1"/>
        <w:ind w:firstLine="426"/>
      </w:pPr>
      <w:r w:rsidRPr="00D93037">
        <w:t xml:space="preserve">пониматьспецификуработысаудиоинформацией,музыкальными записями; </w:t>
      </w:r>
    </w:p>
    <w:p w:rsidR="00D93037" w:rsidRPr="00D93037" w:rsidRDefault="00D93037" w:rsidP="00D93037">
      <w:pPr>
        <w:pStyle w:val="a7"/>
        <w:spacing w:before="1"/>
        <w:ind w:right="162" w:firstLine="426"/>
        <w:jc w:val="both"/>
      </w:pPr>
      <w:r w:rsidRPr="00D93037">
        <w:t xml:space="preserve">использоватьинтонированиедлязапоминаниязвуковойинформации,музыкальныхпроизведений; </w:t>
      </w:r>
    </w:p>
    <w:p w:rsidR="00D93037" w:rsidRPr="00D93037" w:rsidRDefault="00D93037" w:rsidP="00D93037">
      <w:pPr>
        <w:pStyle w:val="a7"/>
        <w:spacing w:before="1"/>
        <w:ind w:right="159" w:firstLine="426"/>
        <w:jc w:val="both"/>
      </w:pPr>
      <w:r w:rsidRPr="00D93037">
        <w:t xml:space="preserve">выбирать, анализировать, интерпретировать, обобщать и систематизировать информацию,представленнуюваудио-ивидеоформатах,текстах, таблицах, схемах; </w:t>
      </w:r>
    </w:p>
    <w:p w:rsidR="00D93037" w:rsidRPr="00D93037" w:rsidRDefault="00D93037" w:rsidP="00D93037">
      <w:pPr>
        <w:pStyle w:val="a7"/>
        <w:spacing w:before="1"/>
        <w:ind w:right="161" w:firstLine="426"/>
        <w:jc w:val="both"/>
      </w:pPr>
      <w:r w:rsidRPr="00D93037">
        <w:t xml:space="preserve">использовать смысловое чтение для извлечения, обобщения и систематизации информациииз одного илинесколькихисточниковсучетомпоставленныхцелей; </w:t>
      </w:r>
    </w:p>
    <w:p w:rsidR="00D93037" w:rsidRPr="00D93037" w:rsidRDefault="00D93037" w:rsidP="00D93037">
      <w:pPr>
        <w:pStyle w:val="a7"/>
        <w:ind w:right="163" w:firstLine="426"/>
        <w:jc w:val="both"/>
      </w:pPr>
      <w:r w:rsidRPr="00D93037">
        <w:t xml:space="preserve">оцениватьнадежностьинформациипокритериям,предложеннымучителемилисформулированнымсамостоятельно; </w:t>
      </w:r>
    </w:p>
    <w:p w:rsidR="00D93037" w:rsidRPr="00D93037" w:rsidRDefault="00D93037" w:rsidP="00D93037">
      <w:pPr>
        <w:pStyle w:val="a7"/>
        <w:ind w:right="159" w:firstLine="426"/>
        <w:jc w:val="both"/>
      </w:pPr>
      <w:r w:rsidRPr="00D93037">
        <w:t xml:space="preserve">различатьтекстыинформационногоихудожественногосодержания,трансформировать,интерпретироватьихвсоответствиисучебной задачей; </w:t>
      </w:r>
    </w:p>
    <w:p w:rsidR="00D93037" w:rsidRPr="00D93037" w:rsidRDefault="00D93037" w:rsidP="00D93037">
      <w:pPr>
        <w:pStyle w:val="a7"/>
        <w:ind w:right="160" w:firstLine="426"/>
        <w:jc w:val="both"/>
      </w:pPr>
      <w:r w:rsidRPr="00D93037">
        <w:t xml:space="preserve">самостоятельно выбирать оптимальную форму представления информации (текст, таблица,схема,презентация,театрализацияи др.)взависимости откоммуникативнойустановки. </w:t>
      </w:r>
    </w:p>
    <w:p w:rsidR="00D93037" w:rsidRPr="00D93037" w:rsidRDefault="00D93037" w:rsidP="00D93037">
      <w:pPr>
        <w:pStyle w:val="a7"/>
        <w:ind w:right="160" w:firstLine="426"/>
        <w:jc w:val="both"/>
      </w:pPr>
      <w:r w:rsidRPr="00D93037">
        <w:t xml:space="preserve">Овладениесистемойуниверсальныхпознавательныхдействийобеспечиваетсформированность когнитивных навыков обучающихся, в том числе развитие специфическоготипаинтеллектуальнойдеятельности -музыкального мышления. </w:t>
      </w:r>
    </w:p>
    <w:p w:rsidR="00D93037" w:rsidRPr="00D93037" w:rsidRDefault="00D93037" w:rsidP="00D93037">
      <w:pPr>
        <w:pStyle w:val="af4"/>
        <w:rPr>
          <w:sz w:val="24"/>
          <w:szCs w:val="24"/>
        </w:rPr>
      </w:pPr>
      <w:bookmarkStart w:id="401" w:name="2._Овладение_универсальными_коммуникатив"/>
      <w:bookmarkEnd w:id="401"/>
      <w:r w:rsidRPr="00D93037">
        <w:rPr>
          <w:sz w:val="24"/>
          <w:szCs w:val="24"/>
        </w:rPr>
        <w:t>Овладение универсальными коммуникативными действиями</w:t>
      </w:r>
      <w:bookmarkStart w:id="402" w:name="Невербальная_коммуникация:"/>
      <w:bookmarkEnd w:id="402"/>
      <w:r w:rsidRPr="00D93037">
        <w:rPr>
          <w:sz w:val="24"/>
          <w:szCs w:val="24"/>
        </w:rPr>
        <w:t>Невербальнаякоммуникация:</w:t>
      </w:r>
    </w:p>
    <w:p w:rsidR="00D93037" w:rsidRPr="00D93037" w:rsidRDefault="00D93037" w:rsidP="00D93037">
      <w:pPr>
        <w:pStyle w:val="a7"/>
        <w:tabs>
          <w:tab w:val="left" w:pos="2717"/>
          <w:tab w:val="left" w:pos="3718"/>
          <w:tab w:val="left" w:pos="4298"/>
          <w:tab w:val="left" w:pos="5558"/>
          <w:tab w:val="left" w:pos="7375"/>
          <w:tab w:val="left" w:pos="8429"/>
          <w:tab w:val="left" w:pos="9818"/>
        </w:tabs>
        <w:spacing w:line="236" w:lineRule="exact"/>
        <w:ind w:firstLine="426"/>
      </w:pPr>
      <w:r w:rsidRPr="00D93037">
        <w:t>воспринимать музыку как искусство интонируемого смысла, стремиться понять</w:t>
      </w:r>
    </w:p>
    <w:p w:rsidR="00D93037" w:rsidRPr="00D93037" w:rsidRDefault="00D93037" w:rsidP="00D93037">
      <w:pPr>
        <w:pStyle w:val="a7"/>
        <w:ind w:firstLine="426"/>
      </w:pPr>
      <w:r w:rsidRPr="00D93037">
        <w:t xml:space="preserve">эмоционально-образноесодержаниемузыкальноговысказывания,пониматьограниченностьсловесногоязыкавпередачесмысламузыкального произведения; </w:t>
      </w:r>
    </w:p>
    <w:p w:rsidR="00D93037" w:rsidRPr="00D93037" w:rsidRDefault="00D93037" w:rsidP="00D93037">
      <w:pPr>
        <w:pStyle w:val="a7"/>
        <w:ind w:right="162" w:firstLine="426"/>
        <w:jc w:val="both"/>
      </w:pPr>
      <w:r w:rsidRPr="00D93037">
        <w:t xml:space="preserve">передаватьвсобственномисполнениимузыкихудожественноесодержание,выражатьнастроение,чувства, личноеотношениекисполняемомупроизведению; </w:t>
      </w:r>
    </w:p>
    <w:p w:rsidR="00D93037" w:rsidRPr="00D93037" w:rsidRDefault="00D93037" w:rsidP="00D93037">
      <w:pPr>
        <w:pStyle w:val="a7"/>
        <w:ind w:right="161" w:firstLine="426"/>
        <w:jc w:val="both"/>
      </w:pPr>
      <w:r w:rsidRPr="00D93037">
        <w:t xml:space="preserve">осознанно пользоваться интонационной выразительностью в обыденной речи, пониматькультурныенормыизначениеинтонациивповседневномобщении; </w:t>
      </w:r>
    </w:p>
    <w:p w:rsidR="00D93037" w:rsidRPr="00D93037" w:rsidRDefault="00D93037" w:rsidP="00D93037">
      <w:pPr>
        <w:pStyle w:val="a7"/>
        <w:ind w:right="159" w:firstLine="426"/>
        <w:jc w:val="both"/>
      </w:pPr>
      <w:r w:rsidRPr="00D93037">
        <w:t xml:space="preserve">эффективноиспользоватьинтонационно-выразительныевозможностивситуациипубличноговыступления; </w:t>
      </w:r>
    </w:p>
    <w:p w:rsidR="00D93037" w:rsidRPr="00D93037" w:rsidRDefault="00D93037" w:rsidP="00D93037">
      <w:pPr>
        <w:pStyle w:val="a7"/>
        <w:ind w:right="160" w:firstLine="426"/>
        <w:jc w:val="both"/>
      </w:pPr>
      <w:r w:rsidRPr="00D93037">
        <w:t xml:space="preserve">распознавать невербальные средства общения (интонация, мимика, жесты), расценивать ихкак полноценные элементы коммуникации, адекватно включаться в соответствующий уровеньобщения. </w:t>
      </w:r>
    </w:p>
    <w:p w:rsidR="00D93037" w:rsidRPr="00D93037" w:rsidRDefault="00D93037" w:rsidP="00D93037">
      <w:pPr>
        <w:pStyle w:val="af4"/>
        <w:rPr>
          <w:sz w:val="24"/>
          <w:szCs w:val="24"/>
        </w:rPr>
      </w:pPr>
      <w:bookmarkStart w:id="403" w:name="Вербальное_общение:"/>
      <w:bookmarkEnd w:id="403"/>
      <w:r w:rsidRPr="00D93037">
        <w:rPr>
          <w:sz w:val="24"/>
          <w:szCs w:val="24"/>
        </w:rPr>
        <w:t>Вербальноеобщение:</w:t>
      </w:r>
    </w:p>
    <w:p w:rsidR="00D93037" w:rsidRPr="00D93037" w:rsidRDefault="00D93037" w:rsidP="00D93037">
      <w:pPr>
        <w:pStyle w:val="a7"/>
        <w:spacing w:before="77"/>
        <w:ind w:right="163" w:firstLine="426"/>
        <w:jc w:val="both"/>
      </w:pPr>
      <w:r w:rsidRPr="00D93037">
        <w:t xml:space="preserve"> воспринимать и формулировать суждения, выражать эмоции в соответствии с условиями ицелямиобщения; </w:t>
      </w:r>
    </w:p>
    <w:p w:rsidR="00D93037" w:rsidRPr="00D93037" w:rsidRDefault="00D93037" w:rsidP="00D93037">
      <w:pPr>
        <w:pStyle w:val="a7"/>
        <w:ind w:right="163" w:firstLine="426"/>
        <w:jc w:val="both"/>
      </w:pPr>
      <w:r w:rsidRPr="00D93037">
        <w:t xml:space="preserve">выражать свое мнение, в том числе впечатления от общения с музыкальным искусством вустныхиписьменныхтекстах; </w:t>
      </w:r>
    </w:p>
    <w:p w:rsidR="00D93037" w:rsidRPr="00D93037" w:rsidRDefault="00D93037" w:rsidP="00D93037">
      <w:pPr>
        <w:pStyle w:val="a7"/>
        <w:ind w:right="161" w:firstLine="426"/>
        <w:jc w:val="both"/>
      </w:pPr>
      <w:r w:rsidRPr="00D93037">
        <w:t xml:space="preserve">пониматьнамерениядругих,проявлятьуважительноеотношениексобеседникуивкорректной формеформулировать своивозражения; </w:t>
      </w:r>
    </w:p>
    <w:p w:rsidR="00D93037" w:rsidRPr="00D93037" w:rsidRDefault="00D93037" w:rsidP="00D93037">
      <w:pPr>
        <w:pStyle w:val="a7"/>
        <w:ind w:right="160" w:firstLine="426"/>
        <w:jc w:val="both"/>
      </w:pPr>
      <w:r w:rsidRPr="00D93037">
        <w:t xml:space="preserve">вести диалог, дискуссию, задавать вопросы по существу обсуждаемой темы, поддерживатьблагожелательный тондиалога; </w:t>
      </w:r>
    </w:p>
    <w:p w:rsidR="00D93037" w:rsidRPr="00D93037" w:rsidRDefault="00D93037" w:rsidP="00D93037">
      <w:pPr>
        <w:pStyle w:val="a7"/>
        <w:spacing w:before="1"/>
        <w:ind w:firstLine="426"/>
      </w:pPr>
      <w:r w:rsidRPr="00D93037">
        <w:t xml:space="preserve">публичнопредставлятьрезультатыучебнойитворческойдеятельности. </w:t>
      </w:r>
    </w:p>
    <w:p w:rsidR="00D93037" w:rsidRPr="00D93037" w:rsidRDefault="00D93037" w:rsidP="00D93037">
      <w:pPr>
        <w:pStyle w:val="af4"/>
        <w:rPr>
          <w:sz w:val="24"/>
          <w:szCs w:val="24"/>
        </w:rPr>
      </w:pPr>
      <w:bookmarkStart w:id="404" w:name="Совместная_деятельность_(сотрудничество)"/>
      <w:bookmarkEnd w:id="404"/>
      <w:r w:rsidRPr="00D93037">
        <w:rPr>
          <w:sz w:val="24"/>
          <w:szCs w:val="24"/>
        </w:rPr>
        <w:t xml:space="preserve">Совместнаядеятельность(сотрудничество): </w:t>
      </w:r>
    </w:p>
    <w:p w:rsidR="00D93037" w:rsidRPr="00D93037" w:rsidRDefault="00D93037" w:rsidP="00D93037">
      <w:pPr>
        <w:pStyle w:val="a7"/>
        <w:spacing w:before="1"/>
        <w:ind w:right="161" w:firstLine="426"/>
        <w:jc w:val="both"/>
      </w:pPr>
      <w:r w:rsidRPr="00D93037">
        <w:t xml:space="preserve">Развивать навыки эстетически опосредованного сотрудничества, соучастия, сопереживаниявпроцессеисполненияивосприятиямузыки;пониматьценностьтакогосоциально-психологическогоопыта, экстраполировать егонадругиесферывзаимодействия; </w:t>
      </w:r>
    </w:p>
    <w:p w:rsidR="00D93037" w:rsidRPr="00D93037" w:rsidRDefault="00D93037" w:rsidP="00D93037">
      <w:pPr>
        <w:pStyle w:val="a7"/>
        <w:spacing w:before="1"/>
        <w:ind w:right="160" w:firstLine="426"/>
        <w:jc w:val="both"/>
      </w:pPr>
      <w:r w:rsidRPr="00D93037">
        <w:t xml:space="preserve">пониматьииспользоватьпреимуществаколлективной,групповойииндивидуальноймузыкальнойдеятельности,выбиратьнаиболееэффективныеформывзаимодействияприрешении поставленнойзадачи; </w:t>
      </w:r>
    </w:p>
    <w:p w:rsidR="00D93037" w:rsidRPr="00D93037" w:rsidRDefault="00D93037" w:rsidP="00D93037">
      <w:pPr>
        <w:pStyle w:val="a7"/>
        <w:ind w:right="158" w:firstLine="426"/>
        <w:jc w:val="both"/>
      </w:pPr>
      <w:r w:rsidRPr="00D93037">
        <w:t>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совместнойработы;уметьобобщатьмнениянесколькихлюдей,проявлятьготовностьруководить,вып</w:t>
      </w:r>
      <w:r w:rsidRPr="00D93037">
        <w:lastRenderedPageBreak/>
        <w:t xml:space="preserve">олнятьпоручения, подчиняться; </w:t>
      </w:r>
    </w:p>
    <w:p w:rsidR="00D93037" w:rsidRPr="00D93037" w:rsidRDefault="00D93037" w:rsidP="00D93037">
      <w:pPr>
        <w:pStyle w:val="a7"/>
        <w:ind w:right="159" w:firstLine="426"/>
        <w:jc w:val="both"/>
      </w:pPr>
      <w:r w:rsidRPr="00D93037">
        <w:t xml:space="preserve">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 разделять сферу ответственности ипроявлятьготовность кпредставлению отчетаперед группой. </w:t>
      </w:r>
    </w:p>
    <w:p w:rsidR="00D93037" w:rsidRPr="00D93037" w:rsidRDefault="00D93037" w:rsidP="00D93037">
      <w:pPr>
        <w:pStyle w:val="af4"/>
        <w:rPr>
          <w:spacing w:val="-64"/>
          <w:sz w:val="24"/>
          <w:szCs w:val="24"/>
        </w:rPr>
      </w:pPr>
      <w:bookmarkStart w:id="405" w:name="3._Овладение_универсальными_регулятивным"/>
      <w:bookmarkEnd w:id="405"/>
      <w:r w:rsidRPr="00D93037">
        <w:rPr>
          <w:sz w:val="24"/>
          <w:szCs w:val="24"/>
        </w:rPr>
        <w:t>Овладение универсальными регулятивными действиями</w:t>
      </w:r>
    </w:p>
    <w:p w:rsidR="00D93037" w:rsidRPr="00D93037" w:rsidRDefault="00D93037" w:rsidP="00D93037">
      <w:pPr>
        <w:pStyle w:val="af4"/>
        <w:rPr>
          <w:sz w:val="24"/>
          <w:szCs w:val="24"/>
        </w:rPr>
      </w:pPr>
      <w:r w:rsidRPr="00D93037">
        <w:rPr>
          <w:sz w:val="24"/>
          <w:szCs w:val="24"/>
        </w:rPr>
        <w:t>Самоорганизация:</w:t>
      </w:r>
    </w:p>
    <w:p w:rsidR="00D93037" w:rsidRPr="00D93037" w:rsidRDefault="00D93037" w:rsidP="00D93037">
      <w:pPr>
        <w:pStyle w:val="a7"/>
        <w:spacing w:line="236" w:lineRule="exact"/>
        <w:ind w:firstLine="426"/>
      </w:pPr>
      <w:r w:rsidRPr="00D93037">
        <w:t>ставитьпередсобойсреднесрочныеидолгосрочныецелипосамосовершенствованию,в</w:t>
      </w:r>
    </w:p>
    <w:p w:rsidR="00D93037" w:rsidRPr="00D93037" w:rsidRDefault="00D93037" w:rsidP="00D93037">
      <w:pPr>
        <w:pStyle w:val="a7"/>
        <w:ind w:firstLine="426"/>
      </w:pPr>
      <w:r w:rsidRPr="00D93037">
        <w:t xml:space="preserve">томчислевчаститворческих,исполнительскихнавыковиспособностей,настойчивопродвигатьсякпоставленнойцели; </w:t>
      </w:r>
    </w:p>
    <w:p w:rsidR="00D93037" w:rsidRPr="00D93037" w:rsidRDefault="00D93037" w:rsidP="00D93037">
      <w:pPr>
        <w:pStyle w:val="a7"/>
        <w:ind w:right="161" w:firstLine="426"/>
        <w:jc w:val="both"/>
      </w:pPr>
      <w:r w:rsidRPr="00D93037">
        <w:t xml:space="preserve">планироватьдостижениецелейчерезрешениерядапоследовательныхзадаччастногохарактера; </w:t>
      </w:r>
    </w:p>
    <w:p w:rsidR="00D93037" w:rsidRPr="00D93037" w:rsidRDefault="00D93037" w:rsidP="00D93037">
      <w:pPr>
        <w:pStyle w:val="a7"/>
        <w:ind w:firstLine="426"/>
      </w:pPr>
      <w:r w:rsidRPr="00D93037">
        <w:t>самостоятельносоставлятьпландействий,вноситьнеобходимыекоррективывходеегореализации;</w:t>
      </w:r>
    </w:p>
    <w:p w:rsidR="00D93037" w:rsidRPr="00D93037" w:rsidRDefault="00D93037" w:rsidP="00D93037">
      <w:pPr>
        <w:pStyle w:val="a7"/>
        <w:spacing w:before="6" w:line="510" w:lineRule="atLeast"/>
        <w:ind w:firstLine="426"/>
      </w:pPr>
      <w:r w:rsidRPr="00D93037">
        <w:t>выявлять наиболее важные проблемы для решения в учебных и жизненных ситуациях;самостоятельносоставлятьалгоритмрешениязадачи(илиегочасть),выбиратьспособ</w:t>
      </w:r>
    </w:p>
    <w:p w:rsidR="00D93037" w:rsidRPr="00D93037" w:rsidRDefault="00D93037" w:rsidP="00D93037">
      <w:pPr>
        <w:pStyle w:val="a7"/>
        <w:spacing w:before="6"/>
        <w:ind w:firstLine="426"/>
      </w:pPr>
      <w:r w:rsidRPr="00D93037">
        <w:t xml:space="preserve">решенияучебнойзадачисучетомимеющихсяресурсовисобственныхвозможностей,аргументироватьпредлагаемыевариантырешений; </w:t>
      </w:r>
    </w:p>
    <w:p w:rsidR="00D93037" w:rsidRPr="00D93037" w:rsidRDefault="00D93037" w:rsidP="00D93037">
      <w:pPr>
        <w:pStyle w:val="a7"/>
        <w:ind w:firstLine="426"/>
      </w:pPr>
      <w:r w:rsidRPr="00D93037">
        <w:t xml:space="preserve">делатьвыборибратьзанегоответственностьнасебя. </w:t>
      </w:r>
    </w:p>
    <w:p w:rsidR="00D93037" w:rsidRPr="00D93037" w:rsidRDefault="00D93037" w:rsidP="00D93037">
      <w:pPr>
        <w:pStyle w:val="af4"/>
        <w:rPr>
          <w:sz w:val="24"/>
          <w:szCs w:val="24"/>
        </w:rPr>
      </w:pPr>
      <w:r w:rsidRPr="00D93037">
        <w:rPr>
          <w:sz w:val="24"/>
          <w:szCs w:val="24"/>
        </w:rPr>
        <w:t>Самоконтроль(рефлексия):</w:t>
      </w:r>
    </w:p>
    <w:p w:rsidR="00D93037" w:rsidRPr="00D93037" w:rsidRDefault="00D93037" w:rsidP="00D93037">
      <w:pPr>
        <w:pStyle w:val="a7"/>
        <w:spacing w:before="77"/>
        <w:ind w:firstLine="426"/>
      </w:pPr>
      <w:r w:rsidRPr="00D93037">
        <w:t xml:space="preserve"> владетьспособамисамоконтроля,самомотивациии рефлексии; </w:t>
      </w:r>
    </w:p>
    <w:p w:rsidR="00D93037" w:rsidRPr="00D93037" w:rsidRDefault="00D93037" w:rsidP="00D93037">
      <w:pPr>
        <w:pStyle w:val="a7"/>
        <w:ind w:firstLine="426"/>
      </w:pPr>
      <w:r w:rsidRPr="00D93037">
        <w:t xml:space="preserve">даватьадекватнуюоценкуучебной ситуацииипредлагатьплан ееизменения; </w:t>
      </w:r>
    </w:p>
    <w:p w:rsidR="00D93037" w:rsidRPr="00D93037" w:rsidRDefault="00D93037" w:rsidP="00D93037">
      <w:pPr>
        <w:pStyle w:val="a7"/>
        <w:ind w:right="161" w:firstLine="426"/>
        <w:jc w:val="both"/>
      </w:pPr>
      <w:r w:rsidRPr="00D93037">
        <w:t xml:space="preserve">предвидетьтрудности,которыемогутвозникнутьприрешенииучебнойзадачи,иадаптироватьрешениекменяющимся обстоятельствам; </w:t>
      </w:r>
    </w:p>
    <w:p w:rsidR="00D93037" w:rsidRPr="00D93037" w:rsidRDefault="00D93037" w:rsidP="00D93037">
      <w:pPr>
        <w:pStyle w:val="a7"/>
        <w:ind w:right="160" w:firstLine="426"/>
        <w:jc w:val="both"/>
      </w:pPr>
      <w:r w:rsidRPr="00D93037">
        <w:t xml:space="preserve">объяснятьпричиныдостижения(недостижения)результатовдеятельности;пониматьпричинынеудачиуметь предупреждатьих,давать оценкуприобретенномуопыту; </w:t>
      </w:r>
    </w:p>
    <w:p w:rsidR="00D93037" w:rsidRPr="00D93037" w:rsidRDefault="00D93037" w:rsidP="00D93037">
      <w:pPr>
        <w:pStyle w:val="a7"/>
        <w:ind w:right="159" w:firstLine="426"/>
        <w:jc w:val="both"/>
      </w:pPr>
      <w:r w:rsidRPr="00D93037">
        <w:t xml:space="preserve">использоватьмузыкудляулучшениясамочувствия,сознательногоуправлениясвоимпсихоэмоциональным состоянием, в том числе стимулировать состояния активности (бодрости),отдыха(релаксации), концентрациивниманияит.д. </w:t>
      </w:r>
    </w:p>
    <w:p w:rsidR="00D93037" w:rsidRPr="00D93037" w:rsidRDefault="00D93037" w:rsidP="00D93037">
      <w:pPr>
        <w:pStyle w:val="af4"/>
        <w:rPr>
          <w:sz w:val="24"/>
          <w:szCs w:val="24"/>
        </w:rPr>
      </w:pPr>
      <w:r w:rsidRPr="00D93037">
        <w:rPr>
          <w:sz w:val="24"/>
          <w:szCs w:val="24"/>
        </w:rPr>
        <w:t xml:space="preserve">Эмоциональныйинтеллект: </w:t>
      </w:r>
    </w:p>
    <w:p w:rsidR="00D93037" w:rsidRPr="00D93037" w:rsidRDefault="00D93037" w:rsidP="00D93037">
      <w:pPr>
        <w:pStyle w:val="a7"/>
        <w:spacing w:before="1"/>
        <w:ind w:right="160" w:firstLine="426"/>
        <w:jc w:val="both"/>
      </w:pPr>
      <w:r w:rsidRPr="00D93037">
        <w:t xml:space="preserve">чувствовать, понимать эмоциональное состояние самого себя и других людей, использоватьвозможностимузыкальногоискусствадлярасширениясвоихкомпетенций вданной сфере; </w:t>
      </w:r>
    </w:p>
    <w:p w:rsidR="00D93037" w:rsidRPr="00D93037" w:rsidRDefault="00D93037" w:rsidP="00D93037">
      <w:pPr>
        <w:pStyle w:val="a7"/>
        <w:spacing w:before="1"/>
        <w:ind w:right="159" w:firstLine="426"/>
        <w:jc w:val="both"/>
      </w:pPr>
      <w:r w:rsidRPr="00D93037">
        <w:t xml:space="preserve">развиватьспособностьуправлятьсобственнымиэмоциямииэмоциямидругихкаквповседневной жизни,так ивситуацияхмузыкально-опосредованного общения; </w:t>
      </w:r>
    </w:p>
    <w:p w:rsidR="00D93037" w:rsidRPr="00D93037" w:rsidRDefault="00D93037" w:rsidP="00D93037">
      <w:pPr>
        <w:pStyle w:val="a7"/>
        <w:ind w:right="162" w:firstLine="426"/>
        <w:jc w:val="both"/>
      </w:pPr>
      <w:r w:rsidRPr="00D93037">
        <w:t xml:space="preserve">выявлятьианализироватьпричиныэмоций;пониматьмотивыинамерениядругогочеловека,анализируякоммуникативно-интонационнуюситуацию;регулироватьспособвыражениясобственныхэмоций. </w:t>
      </w:r>
    </w:p>
    <w:p w:rsidR="00D93037" w:rsidRPr="00D93037" w:rsidRDefault="00D93037" w:rsidP="00D93037">
      <w:pPr>
        <w:pStyle w:val="af4"/>
        <w:rPr>
          <w:sz w:val="24"/>
          <w:szCs w:val="24"/>
        </w:rPr>
      </w:pPr>
      <w:r w:rsidRPr="00D93037">
        <w:rPr>
          <w:sz w:val="24"/>
          <w:szCs w:val="24"/>
        </w:rPr>
        <w:t xml:space="preserve">Принятиесебяидругих: </w:t>
      </w:r>
    </w:p>
    <w:p w:rsidR="00D93037" w:rsidRPr="00D93037" w:rsidRDefault="00D93037" w:rsidP="00D93037">
      <w:pPr>
        <w:pStyle w:val="a7"/>
        <w:ind w:right="158" w:firstLine="426"/>
        <w:jc w:val="both"/>
      </w:pPr>
      <w:r w:rsidRPr="00D93037">
        <w:t xml:space="preserve">уважительноиосознанноотноситьсякдругомучеловекуиегомнению,эстетическимпредпочтениямивкусам; </w:t>
      </w:r>
    </w:p>
    <w:p w:rsidR="00D93037" w:rsidRPr="00D93037" w:rsidRDefault="00D93037" w:rsidP="00D93037">
      <w:pPr>
        <w:pStyle w:val="a7"/>
        <w:ind w:firstLine="426"/>
      </w:pPr>
      <w:r w:rsidRPr="00D93037">
        <w:t xml:space="preserve">признаватьсвоеичужоеправонаошибку,приобнаруженииошибкифокусироватьсяненаней самой, анаспособеулучшения результатовдеятельности; </w:t>
      </w:r>
    </w:p>
    <w:p w:rsidR="00D93037" w:rsidRPr="00D93037" w:rsidRDefault="00D93037" w:rsidP="00D93037">
      <w:pPr>
        <w:pStyle w:val="a7"/>
        <w:spacing w:line="448" w:lineRule="auto"/>
        <w:ind w:right="5740" w:firstLine="426"/>
      </w:pPr>
      <w:r w:rsidRPr="00D93037">
        <w:t>принимать себя и других, не осуждая;проявлятьоткрытость;</w:t>
      </w:r>
    </w:p>
    <w:p w:rsidR="00D93037" w:rsidRPr="00D93037" w:rsidRDefault="00D93037" w:rsidP="00D93037">
      <w:pPr>
        <w:pStyle w:val="a7"/>
        <w:ind w:firstLine="426"/>
      </w:pPr>
      <w:r w:rsidRPr="00D93037">
        <w:t xml:space="preserve">осознаватьневозможностьконтролироватьвсевокруг. </w:t>
      </w:r>
    </w:p>
    <w:p w:rsidR="00D93037" w:rsidRPr="00D93037" w:rsidRDefault="00D93037" w:rsidP="00D93037">
      <w:pPr>
        <w:pStyle w:val="a7"/>
        <w:ind w:right="160" w:firstLine="426"/>
        <w:jc w:val="both"/>
      </w:pPr>
      <w:r w:rsidRPr="00D93037">
        <w:t xml:space="preserve">Овладениесистемойуниверсальныхучебныхрегулятивныхдействийобеспечиваетформирование смысловыхустановокличности(внутренняяпозицияличности) ижизненныхнавыковличности(управлениясобой,самодисциплины,устойчивогоповедения,эмоциональногодушевного равновесия ит.д.). </w:t>
      </w:r>
    </w:p>
    <w:p w:rsidR="00D93037" w:rsidRPr="00D93037" w:rsidRDefault="00D93037" w:rsidP="00D93037">
      <w:pPr>
        <w:pStyle w:val="af4"/>
        <w:rPr>
          <w:sz w:val="24"/>
          <w:szCs w:val="24"/>
        </w:rPr>
      </w:pPr>
      <w:r w:rsidRPr="00D93037">
        <w:rPr>
          <w:sz w:val="24"/>
          <w:szCs w:val="24"/>
        </w:rPr>
        <w:t xml:space="preserve">ПРЕДМЕТНЫЕРЕЗУЛЬТАТЫ </w:t>
      </w:r>
    </w:p>
    <w:p w:rsidR="00D93037" w:rsidRPr="00D93037" w:rsidRDefault="00D93037" w:rsidP="00D93037">
      <w:pPr>
        <w:pStyle w:val="a7"/>
        <w:spacing w:before="1"/>
        <w:ind w:right="159" w:firstLine="426"/>
        <w:jc w:val="both"/>
      </w:pPr>
      <w:r w:rsidRPr="00D93037">
        <w:t xml:space="preserve">Предметныерезультатыхарактеризуютсформированностьуобучающихсяосновмузыкальнойкультурыипроявляютсявспособностикмузыкальнойдеятельности,потребностиврегулярномобщениисмузыкальнымискусствомвовсехдоступныхформах,органичномвключении </w:t>
      </w:r>
      <w:r w:rsidRPr="00D93037">
        <w:lastRenderedPageBreak/>
        <w:t xml:space="preserve">музыкивактуальныйконтекст своейжизни. </w:t>
      </w:r>
    </w:p>
    <w:p w:rsidR="00D93037" w:rsidRPr="00D93037" w:rsidRDefault="00D93037" w:rsidP="00D93037">
      <w:pPr>
        <w:pStyle w:val="a7"/>
        <w:spacing w:before="1"/>
        <w:ind w:firstLine="426"/>
      </w:pPr>
      <w:r w:rsidRPr="00D93037">
        <w:t xml:space="preserve">Обучающиеся,освоившиеосновнуюобразовательнуюпрограммупопредмету"Музыка": </w:t>
      </w:r>
    </w:p>
    <w:p w:rsidR="00D93037" w:rsidRPr="00D93037" w:rsidRDefault="00D93037" w:rsidP="00640C3D">
      <w:pPr>
        <w:pStyle w:val="ab"/>
        <w:numPr>
          <w:ilvl w:val="1"/>
          <w:numId w:val="48"/>
        </w:numPr>
        <w:tabs>
          <w:tab w:val="left" w:pos="1278"/>
        </w:tabs>
        <w:ind w:left="0" w:right="162" w:firstLine="426"/>
        <w:jc w:val="left"/>
        <w:rPr>
          <w:sz w:val="24"/>
          <w:szCs w:val="24"/>
        </w:rPr>
      </w:pPr>
      <w:r w:rsidRPr="00D93037">
        <w:rPr>
          <w:sz w:val="24"/>
          <w:szCs w:val="24"/>
        </w:rPr>
        <w:t xml:space="preserve">осознаютпринципыуниверсальностиивсеобщностимузыкикаквидаискусства,неразрывную связьмузыкиижизничеловека,всегочеловечества,могут рассуждатьнаэтутему; </w:t>
      </w:r>
    </w:p>
    <w:p w:rsidR="00D93037" w:rsidRPr="00D93037" w:rsidRDefault="00D93037" w:rsidP="00D93037">
      <w:pPr>
        <w:pStyle w:val="ab"/>
        <w:tabs>
          <w:tab w:val="left" w:pos="279"/>
          <w:tab w:val="left" w:pos="5032"/>
          <w:tab w:val="left" w:pos="6700"/>
          <w:tab w:val="left" w:pos="8270"/>
        </w:tabs>
        <w:ind w:left="426" w:right="158" w:firstLine="0"/>
        <w:jc w:val="left"/>
        <w:rPr>
          <w:sz w:val="24"/>
          <w:szCs w:val="24"/>
        </w:rPr>
      </w:pPr>
      <w:r w:rsidRPr="00D93037">
        <w:rPr>
          <w:sz w:val="24"/>
          <w:szCs w:val="24"/>
        </w:rPr>
        <w:t>воспринимают российскую музыкальную культуру как целостное и самобытное</w:t>
      </w:r>
    </w:p>
    <w:p w:rsidR="00D93037" w:rsidRPr="00D93037" w:rsidRDefault="00D93037" w:rsidP="00D93037">
      <w:pPr>
        <w:pStyle w:val="a7"/>
        <w:spacing w:before="77"/>
        <w:ind w:right="162" w:firstLine="426"/>
        <w:jc w:val="both"/>
      </w:pPr>
      <w:r w:rsidRPr="00D93037">
        <w:t xml:space="preserve"> цивилизационное явление; знают достижения отечественных мастеров музыкальной культуры,испытываютгордость заних; </w:t>
      </w:r>
    </w:p>
    <w:p w:rsidR="00D93037" w:rsidRPr="00D93037" w:rsidRDefault="00D93037" w:rsidP="00640C3D">
      <w:pPr>
        <w:pStyle w:val="ab"/>
        <w:numPr>
          <w:ilvl w:val="1"/>
          <w:numId w:val="48"/>
        </w:numPr>
        <w:tabs>
          <w:tab w:val="left" w:pos="1328"/>
        </w:tabs>
        <w:ind w:left="0" w:right="158" w:firstLine="426"/>
        <w:rPr>
          <w:sz w:val="24"/>
          <w:szCs w:val="24"/>
        </w:rPr>
      </w:pPr>
      <w:r w:rsidRPr="00D93037">
        <w:rPr>
          <w:sz w:val="24"/>
          <w:szCs w:val="24"/>
        </w:rPr>
        <w:t xml:space="preserve">сознательностремятсякукреплениюисохранениюсобственноймузыкальнойидентичности (разбираются в особенностях музыкальной культуры своего народа, узнают наслухродныеинтонациисредидругих,стремятсяучаствоватьвисполнениимузыкисвоейнациональнойтрадиции,понимаютответственностьзасохранениеипередачуследующимпоколенияммузыкальнойкультурысвоегонарода); </w:t>
      </w:r>
    </w:p>
    <w:p w:rsidR="00D93037" w:rsidRPr="00D93037" w:rsidRDefault="00D93037" w:rsidP="00640C3D">
      <w:pPr>
        <w:pStyle w:val="ab"/>
        <w:numPr>
          <w:ilvl w:val="1"/>
          <w:numId w:val="48"/>
        </w:numPr>
        <w:tabs>
          <w:tab w:val="left" w:pos="1182"/>
        </w:tabs>
        <w:ind w:left="0" w:right="161" w:firstLine="426"/>
        <w:rPr>
          <w:sz w:val="24"/>
          <w:szCs w:val="24"/>
        </w:rPr>
      </w:pPr>
      <w:r w:rsidRPr="00D93037">
        <w:rPr>
          <w:sz w:val="24"/>
          <w:szCs w:val="24"/>
        </w:rPr>
        <w:t xml:space="preserve">понимают роль музыки как социально значимого явления, формирующего общественныевкусыинастроения,включенноговразвитиеполитического,экономического,религиозного,иныхаспектовразвития общества. </w:t>
      </w:r>
    </w:p>
    <w:p w:rsidR="00D93037" w:rsidRPr="00D93037" w:rsidRDefault="00D93037" w:rsidP="00D93037">
      <w:pPr>
        <w:pStyle w:val="a7"/>
        <w:spacing w:before="1"/>
        <w:ind w:right="164" w:firstLine="426"/>
        <w:jc w:val="both"/>
      </w:pPr>
      <w:r w:rsidRPr="00D93037">
        <w:t xml:space="preserve">Предметныерезультаты,формируемыевходеизученияпредмета"Музыка",сгруппированыпоучебныммодулями должныотражать сформированностьумений. </w:t>
      </w:r>
    </w:p>
    <w:p w:rsidR="00D93037" w:rsidRPr="00D93037" w:rsidRDefault="00D93037" w:rsidP="00D93037">
      <w:pPr>
        <w:pStyle w:val="af4"/>
        <w:rPr>
          <w:sz w:val="24"/>
          <w:szCs w:val="24"/>
        </w:rPr>
      </w:pPr>
      <w:bookmarkStart w:id="406" w:name="Модуль_N_1_&quot;Музыка_моего_края&quot;:"/>
      <w:bookmarkEnd w:id="406"/>
      <w:r w:rsidRPr="00D93037">
        <w:rPr>
          <w:sz w:val="24"/>
          <w:szCs w:val="24"/>
        </w:rPr>
        <w:t xml:space="preserve">МодульN1"Музыкамоегокрая": </w:t>
      </w:r>
    </w:p>
    <w:p w:rsidR="00D93037" w:rsidRPr="00D93037" w:rsidRDefault="00D93037" w:rsidP="00D93037">
      <w:pPr>
        <w:pStyle w:val="a7"/>
        <w:spacing w:before="1"/>
        <w:ind w:firstLine="426"/>
        <w:jc w:val="both"/>
      </w:pPr>
      <w:r w:rsidRPr="00D93037">
        <w:t xml:space="preserve">знатьмузыкальныетрадиции своейреспублики,края,народа; </w:t>
      </w:r>
    </w:p>
    <w:p w:rsidR="00D93037" w:rsidRPr="00D93037" w:rsidRDefault="00D93037" w:rsidP="00D93037">
      <w:pPr>
        <w:pStyle w:val="a7"/>
        <w:spacing w:before="1"/>
        <w:ind w:right="159" w:firstLine="426"/>
        <w:jc w:val="both"/>
      </w:pPr>
      <w:r w:rsidRPr="00D93037">
        <w:t xml:space="preserve">характеризоватьособенноститворчестванародныхипрофессиональныхмузыкантов,творческихколлективовсвоегокрая; </w:t>
      </w:r>
    </w:p>
    <w:p w:rsidR="00D93037" w:rsidRPr="00D93037" w:rsidRDefault="00D93037" w:rsidP="00D93037">
      <w:pPr>
        <w:pStyle w:val="a7"/>
        <w:ind w:right="160" w:firstLine="426"/>
        <w:jc w:val="both"/>
      </w:pPr>
      <w:r w:rsidRPr="00D93037">
        <w:t xml:space="preserve">исполнять и оценивать образцы музыкального фольклора и сочинения композиторов своеймалойродины. </w:t>
      </w:r>
    </w:p>
    <w:p w:rsidR="00D93037" w:rsidRPr="00D93037" w:rsidRDefault="00D93037" w:rsidP="00D93037">
      <w:pPr>
        <w:pStyle w:val="af4"/>
        <w:rPr>
          <w:sz w:val="24"/>
          <w:szCs w:val="24"/>
        </w:rPr>
      </w:pPr>
      <w:bookmarkStart w:id="407" w:name="Модуль_N_2_&quot;Народное_музыкальное_творчес"/>
      <w:bookmarkEnd w:id="407"/>
      <w:r w:rsidRPr="00D93037">
        <w:rPr>
          <w:sz w:val="24"/>
          <w:szCs w:val="24"/>
        </w:rPr>
        <w:t xml:space="preserve">МодульN2"НародноемузыкальноетворчествоРоссии": </w:t>
      </w:r>
    </w:p>
    <w:p w:rsidR="00D93037" w:rsidRPr="00D93037" w:rsidRDefault="00D93037" w:rsidP="00D93037">
      <w:pPr>
        <w:pStyle w:val="a7"/>
        <w:ind w:right="157" w:firstLine="426"/>
        <w:jc w:val="both"/>
      </w:pPr>
      <w:r w:rsidRPr="00D93037">
        <w:t>определятьнаслухмузыкальныеобразцы,относящиесякрусскомумузыкальномуфольклору, к музыке народов Северного Кавказа; республик Поволжья, Сибири (не менее трехрегиональныхфольклорных традицийнавыборучителя);</w:t>
      </w:r>
    </w:p>
    <w:p w:rsidR="00D93037" w:rsidRPr="00D93037" w:rsidRDefault="00D93037" w:rsidP="00D93037">
      <w:pPr>
        <w:pStyle w:val="a7"/>
        <w:spacing w:before="6" w:line="510" w:lineRule="atLeast"/>
        <w:ind w:right="164" w:firstLine="426"/>
        <w:jc w:val="both"/>
      </w:pPr>
      <w:r w:rsidRPr="00D93037">
        <w:t>различать на слух и исполнять произведения различных жанров фольклорной музыки;определятьнаслухпринадлежностьнародныхмузыкальныхинструментовкгруппам</w:t>
      </w:r>
    </w:p>
    <w:p w:rsidR="00D93037" w:rsidRPr="00D93037" w:rsidRDefault="00D93037" w:rsidP="00D93037">
      <w:pPr>
        <w:pStyle w:val="a7"/>
        <w:spacing w:before="6"/>
        <w:ind w:firstLine="426"/>
        <w:jc w:val="both"/>
      </w:pPr>
      <w:r w:rsidRPr="00D93037">
        <w:t xml:space="preserve">духовых,струнных,ударно-шумовыхинструментов; </w:t>
      </w:r>
    </w:p>
    <w:p w:rsidR="00D93037" w:rsidRPr="00D93037" w:rsidRDefault="00D93037" w:rsidP="00D93037">
      <w:pPr>
        <w:pStyle w:val="a7"/>
        <w:ind w:right="160" w:firstLine="426"/>
        <w:jc w:val="both"/>
      </w:pPr>
      <w:r w:rsidRPr="00D93037">
        <w:t xml:space="preserve">объяснять на примерах связь устного народного музыкального творчества и деятельностипрофессиональныхмузыкантоввразвитииобщейкультурыстраны. </w:t>
      </w:r>
    </w:p>
    <w:p w:rsidR="00D93037" w:rsidRPr="00D93037" w:rsidRDefault="00D93037" w:rsidP="00D93037">
      <w:pPr>
        <w:pStyle w:val="af4"/>
        <w:rPr>
          <w:sz w:val="24"/>
          <w:szCs w:val="24"/>
        </w:rPr>
      </w:pPr>
      <w:bookmarkStart w:id="408" w:name="Модуль_N_3_&quot;Музыка_народов_мира&quot;:"/>
      <w:bookmarkEnd w:id="408"/>
      <w:r w:rsidRPr="00D93037">
        <w:rPr>
          <w:sz w:val="24"/>
          <w:szCs w:val="24"/>
        </w:rPr>
        <w:t xml:space="preserve">МодульN3"Музыканародовмира": </w:t>
      </w:r>
    </w:p>
    <w:p w:rsidR="00D93037" w:rsidRPr="00D93037" w:rsidRDefault="00D93037" w:rsidP="00D93037">
      <w:pPr>
        <w:pStyle w:val="a7"/>
        <w:ind w:right="159" w:firstLine="426"/>
        <w:jc w:val="both"/>
      </w:pPr>
      <w:r w:rsidRPr="00D93037">
        <w:t>определятьнаслухмузыкальныепроизведения,относящиесякзападноевропейской,латиноамериканской, азиатской традиционной музыкальной культуре, в том числе к отдельнымсамобытнымкультурно-национальнымтрадициям&lt;Навыборучителя.Например:Испания,Китай,Индияили:Франция,США,Японияит.п.-неменеетрехнациональныхкультур,значимыхвмировоммасштабе.&gt;;</w:t>
      </w:r>
    </w:p>
    <w:p w:rsidR="00D93037" w:rsidRPr="00D93037" w:rsidRDefault="00D93037" w:rsidP="00D93037">
      <w:pPr>
        <w:pStyle w:val="a7"/>
        <w:spacing w:before="42" w:line="510" w:lineRule="atLeast"/>
        <w:ind w:right="164" w:firstLine="426"/>
        <w:jc w:val="both"/>
      </w:pPr>
      <w:r w:rsidRPr="00D93037">
        <w:t>различать на слух и исполнять произведения различных жанров фольклорной музыки;определятьнаслухпринадлежностьнародныхмузыкальныхинструментовкгруппам</w:t>
      </w:r>
    </w:p>
    <w:p w:rsidR="00D93037" w:rsidRPr="00D93037" w:rsidRDefault="00D93037" w:rsidP="00D93037">
      <w:pPr>
        <w:pStyle w:val="a7"/>
        <w:spacing w:before="6"/>
        <w:ind w:firstLine="426"/>
        <w:jc w:val="both"/>
      </w:pPr>
      <w:r w:rsidRPr="00D93037">
        <w:t xml:space="preserve">духовых,струнных,ударно-шумовыхинструментов; </w:t>
      </w:r>
    </w:p>
    <w:p w:rsidR="00D93037" w:rsidRPr="00D93037" w:rsidRDefault="00D93037" w:rsidP="00D93037">
      <w:pPr>
        <w:pStyle w:val="a7"/>
        <w:ind w:right="161" w:firstLine="426"/>
        <w:jc w:val="both"/>
      </w:pPr>
      <w:r w:rsidRPr="00D93037">
        <w:t xml:space="preserve">различать на слух и узнавать признаки влияния музыки разных народов мира в сочиненияхпрофессиональныхкомпозиторов(изчислаизученныхкультурно-национальныхтрадицийижанров). </w:t>
      </w:r>
    </w:p>
    <w:p w:rsidR="00D93037" w:rsidRPr="00D93037" w:rsidRDefault="00D93037" w:rsidP="00D93037">
      <w:pPr>
        <w:pStyle w:val="af4"/>
        <w:rPr>
          <w:sz w:val="24"/>
          <w:szCs w:val="24"/>
        </w:rPr>
      </w:pPr>
      <w:bookmarkStart w:id="409" w:name="Модуль_N_4_&quot;Европейская_классическая_муз"/>
      <w:bookmarkEnd w:id="409"/>
      <w:r w:rsidRPr="00D93037">
        <w:rPr>
          <w:sz w:val="24"/>
          <w:szCs w:val="24"/>
        </w:rPr>
        <w:t>МодульN4"Европейскаяклассическаямузыка":</w:t>
      </w:r>
    </w:p>
    <w:p w:rsidR="00D93037" w:rsidRPr="00D93037" w:rsidRDefault="00D93037" w:rsidP="00D93037">
      <w:pPr>
        <w:pStyle w:val="a7"/>
        <w:spacing w:before="77"/>
        <w:ind w:firstLine="426"/>
      </w:pPr>
      <w:r w:rsidRPr="00D93037">
        <w:t xml:space="preserve"> различатьнаслухпроизведенияевропейскихкомпозиторов-классиков,называтьавтора,произведение,исполнительскийсостав; </w:t>
      </w:r>
    </w:p>
    <w:p w:rsidR="00D93037" w:rsidRPr="00D93037" w:rsidRDefault="00D93037" w:rsidP="00D93037">
      <w:pPr>
        <w:pStyle w:val="a7"/>
        <w:ind w:firstLine="426"/>
      </w:pPr>
      <w:r w:rsidRPr="00D93037">
        <w:t>определятьпринадлежностьмузыкальногопроизведениякодномуизхудожественныхстилей (барокко, классицизм, романтизм, импрессионизм);</w:t>
      </w:r>
    </w:p>
    <w:p w:rsidR="00D93037" w:rsidRPr="00D93037" w:rsidRDefault="00D93037" w:rsidP="00D93037">
      <w:pPr>
        <w:pStyle w:val="a7"/>
        <w:tabs>
          <w:tab w:val="left" w:pos="2964"/>
          <w:tab w:val="left" w:pos="4623"/>
          <w:tab w:val="left" w:pos="5444"/>
          <w:tab w:val="left" w:pos="5828"/>
          <w:tab w:val="left" w:pos="7647"/>
          <w:tab w:val="left" w:pos="8849"/>
        </w:tabs>
        <w:spacing w:before="6" w:line="510" w:lineRule="atLeast"/>
        <w:ind w:right="160" w:firstLine="426"/>
      </w:pPr>
      <w:r w:rsidRPr="00D93037">
        <w:t xml:space="preserve">исполнять(втомчислефрагментарно)сочинениякомпозиторов-классиков;характеризовать </w:t>
      </w:r>
      <w:r w:rsidRPr="00D93037">
        <w:lastRenderedPageBreak/>
        <w:t>музыкальный образ и выразительные средства, использованные</w:t>
      </w:r>
    </w:p>
    <w:p w:rsidR="00D93037" w:rsidRPr="00D93037" w:rsidRDefault="00D93037" w:rsidP="00D93037">
      <w:pPr>
        <w:pStyle w:val="a7"/>
        <w:spacing w:before="6"/>
        <w:ind w:firstLine="426"/>
      </w:pPr>
      <w:r w:rsidRPr="00D93037">
        <w:t xml:space="preserve">композитором,способыразвития иформустроения музыкального произведения; </w:t>
      </w:r>
    </w:p>
    <w:p w:rsidR="00D93037" w:rsidRPr="00D93037" w:rsidRDefault="00D93037" w:rsidP="00D93037">
      <w:pPr>
        <w:pStyle w:val="a7"/>
        <w:ind w:firstLine="426"/>
      </w:pPr>
      <w:r w:rsidRPr="00D93037">
        <w:t xml:space="preserve">характеризоватьтворчествонеменеедвухкомпозиторов-классиков,приводитьпримерынаиболееизвестныхсочинений. </w:t>
      </w:r>
    </w:p>
    <w:p w:rsidR="00D93037" w:rsidRPr="00D93037" w:rsidRDefault="00D93037" w:rsidP="00D93037">
      <w:pPr>
        <w:pStyle w:val="af4"/>
        <w:rPr>
          <w:sz w:val="24"/>
          <w:szCs w:val="24"/>
        </w:rPr>
      </w:pPr>
      <w:bookmarkStart w:id="410" w:name="Модуль_N_5_&quot;Русская_классическая_музыка&quot;"/>
      <w:bookmarkEnd w:id="410"/>
      <w:r w:rsidRPr="00D93037">
        <w:rPr>
          <w:sz w:val="24"/>
          <w:szCs w:val="24"/>
        </w:rPr>
        <w:t xml:space="preserve">МодульN5"Русскаяклассическаямузыка": </w:t>
      </w:r>
    </w:p>
    <w:p w:rsidR="00D93037" w:rsidRPr="00D93037" w:rsidRDefault="00D93037" w:rsidP="00D93037">
      <w:pPr>
        <w:pStyle w:val="a7"/>
        <w:spacing w:before="1"/>
        <w:ind w:firstLine="426"/>
      </w:pPr>
      <w:r w:rsidRPr="00D93037">
        <w:t xml:space="preserve">различатьнаслухпроизведениярусскихкомпозиторов-классиков,называтьавтора,произведение,исполнительскийсостав; </w:t>
      </w:r>
    </w:p>
    <w:p w:rsidR="00D93037" w:rsidRPr="00D93037" w:rsidRDefault="00D93037" w:rsidP="00D93037">
      <w:pPr>
        <w:pStyle w:val="a7"/>
        <w:tabs>
          <w:tab w:val="left" w:pos="2964"/>
          <w:tab w:val="left" w:pos="4623"/>
          <w:tab w:val="left" w:pos="5444"/>
          <w:tab w:val="left" w:pos="5828"/>
          <w:tab w:val="left" w:pos="7647"/>
          <w:tab w:val="left" w:pos="8849"/>
        </w:tabs>
        <w:spacing w:before="1"/>
        <w:ind w:right="160" w:firstLine="426"/>
      </w:pPr>
      <w:r w:rsidRPr="00D93037">
        <w:t xml:space="preserve">характеризовать музыкальный образ и выразительные средства, использованныекомпозитором,способыразвития иформустроения музыкального произведения; </w:t>
      </w:r>
    </w:p>
    <w:p w:rsidR="00D93037" w:rsidRPr="00D93037" w:rsidRDefault="00D93037" w:rsidP="00D93037">
      <w:pPr>
        <w:pStyle w:val="a7"/>
        <w:tabs>
          <w:tab w:val="left" w:pos="2311"/>
          <w:tab w:val="left" w:pos="2729"/>
          <w:tab w:val="left" w:pos="3331"/>
          <w:tab w:val="left" w:pos="4135"/>
          <w:tab w:val="left" w:pos="5868"/>
          <w:tab w:val="left" w:pos="7349"/>
          <w:tab w:val="left" w:pos="8402"/>
          <w:tab w:val="left" w:pos="9708"/>
        </w:tabs>
        <w:ind w:right="162" w:firstLine="426"/>
      </w:pPr>
      <w:r w:rsidRPr="00D93037">
        <w:t xml:space="preserve">исполнять (в том числе фрагментарно, отдельными темами) сочинения </w:t>
      </w:r>
      <w:r w:rsidRPr="00D93037">
        <w:rPr>
          <w:spacing w:val="-1"/>
        </w:rPr>
        <w:t>русских</w:t>
      </w:r>
      <w:r w:rsidRPr="00D93037">
        <w:t xml:space="preserve">композиторов; </w:t>
      </w:r>
    </w:p>
    <w:p w:rsidR="00D93037" w:rsidRPr="00D93037" w:rsidRDefault="00D93037" w:rsidP="00D93037">
      <w:pPr>
        <w:pStyle w:val="a7"/>
        <w:tabs>
          <w:tab w:val="left" w:pos="2914"/>
          <w:tab w:val="left" w:pos="4246"/>
          <w:tab w:val="left" w:pos="4688"/>
          <w:tab w:val="left" w:pos="5492"/>
          <w:tab w:val="left" w:pos="6173"/>
          <w:tab w:val="left" w:pos="7911"/>
        </w:tabs>
        <w:ind w:right="159" w:firstLine="426"/>
      </w:pPr>
      <w:r w:rsidRPr="00D93037">
        <w:t xml:space="preserve">характеризовать творчество не менее двух отечественных </w:t>
      </w:r>
      <w:r w:rsidRPr="00D93037">
        <w:rPr>
          <w:spacing w:val="-1"/>
        </w:rPr>
        <w:t>композиторов-классиков,</w:t>
      </w:r>
      <w:r w:rsidRPr="00D93037">
        <w:t xml:space="preserve">приводитьпримерынаиболееизвестныхсочинений. </w:t>
      </w:r>
    </w:p>
    <w:p w:rsidR="00D93037" w:rsidRPr="00D93037" w:rsidRDefault="00D93037" w:rsidP="00D93037">
      <w:pPr>
        <w:pStyle w:val="af4"/>
        <w:rPr>
          <w:sz w:val="24"/>
          <w:szCs w:val="24"/>
        </w:rPr>
      </w:pPr>
      <w:bookmarkStart w:id="411" w:name="Модуль_N_6_&quot;Образы_русской_и_европейской"/>
      <w:bookmarkEnd w:id="411"/>
      <w:r w:rsidRPr="00D93037">
        <w:rPr>
          <w:sz w:val="24"/>
          <w:szCs w:val="24"/>
        </w:rPr>
        <w:t xml:space="preserve">МодульN6"Образырусскойиевропейскойдуховноймузыки": </w:t>
      </w:r>
    </w:p>
    <w:p w:rsidR="00D93037" w:rsidRPr="00D93037" w:rsidRDefault="00D93037" w:rsidP="00D93037">
      <w:pPr>
        <w:pStyle w:val="a7"/>
        <w:ind w:firstLine="426"/>
      </w:pPr>
      <w:r w:rsidRPr="00D93037">
        <w:t xml:space="preserve">различатьихарактеризоватьжанрыипроизведениярусскойиевропейскойдуховноймузыки; </w:t>
      </w:r>
    </w:p>
    <w:p w:rsidR="00D93037" w:rsidRPr="00D93037" w:rsidRDefault="00D93037" w:rsidP="00D93037">
      <w:pPr>
        <w:pStyle w:val="a7"/>
        <w:spacing w:line="448" w:lineRule="auto"/>
        <w:ind w:right="2340" w:firstLine="426"/>
      </w:pPr>
      <w:r w:rsidRPr="00D93037">
        <w:t>исполнять произведения русской и европейской духовной музыки;приводитьпримерысочиненийдуховноймузыки,называтьих автора.</w:t>
      </w:r>
    </w:p>
    <w:p w:rsidR="00D93037" w:rsidRPr="00D93037" w:rsidRDefault="00D93037" w:rsidP="00D93037">
      <w:pPr>
        <w:pStyle w:val="af4"/>
        <w:rPr>
          <w:sz w:val="24"/>
          <w:szCs w:val="24"/>
        </w:rPr>
      </w:pPr>
      <w:bookmarkStart w:id="412" w:name="Модуль_N_7_&quot;Современная_музыка:_основные"/>
      <w:bookmarkEnd w:id="412"/>
      <w:r w:rsidRPr="00D93037">
        <w:rPr>
          <w:sz w:val="24"/>
          <w:szCs w:val="24"/>
        </w:rPr>
        <w:t xml:space="preserve">МодульN7"Современнаямузыка:основныежанрыинаправления": </w:t>
      </w:r>
    </w:p>
    <w:p w:rsidR="00D93037" w:rsidRPr="00D93037" w:rsidRDefault="00D93037" w:rsidP="00D93037">
      <w:pPr>
        <w:pStyle w:val="a7"/>
        <w:ind w:firstLine="426"/>
      </w:pPr>
      <w:r w:rsidRPr="00D93037">
        <w:t xml:space="preserve">определятьихарактеризоватьстили,направленияижанрысовременноймузыки; </w:t>
      </w:r>
    </w:p>
    <w:p w:rsidR="00D93037" w:rsidRPr="00D93037" w:rsidRDefault="00D93037" w:rsidP="00D93037">
      <w:pPr>
        <w:pStyle w:val="a7"/>
        <w:ind w:firstLine="426"/>
      </w:pPr>
      <w:r w:rsidRPr="00D93037">
        <w:t xml:space="preserve">различатьиопределятьнаслухвидыоркестров,ансамблей,тембрымузыкальныхинструментов,входящихвихсостав; </w:t>
      </w:r>
    </w:p>
    <w:p w:rsidR="00D93037" w:rsidRPr="00D93037" w:rsidRDefault="00D93037" w:rsidP="00D93037">
      <w:pPr>
        <w:pStyle w:val="a7"/>
        <w:ind w:firstLine="426"/>
      </w:pPr>
      <w:r w:rsidRPr="00D93037">
        <w:t xml:space="preserve">исполнятьсовременныемузыкальныепроизведениявразных видах деятельности. </w:t>
      </w:r>
    </w:p>
    <w:p w:rsidR="00D93037" w:rsidRPr="00D93037" w:rsidRDefault="00D93037" w:rsidP="00D93037">
      <w:pPr>
        <w:pStyle w:val="af4"/>
        <w:rPr>
          <w:sz w:val="24"/>
          <w:szCs w:val="24"/>
        </w:rPr>
      </w:pPr>
      <w:bookmarkStart w:id="413" w:name="Модуль_N_8_&quot;Связь_музыки_с_другими_видам"/>
      <w:bookmarkEnd w:id="413"/>
      <w:r w:rsidRPr="00D93037">
        <w:rPr>
          <w:sz w:val="24"/>
          <w:szCs w:val="24"/>
        </w:rPr>
        <w:t>МодульN8"Связьмузыкисдругимивидамиискусства":</w:t>
      </w:r>
    </w:p>
    <w:p w:rsidR="00D93037" w:rsidRPr="00D93037" w:rsidRDefault="00D93037" w:rsidP="00D93037">
      <w:pPr>
        <w:pStyle w:val="a7"/>
        <w:spacing w:before="48" w:line="516" w:lineRule="exact"/>
        <w:ind w:firstLine="426"/>
      </w:pPr>
      <w:r w:rsidRPr="00D93037">
        <w:t>определять стилевые и жанровые параллели между музыкой и другими видами искусств;различать и анализировать средства выразительности разных видов искусств;импровизировать,создаватьпроизведенияводномвидеискусстванаосновевосприятия</w:t>
      </w:r>
    </w:p>
    <w:p w:rsidR="00D93037" w:rsidRPr="00D93037" w:rsidRDefault="00D93037" w:rsidP="00D93037">
      <w:pPr>
        <w:pStyle w:val="a7"/>
        <w:tabs>
          <w:tab w:val="left" w:pos="2112"/>
          <w:tab w:val="left" w:pos="3125"/>
          <w:tab w:val="left" w:pos="3811"/>
          <w:tab w:val="left" w:pos="5033"/>
          <w:tab w:val="left" w:pos="6465"/>
          <w:tab w:val="left" w:pos="7516"/>
          <w:tab w:val="left" w:pos="7982"/>
          <w:tab w:val="left" w:pos="9074"/>
        </w:tabs>
        <w:spacing w:line="225" w:lineRule="exact"/>
        <w:ind w:firstLine="426"/>
      </w:pPr>
      <w:r w:rsidRPr="00D93037">
        <w:t>произведения другого вида искусства (сочинение, рисунок по мотивам музыкального</w:t>
      </w:r>
    </w:p>
    <w:p w:rsidR="00D93037" w:rsidRPr="00D93037" w:rsidRDefault="00D93037" w:rsidP="00D93037">
      <w:pPr>
        <w:pStyle w:val="a7"/>
        <w:ind w:firstLine="426"/>
      </w:pPr>
      <w:r w:rsidRPr="00D93037">
        <w:t xml:space="preserve">произведения,озвучиваниекартин,кинофрагментовит.п.)илиподбиратьассоциативныепарыпроизведений изразныхвидовискусств, объясняя логикувыбора; </w:t>
      </w:r>
    </w:p>
    <w:p w:rsidR="00D93037" w:rsidRPr="00D93037" w:rsidRDefault="00D93037" w:rsidP="00D93037">
      <w:pPr>
        <w:pStyle w:val="a7"/>
        <w:ind w:firstLine="426"/>
      </w:pPr>
      <w:r w:rsidRPr="00D93037">
        <w:t>высказыватьсужденияобосновнойидее,средствахеевоплощения,интонационных</w:t>
      </w:r>
    </w:p>
    <w:p w:rsidR="00D93037" w:rsidRPr="00D93037" w:rsidRDefault="00D93037" w:rsidP="00D93037">
      <w:pPr>
        <w:pStyle w:val="a7"/>
        <w:spacing w:before="77"/>
        <w:ind w:firstLine="426"/>
      </w:pPr>
      <w:r w:rsidRPr="00D93037">
        <w:t xml:space="preserve"> особенностях,жанре,исполнителях музыкальногопроизведения. </w:t>
      </w:r>
    </w:p>
    <w:p w:rsidR="00D93037" w:rsidRPr="00D93037" w:rsidRDefault="00D93037" w:rsidP="00D93037">
      <w:pPr>
        <w:pStyle w:val="af4"/>
        <w:rPr>
          <w:sz w:val="24"/>
          <w:szCs w:val="24"/>
        </w:rPr>
      </w:pPr>
      <w:bookmarkStart w:id="414" w:name="Модуль_N_9_&quot;Жанры_музыкального_искусства"/>
      <w:bookmarkEnd w:id="414"/>
      <w:r w:rsidRPr="00D93037">
        <w:rPr>
          <w:sz w:val="24"/>
          <w:szCs w:val="24"/>
        </w:rPr>
        <w:t xml:space="preserve">МодульN9"Жанрымузыкальногоискусства": </w:t>
      </w:r>
    </w:p>
    <w:p w:rsidR="00D93037" w:rsidRPr="00D93037" w:rsidRDefault="00D93037" w:rsidP="00D93037">
      <w:pPr>
        <w:pStyle w:val="a7"/>
        <w:ind w:firstLine="426"/>
      </w:pPr>
      <w:r w:rsidRPr="00D93037">
        <w:t>различатьихарактеризоватьжанрымузыки(театральные,камерныеисимфонические,вокальныеи инструментальныеи т.д.),знатьихразновидности,приводитьпримеры;</w:t>
      </w:r>
    </w:p>
    <w:p w:rsidR="00D93037" w:rsidRPr="00D93037" w:rsidRDefault="00D93037" w:rsidP="00D93037">
      <w:pPr>
        <w:pStyle w:val="a7"/>
        <w:tabs>
          <w:tab w:val="left" w:pos="1843"/>
          <w:tab w:val="left" w:pos="4099"/>
          <w:tab w:val="left" w:pos="5806"/>
          <w:tab w:val="left" w:pos="6298"/>
          <w:tab w:val="left" w:pos="6974"/>
          <w:tab w:val="left" w:pos="7855"/>
          <w:tab w:val="left" w:pos="9367"/>
        </w:tabs>
        <w:spacing w:before="6"/>
        <w:ind w:right="160" w:firstLine="426"/>
      </w:pPr>
      <w:r w:rsidRPr="00D93037">
        <w:t xml:space="preserve">рассуждать о круге образов и средствах их воплощения, типичных для данного жанра;выразительно исполнять произведения (в том числе фрагменты) </w:t>
      </w:r>
      <w:r w:rsidRPr="00D93037">
        <w:rPr>
          <w:spacing w:val="-1"/>
        </w:rPr>
        <w:t>вокальных,</w:t>
      </w:r>
    </w:p>
    <w:p w:rsidR="00D93037" w:rsidRPr="00D93037" w:rsidRDefault="00D93037" w:rsidP="00D93037">
      <w:pPr>
        <w:pStyle w:val="a7"/>
        <w:spacing w:before="6"/>
        <w:ind w:firstLine="426"/>
      </w:pPr>
      <w:r w:rsidRPr="00D93037">
        <w:t>инструментальныхимузыкально-театральныхжанров.</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spacing w:val="1"/>
          <w:lang w:eastAsia="ru-RU"/>
        </w:rPr>
      </w:pPr>
      <w:bookmarkStart w:id="415" w:name="_Toc171189848"/>
      <w:r w:rsidRPr="00D93037">
        <w:rPr>
          <w:rFonts w:ascii="Times New Roman" w:hAnsi="Times New Roman" w:cs="Times New Roman"/>
          <w:iCs/>
          <w:lang w:eastAsia="ru-RU"/>
        </w:rPr>
        <w:t>РАБОЧАЯ ПРОГРАММА ПРЕДМЕТ ТЕХНОЛОГИЯ</w:t>
      </w:r>
      <w:bookmarkEnd w:id="415"/>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3"/>
        <w:rPr>
          <w:rFonts w:cs="Times New Roman"/>
        </w:rPr>
      </w:pPr>
      <w:bookmarkStart w:id="416" w:name="_Toc171189849"/>
      <w:r w:rsidRPr="00D93037">
        <w:rPr>
          <w:rFonts w:cs="Times New Roman"/>
        </w:rPr>
        <w:t>Пояснительная записка.</w:t>
      </w:r>
      <w:bookmarkEnd w:id="416"/>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Программа по учебному предмету "Труд (технология)" конкретизирует содержание, предметные, метапредметные и личностные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Стратегическим документом, определяющими направление модернизации содержания и методов обучения, является ФГОС ООО.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Задачами учебного предмета "Труд (технология)" являются: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знаниями, умениями и опытом деятельности в предметной области "Технология";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Программа по предмету "Труд (технология)" построена по модульному принципу.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В модульную программу по учебному предмету "Труд (технология)" могут быть включены </w:t>
      </w:r>
      <w:r w:rsidRPr="00D93037">
        <w:rPr>
          <w:rFonts w:ascii="Times New Roman" w:hAnsi="Times New Roman"/>
        </w:rPr>
        <w:lastRenderedPageBreak/>
        <w:t>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Инвариантные модули программы по учебному предмету "Труд (технология)":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Модуль "Производство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Модуль "Технологии обработки материалов 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Модуль "Компьютерная графика. Черчение".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Модуль "Робототехника".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Модуль "3D-моделирование, прототипирование, макетирование".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w:t>
      </w:r>
      <w:r w:rsidRPr="00D93037">
        <w:rPr>
          <w:rFonts w:ascii="Times New Roman" w:hAnsi="Times New Roman"/>
        </w:rPr>
        <w:lastRenderedPageBreak/>
        <w:t>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Вариативные модули программы по учебному предмету "Труд (технология)".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Модуль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Модули "Животноводство" и "Растениеводство".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В программе по учебному предмету "Труд (технология)" осуществляется реализация межпредметных связей: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химией при освоении разделов, связанных с технологиями химической промышленности в инвариантных модулях;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историей и искусством при освоении элементов промышленной эстетики, народных ремесел в инвариантном модуле "Производство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 обществознанием при освоении тем в инвариантном модуле "Производство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D93037" w:rsidRPr="00D93037" w:rsidRDefault="00D93037" w:rsidP="00D93037">
      <w:pPr>
        <w:pStyle w:val="ConsPlusNormal"/>
        <w:jc w:val="both"/>
        <w:rPr>
          <w:rFonts w:ascii="Times New Roman" w:hAnsi="Times New Roman"/>
        </w:rPr>
      </w:pPr>
    </w:p>
    <w:p w:rsidR="00D93037" w:rsidRPr="00D93037" w:rsidRDefault="00D93037" w:rsidP="00D93037">
      <w:pPr>
        <w:ind w:firstLine="993"/>
        <w:rPr>
          <w:b/>
          <w:szCs w:val="24"/>
        </w:rPr>
      </w:pPr>
      <w:r w:rsidRPr="00D93037">
        <w:rPr>
          <w:b/>
          <w:szCs w:val="24"/>
        </w:rPr>
        <w:t xml:space="preserve">  Содержание обучения.</w:t>
      </w:r>
    </w:p>
    <w:p w:rsidR="00D93037" w:rsidRPr="00D93037" w:rsidRDefault="00D93037" w:rsidP="00D93037">
      <w:pPr>
        <w:pStyle w:val="3"/>
        <w:rPr>
          <w:rFonts w:cs="Times New Roman"/>
        </w:rPr>
      </w:pPr>
      <w:bookmarkStart w:id="417" w:name="_Toc171189850"/>
      <w:r w:rsidRPr="00D93037">
        <w:rPr>
          <w:rFonts w:cs="Times New Roman"/>
        </w:rPr>
        <w:t>1. Инвариантные модули.</w:t>
      </w:r>
      <w:bookmarkEnd w:id="417"/>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1.1. Модуль "Производство и технологии".</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5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вокруг нас. Материальный мир и потребности человека. Трудовая деятельность человека и создание вещей (изделий).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Какие бывают профессии. Мир труда и профессий. Социальная значимость профессий.</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6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Модели и моделирование.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Виды машин и механизмов. Кинематические схемы.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Технологические задачи и способы их решения.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Техническое моделирование и конструирование. Конструкторская документация.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Перспективы развития техники и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Инженерные профессии.</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технологий как основная задача современной науки.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Промышленная эстетика. Дизайн.</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Народные ремесла. Народные ремесла и промыслы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Цифровизация производства. Цифровые технологии и способы обработки информации.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Управление технологическими процессами. Управление производством. Современные и перспективные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высокотехнологичных отраслей. "Высокие технологии" двойного назначения.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Разработка и внедрение технологий многократного использования материалов, технологий безотходного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дизайном,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8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Общие принципы управления. Управление и организация. Управление современным производством.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Производство и его виды. Инновации и инновационные процессы на предприятиях. Управление инновациями.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Рынок труда. Функции рынка труда. Трудовые ресурсы.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9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Предпринимательство и предприниматель. Сущность культуры предпринимательства. Виды предпринимательской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Внутренняя и внешняя среда предпринимательства. Базовые составляющие внутренней среды.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Технологическое предпринимательство. Инновации и их виды. Новые рынки для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Выбор профессии.</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1.2. Модуль "Компьютерная графика. Черчение".</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5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Основы графической грамоты. Графические материалы и инструменты.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Типы графических изображений (рисунок, диаграмма, графики, графы, эскиз, технический рисунок, чертеж, схема, карта, пиктограмма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Основные элементы графических изображений (точка, линия, контур, буквы и цифры, условные знаки).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Правила построения чертежей (рамка, основная надпись, масштаб, виды, нанесение размеров).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Чтение чертежа.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черчением,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6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проектной документации.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Основы выполнения чертежей с использованием чертежных инструментов и приспособлений.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Стандарты оформления.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о графическом редакторе, компьютерной графике.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Инструменты графического редактора. Создание эскиза в графическом редакторе.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Инструменты для создания и редактирования текста в графическом редакторе.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печатной продукции в графическом редакторе.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Мир профессий. Профессии, связанные с черчением,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Общие сведения о сборочных чертежах. Оформление сборочного чертежа. Правила чтения сборочных чертежей.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графической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Математические, физические и информационные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Графические модели. Виды графических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Количественная и качественная оценка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черчением,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8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Применение программного обеспечения для создания проектной документации: моделей объектов и их чертежей.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документов, виды документов. Основная надпись.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Геометрические примитивы.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редактирование и трансформация графических объектов.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Сложные 3D-модели и сборочные чертежи.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Изделия и их модели. Анализ формы объекта и синтез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План создания 3D-модели.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Дерево модели. Формообразование детали. Способы редактирования операции формообразования и эскиза.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компьютерной графикой,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9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Система автоматизации проектно-конструкторских работ (далее - САПР). Чертежи с использованием САПР для подготовки проекта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Оформление конструкторской документации, в том числе, с использованием САПР.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1.3. Модуль "3D-моделирование, прототипирование, макетирование".</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Виды и свойства, назначение моделей. Адекватность модели моделируемому объекту и целям моделирования.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Создание объемных моделей с помощью компьютерных программ.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Программы для просмотра на экране компьютера файлов с готовыми цифровыми трехмерными моделями и последующей распечатки их разверток.</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Программа для редактирования готовых моделей и последующей их распечатки. Инструменты для редактирования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3D-печатью.</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8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3D-моделирование как технология создания визуальных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Графические примитивы в 3D-моделировании. Куб и кубоид. Шар и многогранник. Цилиндр, призма, пирамида.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"прототипирование". Создание цифровой объемной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Инструменты для создания цифровой объемной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3D-печатью.</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9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Моделирование сложных объектов. Рендеринг. Полигональная сетка.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"аддитивные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Технологическое оборудование для аддитивных технологий: 3D-принтеры.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Области применения трехмерной печати. Сырье для трехмерной печати.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Подготовка к печати. Печать 3D-модели.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Профессии, связанные с 3D-печатью.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3D-печатью.</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1.4. Модуль "Технологии обработки материалов и пищевых продуктов".</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5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Бумага и ее свойства. Производство бумаги, история и современные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Ручной и электрифицированный инструменты для обработки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Операции (основные): разметка, пиление, сверление, зачистка, декорирование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Народные промыслы по обработке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производством и обработкой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творческий (учебный) проект "Изделие из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Общие сведения о питании и технологиях приготовления пищи.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Рациональное, здоровое питание, режим питания, пищевая пирамида.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приготовления блюд из яиц, круп, овощей. Определение качества продуктов, правила хранения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Правила этикета за столом. Условия хранения продуктов питания. Утилизация бытовых и пищевых отходов.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производством и обработкой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Групповой проект по теме "Питание и здоровье человека".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Основы материаловедения. Текстильные материалы (нитки, ткань), производство и использование человеком. История, культура.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Современные технологии производства тканей с разными свойствами.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Основы технологии изготовления изделий из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Последовательность изготовления швейного изделия. Контроль качества готового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Устройство швейной машины: виды приводов швейной машины, регуляторы.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Виды стежков, швов. Виды ручных и машинных швов (стачные, краевые).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со швейным производством.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творческий (учебный) проект "Изделие из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Чертеж выкроек проектного швейного изделия (например, мешок для сменной обуви, прихватка, лоскутное шитье).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Выполнение технологических операций по пошиву проектного изделия, отделке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Оценка качества изготовления проектного швейного изделия.</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6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Технологии обработки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Народные промыслы по обработке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Способы обработки тонколистового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Слесарный верстак. Инструменты для разметки, правки, резания тонколистового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Операции (основные): правка, разметка, резание, гибка тонколистового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производством и обработкой металлов.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творческий (учебный) проект "Изделие из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Выполнение проектного изделия по технологической карте.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Потребительские и технические требования к качеству готового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Оценка качества проектного изделия из тонколистового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Определение качества молочных продуктов, правила хранения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пищевым производством.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Групповой проект по теме "Технологии обработки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Современные текстильные материалы, получение и свойства.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Сравнение свойств тканей, выбор ткани с учетом эксплуатации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Одежда, виды одежды. Мода и стиль.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производством одежды.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творческий (учебный) проект "Изделие из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Чертеж выкроек проектного швейного изделия (например, укладка для инструментов, сумка, рюкзак; изделие в технике лоскутной пластики).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Выполнение технологических операций по раскрою и пошиву проектного изделия, отделке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Оценка качества изготовления проектного швейного изделия.</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Обработка древесины. Технологии механической обработки конструкционных материалов. Технологии отделки изделий из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Пластмасса и другие современные материалы: свойства, получение и использование.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творческий (учебный) проект "Изделие из конструкционных и поделочных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Блюда национальной кухни из мяса, рыбы.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Групповой проект по теме "Технологии обработки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общественным питанием.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Технологии обработки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Конструирование одежды. Плечевая и поясная одежда.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Чертеж выкроек швейного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Моделирование поясной и плечевой одежды.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Выполнение технологических операций по раскрою и пошиву изделия, отделке изделия (по выбору обучающихся).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Оценка качества изготовления швейного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производством одежды.</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1.5. Модуль "Робототехника".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b/>
        </w:rPr>
        <w:t>5 класс</w:t>
      </w:r>
      <w:r w:rsidRPr="00D93037">
        <w:rPr>
          <w:rFonts w:ascii="Times New Roman" w:hAnsi="Times New Roman"/>
        </w:rPr>
        <w:t>.</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Автоматизация и роботизация. Принципы работы робота.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Классификация современных роботов. Виды роботов, их функции и назначение.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Взаимосвязь конструкции робота и выполняемой им функции.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Робототехнический конструктор и комплектующие.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Чтение схем. Сборка роботизированной конструкции по готовой схеме.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Базовые принципы программирования.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Визуальный язык для программирования простых робототехнических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связанные с 3D-печатью.</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6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Мобильная робототехника. Организация перемещения робототехнических устройств.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Транспортные роботы. Назначение, особенности.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Знакомство с контроллером, моторами, датчиками.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Сборка мобильного робота.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Принципы программирования мобильных роботов.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Изучение интерфейса визуального языка программирования, основные инструменты и команды программирования роботов.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в области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Учебный проект по робототехнике.</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Промышленные и бытовые роботы, их классификация, назначение, использование.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Беспилотные автоматизированные системы, их виды, назначение.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Реализация алгоритмов управления отдельными компонентами и роботизированными системами.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 и проверка на работоспособность, усовершенствование конструкции робота.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в области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Учебный проект по робототехнике.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b/>
        </w:rPr>
        <w:t>8 класс</w:t>
      </w:r>
      <w:r w:rsidRPr="00D93037">
        <w:rPr>
          <w:rFonts w:ascii="Times New Roman" w:hAnsi="Times New Roman"/>
        </w:rPr>
        <w:t>.</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История развития беспилотного авиастроения, применение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Классификация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Конструкция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Правила безопасной эксплуатации аккумулятора.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Воздушный винт, характеристика. Аэродинамика полета.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Органы управления. Управление беспилотными летательными аппаратами.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Обеспечение безопасности при подготовке к полету, во время полета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в области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Учебный проект по робототехнике (одна из предложенных тем на выбор).</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9 класс.</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Робототехнические и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Система интернет вещей. Промышленный интернет вещей.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Потребительский интернет вещей.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Конструирование и моделирование автоматизированных и роботизированных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Управление групповым взаимодействием роботов (наземные роботы, беспилотные летательные аппараты).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Управление роботами с использованием телеметрических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Мир профессий. Профессии в области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Индивидуальный проект по робототехнике.</w:t>
      </w:r>
    </w:p>
    <w:p w:rsidR="00D93037" w:rsidRPr="00D93037" w:rsidRDefault="00D93037" w:rsidP="00D93037">
      <w:pPr>
        <w:pStyle w:val="3"/>
        <w:rPr>
          <w:rFonts w:cs="Times New Roman"/>
        </w:rPr>
      </w:pPr>
      <w:bookmarkStart w:id="418" w:name="_Toc171189851"/>
      <w:r w:rsidRPr="00D93037">
        <w:rPr>
          <w:rFonts w:cs="Times New Roman"/>
        </w:rPr>
        <w:t xml:space="preserve">2. </w:t>
      </w:r>
      <w:r w:rsidRPr="00D93037">
        <w:rPr>
          <w:rStyle w:val="30"/>
          <w:rFonts w:cs="Times New Roman"/>
          <w:b/>
          <w:bCs/>
          <w:iCs/>
        </w:rPr>
        <w:t>Вариативные модули</w:t>
      </w:r>
      <w:r w:rsidRPr="00D93037">
        <w:rPr>
          <w:rFonts w:cs="Times New Roman"/>
        </w:rPr>
        <w:t>.</w:t>
      </w:r>
      <w:bookmarkEnd w:id="418"/>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2.1. Модуль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b/>
        </w:rPr>
        <w:t>8 - 9 классы</w:t>
      </w:r>
      <w:r w:rsidRPr="00D93037">
        <w:rPr>
          <w:rFonts w:ascii="Times New Roman" w:hAnsi="Times New Roman"/>
        </w:rPr>
        <w:t>.</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Введение в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Управляющие и управляемые системы. Понятие обратной связи, ошибка регулирования, корректирующие устройства.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Виды автоматизированных систем, их применение на производстве.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Элементная база автоматизированных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Управление техническими системами.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2.2. Модуль "Животноводство".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b/>
        </w:rPr>
        <w:t>7 - 8 классы</w:t>
      </w:r>
      <w:r w:rsidRPr="00D93037">
        <w:rPr>
          <w:rFonts w:ascii="Times New Roman" w:hAnsi="Times New Roman"/>
        </w:rPr>
        <w:t>.</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Элементы технологий выращивания сельскохозяйственных животных.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Домашние животные. Сельскохозяйственные животные.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Содержание сельскохозяйственных животных: помещение, оборудование, уход.</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Разведение животных. Породы животных, их создание.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Лечение животных. Понятие о ветеринарии.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Заготовка кормов. Кормление животных. Питательность корма. Рацион.</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Животные у нас дома. Забота о домашних и бездомных животных.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Проблема клонирования живых организмов. Социальные и этические проблемы.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Производство животноводческих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Использование цифровых технологий в животноводстве.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Цифровая ферма: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автоматическое кормление животных;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автоматическая дойка;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уборка помещения и другое.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Цифровая "умная" ферма - перспективное направление роботизации в животноводстве.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Профессии, связанные с деятельностью животновода.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 xml:space="preserve"> 3. Модуль "Растениеводство".</w:t>
      </w:r>
    </w:p>
    <w:p w:rsidR="00D93037" w:rsidRPr="00D93037" w:rsidRDefault="00D93037" w:rsidP="00D93037">
      <w:pPr>
        <w:pStyle w:val="ConsPlusNormal"/>
        <w:ind w:firstLine="540"/>
        <w:jc w:val="both"/>
        <w:rPr>
          <w:rFonts w:ascii="Times New Roman" w:hAnsi="Times New Roman"/>
          <w:b/>
        </w:rPr>
      </w:pPr>
      <w:r w:rsidRPr="00D93037">
        <w:rPr>
          <w:rFonts w:ascii="Times New Roman" w:hAnsi="Times New Roman"/>
          <w:b/>
        </w:rPr>
        <w:t>7 - 8 классы.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Элементы технологий выращивания сельскохозяйственных культур.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Почвы, виды почв. Плодородие почв.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Инструменты обработки почвы: ручные и механизированные. Сельскохозяйственная техника.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Культурные растения и их классификация.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Выращивание растений на школьном/приусадебном участке.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Полезные для человека дикорастущие растения и их классификация.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Сохранение природной среды.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Сельскохозяйственное производство.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Автоматизация и роботизация сельскохозяйственного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анализаторы почвы с использованием спутниковой системы навигации;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автоматизация тепличного хозяйства;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применение роботов-манипуляторов для уборки урожая;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внесение удобрения на основе данных от азотно-спектральных датчиков;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определение критических точек полей с помощью спутниковых снимков;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использование беспилотных летательных аппаратов и другое.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Генно-модифицированные растения: положительные и отрицательные аспекты.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Сельскохозяйственные профессии.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bookmarkStart w:id="419" w:name="_Toc171189852"/>
      <w:r w:rsidRPr="00D93037">
        <w:rPr>
          <w:rStyle w:val="30"/>
          <w:rFonts w:cs="Times New Roman"/>
        </w:rPr>
        <w:t>Планируемые результаты освоения программы по предмету "Труд (технология)" на уровне основного общего образования</w:t>
      </w:r>
      <w:bookmarkEnd w:id="419"/>
      <w:r w:rsidRPr="00D93037">
        <w:rPr>
          <w:rFonts w:ascii="Times New Roman" w:hAnsi="Times New Roman"/>
        </w:rPr>
        <w:t>.</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1) патриотического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проявление интереса к истории и современному состоянию российской науки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ценностное отношение к достижениям российских инженеров и ученых;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2) гражданского и духовно-нравственного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важности морально-этических принципов в деятельности, связанной с реализацией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3) эстетического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восприятие эстетических качеств предметов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умение создавать эстетически значимые изделия из различных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роли художественной культуры как средства коммуникации и самовыражения в современном обществе;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4) ценности научного познания и практической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ценности науки как фундамента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развитие интереса к исследовательской деятельности, реализации на практике достижений науки;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5) формирования культуры здоровья и эмоционального благополучия: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умение распознавать информационные угрозы и осуществлять защиту личности от этих </w:t>
      </w:r>
      <w:r w:rsidRPr="00D93037">
        <w:rPr>
          <w:rFonts w:ascii="Times New Roman" w:hAnsi="Times New Roman"/>
        </w:rPr>
        <w:lastRenderedPageBreak/>
        <w:t>угроз;</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6) трудового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уважение к труду, трудящимся, результатам труда (своего и других людей);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умение ориентироваться в мире современных профессий;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умение осознанно выбирать индивидуальную траекторию развития с учетом личных и общественных интересов, потребностей;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ориентация на достижение выдающихся результатов в профессиональной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7) экологического воспитания: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воспитание бережного отношения к окружающей среде, понимание необходимости соблюдения баланса между природой и техносферой;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осознание пределов преобразовательной деятельности человека.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природных и рукотворных объектов;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основание для обобщения и сравнения;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закономерности и противоречия в рассматриваемых фактах, данных и наблюдениях, относящихся к внешнему миру;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причинно-следственные связи при изучении природных явлений и процессов, а также процессов, происходящих в техносфере;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У обучающегося будут сформированы следующие базовые проектные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проблемы, связанные с ними цели и задачи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планирование проектной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разрабатывать и реализовывать проектный замысел и оформлять его в форме "продукта";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самооценку процесса и результата проектной деятельности, взаимооценку.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формировать запросы к информационной системе с целью получения необходимой информации;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полноту, достоверность и актуальность полученной информации;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опытным путем изучать свойства различных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строить и оценивать модели объектов, явлений и процессов;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создавать, применять и преобразовывать знаки и символы, модели и схемы для решения учебных и познавательных задач;</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оценивать правильность выполнения учебной задачи, собственные возможности ее решения;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прогнозировать поведение технической системы, в том числе с учетом синергетических эффектов.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У обучающегося будут сформированы умения работать с информацией как часть познавательных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выбирать форму представления информации в зависимости от поставленной задачи;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различие между данными, информацией и знаниями;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начальными навыками работы с "большими данными";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технологией трансформации данных в информацию, информации в знания.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8. У обучающегося будут сформированы умения самоорганизации как часть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делать выбор и брать ответственность за решение.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9. У обучающегося будут сформированы умения самоконтроля (рефлексии) как часть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давать адекватную оценку ситуации и предлагать план ее изменения;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объяснять причины достижения (недостижения) результатов преобразовательной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вносить необходимые коррективы в деятельность по решению задачи или по осуществлению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соответствие результата цели и условиям и при необходимости корректировать цель и процесс ее достижения.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У обучающегося будут сформированы умения принятия себя и других людей как часть регулятивных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признавать свое право на ошибку при решении задач или при реализации проекта, такое же право другого человека на подобные ошибки.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У обучающегося будут сформированы умения общения как часть коммуникативных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ходе обсуждения учебного материала, планирования и осуществления учебного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рамках публичного представления результатов проектной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ходе совместного решения задачи с использованием облачных сервисов;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 ходе общения с представителями других культур, в частности, в социальных сетях.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12. У обучающегося будут сформированы умения совместной деятельности как часть коммуникативных универсальных учебных действий: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и использовать преимущества командной работы при реализации учебного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необходимость выработки знаково-символических средств как необходимого условия успешной проектной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адекватно интерпретировать высказывания собеседника - участника совместной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навыками отстаивания своей точки зрения, используя при этом законы логики;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распознавать некорректную аргументацию.</w:t>
      </w:r>
    </w:p>
    <w:p w:rsidR="00D93037" w:rsidRPr="00D93037" w:rsidRDefault="00D93037" w:rsidP="00D93037">
      <w:pPr>
        <w:pStyle w:val="ConsPlusNormal"/>
        <w:jc w:val="both"/>
        <w:rPr>
          <w:rFonts w:ascii="Times New Roman" w:hAnsi="Times New Roman"/>
        </w:rPr>
      </w:pP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Предметные результаты освоения программы по труду (технологии) на уровне основного общего образования.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1. Для всех модулей обязательные предметные результаты: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организовывать рабочее место в соответствии с изучаемым предметом;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соблюдать правила безопасного использования ручных и электрифицированных инструментов и оборудования;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грамотно и осознанно выполнять технологические операции в соответствии с изучаемой технологией.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2. Предметные результаты освоения содержания модуля "Производство и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5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потребности человека;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классифицировать технику, описывать назначение 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метод учебного проектирования, выполнять учебные проекты;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профессии, связанные с миром техники и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6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машины и механизмы;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предметы труда в различных видах материального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профессии, связанные с инженерной и изобретательской деятельностью.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приводить примеры развития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народные промыслы и ремесла России;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области применения технологий, понимать их возможности и ограничения;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условия и риски применимости технологий с позиций экологических последствий;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выявлять экологические проблемы;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профессии, связанные со сферой дизайна.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8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основные принципы управления производственным и технологическим процессами;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анализировать возможности и сферу применения современных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направления развития и особенности перспективных технологий;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предлагать предпринимательские идеи, обосновывать их решение;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определять проблему, анализировать потребности в продукте;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9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культуру предпринимательства, виды предпринимательской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модели экономической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разрабатывать бизнес-проект;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эффективность предпринимательской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планировать свое профессиональное образование и профессиональную карьеру.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3. Предметные результаты освоения содержания модуля "Компьютерная графика. Черчение".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5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и области применения графической информации;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основные элементы графических изображений (точка, линия, контур, буквы и цифры, условные знаки);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применять чертежные инструменты;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читать и выполнять чертежи на листе A4 (рамка, основная надпись, масштаб, виды, нанесение размеров);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6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выполнять основные правила выполнения чертежей с использованием чертежных инструментов;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использовать для выполнения чертежей инструменты графического редактора;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понимать смысл условных графических обозначений, создавать с их помощью графические тексты;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тексты, рисунки в графическом редакторе;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К концу обучения в 7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конструкторской документации;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виды графических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и оформлять сборочный чертеж;</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ручными способами вычерчивания чертежей, эскизов и технических рисунков деталей;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автоматизированными способами вычерчивания чертежей, эскизов и технических рисунков;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читать чертежи деталей и осуществлять расчеты по чертежам;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8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программное обеспечение для создания проектной документации;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различные виды документов;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способами создания, редактирования и трансформации графических объектов;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и редактировать сложные 3D-модели и сборочные чертежи;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9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эскизы, схемы, чертежи с использованием чертежных инструментов и приспособлений и (или) в САПР;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3D-модели в САПР;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оформлять конструкторскую документацию, в том числе с использованием САПР;</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4. Предметные результаты освоения содержания модуля "3D-моделирование, прототипирование, макетирование".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свойства и назначение моделей;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макетов и их назначение;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макеты различных видов, в том числе с использованием программного обеспечения;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развертку и соединять фрагменты макета;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сборку деталей макета;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разрабатывать графическую документацию;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макетирования,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8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3D-модели, используя программное обеспечение;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устанавливать адекватность модели объекту и целям моделирования;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проводить анализ и модернизацию компьютерной модели;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изготавливать прототипы с использованием технологического оборудования (3D-принтер, лазерный гравер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модернизировать прототип в соответствии с поставленной задачей;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презентовать изделие;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3D-моделирования,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9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редактор компьютерного трехмерного проектирования для создания моделей сложных объектов;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изготавливать прототипы с использованием технологического оборудования (3D-принтер, лазерный гравер и другие);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называть и выполнять этапы аддитивного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модернизировать прототип в соответствии с поставленной задачей;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области применения 3D-моделирования;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3D-моделирования,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5. Предметные результаты освоения содержания модуля "Технологии обработки материалов и пищевых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5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виды бумаги, ее свойства, способы ее получения и применения;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народные промыслы по обработке древесины;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свойства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материалы для изготовления изделий с учетом их свойств, технологий обработки, инструментов и приспособлений;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виды древесины, пиломатериалов;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исследовать, анализировать и сравнивать свойства древесины разных пород деревьев;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называть пищевую ценность яиц, круп, овощей;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приводить примеры обработки пищевых продуктов, позволяющие максимально сохранять их пищевую ценность;</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выполнять технологии первичной обработки овощей, круп;</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выполнять технологии приготовления блюд из яиц, овощей, круп;</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планировки кухни; способы рационального размещения мебели;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текстильные материалы, классифицировать их, описывать основные этапы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анализировать и сравнивать свойства текстильных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материалы, инструменты и оборудование для выполнения швейных работ;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ручные инструменты для выполнения швейных работ;</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последовательность изготовления швейных изделий, осуществлять контроль качества;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группы профессий, описывать тенденции их развития, объяснять социальное значение групп профессий.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6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свойства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народные промыслы по обработке металла;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и характеризовать виды металлов и их сплавов;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исследовать, анализировать и сравнивать свойства металлов и их сплавов;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классифицировать и характеризовать инструменты, приспособления и технологическое оборудование;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инструменты, приспособления и технологическое оборудование при обработке тонколистового металла, проволоки;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технологические операции с использованием ручных инструментов, приспособлений, технологического оборудования;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обрабатывать металлы и их сплавы слесарным инструментом;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пищевую ценность молока и молочных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определять качество молочных продуктов, знать правила хранения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знать и уметь применять технологии приготовления блюд из молока и молочных продуктов;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теста, технологии приготовления разных видов теста;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национальные блюда из разных видов теста;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виды одежды, характеризовать стили одежды;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современные текстильные материалы, их получение и свойства;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текстильные материалы для изделий с учетом их свойств;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выполнять чертеж выкроек швейного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соблюдать последовательность технологических операций по раскрою, пошиву и отделке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учебные проекты, соблюдая этапы и технологии изготовления проектных изделий;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исследовать и анализировать свойства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инструменты и оборудование, необходимые для изготовления выбранного изделия по данной технологии;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применять технологии механической обработки конструкционных материалов;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доступными средствами контроль качества изготавливаемого изделия, находить и устранять допущенные дефекты;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художественное оформление изделий;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современные материалы, анализировать их свойства, возможность применения в быту и на производстве;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пищевую ценность рыбы, морепродуктов; определять качество рыбы;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пищевую ценность мяса животных, мяса птицы, определять их качество;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уметь применять технологии приготовления блюд из рыбы,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технологии приготовления из мяса животных, мяса птицы;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называть блюда национальной кухни из рыбы, мяса;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конструкционные особенности костюма;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выбирать текстильные материалы для изделий с учетом их свойств;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выполнять чертеж выкроек швейного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соблюдать последовательность технологических операций по раскрою, пошиву и отделке изделия;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изучаемыми технологиями,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6. Предметные результаты освоения содержания модуля "Робототехника".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5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классифицировать и характеризовать роботов по видам и назначению;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основные законы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характеризовать назначение деталей робототехнического конструктора;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составные части роботов, датчики в современных робототехнических системах;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получить опыт моделирования машин и механизмов с помощью робототехнического конструктора;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применять навыки моделирования машин и механизмов с помощью робототехнического конструктора;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навыками индивидуальной и коллективной деятельности, направленной на создание робототехнического продукта;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робототехникой.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6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виды транспортных роботов, описывать их назначение;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конструировать мобильного робота по схеме; усовершенствовать конструкцию;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программировать мобильного робота;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управлять мобильными роботами в компьютерно-управляемых средах;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и характеризовать датчики, использованные при проектировании мобильного робота;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уметь осуществлять робототехнические проекты;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презентовать изделие;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робототехникой.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виды промышленных роботов, описывать их назначение и функции;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беспилотные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виды бытовых роботов, описывать их назначение и функции;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датчики и программировать действие учебного робота в зависимости от задач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робототехнические проекты, совершенствовать конструкцию, испытывать и презентовать результат проекта;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робототехникой.</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8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приводить примеры из истории развития беспилотного авиастроения, применения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конструкцию беспилотных летательных аппаратов; описывать сферы их применения;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сборку беспилотного летательного аппарата;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пилотирование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соблюдать правила безопасного пилотирования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робототехникой,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9 классе: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автоматизированные и роботизированные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принципы работы системы интернет вещей; сферы применения системы интернет вещей в промышленности и быту;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анализировать перспективы развития беспилотной робототехники;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составлять алгоритмы и программы по управлению робототехническими системами;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использовать языки программирования для управления роботами;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управление групповым взаимодействием роботов;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соблюдать правила безопасного пилотирования беспилотных летательных аппаратов;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самостоятельно осуществлять робототехнические проекты;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робототехникой, их востребованность на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7. Предметные результаты освоения содержания вариативного модуля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8 - 9 классах: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признаки автоматизированных систем, их виды;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принципы управления технологическими процессами;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управляющие и управляемые системы, функции обратной связи;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управление учебными техническими системами;</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конструировать автоматизированные системы;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основные электрические устройства и их функции для создания автоматизированных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объяснять принцип сборки электрических схем;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выполнять сборку электрических схем с использованием электрических устройств и систем;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определять результат работы электрической схемы при использовании различных элементов;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осуществлять программирование автоматизированных систем на основе использования программированных логических реле;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автоматизированными системами, их востребованность на региональном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8. Предметные результаты освоения содержания модуля "Животноводство".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7 - 8 классах: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основные направления животноводства;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особенности основных видов сельскохозяйственных животных своего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описывать полный технологический цикл получения продукции животноводства своего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виды сельскохозяйственных животных, характерных для данного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оценивать условия содержания животных в различных условиях;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навыками оказания первой помощи заболевшим или раненным животным;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способы переработки и хранения продукции животноводства;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пути цифровизации животноводческого производства;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объяснять особенности сельскохозяйственного производства своего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животноводством, их востребованность на региональном рынке труда.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 xml:space="preserve"> 9. Предметные результаты освоения содержания модуля "Растениеводство".</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 концу обучения в 7 - 8 классах:</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основные направления растениеводства;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описывать полный технологический цикл получения наиболее распространенной растениеводческой продукции своего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виды и свойства почв данного региона;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ручные и механизированные инструменты обработки почвы;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классифицировать культурные растения по различным основаниям;</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полезные дикорастущие растения и их свойства;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опасные для человека дикорастущие растения;</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полезные для человека грибы;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знать опасные для человека грибы;</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методами сбора, переработки и хранения полезных дикорастущих растений и их плодов;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владеть методами сбора, переработки и хранения полезных для человека грибов;</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основные направления цифровизации и роботизации в растениеводстве;</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получить опыт использования цифровых устройств и программных сервисов в технологии растениеводства;</w:t>
      </w:r>
    </w:p>
    <w:p w:rsidR="00D93037" w:rsidRPr="00D93037" w:rsidRDefault="00D93037" w:rsidP="00D93037">
      <w:pPr>
        <w:pStyle w:val="ConsPlusNormal"/>
        <w:ind w:firstLine="540"/>
        <w:jc w:val="both"/>
        <w:rPr>
          <w:rFonts w:ascii="Times New Roman" w:hAnsi="Times New Roman"/>
        </w:rPr>
      </w:pPr>
      <w:r w:rsidRPr="00D93037">
        <w:rPr>
          <w:rFonts w:ascii="Times New Roman" w:hAnsi="Times New Roman"/>
        </w:rPr>
        <w:t>характеризовать мир профессий, связанных с растениеводством, их востребованность на региональном рынке труда.</w:t>
      </w:r>
    </w:p>
    <w:p w:rsidR="00D93037" w:rsidRPr="00D93037" w:rsidRDefault="00D93037" w:rsidP="00D93037">
      <w:pPr>
        <w:rPr>
          <w:szCs w:val="24"/>
        </w:rPr>
      </w:pPr>
    </w:p>
    <w:p w:rsidR="00D93037" w:rsidRPr="00D93037" w:rsidRDefault="00D93037" w:rsidP="00D93037">
      <w:pPr>
        <w:rPr>
          <w:szCs w:val="24"/>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20" w:name="_Toc171189853"/>
      <w:r w:rsidRPr="00D93037">
        <w:rPr>
          <w:rFonts w:ascii="Times New Roman" w:hAnsi="Times New Roman" w:cs="Times New Roman"/>
          <w:iCs/>
          <w:lang w:eastAsia="ru-RU"/>
        </w:rPr>
        <w:t>РАБОЧАЯ ПРОГРАММА ПРЕДМЕТ ФИЗИЧЕСКАЯКУЛЬТУРА</w:t>
      </w:r>
      <w:bookmarkEnd w:id="420"/>
    </w:p>
    <w:p w:rsidR="00D93037" w:rsidRPr="00D93037" w:rsidRDefault="00D93037" w:rsidP="00D93037">
      <w:pPr>
        <w:pStyle w:val="a7"/>
        <w:ind w:right="218" w:firstLine="567"/>
        <w:jc w:val="both"/>
      </w:pPr>
      <w:r w:rsidRPr="00D93037">
        <w:t xml:space="preserve">Рабочаяпрограммапофизическойкультуренауровнеосновногообщегообразованиясоставлена на основе </w:t>
      </w:r>
      <w:hyperlink r:id="rId108">
        <w:r w:rsidRPr="00D93037">
          <w:t xml:space="preserve">Требований </w:t>
        </w:r>
      </w:hyperlink>
      <w:r w:rsidRPr="00D93037">
        <w:t xml:space="preserve">к результатам освоения основной образовательной программыосновногообщегообразования,представленныхвФедеральномгосударственномобразовательном стандарте основного общего образования, а также на основе характеристикипланируемыхрезультатовдуховно-нравственногоразвития,воспитанияисоциализацииобучающихся, представленной в Примерной </w:t>
      </w:r>
      <w:hyperlink r:id="rId109">
        <w:r w:rsidRPr="00D93037">
          <w:t xml:space="preserve">программе </w:t>
        </w:r>
      </w:hyperlink>
      <w:r w:rsidRPr="00D93037">
        <w:t xml:space="preserve">воспитания (одобрено решением ФУМОот 02.06.2020 г.); Примерной рабочей программы по физической культуре (одобрена решениемФедерального учебно-методического объединения по общему образованию, протокол 3/21 от27.09.2021г.). </w:t>
      </w:r>
    </w:p>
    <w:p w:rsidR="00D93037" w:rsidRPr="00D93037" w:rsidRDefault="00D93037" w:rsidP="00D93037">
      <w:pPr>
        <w:pStyle w:val="2"/>
        <w:ind w:left="0" w:right="1524" w:firstLine="567"/>
        <w:jc w:val="center"/>
        <w:rPr>
          <w:rFonts w:ascii="Times New Roman" w:hAnsi="Times New Roman" w:cs="Times New Roman"/>
        </w:rPr>
      </w:pPr>
      <w:bookmarkStart w:id="421" w:name="_Toc171189854"/>
      <w:r w:rsidRPr="00D93037">
        <w:rPr>
          <w:rFonts w:ascii="Times New Roman" w:hAnsi="Times New Roman" w:cs="Times New Roman"/>
        </w:rPr>
        <w:t>ПОЯСНИТЕЛЬНАЯЗАПИСКА</w:t>
      </w:r>
      <w:bookmarkEnd w:id="421"/>
    </w:p>
    <w:p w:rsidR="00D93037" w:rsidRPr="00D93037" w:rsidRDefault="00D93037" w:rsidP="00D93037">
      <w:pPr>
        <w:pStyle w:val="a7"/>
        <w:spacing w:before="1"/>
        <w:ind w:right="219" w:firstLine="567"/>
        <w:jc w:val="both"/>
      </w:pPr>
      <w:r w:rsidRPr="00D93037">
        <w:t>Рабочаяпрограммапоучебномупредмету"Физическаякультура"для5-</w:t>
      </w:r>
      <w:r w:rsidRPr="00D93037">
        <w:lastRenderedPageBreak/>
        <w:t>9классовобщеобразовательныхорганизацийпредставляетсобойметодическиоформленнуюконкретизациютребованийФедеральногогосударственногообразовательного</w:t>
      </w:r>
      <w:hyperlink r:id="rId110">
        <w:r w:rsidRPr="00D93037">
          <w:t>стандарта</w:t>
        </w:r>
      </w:hyperlink>
      <w:r w:rsidRPr="00D93037">
        <w:t xml:space="preserve">основногообщегообразованияираскрываетихреализациючерезконкретноепредметноесодержание. </w:t>
      </w:r>
    </w:p>
    <w:p w:rsidR="00D93037" w:rsidRPr="00D93037" w:rsidRDefault="00D93037" w:rsidP="00D93037">
      <w:pPr>
        <w:pStyle w:val="af4"/>
        <w:rPr>
          <w:sz w:val="24"/>
          <w:szCs w:val="24"/>
        </w:rPr>
      </w:pPr>
      <w:r w:rsidRPr="00D93037">
        <w:rPr>
          <w:sz w:val="24"/>
          <w:szCs w:val="24"/>
        </w:rPr>
        <w:t xml:space="preserve">ОБЩАЯХАРАКТЕРИСТИКАУЧЕБНОГОПРЕДМЕТА"ФИЗИЧЕСКАЯКУЛЬТУРА" </w:t>
      </w:r>
    </w:p>
    <w:p w:rsidR="00D93037" w:rsidRPr="00D93037" w:rsidRDefault="00D93037" w:rsidP="00D93037">
      <w:pPr>
        <w:pStyle w:val="a7"/>
        <w:ind w:right="218" w:firstLine="567"/>
        <w:jc w:val="both"/>
      </w:pPr>
      <w:r w:rsidRPr="00D93037">
        <w:t xml:space="preserve">Присозданиирабочейпрограммыучитывалисьпотребностисовременногороссийскогообщества в физически крепком и дееспособном подрастающем поколении, способном активновключаться в разнообразные формы здорового образа жизни, умеющем использовать ценностифизическойкультурыдлясамоопределения,саморазвитияисамоактуализации.Врабочейпрограмменашлисвоиотраженияобъективносложившиесяреалиисовременногосоциокультурногоразвитияроссийскогообщества,условиядеятельностиобразовательныхорганизаций, возросшие требования родителей, учителей и методистов к совершенствованиюсодержанияшкольногообразования,внедрениюновыхметодикитехнологийвучебно-воспитательныйпроцесс. </w:t>
      </w:r>
    </w:p>
    <w:p w:rsidR="00D93037" w:rsidRPr="00D93037" w:rsidRDefault="00D93037" w:rsidP="00D93037">
      <w:pPr>
        <w:pStyle w:val="a7"/>
        <w:ind w:right="219" w:firstLine="567"/>
        <w:jc w:val="both"/>
      </w:pPr>
      <w:r w:rsidRPr="00D93037">
        <w:t xml:space="preserve">Всвоейсоциально-ценностнойориентациирабочаяпрограммасохраняетисторическисложившеесяпредназначениеучебного предмета"Физическая культура" в качествесредстваподготовкиобучающихсякпредстоящейжизнедеятельности,укрепленияихздоровья,повышения функциональных и адаптивных возможностей систем организма, развития жизненноважных физических качеств. Программа обеспечивает преемственность с рабочей программойначального среднего общего образования, предусматривает возможность активной подготовкиобучающихсяквыполнениюнормативов"Президентскихсостязаний"и"Всероссийскогофизкультурно-спортивногокомплексаГТО". </w:t>
      </w:r>
    </w:p>
    <w:p w:rsidR="00D93037" w:rsidRPr="00D93037" w:rsidRDefault="00D93037" w:rsidP="00D93037">
      <w:pPr>
        <w:pStyle w:val="af4"/>
        <w:rPr>
          <w:sz w:val="24"/>
          <w:szCs w:val="24"/>
        </w:rPr>
      </w:pPr>
      <w:bookmarkStart w:id="422" w:name="ЦЕЛИ_ИЗУЧЕНИЯ_УЧЕБНОГО_ПРЕДМЕТА_&quot;ФИЗИЧЕС"/>
      <w:bookmarkEnd w:id="422"/>
      <w:r w:rsidRPr="00D93037">
        <w:rPr>
          <w:sz w:val="24"/>
          <w:szCs w:val="24"/>
        </w:rPr>
        <w:t xml:space="preserve">ЦЕЛИИЗУЧЕНИЯУЧЕБНОГОПРЕДМЕТА"ФИЗИЧЕСКАЯКУЛЬТУРА" </w:t>
      </w:r>
    </w:p>
    <w:p w:rsidR="00D93037" w:rsidRPr="00D93037" w:rsidRDefault="00D93037" w:rsidP="00D93037">
      <w:pPr>
        <w:pStyle w:val="a7"/>
        <w:ind w:right="219" w:firstLine="567"/>
        <w:jc w:val="both"/>
      </w:pPr>
      <w:r w:rsidRPr="00D93037">
        <w:t xml:space="preserve">Общейцельюшкольногообразованияпофизическойкультуреявляетсяформированиеразностороннефизическиразвитойличности,способнойактивноиспользоватьценностифизическойкультурыдляукрепленияидлительногосохранениясобственногоздоровья,оптимизации трудовой деятельности и организации активного отдыха. В рабочей программе для5 - 9 классов данная цель конкретизируется и связывается с формированием устойчивых мотивови потребностей школьников в бережном отношении к своему здоровью, целостном развитиифизических,психическихинравственныхкачеств,творческомиспользованииценностейфизической культуры в организации здорового образа жизни, регулярных занятиях двигательнойдеятельностьюиспортом. </w:t>
      </w:r>
    </w:p>
    <w:p w:rsidR="00D93037" w:rsidRPr="00D93037" w:rsidRDefault="00D93037" w:rsidP="00D93037">
      <w:pPr>
        <w:pStyle w:val="a7"/>
        <w:ind w:right="219" w:firstLine="567"/>
        <w:jc w:val="both"/>
      </w:pPr>
      <w:r w:rsidRPr="00D93037">
        <w:t>Развивающаянаправленностьрабочейпрограммыопределяетсявекторомразвитияфизическихкачествифункциональныхвозможностейорганизмаобучающихся,являющихся</w:t>
      </w:r>
    </w:p>
    <w:p w:rsidR="00D93037" w:rsidRPr="00D93037" w:rsidRDefault="00D93037" w:rsidP="00D93037">
      <w:pPr>
        <w:pStyle w:val="a7"/>
        <w:spacing w:before="77"/>
        <w:ind w:right="220" w:firstLine="567"/>
        <w:jc w:val="both"/>
      </w:pPr>
      <w:r w:rsidRPr="00D93037">
        <w:t xml:space="preserve"> основой укрепления их здоровья, повышения надежности и активности адаптивных процессов.Существенным достижением даннойориентацииявляется приобретение обучающимися знанийиуменийворганизациисамостоятельныхформзанятийоздоровительной,спортивнойиприкладно-ориентированной физической культурой, возможностью познания своих физическихспособностей иих целенаправленного развития. </w:t>
      </w:r>
    </w:p>
    <w:p w:rsidR="00D93037" w:rsidRPr="00D93037" w:rsidRDefault="00D93037" w:rsidP="00D93037">
      <w:pPr>
        <w:pStyle w:val="a7"/>
        <w:ind w:right="219" w:firstLine="567"/>
        <w:jc w:val="both"/>
      </w:pPr>
      <w:r w:rsidRPr="00D93037">
        <w:t xml:space="preserve">Воспитывающеезначениерабочейпрограммызаключаетсявсодействииактивнойсоциализации обучающихся на основе осмысления и понимания роли и значения мирового ироссийскогоолимпийскогодвижения,приобщениякихкультурнымценностям,историиисовременномуразвитию.Вчислопрактическихрезультатовданногонаправлениявходитформирование положительных навыков и умений в общении и взаимодействии со сверстникамииучителямифизическойкультуры,организациисовместнойучебнойиконсультативнойдеятельности. </w:t>
      </w:r>
    </w:p>
    <w:p w:rsidR="00D93037" w:rsidRPr="00D93037" w:rsidRDefault="00D93037" w:rsidP="00D93037">
      <w:pPr>
        <w:pStyle w:val="a7"/>
        <w:spacing w:before="1"/>
        <w:ind w:right="218" w:firstLine="567"/>
        <w:jc w:val="both"/>
      </w:pPr>
      <w:r w:rsidRPr="00D93037">
        <w:t xml:space="preserve">Центральнойидеейконструированияучебногосодержанияипланируемыхрезультатовобразованиявосновнойшколеявляетсявоспитаниецелостнойличностиобучающихся,обеспечениеединствавразвитииихфизической,психическойисоциальнойприроды.Реализацияэтойидеистановитсявозможнойнаосновесодержанияучебнойдисциплины"Физическаякультура",котороепредставляетсядвигательнойдеятельностьюсеебазовымикомпонентами: информационным (знания о физической культуре), операциональным (способысамостоятельнойдеятельности)имотивационно-процессуальным(физическоесовершенствование). </w:t>
      </w:r>
    </w:p>
    <w:p w:rsidR="00D93037" w:rsidRPr="00D93037" w:rsidRDefault="00D93037" w:rsidP="00D93037">
      <w:pPr>
        <w:pStyle w:val="a7"/>
        <w:ind w:right="219" w:firstLine="567"/>
        <w:jc w:val="both"/>
      </w:pPr>
      <w:r w:rsidRPr="00D93037">
        <w:t>Вцеляхусилениямотивационнойсоставляющейучебногопредмета,приданияейличностнозначимогосмысла,содержаниеПримернойрабочейпрограммыпредставляетсясистемоймодулей,котор</w:t>
      </w:r>
      <w:r w:rsidRPr="00D93037">
        <w:lastRenderedPageBreak/>
        <w:t xml:space="preserve">ыевходятструктурнымикомпонентамивраздел"Физическоесовершенствование". </w:t>
      </w:r>
    </w:p>
    <w:p w:rsidR="00D93037" w:rsidRPr="00D93037" w:rsidRDefault="00D93037" w:rsidP="00D93037">
      <w:pPr>
        <w:pStyle w:val="a7"/>
        <w:ind w:right="219" w:firstLine="567"/>
        <w:jc w:val="both"/>
      </w:pPr>
      <w:r w:rsidRPr="00D93037">
        <w:rPr>
          <w:i/>
        </w:rPr>
        <w:t xml:space="preserve">Инвариантные модули </w:t>
      </w:r>
      <w:r w:rsidRPr="00D93037">
        <w:t xml:space="preserve">включают в себя содержание базовых видов спорта: гимнастика,легкая атлетика, зимние виды спорта (на примере лыжной подготовки С учетом климатическихусловийлыжная подготовка можетбытьзаменена либо другим зимним видом спорта, либовидомспортаизПеречняПримерныхмодульныхпрограммпофизическойкультуре,рекомендованных Министерством просвещением Российской Федерации&gt;), спортивные игры,плавание. Данные модули в своем предметном содержании ориентируются на всестороннююфизическую подготовленность обучающихся, освоение ими технических действий и физическихупражнений,содействующихобогащению двигательного опыта. </w:t>
      </w:r>
    </w:p>
    <w:p w:rsidR="00D93037" w:rsidRPr="00D93037" w:rsidRDefault="00D93037" w:rsidP="00D93037">
      <w:pPr>
        <w:pStyle w:val="a7"/>
        <w:ind w:right="218" w:firstLine="567"/>
        <w:jc w:val="both"/>
      </w:pPr>
      <w:r w:rsidRPr="00D93037">
        <w:rPr>
          <w:i/>
        </w:rPr>
        <w:t>Вариативныемодули</w:t>
      </w:r>
      <w:r w:rsidRPr="00D93037">
        <w:t xml:space="preserve">объединеныврабочейпрограммемодулем"Спорт",содержаниекоторогоразрабатываетсяобразовательнойорганизациейнаосновеПримерныхмодульныхпрограммпофизическойкультуредляобщеобразовательныхорганизаций,рекомендуемыхМинистерствомпросвещенияРоссийскойФедерации.Основнойсодержательнойнаправленностьювариативныхмодулейявляетсяподготовкаобучающихсяквыполнениюнормативных требований Всероссийского физкультурно-спортивного комплекса ГТО, активноевовлечениеихвсоревновательную деятельность. </w:t>
      </w:r>
    </w:p>
    <w:p w:rsidR="00D93037" w:rsidRPr="00D93037" w:rsidRDefault="00D93037" w:rsidP="00D93037">
      <w:pPr>
        <w:pStyle w:val="a7"/>
        <w:ind w:right="218" w:firstLine="567"/>
        <w:jc w:val="both"/>
      </w:pPr>
      <w:r w:rsidRPr="00D93037">
        <w:t xml:space="preserve">Исходя из интересов обучающихся, традиций конкретного региона или образовательнойорганизации, модуль "Спорт" может разрабатываться учителями физической культуры на основесодержаниябазовойфизическойподготовки,национальныхвидовспорта,современныхоздоровительныхсистем.Врабочейпрограммевпомощьучителямфизическойкультурыврамкахданногомодуля,представленопримерноесодержание"Базовойфизическойподготовки". </w:t>
      </w:r>
    </w:p>
    <w:p w:rsidR="00D93037" w:rsidRPr="00D93037" w:rsidRDefault="00D93037" w:rsidP="00D93037">
      <w:pPr>
        <w:pStyle w:val="a7"/>
        <w:ind w:right="218" w:firstLine="567"/>
        <w:jc w:val="both"/>
      </w:pPr>
      <w:r w:rsidRPr="00D93037">
        <w:t>Содержаниерабочейпрограммыизложенопогодамобученияиотработановсоответствииспланируемымирезультатамиосвоенияучебногопредмета"Физическаякультура".Планируемыерезультатыраспределенынатрибольшиегруппы"личностные","метапредметные"и"предметные".Достижениеличностныхиметапредметныхрезультатовпостепенно достигаются за весь период обучения в основной школе. Предметные результаты -планируютсяпо годамобучения.</w:t>
      </w:r>
    </w:p>
    <w:p w:rsidR="00D93037" w:rsidRPr="00D93037" w:rsidRDefault="00D93037" w:rsidP="00D93037">
      <w:pPr>
        <w:pStyle w:val="a7"/>
        <w:spacing w:before="77"/>
        <w:ind w:right="217" w:firstLine="567"/>
        <w:jc w:val="both"/>
      </w:pPr>
      <w:r w:rsidRPr="00D93037">
        <w:t xml:space="preserve"> Содержание рабочей программы, раскрытие личностных и метапредметных результатовобеспечиваетпреемственностьиперспективностьвосвоенииобластейзнаний,которыеотражают ведущие идеи учебных предметов основной школы и подчеркивают ее значение дляформирования готовности учащихся к дальнейшему образованию в системе среднего полногоили среднегопрофессионального образования. </w:t>
      </w:r>
    </w:p>
    <w:p w:rsidR="00D93037" w:rsidRPr="00D93037" w:rsidRDefault="00D93037" w:rsidP="00D93037">
      <w:pPr>
        <w:pStyle w:val="af4"/>
        <w:rPr>
          <w:sz w:val="24"/>
          <w:szCs w:val="24"/>
        </w:rPr>
      </w:pPr>
      <w:bookmarkStart w:id="423" w:name="МЕСТО_УЧЕБНОГО_ПРЕДМЕТА_&quot;ФИЗИЧЕСКАЯ_КУЛЬ"/>
      <w:bookmarkEnd w:id="423"/>
      <w:r w:rsidRPr="00D93037">
        <w:rPr>
          <w:sz w:val="24"/>
          <w:szCs w:val="24"/>
        </w:rPr>
        <w:t xml:space="preserve">МЕСТОУЧЕБНОГОПРЕДМЕТА"ФИЗИЧЕСКАЯКУЛЬТУРА"ВУЧЕБНОМПЛАНЕ </w:t>
      </w:r>
    </w:p>
    <w:p w:rsidR="00D93037" w:rsidRPr="00D93037" w:rsidRDefault="00D93037" w:rsidP="00D93037">
      <w:pPr>
        <w:pStyle w:val="a7"/>
        <w:ind w:right="219" w:firstLine="567"/>
        <w:jc w:val="both"/>
      </w:pPr>
      <w:r w:rsidRPr="00D93037">
        <w:t xml:space="preserve">Общийобъемчасов,отведенныхнаизучениеучебнойдисциплины"Физическаякультура"в основной школе составляет 510 часов (три часа в неделю в каждом классе) или 340 часов (двачаса в неделю в каждом классе при пятидневной учебной неделе). На модульный блок "Базоваяфизическая подготовка" отводится 150 часов из общего объема (один час в неделю в каждомклассе)&lt;Приреализациирабочейпрограммыучитываетсянеобходимостьдифференцированногоподходаворганизациизанятийсучетомсостоянияздоровьяобучающихся(лечебнойфизкультуры).&gt;. </w:t>
      </w:r>
    </w:p>
    <w:p w:rsidR="00D93037" w:rsidRPr="00D93037" w:rsidRDefault="00D93037" w:rsidP="00D93037">
      <w:pPr>
        <w:pStyle w:val="a7"/>
        <w:ind w:right="220" w:firstLine="567"/>
        <w:jc w:val="both"/>
      </w:pPr>
      <w:r w:rsidRPr="00D93037">
        <w:t xml:space="preserve">При разработке рабочей программы по предмету "Физическая культура" учитывается, чтовариативные модули (не менее 1 часа в неделю с 5 по 9 класс) могут быть реализованы вовнеурочнойдеятельности,втомчислевформесетевоговзаимодействиясорганизациямисистемыдополнительного образования детей. </w:t>
      </w:r>
    </w:p>
    <w:p w:rsidR="00D93037" w:rsidRPr="00D93037" w:rsidRDefault="00D93037" w:rsidP="00D93037">
      <w:pPr>
        <w:pStyle w:val="a7"/>
        <w:ind w:right="220" w:firstLine="567"/>
        <w:jc w:val="both"/>
      </w:pPr>
      <w:r w:rsidRPr="00D93037">
        <w:t>Приподготовкерабочейпрограммыучитывалисьличностныеиметапредметныерезультаты,зафиксированныевФедеральномгосударственномобразовательном</w:t>
      </w:r>
      <w:hyperlink r:id="rId111">
        <w:r w:rsidRPr="00D93037">
          <w:t>стандарте</w:t>
        </w:r>
      </w:hyperlink>
      <w:r w:rsidRPr="00D93037">
        <w:t xml:space="preserve">основногообщегообразованияив"Универсальномкодификатореэлементовсодержанияитребований к результатам освоения основной образовательной программы основного общегообразования". </w:t>
      </w:r>
    </w:p>
    <w:p w:rsidR="00D93037" w:rsidRPr="00D93037" w:rsidRDefault="00D93037" w:rsidP="00D93037">
      <w:pPr>
        <w:pStyle w:val="2"/>
        <w:spacing w:line="480" w:lineRule="auto"/>
        <w:ind w:left="0" w:right="2363" w:firstLine="567"/>
        <w:rPr>
          <w:rFonts w:ascii="Times New Roman" w:hAnsi="Times New Roman" w:cs="Times New Roman"/>
        </w:rPr>
      </w:pPr>
      <w:bookmarkStart w:id="424" w:name="СОДЕРЖАНИЕ_УЧЕБНОГО_ПРЕДМЕТА_&quot;ФИЗИЧЕСКАЯ"/>
      <w:bookmarkStart w:id="425" w:name="_Toc171189855"/>
      <w:bookmarkEnd w:id="424"/>
      <w:r w:rsidRPr="00D93037">
        <w:rPr>
          <w:rFonts w:ascii="Times New Roman" w:hAnsi="Times New Roman" w:cs="Times New Roman"/>
        </w:rPr>
        <w:t>СОДЕРЖАНИЕ УЧЕБНОГО ПРЕДМЕТА "ФИЗИЧЕСКАЯ КУЛЬТУРА"</w:t>
      </w:r>
      <w:bookmarkEnd w:id="425"/>
    </w:p>
    <w:p w:rsidR="00D93037" w:rsidRPr="00D93037" w:rsidRDefault="00D93037" w:rsidP="00D93037">
      <w:pPr>
        <w:pStyle w:val="2"/>
        <w:spacing w:line="480" w:lineRule="auto"/>
        <w:ind w:left="0" w:right="2363" w:firstLine="567"/>
        <w:rPr>
          <w:rFonts w:ascii="Times New Roman" w:hAnsi="Times New Roman" w:cs="Times New Roman"/>
        </w:rPr>
      </w:pPr>
      <w:bookmarkStart w:id="426" w:name="_Toc171189856"/>
      <w:r w:rsidRPr="00D93037">
        <w:rPr>
          <w:rFonts w:ascii="Times New Roman" w:hAnsi="Times New Roman" w:cs="Times New Roman"/>
        </w:rPr>
        <w:t>5 КЛАСС</w:t>
      </w:r>
      <w:bookmarkEnd w:id="426"/>
    </w:p>
    <w:p w:rsidR="00D93037" w:rsidRPr="00D93037" w:rsidRDefault="00D93037" w:rsidP="00D93037">
      <w:pPr>
        <w:pStyle w:val="a7"/>
        <w:ind w:right="221" w:firstLine="567"/>
        <w:jc w:val="both"/>
      </w:pPr>
      <w:r w:rsidRPr="00D93037">
        <w:t xml:space="preserve">Знания о физической культуре. Физическая культура в основной школе: задачи, </w:t>
      </w:r>
      <w:r w:rsidRPr="00D93037">
        <w:lastRenderedPageBreak/>
        <w:t xml:space="preserve">содержаниеиформыорганизациизанятий.Системадополнительногообученияфизическойкультуре;организацияспортивнойработывобщеобразовательнойшколе. </w:t>
      </w:r>
    </w:p>
    <w:p w:rsidR="00D93037" w:rsidRPr="00D93037" w:rsidRDefault="00D93037" w:rsidP="00D93037">
      <w:pPr>
        <w:pStyle w:val="a7"/>
        <w:spacing w:before="1"/>
        <w:ind w:right="220" w:firstLine="567"/>
        <w:jc w:val="both"/>
      </w:pPr>
      <w:r w:rsidRPr="00D93037">
        <w:t xml:space="preserve">Физическая культураи здоровый образ жизни: характеристика основных форм занятийфизическойкультурой,ихсвязьс укреплениемздоровья,организацией отдыхаи досуга. </w:t>
      </w:r>
    </w:p>
    <w:p w:rsidR="00D93037" w:rsidRPr="00D93037" w:rsidRDefault="00D93037" w:rsidP="00D93037">
      <w:pPr>
        <w:pStyle w:val="a7"/>
        <w:spacing w:before="1"/>
        <w:ind w:right="220" w:firstLine="567"/>
        <w:jc w:val="both"/>
      </w:pPr>
      <w:r w:rsidRPr="00D93037">
        <w:t xml:space="preserve">ИсторическиесведенияобОлимпийскихиграхДревнейГреции,характеристикаихсодержанияиправилспортивнойборьбы.РасцветизавершениеисторииОлимпийскихигрдревности. </w:t>
      </w:r>
    </w:p>
    <w:p w:rsidR="00D93037" w:rsidRPr="00D93037" w:rsidRDefault="00D93037" w:rsidP="00D93037">
      <w:pPr>
        <w:pStyle w:val="a7"/>
        <w:ind w:right="219" w:firstLine="567"/>
        <w:jc w:val="both"/>
      </w:pPr>
      <w:r w:rsidRPr="00D93037">
        <w:t xml:space="preserve">Способы самостоятельной деятельности. Режим дня и его значение для учащихся школы,связьсумственнойработоспособностью.Составлениеиндивидуальногорежимадня;определениеосновныхиндивидуальныхвидовдеятельности,ихвременныхдиапазоновипоследовательности ввыполнении </w:t>
      </w:r>
    </w:p>
    <w:p w:rsidR="00D93037" w:rsidRPr="00D93037" w:rsidRDefault="00D93037" w:rsidP="00D93037">
      <w:pPr>
        <w:pStyle w:val="a7"/>
        <w:ind w:right="222" w:firstLine="567"/>
        <w:jc w:val="both"/>
      </w:pPr>
      <w:r w:rsidRPr="00D93037">
        <w:t xml:space="preserve">Физическое развитие человека, его показатели и способы измерения. Осанка как показательфизического развития, правила предупреждения ее нарушений в условиях учебной и бытовойдеятельности. Способы измерения и оценивания осанки. Составление комплексов физическихупражнений скоррекционнойнаправленностьюи правилихсамостоятельногопроведения. </w:t>
      </w:r>
    </w:p>
    <w:p w:rsidR="00D93037" w:rsidRPr="00D93037" w:rsidRDefault="00D93037" w:rsidP="00D93037">
      <w:pPr>
        <w:pStyle w:val="a7"/>
        <w:ind w:right="221" w:firstLine="567"/>
        <w:jc w:val="both"/>
      </w:pPr>
      <w:r w:rsidRPr="00D93037">
        <w:t xml:space="preserve">Проведение самостоятельных занятий физическими упражнениями на открытых площадкахив домашнихусловиях;подготовка местзанятий, выбор одежды иобуви;предупреждениетравматизма. </w:t>
      </w:r>
    </w:p>
    <w:p w:rsidR="00D93037" w:rsidRPr="00D93037" w:rsidRDefault="00D93037" w:rsidP="00D93037">
      <w:pPr>
        <w:pStyle w:val="a7"/>
        <w:ind w:firstLine="567"/>
      </w:pPr>
      <w:r w:rsidRPr="00D93037">
        <w:t>Оцениваниесостоянияорганизмавпокоеипослефизическойнагрузкивпроцессе</w:t>
      </w:r>
    </w:p>
    <w:p w:rsidR="00D93037" w:rsidRPr="00D93037" w:rsidRDefault="00D93037" w:rsidP="00D93037">
      <w:pPr>
        <w:pStyle w:val="a7"/>
        <w:spacing w:before="77"/>
        <w:ind w:firstLine="567"/>
      </w:pPr>
      <w:r w:rsidRPr="00D93037">
        <w:t xml:space="preserve"> самостоятельныхзанятийфизическойкультурыиспортом. </w:t>
      </w:r>
    </w:p>
    <w:p w:rsidR="00D93037" w:rsidRPr="00D93037" w:rsidRDefault="00D93037" w:rsidP="00D93037">
      <w:pPr>
        <w:pStyle w:val="a7"/>
        <w:ind w:firstLine="567"/>
      </w:pPr>
      <w:r w:rsidRPr="00D93037">
        <w:t xml:space="preserve">Составлениедневникафизическойкультуры. </w:t>
      </w:r>
    </w:p>
    <w:p w:rsidR="00D93037" w:rsidRPr="00D93037" w:rsidRDefault="00D93037" w:rsidP="00D93037">
      <w:pPr>
        <w:pStyle w:val="a7"/>
        <w:ind w:right="220" w:firstLine="567"/>
        <w:jc w:val="both"/>
      </w:pPr>
      <w:r w:rsidRPr="00D93037">
        <w:t>Физическоесовершенствование.</w:t>
      </w:r>
      <w:r w:rsidRPr="00D93037">
        <w:rPr>
          <w:i/>
        </w:rPr>
        <w:t>Физкультурно-оздоровительнаядеятельность</w:t>
      </w:r>
      <w:r w:rsidRPr="00D93037">
        <w:t xml:space="preserve">.Рольизначение физкультурно-оздоровительной деятельности в здоровом образе жизни современногочеловека.Упражненияутреннейзарядкиифизкультминуток,дыхательнойизрительнойгимнастикивпроцессеучебныхзанятий;закаливающиепроцедурыпослезанятийутреннейзарядкой. Упражнения на развитие гибкости и подвижности суставов; развитие координации;формированиетелосложения сиспользованиемвнешнихотягощений. </w:t>
      </w:r>
    </w:p>
    <w:p w:rsidR="00D93037" w:rsidRPr="00D93037" w:rsidRDefault="00D93037" w:rsidP="00D93037">
      <w:pPr>
        <w:ind w:right="220" w:firstLine="567"/>
        <w:jc w:val="both"/>
        <w:rPr>
          <w:szCs w:val="24"/>
        </w:rPr>
      </w:pPr>
      <w:r w:rsidRPr="00D93037">
        <w:rPr>
          <w:i/>
          <w:szCs w:val="24"/>
        </w:rPr>
        <w:t>Спортивно-оздоровительная деятельность</w:t>
      </w:r>
      <w:r w:rsidRPr="00D93037">
        <w:rPr>
          <w:szCs w:val="24"/>
        </w:rPr>
        <w:t xml:space="preserve">. Роль и значение спортивно-оздоровительнойдеятельности вздоровомобразежизнисовременного человека. </w:t>
      </w:r>
    </w:p>
    <w:p w:rsidR="00D93037" w:rsidRPr="00D93037" w:rsidRDefault="00D93037" w:rsidP="00D93037">
      <w:pPr>
        <w:pStyle w:val="a7"/>
        <w:spacing w:before="1"/>
        <w:ind w:right="220" w:firstLine="567"/>
        <w:jc w:val="both"/>
      </w:pPr>
      <w:r w:rsidRPr="00D93037">
        <w:rPr>
          <w:i/>
        </w:rPr>
        <w:t>Модуль"Гимнастика"</w:t>
      </w:r>
      <w:r w:rsidRPr="00D93037">
        <w:t xml:space="preserve">.Кувыркивперединазадвгруппировке;кувыркивпередноги"скрестно";кувыркиназадизстойкиналопатках(мальчики).Опорныепрыжкичерезгимнастического козла ноги врозь (мальчики); опорные прыжки на гимнастического козла споследующимспрыгиванием(девочки). </w:t>
      </w:r>
    </w:p>
    <w:p w:rsidR="00D93037" w:rsidRPr="00D93037" w:rsidRDefault="00D93037" w:rsidP="00D93037">
      <w:pPr>
        <w:pStyle w:val="a7"/>
        <w:spacing w:before="1"/>
        <w:ind w:right="218" w:firstLine="567"/>
        <w:jc w:val="both"/>
      </w:pPr>
      <w:r w:rsidRPr="00D93037">
        <w:t xml:space="preserve">Упражнениянанизкомгимнастическомбревне:передвижениеходьбойсповоротамикругом и на 90°, легкие подпрыгивания; подпрыгивания толчком двумя ногами; передвижениеприставнымшагом(девочки).Упражнениянагимнастическойлестнице:перелезаниеприставным шагом правым и левым боком; лазанье разноименным способом по диагонали иодноименным способом вверх. Расхождение на гимнастической скамейке правым и левым бокомспособом"удерживая заплечи". </w:t>
      </w:r>
    </w:p>
    <w:p w:rsidR="00D93037" w:rsidRPr="00D93037" w:rsidRDefault="00D93037" w:rsidP="00D93037">
      <w:pPr>
        <w:pStyle w:val="a7"/>
        <w:ind w:right="219" w:firstLine="567"/>
        <w:jc w:val="both"/>
      </w:pPr>
      <w:r w:rsidRPr="00D93037">
        <w:rPr>
          <w:i/>
        </w:rPr>
        <w:t>Модуль"Легкаяатлетика"</w:t>
      </w:r>
      <w:r w:rsidRPr="00D93037">
        <w:t xml:space="preserve">.Бегнадлинныедистанциисравномернойскоростьюпередвижениясвысокогостарта;бегнакороткиедистанциисмаксимальнойскоростьюпередвижения. Прыжки в длину с разбега способом "согнув ноги"; прыжки в высоту с прямогоразбега. </w:t>
      </w:r>
    </w:p>
    <w:p w:rsidR="00D93037" w:rsidRPr="00D93037" w:rsidRDefault="00D93037" w:rsidP="00D93037">
      <w:pPr>
        <w:pStyle w:val="a7"/>
        <w:ind w:right="223" w:firstLine="567"/>
        <w:jc w:val="both"/>
      </w:pPr>
      <w:r w:rsidRPr="00D93037">
        <w:t xml:space="preserve">Метание малого мяча с места в вертикальную неподвижную мишень; метание малого мячанадальность стрехшаговразбега. </w:t>
      </w:r>
    </w:p>
    <w:p w:rsidR="00D93037" w:rsidRPr="00D93037" w:rsidRDefault="00D93037" w:rsidP="00D93037">
      <w:pPr>
        <w:pStyle w:val="a7"/>
        <w:ind w:right="219" w:firstLine="567"/>
        <w:jc w:val="both"/>
      </w:pPr>
      <w:r w:rsidRPr="00D93037">
        <w:rPr>
          <w:i/>
        </w:rPr>
        <w:t>Модуль"Зимниевидыспорта"</w:t>
      </w:r>
      <w:r w:rsidRPr="00D93037">
        <w:t xml:space="preserve">.Передвижениеналыжахпопеременнымдвухшажнымходом; повороты на лыжах переступанием на месте и в движении по учебной дистанции; подъемпо пологому склону способом "лесенка" и спуск в основной стойке; преодоление небольшихбугровивпадинприспускеспологого склона. </w:t>
      </w:r>
    </w:p>
    <w:p w:rsidR="00D93037" w:rsidRPr="00D93037" w:rsidRDefault="00D93037" w:rsidP="00D93037">
      <w:pPr>
        <w:pStyle w:val="a7"/>
        <w:ind w:right="219" w:firstLine="567"/>
        <w:jc w:val="both"/>
      </w:pPr>
      <w:r w:rsidRPr="00D93037">
        <w:rPr>
          <w:i/>
        </w:rPr>
        <w:t>Модуль "Спортивные игры"</w:t>
      </w:r>
      <w:r w:rsidRPr="00D93037">
        <w:t xml:space="preserve">. Баскетбол. Передача мяча двумя руками от груди, на месте и вдвижении;ведение мяча на месте ив движении"по прямой","покругу" и"змейкой";бросокмячавкорзинудвумярукамиотгруди сместа;ранееразученныетехническиедействиясмячом. </w:t>
      </w:r>
    </w:p>
    <w:p w:rsidR="00D93037" w:rsidRPr="00D93037" w:rsidRDefault="00D93037" w:rsidP="00D93037">
      <w:pPr>
        <w:pStyle w:val="a7"/>
        <w:ind w:right="223" w:firstLine="567"/>
        <w:jc w:val="both"/>
      </w:pPr>
      <w:r w:rsidRPr="00D93037">
        <w:t xml:space="preserve">Волейбол. Прямая нижняя подача мяча; прием и передача мячадвумяруками снизу исверхунаместеивдвижении;ранееразученныетехническиедействия смячом. </w:t>
      </w:r>
    </w:p>
    <w:p w:rsidR="00D93037" w:rsidRPr="00D93037" w:rsidRDefault="00D93037" w:rsidP="00D93037">
      <w:pPr>
        <w:pStyle w:val="a7"/>
        <w:ind w:right="220" w:firstLine="567"/>
        <w:jc w:val="both"/>
      </w:pPr>
      <w:r w:rsidRPr="00D93037">
        <w:lastRenderedPageBreak/>
        <w:t xml:space="preserve">Футбол. Удар по неподвижному мячу внутренней стороной стопы с небольшого разбега;остановка катящегося мяча способом "наступания"; ведение мяча "по прямой", "по кругу" и"змейкой";обводкамячомориентиров(конусов). </w:t>
      </w:r>
    </w:p>
    <w:p w:rsidR="00D93037" w:rsidRPr="00D93037" w:rsidRDefault="00D93037" w:rsidP="00D93037">
      <w:pPr>
        <w:pStyle w:val="a7"/>
        <w:ind w:right="220" w:firstLine="567"/>
        <w:jc w:val="both"/>
      </w:pPr>
      <w:r w:rsidRPr="00D93037">
        <w:t xml:space="preserve">Совершенствованиетехникиранееразученныхгимнастическихиакробатическихупражнений,упражненийлегкойатлетикиизимнихвидовспорта,техническихдействийспортивныхигр. </w:t>
      </w:r>
    </w:p>
    <w:p w:rsidR="00D93037" w:rsidRPr="00D93037" w:rsidRDefault="00D93037" w:rsidP="00D93037">
      <w:pPr>
        <w:pStyle w:val="a7"/>
        <w:ind w:right="221" w:firstLine="567"/>
        <w:jc w:val="both"/>
      </w:pPr>
      <w:r w:rsidRPr="00D93037">
        <w:rPr>
          <w:i/>
        </w:rPr>
        <w:t>Модуль"Спорт"</w:t>
      </w:r>
      <w:r w:rsidRPr="00D93037">
        <w:t>.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 культуры,национальныхвидовспорта,культурно-этническихигр.</w:t>
      </w:r>
    </w:p>
    <w:p w:rsidR="00D93037" w:rsidRPr="00D93037" w:rsidRDefault="00D93037" w:rsidP="00640C3D">
      <w:pPr>
        <w:pStyle w:val="2"/>
        <w:numPr>
          <w:ilvl w:val="0"/>
          <w:numId w:val="40"/>
        </w:numPr>
        <w:tabs>
          <w:tab w:val="left" w:pos="510"/>
        </w:tabs>
        <w:spacing w:before="81"/>
        <w:ind w:left="0" w:firstLine="567"/>
        <w:rPr>
          <w:rFonts w:ascii="Times New Roman" w:hAnsi="Times New Roman" w:cs="Times New Roman"/>
        </w:rPr>
      </w:pPr>
      <w:bookmarkStart w:id="427" w:name="_Toc171189857"/>
      <w:r w:rsidRPr="00D93037">
        <w:rPr>
          <w:rFonts w:ascii="Times New Roman" w:hAnsi="Times New Roman" w:cs="Times New Roman"/>
        </w:rPr>
        <w:t>КЛАСС</w:t>
      </w:r>
      <w:bookmarkEnd w:id="427"/>
    </w:p>
    <w:p w:rsidR="00D93037" w:rsidRPr="00D93037" w:rsidRDefault="00D93037" w:rsidP="00D93037">
      <w:pPr>
        <w:pStyle w:val="a7"/>
        <w:ind w:right="220" w:firstLine="567"/>
        <w:jc w:val="both"/>
      </w:pPr>
      <w:r w:rsidRPr="00D93037">
        <w:t xml:space="preserve">Знания о физической культуре. Возрождение Олимпийских игр и олимпийского движения всовременном мире; роль Пьера де Кубертена в их становлении и развитии. Девиз, символика иритуалысовременныхОлимпийскихигр.ИсторияорганизацииипроведенияпервыхОлимпийскихигр современности; первыеолимпийскиечемпионы. </w:t>
      </w:r>
    </w:p>
    <w:p w:rsidR="00D93037" w:rsidRPr="00D93037" w:rsidRDefault="00D93037" w:rsidP="00D93037">
      <w:pPr>
        <w:pStyle w:val="a7"/>
        <w:ind w:right="219" w:firstLine="567"/>
        <w:jc w:val="both"/>
      </w:pPr>
      <w:r w:rsidRPr="00D93037">
        <w:t xml:space="preserve">Способысамостоятельнойдеятельности.Ведениедневникафизическойкультуры.Физическаяподготовкаиеевлияниенаразвитиесистеморганизма,связьсукреплениемздоровья;физическая подготовленностькакрезультатфизическойподготовки. </w:t>
      </w:r>
    </w:p>
    <w:p w:rsidR="00D93037" w:rsidRPr="00D93037" w:rsidRDefault="00D93037" w:rsidP="00D93037">
      <w:pPr>
        <w:pStyle w:val="a7"/>
        <w:ind w:right="219" w:firstLine="567"/>
        <w:jc w:val="both"/>
      </w:pPr>
      <w:r w:rsidRPr="00D93037">
        <w:t xml:space="preserve">Правила и способы самостоятельного развития физических качеств. Способы определенияиндивидуальной физической нагрузки. Правила проведения измерительных процедур по оценкефизическойподготовленности.Правилатехникивыполнениятестовыхзаданийиспособырегистрацииихрезультатов. </w:t>
      </w:r>
    </w:p>
    <w:p w:rsidR="00D93037" w:rsidRPr="00D93037" w:rsidRDefault="00D93037" w:rsidP="00D93037">
      <w:pPr>
        <w:pStyle w:val="a7"/>
        <w:ind w:firstLine="567"/>
      </w:pPr>
      <w:r w:rsidRPr="00D93037">
        <w:t xml:space="preserve">Правилаиспособысоставленияпланасамостоятельныхзанятийфизическойподготовкой. </w:t>
      </w:r>
    </w:p>
    <w:p w:rsidR="00D93037" w:rsidRPr="00D93037" w:rsidRDefault="00D93037" w:rsidP="00D93037">
      <w:pPr>
        <w:pStyle w:val="a7"/>
        <w:ind w:right="222" w:firstLine="567"/>
        <w:jc w:val="both"/>
      </w:pPr>
      <w:r w:rsidRPr="00D93037">
        <w:t>Физическоесовершенствование.</w:t>
      </w:r>
      <w:r w:rsidRPr="00D93037">
        <w:rPr>
          <w:i/>
        </w:rPr>
        <w:t>Физкультурно-оздоровительнаядеятельность</w:t>
      </w:r>
      <w:r w:rsidRPr="00D93037">
        <w:t xml:space="preserve">.Правиласамостоятельного закаливания организма с помощью воздушных и солнечных ванн, купания вестественных водоемах. Правила техники безопасности и гигиены мест занятий физическимиупражнениями. </w:t>
      </w:r>
    </w:p>
    <w:p w:rsidR="00D93037" w:rsidRPr="00D93037" w:rsidRDefault="00D93037" w:rsidP="00D93037">
      <w:pPr>
        <w:pStyle w:val="a7"/>
        <w:ind w:right="218" w:firstLine="567"/>
        <w:jc w:val="both"/>
      </w:pPr>
      <w:r w:rsidRPr="00D93037">
        <w:t xml:space="preserve">Оздоровительные комплексы: упражнения для профилактики нарушения зрения во времяучебных занятий и работы за компьютером; упражнения для физкультпауз, направленных наподдержание оптимальной работоспособности мышц опорно-двигательного аппарата в режимеучебной деятельности. </w:t>
      </w:r>
    </w:p>
    <w:p w:rsidR="00D93037" w:rsidRPr="00D93037" w:rsidRDefault="00D93037" w:rsidP="00D93037">
      <w:pPr>
        <w:ind w:right="220" w:firstLine="567"/>
        <w:jc w:val="both"/>
        <w:rPr>
          <w:szCs w:val="24"/>
        </w:rPr>
      </w:pPr>
      <w:r w:rsidRPr="00D93037">
        <w:rPr>
          <w:i/>
          <w:szCs w:val="24"/>
        </w:rPr>
        <w:t>Спортивно-оздоровительнаядеятельность.Модуль"Гимнастика</w:t>
      </w:r>
      <w:r w:rsidRPr="00D93037">
        <w:rPr>
          <w:szCs w:val="24"/>
        </w:rPr>
        <w:t xml:space="preserve">".Акробатическаякомбинация из общеразвивающих и сложно координированных упражнений, стоек и кувырков,ранееразученныхакробатическихупражнений. </w:t>
      </w:r>
    </w:p>
    <w:p w:rsidR="00D93037" w:rsidRPr="00D93037" w:rsidRDefault="00D93037" w:rsidP="00D93037">
      <w:pPr>
        <w:pStyle w:val="a7"/>
        <w:ind w:right="218" w:firstLine="567"/>
        <w:jc w:val="both"/>
      </w:pPr>
      <w:r w:rsidRPr="00D93037">
        <w:t xml:space="preserve">Комбинацияизстилизованныхобщеразвивающихупражненийисложно-координированных упражнений ритмической гимнастики, разнообразных движений руками иногами с разной амплитудой и траекторией, танцевальными движениями из ранее разученныхтанцев(девочки). </w:t>
      </w:r>
    </w:p>
    <w:p w:rsidR="00D93037" w:rsidRPr="00D93037" w:rsidRDefault="00D93037" w:rsidP="00D93037">
      <w:pPr>
        <w:pStyle w:val="a7"/>
        <w:spacing w:before="1"/>
        <w:ind w:right="220" w:firstLine="567"/>
        <w:jc w:val="both"/>
      </w:pPr>
      <w:r w:rsidRPr="00D93037">
        <w:t xml:space="preserve">Опорныепрыжкичерезгимнастическогокозласразбегаспособом"согнувноги"(мальчики)испособом"ногиврозь"(девочки). </w:t>
      </w:r>
    </w:p>
    <w:p w:rsidR="00D93037" w:rsidRPr="00D93037" w:rsidRDefault="00D93037" w:rsidP="00D93037">
      <w:pPr>
        <w:pStyle w:val="a7"/>
        <w:spacing w:before="1"/>
        <w:ind w:right="219" w:firstLine="567"/>
        <w:jc w:val="both"/>
      </w:pPr>
      <w:r w:rsidRPr="00D93037">
        <w:t xml:space="preserve">Гимнастическиекомбинациинанизкомгимнастическомбревнесиспользованиемстилизованныхобщеразвивающихисложнокоординированныхупражнений,передвиженийшагомилегкимбегом,поворотамисразнообразнымидвижениямирукиног,удержаниемстатическихпоз(девочки). </w:t>
      </w:r>
    </w:p>
    <w:p w:rsidR="00D93037" w:rsidRPr="00D93037" w:rsidRDefault="00D93037" w:rsidP="00D93037">
      <w:pPr>
        <w:pStyle w:val="a7"/>
        <w:ind w:right="223" w:firstLine="567"/>
        <w:jc w:val="both"/>
      </w:pPr>
      <w:r w:rsidRPr="00D93037">
        <w:t xml:space="preserve">Упражнения на невысокой гимнастической перекладине: висы; упор ноги врозь; перемахвпередиобратно (мальчики). </w:t>
      </w:r>
    </w:p>
    <w:p w:rsidR="00D93037" w:rsidRPr="00D93037" w:rsidRDefault="00D93037" w:rsidP="00D93037">
      <w:pPr>
        <w:pStyle w:val="a7"/>
        <w:ind w:firstLine="567"/>
      </w:pPr>
      <w:r w:rsidRPr="00D93037">
        <w:t xml:space="preserve">Лазаньепо канатув триприема(мальчики). </w:t>
      </w:r>
    </w:p>
    <w:p w:rsidR="00D93037" w:rsidRPr="00D93037" w:rsidRDefault="00D93037" w:rsidP="00D93037">
      <w:pPr>
        <w:pStyle w:val="a7"/>
        <w:ind w:right="220" w:firstLine="567"/>
        <w:jc w:val="both"/>
      </w:pPr>
      <w:r w:rsidRPr="00D93037">
        <w:rPr>
          <w:i/>
        </w:rPr>
        <w:t>Модуль "Легкая атлетика"</w:t>
      </w:r>
      <w:r w:rsidRPr="00D93037">
        <w:t xml:space="preserve">. Старт с опорой на одну руку и последующим ускорением;спринтерский и гладкий равномерный бег по учебной дистанции; ранее разученные беговыеупражнения. </w:t>
      </w:r>
    </w:p>
    <w:p w:rsidR="00D93037" w:rsidRPr="00D93037" w:rsidRDefault="00D93037" w:rsidP="00D93037">
      <w:pPr>
        <w:pStyle w:val="a7"/>
        <w:ind w:right="221" w:firstLine="567"/>
        <w:jc w:val="both"/>
      </w:pPr>
      <w:r w:rsidRPr="00D93037">
        <w:t xml:space="preserve">Прыжковыеупражнения:прыжокв высоту с разбегаспособом"перешагивание";ранееразученныепрыжковые упражнениявдлинуивысоту; напрыгивание испрыгивание. </w:t>
      </w:r>
    </w:p>
    <w:p w:rsidR="00D93037" w:rsidRPr="00D93037" w:rsidRDefault="00D93037" w:rsidP="00D93037">
      <w:pPr>
        <w:pStyle w:val="a7"/>
        <w:ind w:firstLine="567"/>
      </w:pPr>
      <w:r w:rsidRPr="00D93037">
        <w:t>Метаниемалого(теннисного)мячавподвижную(раскачивающуюся)мишень.</w:t>
      </w:r>
    </w:p>
    <w:p w:rsidR="00D93037" w:rsidRPr="00D93037" w:rsidRDefault="00D93037" w:rsidP="00D93037">
      <w:pPr>
        <w:pStyle w:val="a7"/>
        <w:spacing w:before="77"/>
        <w:ind w:right="220" w:firstLine="567"/>
        <w:jc w:val="both"/>
      </w:pPr>
      <w:r w:rsidRPr="00D93037">
        <w:rPr>
          <w:i/>
        </w:rPr>
        <w:t>Модуль"Зимниевидыспорта"</w:t>
      </w:r>
      <w:r w:rsidRPr="00D93037">
        <w:t xml:space="preserve">.Передвижениеналыжаходновременнымодношажнымходом; преодоление небольших трамплинов при спуске с пологого склона в низкой стойке; </w:t>
      </w:r>
      <w:r w:rsidRPr="00D93037">
        <w:lastRenderedPageBreak/>
        <w:t xml:space="preserve">ранееразученные упражнения лыжной подготовки; передвижения по учебной дистанции, повороты,спуски,торможение. </w:t>
      </w:r>
    </w:p>
    <w:p w:rsidR="00D93037" w:rsidRPr="00D93037" w:rsidRDefault="00D93037" w:rsidP="00D93037">
      <w:pPr>
        <w:pStyle w:val="a7"/>
        <w:ind w:right="218" w:firstLine="567"/>
        <w:jc w:val="both"/>
      </w:pPr>
      <w:r w:rsidRPr="00D93037">
        <w:rPr>
          <w:i/>
        </w:rPr>
        <w:t>Модуль"Спортивныеигры"</w:t>
      </w:r>
      <w:r w:rsidRPr="00D93037">
        <w:t xml:space="preserve">.Баскетбол.Техническиедействияигрокабезмяча:передвижение в стойке баскетболиста; прыжки вверх толчком одной ногой и приземлением надругуюногу; остановкадвумя шагамии прыжком. </w:t>
      </w:r>
    </w:p>
    <w:p w:rsidR="00D93037" w:rsidRPr="00D93037" w:rsidRDefault="00D93037" w:rsidP="00D93037">
      <w:pPr>
        <w:pStyle w:val="a7"/>
        <w:ind w:right="221" w:firstLine="567"/>
        <w:jc w:val="both"/>
      </w:pPr>
      <w:r w:rsidRPr="00D93037">
        <w:t xml:space="preserve">Упражнения с мячом: ранее разученные упражнения в ведении мяча в разных направленияхи по разнойтраектории, напередачуиброскимячавкорзину. </w:t>
      </w:r>
    </w:p>
    <w:p w:rsidR="00D93037" w:rsidRPr="00D93037" w:rsidRDefault="00D93037" w:rsidP="00D93037">
      <w:pPr>
        <w:pStyle w:val="a7"/>
        <w:spacing w:before="1"/>
        <w:ind w:right="222" w:firstLine="567"/>
        <w:jc w:val="both"/>
      </w:pPr>
      <w:r w:rsidRPr="00D93037">
        <w:t xml:space="preserve">Правилаигрыиигроваядеятельностьпоправиламсиспользованиемразученныхтехническихприемов. </w:t>
      </w:r>
    </w:p>
    <w:p w:rsidR="00D93037" w:rsidRPr="00D93037" w:rsidRDefault="00D93037" w:rsidP="00D93037">
      <w:pPr>
        <w:pStyle w:val="a7"/>
        <w:spacing w:before="1"/>
        <w:ind w:right="219" w:firstLine="567"/>
        <w:jc w:val="both"/>
      </w:pPr>
      <w:r w:rsidRPr="00D93037">
        <w:t xml:space="preserve">Волейбол. Прием и передача мяча двумя руками снизу в разные зоны площадки командысоперника. Правила игры и игровая деятельность по правилам с использованием разученныхтехническихприемоввподачемяча,егоприемеи передачедвумя руками снизуи сверху. </w:t>
      </w:r>
    </w:p>
    <w:p w:rsidR="00D93037" w:rsidRPr="00D93037" w:rsidRDefault="00D93037" w:rsidP="00D93037">
      <w:pPr>
        <w:pStyle w:val="a7"/>
        <w:spacing w:before="1"/>
        <w:ind w:right="219" w:firstLine="567"/>
        <w:jc w:val="both"/>
      </w:pPr>
      <w:r w:rsidRPr="00D93037">
        <w:t xml:space="preserve">Футбол. Удары по катящемуся мячу с разбега. Правила игры и игровая деятельность поправилам с использованием разученных технических приемов в остановке и передаче мяча, еговедении иобводке. </w:t>
      </w:r>
    </w:p>
    <w:p w:rsidR="00D93037" w:rsidRPr="00D93037" w:rsidRDefault="00D93037" w:rsidP="00D93037">
      <w:pPr>
        <w:pStyle w:val="a7"/>
        <w:ind w:right="219" w:firstLine="567"/>
        <w:jc w:val="both"/>
      </w:pPr>
      <w:r w:rsidRPr="00D93037">
        <w:t xml:space="preserve">Совершенствованиетехникиранееразученныхгимнастическихиакробатическихупражнений,упражненийлегкойатлетикиизимнихвидовспорта,техническихдействийспортивныхигр. </w:t>
      </w:r>
    </w:p>
    <w:p w:rsidR="00D93037" w:rsidRPr="00D93037" w:rsidRDefault="00D93037" w:rsidP="00D93037">
      <w:pPr>
        <w:pStyle w:val="a7"/>
        <w:ind w:right="221" w:firstLine="567"/>
        <w:jc w:val="both"/>
      </w:pPr>
      <w:r w:rsidRPr="00D93037">
        <w:rPr>
          <w:i/>
        </w:rPr>
        <w:t>Модуль"Спорт"</w:t>
      </w:r>
      <w:r w:rsidRPr="00D93037">
        <w:t xml:space="preserve">.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 культуры,национальныхвидовспорта,культурно-этническихигр. </w:t>
      </w:r>
    </w:p>
    <w:p w:rsidR="00D93037" w:rsidRPr="00D93037" w:rsidRDefault="00D93037" w:rsidP="00640C3D">
      <w:pPr>
        <w:pStyle w:val="2"/>
        <w:numPr>
          <w:ilvl w:val="0"/>
          <w:numId w:val="40"/>
        </w:numPr>
        <w:tabs>
          <w:tab w:val="left" w:pos="510"/>
        </w:tabs>
        <w:spacing w:before="1"/>
        <w:ind w:left="0" w:firstLine="567"/>
        <w:rPr>
          <w:rFonts w:ascii="Times New Roman" w:hAnsi="Times New Roman" w:cs="Times New Roman"/>
        </w:rPr>
      </w:pPr>
      <w:bookmarkStart w:id="428" w:name="_Toc171189858"/>
      <w:r w:rsidRPr="00D93037">
        <w:rPr>
          <w:rFonts w:ascii="Times New Roman" w:hAnsi="Times New Roman" w:cs="Times New Roman"/>
        </w:rPr>
        <w:t>КЛАСС</w:t>
      </w:r>
      <w:bookmarkEnd w:id="428"/>
    </w:p>
    <w:p w:rsidR="00D93037" w:rsidRPr="00D93037" w:rsidRDefault="00D93037" w:rsidP="00D93037">
      <w:pPr>
        <w:pStyle w:val="a7"/>
        <w:ind w:right="220" w:firstLine="567"/>
        <w:jc w:val="both"/>
      </w:pPr>
      <w:r w:rsidRPr="00D93037">
        <w:t xml:space="preserve">Знания о физической культуре. Зарождение олимпийского движения в дореволюционнойРоссии; роль А.Д. Бутовского в развитии отечественной системыфизического воспитания испорта. Олимпийское движение в СССР и современной России; характеристика основных этаповразвития.Выдающиеся советскиеироссийскиеолимпийцы. </w:t>
      </w:r>
    </w:p>
    <w:p w:rsidR="00D93037" w:rsidRPr="00D93037" w:rsidRDefault="00D93037" w:rsidP="00D93037">
      <w:pPr>
        <w:pStyle w:val="a7"/>
        <w:spacing w:before="1"/>
        <w:ind w:right="222" w:firstLine="567"/>
        <w:jc w:val="both"/>
      </w:pPr>
      <w:r w:rsidRPr="00D93037">
        <w:t xml:space="preserve">Влияние занятий физической культурой и спортом на воспитание положительных качествличности современного человека. </w:t>
      </w:r>
    </w:p>
    <w:p w:rsidR="00D93037" w:rsidRPr="00D93037" w:rsidRDefault="00D93037" w:rsidP="00D93037">
      <w:pPr>
        <w:pStyle w:val="a7"/>
        <w:spacing w:before="1"/>
        <w:ind w:right="219" w:firstLine="567"/>
        <w:jc w:val="both"/>
      </w:pPr>
      <w:r w:rsidRPr="00D93037">
        <w:t xml:space="preserve">Способы самостоятельной деятельности. Правила техники безопасности и гигиены местзанятийвпроцессевыполненияфизическихупражненийнаоткрытыхплощадках.Ведениедневникапофизическойкультуре. </w:t>
      </w:r>
    </w:p>
    <w:p w:rsidR="00D93037" w:rsidRPr="00D93037" w:rsidRDefault="00D93037" w:rsidP="00D93037">
      <w:pPr>
        <w:pStyle w:val="a7"/>
        <w:ind w:right="219" w:firstLine="567"/>
        <w:jc w:val="both"/>
      </w:pPr>
      <w:r w:rsidRPr="00D93037">
        <w:t xml:space="preserve">Техническаяподготовкаиеезначениедлячеловека;основныеправилатехническойподготовки. Двигательные действия как основа технической подготовки; понятие двигательногоуменияидвигательногонавыка.Способыоцениваниятехникидвигательныхдействийиорганизацияпроцедурыоценивания.Ошибкиприразучиваниитехникивыполнениядвигательных действий, причины и способы их предупреждения при самостоятельных занятияхтехнической подготовкой. </w:t>
      </w:r>
    </w:p>
    <w:p w:rsidR="00D93037" w:rsidRPr="00D93037" w:rsidRDefault="00D93037" w:rsidP="00D93037">
      <w:pPr>
        <w:pStyle w:val="a7"/>
        <w:ind w:right="218" w:firstLine="567"/>
        <w:jc w:val="both"/>
      </w:pPr>
      <w:r w:rsidRPr="00D93037">
        <w:t>Планированиесамостоятельныхзанятийтехническойподготовкойнаучебныйгодиучебнуючетверть.Составлениепланаучебногозанятияпосамостоятельнойтехническойподготовке. Способы оценивания оздоровительного эффекта занятий физической культурой спомощью "индекса Кетле", "ортостатической пробы", "функциональной пробы со стандартнойнагрузкой".</w:t>
      </w:r>
    </w:p>
    <w:p w:rsidR="00D93037" w:rsidRPr="00D93037" w:rsidRDefault="00D93037" w:rsidP="00D93037">
      <w:pPr>
        <w:pStyle w:val="a7"/>
        <w:spacing w:before="77"/>
        <w:ind w:right="220" w:firstLine="567"/>
        <w:jc w:val="both"/>
      </w:pPr>
      <w:r w:rsidRPr="00D93037">
        <w:t xml:space="preserve"> Физическоесовершенствование.</w:t>
      </w:r>
      <w:r w:rsidRPr="00D93037">
        <w:rPr>
          <w:i/>
        </w:rPr>
        <w:t>Физкультурно-оздоровительнаядеятельность</w:t>
      </w:r>
      <w:r w:rsidRPr="00D93037">
        <w:t xml:space="preserve">.Оздоровительные комплексы для самостоятельных занятийс добавлением ранее разученныхупражнений: для профилактики нарушения осанки; дыхательной и зрительной гимнастики врежимеучебного дня. </w:t>
      </w:r>
    </w:p>
    <w:p w:rsidR="00D93037" w:rsidRPr="00D93037" w:rsidRDefault="00D93037" w:rsidP="00D93037">
      <w:pPr>
        <w:pStyle w:val="a7"/>
        <w:ind w:right="218" w:firstLine="567"/>
        <w:jc w:val="both"/>
      </w:pPr>
      <w:r w:rsidRPr="00D93037">
        <w:rPr>
          <w:i/>
        </w:rPr>
        <w:t>Спортивно-оздоровительнаядеятельность.Модуль"Гимнастика"</w:t>
      </w:r>
      <w:r w:rsidRPr="00D93037">
        <w:t xml:space="preserve">.Акробатическиекомбинацииизранееразученныхупражненийсдобавлениемупражненийритмическойгимнастики(девочки).Простейшиеакробатическиепирамидывпарахитройках(девочки).Стойка на голове с опорой на руки; акробатическая комбинация из разученных упражнений вравновесии,стойках,кувырках(мальчики). </w:t>
      </w:r>
    </w:p>
    <w:p w:rsidR="00D93037" w:rsidRPr="00D93037" w:rsidRDefault="00D93037" w:rsidP="00D93037">
      <w:pPr>
        <w:pStyle w:val="a7"/>
        <w:ind w:right="219" w:firstLine="567"/>
        <w:jc w:val="both"/>
      </w:pPr>
      <w:r w:rsidRPr="00D93037">
        <w:t xml:space="preserve">Комплексупражненийстеп-аэробики,включающийупражнениявходьбе,прыжках,спрыгивании и запрыгивании с поворотами разведением рук и ног, выполняемых в среднем ивысокомтемпе(девочки). </w:t>
      </w:r>
    </w:p>
    <w:p w:rsidR="00D93037" w:rsidRPr="00D93037" w:rsidRDefault="00D93037" w:rsidP="00D93037">
      <w:pPr>
        <w:pStyle w:val="a7"/>
        <w:spacing w:before="1"/>
        <w:ind w:right="219" w:firstLine="567"/>
        <w:jc w:val="both"/>
      </w:pPr>
      <w:r w:rsidRPr="00D93037">
        <w:t xml:space="preserve">Комбинация на гимнастическом бревне из ранее разученных упражнений с добавлениемупражненийнастатическоеидинамическоеравновесие(девочки).Комбинациянанизкойгимнастической перекладине из ранее разученныхупражнений в висах, упорах, </w:t>
      </w:r>
      <w:r w:rsidRPr="00D93037">
        <w:lastRenderedPageBreak/>
        <w:t xml:space="preserve">переворотах(мальчики). Лазаньепоканатувдваприема(мальчики). </w:t>
      </w:r>
    </w:p>
    <w:p w:rsidR="00D93037" w:rsidRPr="00D93037" w:rsidRDefault="00D93037" w:rsidP="00D93037">
      <w:pPr>
        <w:pStyle w:val="a7"/>
        <w:ind w:right="218" w:firstLine="567"/>
        <w:jc w:val="both"/>
      </w:pPr>
      <w:r w:rsidRPr="00D93037">
        <w:rPr>
          <w:i/>
        </w:rPr>
        <w:t>Модуль "Легкая атлетика"</w:t>
      </w:r>
      <w:r w:rsidRPr="00D93037">
        <w:t xml:space="preserve">. Бег с преодолением препятствий способами "наступание" и"прыжковыйбег";эстафетныйбег.Ранееосвоенныебеговыеупражнениясувеличениемскорости передвижения и продолжительности выполнения; прыжки с разбега в длину способом"согнувноги"иввысотуспособом"перешагивание". </w:t>
      </w:r>
    </w:p>
    <w:p w:rsidR="00D93037" w:rsidRPr="00D93037" w:rsidRDefault="00D93037" w:rsidP="00D93037">
      <w:pPr>
        <w:pStyle w:val="a7"/>
        <w:ind w:right="220" w:firstLine="567"/>
        <w:jc w:val="both"/>
      </w:pPr>
      <w:r w:rsidRPr="00D93037">
        <w:t xml:space="preserve">Метаниемалого(теннисного)мячаподвижущейся(катящейся)сразнойскоростьюмишени. </w:t>
      </w:r>
    </w:p>
    <w:p w:rsidR="00D93037" w:rsidRPr="00D93037" w:rsidRDefault="00D93037" w:rsidP="00D93037">
      <w:pPr>
        <w:pStyle w:val="a7"/>
        <w:ind w:right="217" w:firstLine="567"/>
        <w:jc w:val="both"/>
      </w:pPr>
      <w:r w:rsidRPr="00D93037">
        <w:rPr>
          <w:i/>
        </w:rPr>
        <w:t>Модуль "Зимние виды спорта"</w:t>
      </w:r>
      <w:r w:rsidRPr="00D93037">
        <w:t xml:space="preserve">. Торможение и поворот на лыжахупором при спуске спологого склона; переход с передвижения попеременным двухшажным ходом на передвижениеодновременнымодношажнымходомиобратнововремяпрохожденияучебнойдистанции;спуски иподъемыранееосвоеннымиспособами. </w:t>
      </w:r>
    </w:p>
    <w:p w:rsidR="00D93037" w:rsidRPr="00D93037" w:rsidRDefault="00D93037" w:rsidP="00D93037">
      <w:pPr>
        <w:pStyle w:val="a7"/>
        <w:ind w:right="219" w:firstLine="567"/>
        <w:jc w:val="both"/>
      </w:pPr>
      <w:r w:rsidRPr="00D93037">
        <w:rPr>
          <w:i/>
        </w:rPr>
        <w:t>Модуль "Спортивные игры"</w:t>
      </w:r>
      <w:r w:rsidRPr="00D93037">
        <w:t xml:space="preserve">. Баскетбол. Передача и ловля мяча после отскока от пола;бросоквкорзинудвумярукамиснизуиотгрудипослеведения.Игроваядеятельностьпоправиламсиспользованиемранееразученныхтехническихприемовбезмячаисмячом:ведение,приемыипередачи, броскивкорзину. </w:t>
      </w:r>
    </w:p>
    <w:p w:rsidR="00D93037" w:rsidRPr="00D93037" w:rsidRDefault="00D93037" w:rsidP="00D93037">
      <w:pPr>
        <w:pStyle w:val="a7"/>
        <w:ind w:right="220" w:firstLine="567"/>
        <w:jc w:val="both"/>
      </w:pPr>
      <w:r w:rsidRPr="00D93037">
        <w:t xml:space="preserve">Волейбол. Верхняя прямая подача мяча в разные зоны площадки соперника; передача мячачерез сетку двумя руками сверху и перевод мяча за голову. Игровая деятельность по правилам сиспользованиемранееразученныхтехническихприемов. </w:t>
      </w:r>
    </w:p>
    <w:p w:rsidR="00D93037" w:rsidRPr="00D93037" w:rsidRDefault="00D93037" w:rsidP="00D93037">
      <w:pPr>
        <w:pStyle w:val="a7"/>
        <w:ind w:right="219" w:firstLine="567"/>
        <w:jc w:val="both"/>
      </w:pPr>
      <w:r w:rsidRPr="00D93037">
        <w:t xml:space="preserve">Футбол. Средние и длинные передачи мяча по прямой и диагонали; тактические действияпри выполнении углового удара и вбрасывании мяча из-за боковой линии. Игровая деятельностьпоправиламсиспользованиемранееразученныхтехническихприемов. </w:t>
      </w:r>
    </w:p>
    <w:p w:rsidR="00D93037" w:rsidRPr="00D93037" w:rsidRDefault="00D93037" w:rsidP="00D93037">
      <w:pPr>
        <w:pStyle w:val="a7"/>
        <w:ind w:right="220" w:firstLine="567"/>
        <w:jc w:val="both"/>
      </w:pPr>
      <w:r w:rsidRPr="00D93037">
        <w:t xml:space="preserve">Совершенствованиетехникиранееразученныхгимнастическихиакробатическихупражнений,упражненийлегкойатлетикиизимнихвидовспорта,техническихдействийспортивныхигр. </w:t>
      </w:r>
    </w:p>
    <w:p w:rsidR="00D93037" w:rsidRPr="00D93037" w:rsidRDefault="00D93037" w:rsidP="00D93037">
      <w:pPr>
        <w:pStyle w:val="a7"/>
        <w:ind w:right="222" w:firstLine="567"/>
        <w:jc w:val="both"/>
      </w:pPr>
      <w:r w:rsidRPr="00D93037">
        <w:rPr>
          <w:i/>
        </w:rPr>
        <w:t>Модуль"Спорт"</w:t>
      </w:r>
      <w:r w:rsidRPr="00D93037">
        <w:t xml:space="preserve">.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 культуры,национальныхвидовспорта,культурно-этническихигр. </w:t>
      </w:r>
    </w:p>
    <w:p w:rsidR="00D93037" w:rsidRPr="00D93037" w:rsidRDefault="00D93037" w:rsidP="00640C3D">
      <w:pPr>
        <w:pStyle w:val="2"/>
        <w:numPr>
          <w:ilvl w:val="0"/>
          <w:numId w:val="40"/>
        </w:numPr>
        <w:tabs>
          <w:tab w:val="left" w:pos="510"/>
        </w:tabs>
        <w:ind w:left="0" w:firstLine="567"/>
        <w:rPr>
          <w:rFonts w:ascii="Times New Roman" w:hAnsi="Times New Roman" w:cs="Times New Roman"/>
        </w:rPr>
      </w:pPr>
      <w:bookmarkStart w:id="429" w:name="_Toc171189859"/>
      <w:r w:rsidRPr="00D93037">
        <w:rPr>
          <w:rFonts w:ascii="Times New Roman" w:hAnsi="Times New Roman" w:cs="Times New Roman"/>
        </w:rPr>
        <w:t>КЛАСС</w:t>
      </w:r>
      <w:bookmarkEnd w:id="429"/>
    </w:p>
    <w:p w:rsidR="00D93037" w:rsidRPr="00D93037" w:rsidRDefault="00D93037" w:rsidP="00D93037">
      <w:pPr>
        <w:pStyle w:val="a7"/>
        <w:tabs>
          <w:tab w:val="left" w:pos="1803"/>
          <w:tab w:val="left" w:pos="2153"/>
          <w:tab w:val="left" w:pos="3588"/>
          <w:tab w:val="left" w:pos="4793"/>
          <w:tab w:val="left" w:pos="6236"/>
          <w:tab w:val="left" w:pos="7383"/>
          <w:tab w:val="left" w:pos="7726"/>
          <w:tab w:val="left" w:pos="9310"/>
        </w:tabs>
        <w:ind w:firstLine="567"/>
      </w:pPr>
      <w:r w:rsidRPr="00D93037">
        <w:t>Знания о физической культуре. Физическая культура в современном обществе:</w:t>
      </w:r>
    </w:p>
    <w:p w:rsidR="00D93037" w:rsidRPr="00D93037" w:rsidRDefault="00D93037" w:rsidP="00D93037">
      <w:pPr>
        <w:pStyle w:val="a7"/>
        <w:spacing w:before="77"/>
        <w:ind w:firstLine="567"/>
      </w:pPr>
      <w:r w:rsidRPr="00D93037">
        <w:t xml:space="preserve"> характеристикаосновныхнаправленийиформорганизации.Всестороннееигармоничноефизическоеразвитие.Адаптивнаяфизическаякультура,ееисторияи социальнаязначимость. </w:t>
      </w:r>
    </w:p>
    <w:p w:rsidR="00D93037" w:rsidRPr="00D93037" w:rsidRDefault="00D93037" w:rsidP="00D93037">
      <w:pPr>
        <w:pStyle w:val="a7"/>
        <w:ind w:right="221" w:firstLine="567"/>
        <w:jc w:val="both"/>
      </w:pPr>
      <w:r w:rsidRPr="00D93037">
        <w:t xml:space="preserve">Способы самостоятельной деятельности. Коррекция осанки и разработка индивидуальныхпланов занятий корригирующей гимнастикой. Коррекция избыточной массы тела и разработкаиндивидуальныхплановзанятийкорригирующей гимнастикой. </w:t>
      </w:r>
    </w:p>
    <w:p w:rsidR="00D93037" w:rsidRPr="00D93037" w:rsidRDefault="00D93037" w:rsidP="00D93037">
      <w:pPr>
        <w:pStyle w:val="a7"/>
        <w:ind w:right="219" w:firstLine="567"/>
        <w:jc w:val="both"/>
      </w:pPr>
      <w:r w:rsidRPr="00D93037">
        <w:t xml:space="preserve">Составлениепланов-конспектовдлясамостоятельныхзанятийспортивнойподготовкой.Способыучетаиндивидуальныхособенностейприсоставленииплановсамостоятельныхтренировочныхзанятий. </w:t>
      </w:r>
    </w:p>
    <w:p w:rsidR="00D93037" w:rsidRPr="00D93037" w:rsidRDefault="00D93037" w:rsidP="00D93037">
      <w:pPr>
        <w:pStyle w:val="a7"/>
        <w:ind w:right="220" w:firstLine="567"/>
        <w:jc w:val="both"/>
      </w:pPr>
      <w:r w:rsidRPr="00D93037">
        <w:t>Физическоесовершенствование.</w:t>
      </w:r>
      <w:r w:rsidRPr="00D93037">
        <w:rPr>
          <w:i/>
        </w:rPr>
        <w:t>Физкультурно-оздоровительнаядеятельность</w:t>
      </w:r>
      <w:r w:rsidRPr="00D93037">
        <w:t xml:space="preserve">.Профилактикаперенапряжениясистеморганизмасредствамиоздоровительнойфизическойкультуры: упражнения мышечной релаксации и регулирования вегетативной нервной системы,профилактики общегоизрительногоутомления. </w:t>
      </w:r>
    </w:p>
    <w:p w:rsidR="00D93037" w:rsidRPr="00D93037" w:rsidRDefault="00D93037" w:rsidP="00D93037">
      <w:pPr>
        <w:spacing w:before="1"/>
        <w:ind w:right="222" w:firstLine="567"/>
        <w:jc w:val="both"/>
        <w:rPr>
          <w:szCs w:val="24"/>
        </w:rPr>
      </w:pPr>
      <w:r w:rsidRPr="00D93037">
        <w:rPr>
          <w:i/>
          <w:szCs w:val="24"/>
        </w:rPr>
        <w:t>Спортивно-оздоровительнаядеятельность.Модуль"Гимнастика"</w:t>
      </w:r>
      <w:r w:rsidRPr="00D93037">
        <w:rPr>
          <w:szCs w:val="24"/>
        </w:rPr>
        <w:t xml:space="preserve">.Акробатическаякомбинацияизранееосвоенныхупражненийсиловойнаправленности,сувеличивающимсячисломтехническихэлементоввстойках,упорах, кувырках,прыжках(юноши). </w:t>
      </w:r>
    </w:p>
    <w:p w:rsidR="00D93037" w:rsidRPr="00D93037" w:rsidRDefault="00D93037" w:rsidP="00D93037">
      <w:pPr>
        <w:pStyle w:val="a7"/>
        <w:spacing w:before="1"/>
        <w:ind w:right="218" w:firstLine="567"/>
        <w:jc w:val="both"/>
      </w:pPr>
      <w:r w:rsidRPr="00D93037">
        <w:t xml:space="preserve">Гимнастическая комбинация на гимнастическом бревне из ранее освоенных упражнений сувеличивающимсячисломтехническихэлементоввпрыжках,поворотахипередвижениях(девушки).Гимнастическаякомбинациянаперекладинесвключениемранееосвоенныхупражнений в упорах и висах (юноши). Гимнастическая комбинация на параллельных брусьях свключениемупражненийвупоренаруках,кувыркавпередисоскока(юноши).Вольныеупражнения на базе ранее разученных акробатических упражнений и упражнений ритмическойгимнастики (девушки). </w:t>
      </w:r>
    </w:p>
    <w:p w:rsidR="00D93037" w:rsidRPr="00D93037" w:rsidRDefault="00D93037" w:rsidP="00D93037">
      <w:pPr>
        <w:ind w:right="224" w:firstLine="567"/>
        <w:jc w:val="both"/>
        <w:rPr>
          <w:szCs w:val="24"/>
        </w:rPr>
      </w:pPr>
      <w:r w:rsidRPr="00D93037">
        <w:rPr>
          <w:i/>
          <w:szCs w:val="24"/>
        </w:rPr>
        <w:t>Модуль"Легкаяатлетика"</w:t>
      </w:r>
      <w:r w:rsidRPr="00D93037">
        <w:rPr>
          <w:szCs w:val="24"/>
        </w:rPr>
        <w:t xml:space="preserve">.Кроссовыйбег;прыжоквдлинусразбегаспособом"прогнувшись". </w:t>
      </w:r>
    </w:p>
    <w:p w:rsidR="00D93037" w:rsidRPr="00D93037" w:rsidRDefault="00D93037" w:rsidP="00D93037">
      <w:pPr>
        <w:pStyle w:val="a7"/>
        <w:ind w:right="218" w:firstLine="567"/>
        <w:jc w:val="both"/>
      </w:pPr>
      <w:r w:rsidRPr="00D93037">
        <w:t xml:space="preserve">ПравилапроведениясоревнованийпосдаченормкомплексаГТО.СамостоятельнаяподготовкаквыполнениюнормативныхтребованийкомплексаГТОвбеговых(бегнакороткиеи средние </w:t>
      </w:r>
      <w:r w:rsidRPr="00D93037">
        <w:lastRenderedPageBreak/>
        <w:t xml:space="preserve">дистанции) и технических (прыжки и метание спортивного снаряда) дисциплинахлегкой атлетики. </w:t>
      </w:r>
    </w:p>
    <w:p w:rsidR="00D93037" w:rsidRPr="00D93037" w:rsidRDefault="00D93037" w:rsidP="00D93037">
      <w:pPr>
        <w:pStyle w:val="a7"/>
        <w:ind w:right="219" w:firstLine="567"/>
        <w:jc w:val="both"/>
      </w:pPr>
      <w:r w:rsidRPr="00D93037">
        <w:rPr>
          <w:i/>
        </w:rPr>
        <w:t>Модуль"Зимниевидыспорта"</w:t>
      </w:r>
      <w:r w:rsidRPr="00D93037">
        <w:t xml:space="preserve">.Передвижениеналыжаходновременнымбесшажнымходом;преодолениеестественныхпрепятствийналыжахширокимшагом,перешагиванием,перелазанием;торможениебоковымскольжениемприспускеналыжахспологогосклона;переходспопеременногодвухшажногоходанаодновременныйбесшажныйходиобратно;ранее разученные упражнения лыжной подготовки в передвижениях на лыжах, при спусках,подъемах,торможении. </w:t>
      </w:r>
    </w:p>
    <w:p w:rsidR="00D93037" w:rsidRPr="00D93037" w:rsidRDefault="00D93037" w:rsidP="00D93037">
      <w:pPr>
        <w:pStyle w:val="a7"/>
        <w:ind w:right="221" w:firstLine="567"/>
        <w:jc w:val="both"/>
      </w:pPr>
      <w:r w:rsidRPr="00D93037">
        <w:rPr>
          <w:i/>
        </w:rPr>
        <w:t>Модуль "Плавание"</w:t>
      </w:r>
      <w:r w:rsidRPr="00D93037">
        <w:t xml:space="preserve">. Старт прыжком с тумбочки при плавании кролем на груди; старт изводытолчкомотстенкибассейнаприплаваниикролемнаспине.Поворотыприплаваниикролемнагрудии наспине.Проплываниеучебныхдистанцийкролемнагрудии наспине. </w:t>
      </w:r>
    </w:p>
    <w:p w:rsidR="00D93037" w:rsidRPr="00D93037" w:rsidRDefault="00D93037" w:rsidP="00D93037">
      <w:pPr>
        <w:pStyle w:val="a7"/>
        <w:ind w:right="220" w:firstLine="567"/>
        <w:jc w:val="both"/>
      </w:pPr>
      <w:r w:rsidRPr="00D93037">
        <w:rPr>
          <w:i/>
        </w:rPr>
        <w:t>Модуль "Спортивные игры"</w:t>
      </w:r>
      <w:r w:rsidRPr="00D93037">
        <w:t xml:space="preserve">. Баскетбол. Повороты туловища в правую и левую стороны судержанием мяча двумя руками; передачамяча одной рукой от плеча и снизу; бросокмячадвумя и одной рукой в прыжке. Игровая деятельность по правилам с использованием ранееразученныхтехническихприемов. </w:t>
      </w:r>
    </w:p>
    <w:p w:rsidR="00D93037" w:rsidRPr="00D93037" w:rsidRDefault="00D93037" w:rsidP="00D93037">
      <w:pPr>
        <w:pStyle w:val="a7"/>
        <w:ind w:right="218" w:firstLine="567"/>
        <w:jc w:val="both"/>
      </w:pPr>
      <w:r w:rsidRPr="00D93037">
        <w:t xml:space="preserve">Волейбол.Прямойнападающийудар;индивидуальноеблокированиемячавпрыжкесместа;тактическиедействиявзащитеинападении.Игроваядеятельностьпоправиламсиспользованиемранееразученныхтехническихприемов. </w:t>
      </w:r>
    </w:p>
    <w:p w:rsidR="00D93037" w:rsidRPr="00D93037" w:rsidRDefault="00D93037" w:rsidP="00D93037">
      <w:pPr>
        <w:pStyle w:val="a7"/>
        <w:spacing w:before="1"/>
        <w:ind w:right="219" w:firstLine="567"/>
        <w:jc w:val="both"/>
      </w:pPr>
      <w:r w:rsidRPr="00D93037">
        <w:t>Футбол.Ударпомячусразбегавнутреннейчастьюподъемастопы;остановкамячавнутреннейсторонойстопы.Правилаигрывмини-футбол;техническиеитактическиедействия.</w:t>
      </w:r>
    </w:p>
    <w:p w:rsidR="00D93037" w:rsidRPr="00D93037" w:rsidRDefault="00D93037" w:rsidP="00D93037">
      <w:pPr>
        <w:pStyle w:val="a7"/>
        <w:spacing w:before="77"/>
        <w:ind w:right="220" w:firstLine="567"/>
        <w:jc w:val="both"/>
      </w:pPr>
      <w:r w:rsidRPr="00D93037">
        <w:t xml:space="preserve"> Игроваядеятельностьпоправиламмини-футболасиспользованиемранееразученныхтехнических приемов (девушки). Игровая деятельность по правилам классического футбола сиспользованиемранееразученныхтехническихприемов(юноши). </w:t>
      </w:r>
    </w:p>
    <w:p w:rsidR="00D93037" w:rsidRPr="00D93037" w:rsidRDefault="00D93037" w:rsidP="00D93037">
      <w:pPr>
        <w:pStyle w:val="a7"/>
        <w:ind w:right="220" w:firstLine="567"/>
        <w:jc w:val="both"/>
      </w:pPr>
      <w:r w:rsidRPr="00D93037">
        <w:t xml:space="preserve">Совершенствованиетехникиранееразученныхгимнастическихиакробатическихупражнений,упражненийлегкойатлетикиизимнихвидовспорта,техническихдействийспортивныхигр. </w:t>
      </w:r>
    </w:p>
    <w:p w:rsidR="00D93037" w:rsidRPr="00D93037" w:rsidRDefault="00D93037" w:rsidP="00D93037">
      <w:pPr>
        <w:pStyle w:val="a7"/>
        <w:ind w:right="221" w:firstLine="567"/>
        <w:jc w:val="both"/>
      </w:pPr>
      <w:r w:rsidRPr="00D93037">
        <w:rPr>
          <w:i/>
        </w:rPr>
        <w:t>Модуль"Спорт"</w:t>
      </w:r>
      <w:r w:rsidRPr="00D93037">
        <w:t xml:space="preserve">.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 культуры,национальныхвидовспорта,культурно-этническихигр. </w:t>
      </w:r>
    </w:p>
    <w:p w:rsidR="00D93037" w:rsidRPr="00D93037" w:rsidRDefault="00D93037" w:rsidP="00640C3D">
      <w:pPr>
        <w:pStyle w:val="2"/>
        <w:numPr>
          <w:ilvl w:val="0"/>
          <w:numId w:val="40"/>
        </w:numPr>
        <w:tabs>
          <w:tab w:val="left" w:pos="510"/>
        </w:tabs>
        <w:ind w:left="0" w:firstLine="567"/>
        <w:jc w:val="both"/>
        <w:rPr>
          <w:rFonts w:ascii="Times New Roman" w:hAnsi="Times New Roman" w:cs="Times New Roman"/>
        </w:rPr>
      </w:pPr>
      <w:bookmarkStart w:id="430" w:name="_Toc171189860"/>
      <w:r w:rsidRPr="00D93037">
        <w:rPr>
          <w:rFonts w:ascii="Times New Roman" w:hAnsi="Times New Roman" w:cs="Times New Roman"/>
        </w:rPr>
        <w:t>КЛАСС</w:t>
      </w:r>
      <w:bookmarkEnd w:id="430"/>
    </w:p>
    <w:p w:rsidR="00D93037" w:rsidRPr="00D93037" w:rsidRDefault="00D93037" w:rsidP="00D93037">
      <w:pPr>
        <w:pStyle w:val="a7"/>
        <w:ind w:right="220" w:firstLine="567"/>
        <w:jc w:val="both"/>
      </w:pPr>
      <w:r w:rsidRPr="00D93037">
        <w:t xml:space="preserve">Знания о физической культуре. Здоровье и здоровый образ жизни, вредные привычки и ихпагубное влияние на здоровье человека. Туристские походы как форма организации здоровогообразажизни. Профессионально-прикладная физическая культура. </w:t>
      </w:r>
    </w:p>
    <w:p w:rsidR="00D93037" w:rsidRPr="00D93037" w:rsidRDefault="00D93037" w:rsidP="00D93037">
      <w:pPr>
        <w:pStyle w:val="a7"/>
        <w:ind w:right="221" w:firstLine="567"/>
        <w:jc w:val="both"/>
      </w:pPr>
      <w:r w:rsidRPr="00D93037">
        <w:t xml:space="preserve">Способысамостоятельнойдеятельности.Восстановительныймассажкаксредствооптимизацииработоспособности,егоправилаиприемывовремясамостоятельныхзанятийфизическойподготовкой.Банныепроцедурыкаксредствоукрепленияздоровья.Измерениефункциональных резервов организма. Оказание первой помощи на самостоятельных занятияхфизическимиупражнениямииво время активногоотдыха. </w:t>
      </w:r>
    </w:p>
    <w:p w:rsidR="00D93037" w:rsidRPr="00D93037" w:rsidRDefault="00D93037" w:rsidP="00D93037">
      <w:pPr>
        <w:pStyle w:val="a7"/>
        <w:ind w:right="219" w:firstLine="567"/>
        <w:jc w:val="both"/>
      </w:pPr>
      <w:r w:rsidRPr="00D93037">
        <w:t>Физическоесовершенствование.</w:t>
      </w:r>
      <w:r w:rsidRPr="00D93037">
        <w:rPr>
          <w:i/>
        </w:rPr>
        <w:t>Физкультурно-оздоровительнаядеятельность</w:t>
      </w:r>
      <w:r w:rsidRPr="00D93037">
        <w:t xml:space="preserve">.Занятияфизической культурой и режим питания. Упражнения для снижения избыточной массы тела.Оздоровительные,коррекционныеипрофилактическиемероприятияврежимедвигательнойактивности старшеклассников. </w:t>
      </w:r>
    </w:p>
    <w:p w:rsidR="00D93037" w:rsidRPr="00D93037" w:rsidRDefault="00D93037" w:rsidP="00D93037">
      <w:pPr>
        <w:pStyle w:val="a7"/>
        <w:ind w:right="218" w:firstLine="567"/>
        <w:jc w:val="both"/>
      </w:pPr>
      <w:r w:rsidRPr="00D93037">
        <w:rPr>
          <w:i/>
        </w:rPr>
        <w:t>Спортивно-оздоровительнаядеятельность.Модуль"Гимнастика"</w:t>
      </w:r>
      <w:r w:rsidRPr="00D93037">
        <w:t xml:space="preserve">.Акробатическаякомбинация с включением длинного кувырка с разбега и кувырка назад в упор, стоя ноги врозь(юноши).Гимнастическаякомбинациянавысокойперекладине,свключениемэлементовразмахиванияисоскокавпередпрогнувшись(юноши).Гимнастическаякомбинациянапараллельныхбрусьях,свключениемдвухкувырковвпередсопоройнаруки(юноши).Гимнастическая комбинация на гимнастическом бревне, с включением полушпагата, стойки наколенесопоройнарукииотведениемногиназад(девушки).Черлидинг:композицияупражненийспостроениемпирамид,элементамистеп-аэробики,акробатикииритмическойгимнастики (девушки). </w:t>
      </w:r>
    </w:p>
    <w:p w:rsidR="00D93037" w:rsidRPr="00D93037" w:rsidRDefault="00D93037" w:rsidP="00D93037">
      <w:pPr>
        <w:pStyle w:val="a7"/>
        <w:spacing w:before="1"/>
        <w:ind w:right="220" w:firstLine="567"/>
        <w:jc w:val="both"/>
      </w:pPr>
      <w:r w:rsidRPr="00D93037">
        <w:rPr>
          <w:i/>
        </w:rPr>
        <w:t>Модуль "Легкая атлетика"</w:t>
      </w:r>
      <w:r w:rsidRPr="00D93037">
        <w:t xml:space="preserve">. Техническая подготовка в беговых и прыжковых упражнениях:бег на короткие и длинные дистанции; прыжки в длину способами "прогнувшись" и "согнувноги";прыжкиввысотуспособом"перешагивание".Техническаяподготовкавметанииспортивногоснарядасразбеганадальность. </w:t>
      </w:r>
    </w:p>
    <w:p w:rsidR="00D93037" w:rsidRPr="00D93037" w:rsidRDefault="00D93037" w:rsidP="00D93037">
      <w:pPr>
        <w:pStyle w:val="a7"/>
        <w:ind w:right="220" w:firstLine="567"/>
        <w:jc w:val="both"/>
      </w:pPr>
      <w:r w:rsidRPr="00D93037">
        <w:rPr>
          <w:i/>
        </w:rPr>
        <w:lastRenderedPageBreak/>
        <w:t>Модуль "Зимние виды спорта"</w:t>
      </w:r>
      <w:r w:rsidRPr="00D93037">
        <w:t xml:space="preserve">. Техническая подготовка в передвижении лыжными ходамипоучебнойдистанции:попеременныйдвухшажныйход,одновременныйодношажныйход,способыпереходасодного лыжного ходанадругой. </w:t>
      </w:r>
    </w:p>
    <w:p w:rsidR="00D93037" w:rsidRPr="00D93037" w:rsidRDefault="00D93037" w:rsidP="00D93037">
      <w:pPr>
        <w:ind w:firstLine="567"/>
        <w:rPr>
          <w:szCs w:val="24"/>
        </w:rPr>
      </w:pPr>
      <w:r w:rsidRPr="00D93037">
        <w:rPr>
          <w:i/>
          <w:szCs w:val="24"/>
        </w:rPr>
        <w:t>Модуль"Плавание"</w:t>
      </w:r>
      <w:r w:rsidRPr="00D93037">
        <w:rPr>
          <w:szCs w:val="24"/>
        </w:rPr>
        <w:t>.Брасс:подводящиеупражненияиплаваниевполнойкоординации.</w:t>
      </w:r>
    </w:p>
    <w:p w:rsidR="00D93037" w:rsidRPr="00D93037" w:rsidRDefault="00D93037" w:rsidP="00D93037">
      <w:pPr>
        <w:pStyle w:val="a7"/>
        <w:ind w:firstLine="567"/>
        <w:jc w:val="both"/>
      </w:pPr>
      <w:r w:rsidRPr="00D93037">
        <w:t xml:space="preserve">Поворотыприплаваниибрассом. </w:t>
      </w:r>
    </w:p>
    <w:p w:rsidR="00D93037" w:rsidRPr="00D93037" w:rsidRDefault="00D93037" w:rsidP="00D93037">
      <w:pPr>
        <w:pStyle w:val="a7"/>
        <w:ind w:right="220" w:firstLine="567"/>
        <w:jc w:val="both"/>
      </w:pPr>
      <w:r w:rsidRPr="00D93037">
        <w:rPr>
          <w:i/>
        </w:rPr>
        <w:t>Модуль"Спортивныеигры"</w:t>
      </w:r>
      <w:r w:rsidRPr="00D93037">
        <w:t xml:space="preserve">.Баскетбол.Техническаяподготовкавигровыхдействиях:ведение,передачи, приемыиброскимячанаместе, впрыжке, послеведения. </w:t>
      </w:r>
    </w:p>
    <w:p w:rsidR="00D93037" w:rsidRPr="00D93037" w:rsidRDefault="00D93037" w:rsidP="00D93037">
      <w:pPr>
        <w:pStyle w:val="a7"/>
        <w:ind w:right="219" w:firstLine="567"/>
        <w:jc w:val="both"/>
      </w:pPr>
      <w:r w:rsidRPr="00D93037">
        <w:t>Волейбол.Техническаяподготовкавигровыхдействиях:подачимячавразныезоныплощадки соперника;приемыипередачи наместеивдвижении;ударыиблокировка.</w:t>
      </w:r>
    </w:p>
    <w:p w:rsidR="00D93037" w:rsidRPr="00D93037" w:rsidRDefault="00D93037" w:rsidP="00D93037">
      <w:pPr>
        <w:pStyle w:val="a7"/>
        <w:spacing w:before="77"/>
        <w:ind w:right="219" w:firstLine="567"/>
        <w:jc w:val="both"/>
      </w:pPr>
      <w:r w:rsidRPr="00D93037">
        <w:t xml:space="preserve"> Футбол.Техническаяподготовкавигровыхдействиях:ведение,приемыипередачи,остановки иударыпо мячусместаивдвижении. </w:t>
      </w:r>
    </w:p>
    <w:p w:rsidR="00D93037" w:rsidRPr="00D93037" w:rsidRDefault="00D93037" w:rsidP="00D93037">
      <w:pPr>
        <w:pStyle w:val="a7"/>
        <w:ind w:right="221" w:firstLine="567"/>
        <w:jc w:val="both"/>
      </w:pPr>
      <w:r w:rsidRPr="00D93037">
        <w:t xml:space="preserve">Совершенствованиетехникиранееразученныхгимнастическихиакробатическихупражнений,упражненийлегкойатлетикиизимнихвидовспорта;техническихдействийспортивныхигр. </w:t>
      </w:r>
    </w:p>
    <w:p w:rsidR="00D93037" w:rsidRPr="00D93037" w:rsidRDefault="00D93037" w:rsidP="00D93037">
      <w:pPr>
        <w:pStyle w:val="a7"/>
        <w:ind w:right="221" w:firstLine="567"/>
        <w:jc w:val="both"/>
      </w:pPr>
      <w:r w:rsidRPr="00D93037">
        <w:rPr>
          <w:i/>
        </w:rPr>
        <w:t>Модуль"Спорт"</w:t>
      </w:r>
      <w:r w:rsidRPr="00D93037">
        <w:t xml:space="preserve">.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 культуры,национальныхвидовспорта,культурно-этническихигр. </w:t>
      </w:r>
    </w:p>
    <w:p w:rsidR="00D93037" w:rsidRPr="00D93037" w:rsidRDefault="00D93037" w:rsidP="00D93037">
      <w:pPr>
        <w:pStyle w:val="a7"/>
        <w:ind w:right="218" w:firstLine="567"/>
        <w:jc w:val="both"/>
      </w:pPr>
      <w:r w:rsidRPr="00D93037">
        <w:t xml:space="preserve">Примерная программа вариативного модуля "Базовая физическая подготовка". </w:t>
      </w:r>
      <w:r w:rsidRPr="00D93037">
        <w:rPr>
          <w:i/>
        </w:rPr>
        <w:t>Развитиесиловых способностей</w:t>
      </w:r>
      <w:r w:rsidRPr="00D93037">
        <w:t xml:space="preserve">. Комплексы общеразвивающих и локально воздействующих упражнений,отягощенных весом собственного тела и с использованием дополнительных средств (гантелей,эспандера,набивныхмячей,штангиит.п.).Комплексыупражненийнатренажерныхустройствах. Упражнения на гимнастических снарядах (брусьях, перекладинах, гимнастическойстенке и т.п.). Броски набивного мяча двумя и одной рукой из положений стоя и сидя (вверх,вперед, назад, в стороны, снизу и сбоку, от груди, из-за головы). Прыжковые упражнения сдополнительнымотягощением(напрыгиваниеиспрыгивание,прыжкичерезскакалку,многоскоки, прыжки через препятствия и т.п.). Бег с дополнительным отягощением (в горку и сгорки, на короткие дистанции, эстафеты). Передвижения в висе и упоре на руках. Лазанье (поканату, по гимнастической стенке с дополнительным отягощением). Переноска непредельныхтяжестей(мальчики-сверстниковспособомнаспине).Подвижныеигрыссиловойнаправленностью(импровизированныйбаскетболснабивныммячом ит.п.). </w:t>
      </w:r>
    </w:p>
    <w:p w:rsidR="00D93037" w:rsidRPr="00D93037" w:rsidRDefault="00D93037" w:rsidP="00D93037">
      <w:pPr>
        <w:pStyle w:val="a7"/>
        <w:ind w:right="218" w:firstLine="567"/>
        <w:jc w:val="both"/>
      </w:pPr>
      <w:r w:rsidRPr="00D93037">
        <w:rPr>
          <w:i/>
        </w:rPr>
        <w:t>Развитиескоростныхспособностей</w:t>
      </w:r>
      <w:r w:rsidRPr="00D93037">
        <w:t xml:space="preserve">.Бегнаместевмаксимальномтемпе(вупореогимнастическую стенку и без упора). Челночный бег. Бег по разметкам с максимальным темпом.Повторный бег с максимальной скоростью и максимальной частотой шагов (10 - 15 м). Бег сускорениямиизразныхисходных положений. Бег с максимальнойскоростью исобираниеммалыхпредметов,лежащихнаполуинаразнойвысоте.Стартовыеускоренияподифференцированному сигналу. Метание малых мячей по движущимся мишеням (катящейся,раскачивающейся, летящей). Ловля теннисного мяча после отскока от пола, стены (правой илевой рукой). Передача теннисного мяча в парах правой (левой) рукой и попеременно. Ведениетеннисногомячаногамисускорениямипопрямой,покругу,вокругстоек.Прыжкичерезскакалкунаместеивдвижениисмаксимальнойчастотойпрыжков.Преодолениеполосыпрепятствий,включающейвсебя:прыжкинаразнуювысоту идлину,поразметкам;бегсмаксимальной скоростью в разных направлениях и с преодолением опор различной высоты иширины,повороты,обеганиеразличныхпредметов(легкоатлетическихстоек,мячей,лежащихнаполуилиподвешенныхнавысоте).Эстафетыиподвижныеигрысоскоростнойнаправленностью.Техническиедействияизбазовыхвидовспорта,выполняемыесмаксимальной скоростью движений. </w:t>
      </w:r>
    </w:p>
    <w:p w:rsidR="00D93037" w:rsidRPr="00D93037" w:rsidRDefault="00D93037" w:rsidP="00D93037">
      <w:pPr>
        <w:pStyle w:val="a7"/>
        <w:ind w:right="220" w:firstLine="567"/>
        <w:jc w:val="both"/>
      </w:pPr>
      <w:r w:rsidRPr="00D93037">
        <w:rPr>
          <w:i/>
        </w:rPr>
        <w:t>Развитие выносливости</w:t>
      </w:r>
      <w:r w:rsidRPr="00D93037">
        <w:t xml:space="preserve">. Равномерный бег и передвижение на лыжах в режимах умереннойи большой интенсивности. Повторный бег и передвижение на лыжах в режимах максимальной исубмаксимальной интенсивности.Кроссовыйбегимарш-бросок налыжах. </w:t>
      </w:r>
    </w:p>
    <w:p w:rsidR="00D93037" w:rsidRPr="00D93037" w:rsidRDefault="00D93037" w:rsidP="00D93037">
      <w:pPr>
        <w:pStyle w:val="a7"/>
        <w:ind w:right="221" w:firstLine="567"/>
        <w:jc w:val="both"/>
      </w:pPr>
      <w:r w:rsidRPr="00D93037">
        <w:rPr>
          <w:i/>
        </w:rPr>
        <w:t>Развитие координации движений</w:t>
      </w:r>
      <w:r w:rsidRPr="00D93037">
        <w:t xml:space="preserve">. Жонглирование большими (волейбольными) и малыми(теннисными) мячами. Жонглирование гимнастической палкой. Жонглирование волейбольныммячом головой. Метание малых и больших мячей в мишень (неподвижную и двигающуюся).Передвижения по возвышенной и наклонной, ограниченной по ширине опоре (без предмета и спредметом на голове). Упражнения в статическом равновесии. Упражнения в воспроизведениипространственнойточностидвиженийруками,ногами,туловищем.Упражнение </w:t>
      </w:r>
      <w:r w:rsidRPr="00D93037">
        <w:lastRenderedPageBreak/>
        <w:t xml:space="preserve">наточностьдифференцированиямышечныхусилий.Подвижныеи спортивныеигры. </w:t>
      </w:r>
    </w:p>
    <w:p w:rsidR="00D93037" w:rsidRPr="00D93037" w:rsidRDefault="00D93037" w:rsidP="00D93037">
      <w:pPr>
        <w:pStyle w:val="a7"/>
        <w:ind w:right="218" w:firstLine="567"/>
        <w:jc w:val="both"/>
      </w:pPr>
      <w:r w:rsidRPr="00D93037">
        <w:rPr>
          <w:i/>
        </w:rPr>
        <w:t>Развитие гибкости</w:t>
      </w:r>
      <w:r w:rsidRPr="00D93037">
        <w:t>. Комплексы общеразвивающих упражнений (активных и пассивных),выполняемыхсбольшойамплитудойдвижений. Упражнения нарастяжениеирасслаблениемышц.Специальныеупражнениядляразвитияподвижностисуставов(полушпагат,шпагат,</w:t>
      </w:r>
    </w:p>
    <w:p w:rsidR="00D93037" w:rsidRPr="00D93037" w:rsidRDefault="00D93037" w:rsidP="00D93037">
      <w:pPr>
        <w:pStyle w:val="a7"/>
        <w:spacing w:before="77"/>
        <w:ind w:firstLine="567"/>
      </w:pPr>
      <w:r w:rsidRPr="00D93037">
        <w:t xml:space="preserve"> выкрутыгимнастическойпалки). </w:t>
      </w:r>
    </w:p>
    <w:p w:rsidR="00D93037" w:rsidRPr="00D93037" w:rsidRDefault="00D93037" w:rsidP="00D93037">
      <w:pPr>
        <w:ind w:right="218" w:firstLine="567"/>
        <w:jc w:val="both"/>
        <w:rPr>
          <w:szCs w:val="24"/>
        </w:rPr>
      </w:pPr>
      <w:r w:rsidRPr="00D93037">
        <w:rPr>
          <w:i/>
          <w:szCs w:val="24"/>
        </w:rPr>
        <w:t>Упражнениякультурно-этническойнаправленности</w:t>
      </w:r>
      <w:r w:rsidRPr="00D93037">
        <w:rPr>
          <w:szCs w:val="24"/>
        </w:rPr>
        <w:t xml:space="preserve">.Сюжетно-образныеиобрядовыеигры.Техническиедействия национальныхвидовспорта. </w:t>
      </w:r>
    </w:p>
    <w:p w:rsidR="00D93037" w:rsidRPr="00D93037" w:rsidRDefault="00D93037" w:rsidP="00D93037">
      <w:pPr>
        <w:pStyle w:val="a7"/>
        <w:ind w:right="219" w:firstLine="567"/>
        <w:jc w:val="both"/>
      </w:pPr>
      <w:r w:rsidRPr="00D93037">
        <w:t xml:space="preserve">Специальная физическая подготовка. </w:t>
      </w:r>
      <w:r w:rsidRPr="00D93037">
        <w:rPr>
          <w:i/>
        </w:rPr>
        <w:t>Модуль "Гимнастика"</w:t>
      </w:r>
      <w:r w:rsidRPr="00D93037">
        <w:t xml:space="preserve">. </w:t>
      </w:r>
      <w:r w:rsidRPr="00D93037">
        <w:rPr>
          <w:i/>
        </w:rPr>
        <w:t>Развитие гибкости</w:t>
      </w:r>
      <w:r w:rsidRPr="00D93037">
        <w:t xml:space="preserve">. Наклонытуловища вперед, назад, в стороны с возрастающей амплитудой движений в положении стоя,сидя, сидя ноги в стороны. Упражнения с гимнастической палкой (укороченной скакалкой) дляразвития подвижности плечевого сустава (выкруты). Комплексы общеразвивающих упражненийс повышенной амплитудой для плечевых, локтевых, тазобедренных и коленных суставов, дляразвития подвижности позвоночного столба. Комплексы активных и пассивных упражнений сбольшой амплитудой движений. Упражнения для развития подвижности суставов (полушпагат,шпагат,складка, мост). </w:t>
      </w:r>
    </w:p>
    <w:p w:rsidR="00D93037" w:rsidRPr="00D93037" w:rsidRDefault="00D93037" w:rsidP="00D93037">
      <w:pPr>
        <w:pStyle w:val="a7"/>
        <w:spacing w:before="1"/>
        <w:ind w:right="218" w:firstLine="567"/>
        <w:jc w:val="both"/>
      </w:pPr>
      <w:r w:rsidRPr="00D93037">
        <w:rPr>
          <w:i/>
        </w:rPr>
        <w:t>Развитиекоординациидвижений</w:t>
      </w:r>
      <w:r w:rsidRPr="00D93037">
        <w:t xml:space="preserve">.Прохождениеусложненнойполосыпрепятствий,включающей быстрые кувырки (вперед, назад), кувырки по наклонной плоскости, преодолениепрепятствийпрыжкомсопоройнаруку,безопорнымпрыжком,быстрымлазаньем.Броскитеннисногомяча правойилевойрукойвподвижнуюинеподвижнуюмишень,сместа исразбега. Касание правой и левой ногой мишеней, подвешенных на разной высоте, с места и сразбега. Разнообразные прыжки через гимнастическую скакалку на месте и с продвижением.Прыжки наточность отталкиванияиприземления. </w:t>
      </w:r>
    </w:p>
    <w:p w:rsidR="00D93037" w:rsidRPr="00D93037" w:rsidRDefault="00D93037" w:rsidP="00D93037">
      <w:pPr>
        <w:pStyle w:val="a7"/>
        <w:ind w:right="218" w:firstLine="567"/>
        <w:jc w:val="both"/>
      </w:pPr>
      <w:r w:rsidRPr="00D93037">
        <w:rPr>
          <w:i/>
        </w:rPr>
        <w:t>Развитие силовых способностей</w:t>
      </w:r>
      <w:r w:rsidRPr="00D93037">
        <w:t xml:space="preserve">. Подтягивание в висе и отжимание в упоре. Передвиженияв висе и упоре на руках на перекладине (мальчики), подтягивание в висе стоя (лежа) на низкойперекладине (девочки); отжимания в упоре лежа с изменяющейся высотой опоры для рук и ног;отжимание в упоре на низких брусьях; поднимание ног в висе на гимнастической стенке допосильной высоты; из положения лежа на гимнастическом козле (ноги зафиксированы) сгибаниетуловища с различной амплитудой движений (на животе и на спине); комплексы упражнений сгантелямисиндивидуальноподобранноймассой(движенияруками,поворотынаместе,наклоны,подскокисовзмахомрук);метаниенабивногомячаизразличныхисходныхположений;комплексыупражненийизбирательноговоздействиянаотдельныемышечныегруппы(сувеличивающимсятемпомдвиженийбезпотерикачествавыполнения);элементыатлетическойгимнастики(потипу"подкачки");приседаниянаоднойноге"пистолетом"сопорой нарукудля сохранения равновесия). </w:t>
      </w:r>
    </w:p>
    <w:p w:rsidR="00D93037" w:rsidRPr="00D93037" w:rsidRDefault="00D93037" w:rsidP="00D93037">
      <w:pPr>
        <w:pStyle w:val="a7"/>
        <w:ind w:right="221" w:firstLine="567"/>
        <w:jc w:val="both"/>
      </w:pPr>
      <w:r w:rsidRPr="00D93037">
        <w:rPr>
          <w:i/>
        </w:rPr>
        <w:t>Развитиевыносливости</w:t>
      </w:r>
      <w:r w:rsidRPr="00D93037">
        <w:t xml:space="preserve">.Упражненияснепредельнымиотягощениями,выполняемыеврежиме умеренной интенсивности в сочетании с напряжением мышц и фиксацией положенийтела.Повторноевыполнениегимнастическихупражненийсуменьшающимсяинтерваломотдыха(потипу"круговойтренировки").Комплексыупражненийсотягощением,выполняемыеврежименепрерывного иинтервального методов. </w:t>
      </w:r>
    </w:p>
    <w:p w:rsidR="00D93037" w:rsidRPr="00D93037" w:rsidRDefault="00D93037" w:rsidP="00D93037">
      <w:pPr>
        <w:pStyle w:val="a7"/>
        <w:ind w:right="218" w:firstLine="567"/>
        <w:jc w:val="both"/>
      </w:pPr>
      <w:r w:rsidRPr="00D93037">
        <w:rPr>
          <w:i/>
        </w:rPr>
        <w:t>Модуль"Легкаяатлетика".Развитиевыносливости</w:t>
      </w:r>
      <w:r w:rsidRPr="00D93037">
        <w:t xml:space="preserve">.Бегсмаксимальнойскоростьюврежимеповторно-интервальногометода.Бегпопересеченнойместности(кроссовыйбег).Гладкийбегсравномернойскоростьювразныхзонахинтенсивности.Повторныйбегспрепятствиямивмаксимальномтемпе.Равномерныйповторныйбегсфинальнымускорением(наразныедистанции).Равномерныйбегсдополнительнымотягощениемврежиме "доотказа". </w:t>
      </w:r>
    </w:p>
    <w:p w:rsidR="00D93037" w:rsidRPr="00D93037" w:rsidRDefault="00D93037" w:rsidP="00D93037">
      <w:pPr>
        <w:pStyle w:val="a7"/>
        <w:ind w:right="219" w:firstLine="567"/>
        <w:jc w:val="both"/>
      </w:pPr>
      <w:r w:rsidRPr="00D93037">
        <w:rPr>
          <w:i/>
        </w:rPr>
        <w:t>Развитие силовых способностей</w:t>
      </w:r>
      <w:r w:rsidRPr="00D93037">
        <w:t xml:space="preserve">. Специальные прыжковые упражнения с дополнительнымотягощением. Прыжки вверх с доставанием подвешенных предметов. Прыжки в полуприседе (наместе,спродвижениемвразныестороны).Запрыгиваниеспоследующимспрыгиванием.Прыжкивглубинупометодуударнойтренировки.Прыжкиввысотуспродвижениемиизменением направлений, поворотами вправо и влево, на правой, левой ноге и поочередно. Бег спрепятствиями. Бег в горку, с дополнительным отягощением и без него. Комплексы упражненийс набивными мячами. Упражнения с локальным отягощением на мышечные группы. Комплексысиловыхупражненийпо методукруговойтренировки. </w:t>
      </w:r>
    </w:p>
    <w:p w:rsidR="00D93037" w:rsidRPr="00D93037" w:rsidRDefault="00D93037" w:rsidP="00D93037">
      <w:pPr>
        <w:spacing w:before="1"/>
        <w:ind w:firstLine="567"/>
        <w:rPr>
          <w:szCs w:val="24"/>
        </w:rPr>
      </w:pPr>
      <w:r w:rsidRPr="00D93037">
        <w:rPr>
          <w:i/>
          <w:szCs w:val="24"/>
        </w:rPr>
        <w:lastRenderedPageBreak/>
        <w:t>Развитиескоростныхспособностей</w:t>
      </w:r>
      <w:r w:rsidRPr="00D93037">
        <w:rPr>
          <w:szCs w:val="24"/>
        </w:rPr>
        <w:t>.Бегнаместесмаксимальнойскоростьюитемпомс</w:t>
      </w:r>
    </w:p>
    <w:p w:rsidR="00D93037" w:rsidRPr="00D93037" w:rsidRDefault="00D93037" w:rsidP="00D93037">
      <w:pPr>
        <w:pStyle w:val="a7"/>
        <w:spacing w:before="77"/>
        <w:ind w:right="218" w:firstLine="567"/>
        <w:jc w:val="both"/>
      </w:pPr>
      <w:r w:rsidRPr="00D93037">
        <w:t xml:space="preserve">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максимальнойскоростью "с ходу". Прыжки через скакалку в максимальном темпе. Ускорение, переходящее вмногоскоки, и многоскоки, переходящие в бег с ускорением. Подвижные и спортивные игры,эстафеты. </w:t>
      </w:r>
    </w:p>
    <w:p w:rsidR="00D93037" w:rsidRPr="00D93037" w:rsidRDefault="00D93037" w:rsidP="00D93037">
      <w:pPr>
        <w:pStyle w:val="a7"/>
        <w:ind w:right="218" w:firstLine="567"/>
        <w:jc w:val="both"/>
      </w:pPr>
      <w:r w:rsidRPr="00D93037">
        <w:rPr>
          <w:i/>
        </w:rPr>
        <w:t>Развитиекоординациидвижений</w:t>
      </w:r>
      <w:r w:rsidRPr="00D93037">
        <w:t xml:space="preserve">.Специализированныекомплексыупражненийнаразвитие координации (разрабатываются на основе учебного материала модулей "Гимнастика" и"Спортивныеигры"). </w:t>
      </w:r>
    </w:p>
    <w:p w:rsidR="00D93037" w:rsidRPr="00D93037" w:rsidRDefault="00D93037" w:rsidP="00D93037">
      <w:pPr>
        <w:ind w:right="218" w:firstLine="567"/>
        <w:jc w:val="both"/>
        <w:rPr>
          <w:szCs w:val="24"/>
        </w:rPr>
      </w:pPr>
      <w:r w:rsidRPr="00D93037">
        <w:rPr>
          <w:i/>
          <w:szCs w:val="24"/>
        </w:rPr>
        <w:t>Модуль"Зимниевидыспорта"</w:t>
      </w:r>
      <w:r w:rsidRPr="00D93037">
        <w:rPr>
          <w:szCs w:val="24"/>
        </w:rPr>
        <w:t>.</w:t>
      </w:r>
      <w:r w:rsidRPr="00D93037">
        <w:rPr>
          <w:i/>
          <w:szCs w:val="24"/>
        </w:rPr>
        <w:t>Развитиевыносливости</w:t>
      </w:r>
      <w:r w:rsidRPr="00D93037">
        <w:rPr>
          <w:szCs w:val="24"/>
        </w:rPr>
        <w:t xml:space="preserve">.Передвиженияналыжахсравномерной скоростью в режимах умеренной, большой и субмаксимальной интенсивности, ссоревновательной скоростью. </w:t>
      </w:r>
    </w:p>
    <w:p w:rsidR="00D93037" w:rsidRPr="00D93037" w:rsidRDefault="00D93037" w:rsidP="00D93037">
      <w:pPr>
        <w:pStyle w:val="a7"/>
        <w:spacing w:before="1"/>
        <w:ind w:right="222" w:firstLine="567"/>
        <w:jc w:val="both"/>
      </w:pPr>
      <w:r w:rsidRPr="00D93037">
        <w:rPr>
          <w:i/>
        </w:rPr>
        <w:t>Развитиесиловыхспособностей</w:t>
      </w:r>
      <w:r w:rsidRPr="00D93037">
        <w:t xml:space="preserve">.Передвижениеналыжахпоотлогомусклонусдополнительным отягощением. Скоростной подъем ступающим и скользящим шагом, бегом,"лесенкой","елочкой".Упражнения в"транспортировке". </w:t>
      </w:r>
    </w:p>
    <w:p w:rsidR="00D93037" w:rsidRPr="00D93037" w:rsidRDefault="00D93037" w:rsidP="00D93037">
      <w:pPr>
        <w:pStyle w:val="a7"/>
        <w:spacing w:before="1"/>
        <w:ind w:right="221" w:firstLine="567"/>
        <w:jc w:val="both"/>
      </w:pPr>
      <w:r w:rsidRPr="00D93037">
        <w:rPr>
          <w:i/>
        </w:rPr>
        <w:t>Развитиекоординации.</w:t>
      </w:r>
      <w:r w:rsidRPr="00D93037">
        <w:t xml:space="preserve">Упражнениявповоротахиспускахналыжах;проездчерез"ворота"ипреодолениенебольшихтрамплинов. </w:t>
      </w:r>
    </w:p>
    <w:p w:rsidR="00D93037" w:rsidRPr="00D93037" w:rsidRDefault="00D93037" w:rsidP="00D93037">
      <w:pPr>
        <w:pStyle w:val="a7"/>
        <w:ind w:right="218" w:firstLine="567"/>
        <w:jc w:val="both"/>
      </w:pPr>
      <w:r w:rsidRPr="00D93037">
        <w:rPr>
          <w:i/>
        </w:rPr>
        <w:t>Модуль "Спортивные игры"</w:t>
      </w:r>
      <w:r w:rsidRPr="00D93037">
        <w:t xml:space="preserve">. Баскетбол. Развитие скоростных способностей. Ходьба и бег вразличных направлениях с максимальной скоростью с внезапными остановками и выполнениемразличных заданий (например, прыжки вверх, назад, вправо, влево, приседания). Ускорения сизменением направления движения. Бег с максимальной частотой (темпом) шагов с опорой нарукиибезопоры.Выпрыгиваниевверхсдоставаниемориентировлевой(правой)рукой.Челночныйбег(чередованиепрохождениязаданныхотрезковдистанциилицомиспинойвперед).Бегсмаксимальнойскоростьюспредварительнымвыполнениеммногоскоков.Передвижения с ускорениями и максимальной скоростью приставными шагами левым и правымбоком. Ведение баскетбольного мяча с ускорением и максимальной скоростью. Прыжки вверх наобеих ногах и одной ноге с места и с разбега. Прыжки с поворотами на точность приземления.Передача мяча двумя руками от груди в максимальном темпе при встречном беге в колоннах.Кувыркивперед,назад,бокомспоследующимрывкомна3-5м.Подвижныеиспортивныеигры,эстафеты. </w:t>
      </w:r>
    </w:p>
    <w:p w:rsidR="00D93037" w:rsidRPr="00D93037" w:rsidRDefault="00D93037" w:rsidP="00D93037">
      <w:pPr>
        <w:pStyle w:val="a7"/>
        <w:ind w:right="218" w:firstLine="567"/>
        <w:jc w:val="both"/>
      </w:pPr>
      <w:r w:rsidRPr="00D93037">
        <w:rPr>
          <w:i/>
        </w:rPr>
        <w:t>Развитие силовых способностей</w:t>
      </w:r>
      <w:r w:rsidRPr="00D93037">
        <w:t xml:space="preserve">. Комплексы упражнений с дополнительным отягощениемна основные мышечные группы. Ходьба и прыжки в глубоком приседе. Прыжки на одной ноге иобеих ногах с продвижением вперед, по кругу, "змейкой", на месте с поворотом на 180° и 360°.Прыжки через скакалку в максимальном темпе на месте и с передвижением (с дополнительнымотягощениемибезнего).Напрыгиваниеиспрыгиваниеспоследующимускорением.Многоскокиспоследующимускорениемиускоренияспоследующимвыполнениеммногоскоков.Броскинабивногомячаизразличныхисходныхположений,сразличнойтраекторией полетаодной рукойиобеими руками, стоя, сидя,вполуприседе. </w:t>
      </w:r>
    </w:p>
    <w:p w:rsidR="00D93037" w:rsidRPr="00D93037" w:rsidRDefault="00D93037" w:rsidP="00D93037">
      <w:pPr>
        <w:pStyle w:val="a7"/>
        <w:ind w:right="219" w:firstLine="567"/>
        <w:jc w:val="both"/>
      </w:pPr>
      <w:r w:rsidRPr="00D93037">
        <w:rPr>
          <w:i/>
        </w:rPr>
        <w:t>Развитиевыносливости</w:t>
      </w:r>
      <w:r w:rsidRPr="00D93037">
        <w:t xml:space="preserve">.Повторныйбегсмаксимальнойскоростьюсуменьшающимсяинтервалом отдыха. Гладкий бег по методу непрерывно-интервального упражнения. Гладкий бегв режиме большой и умеренной интенсивности. Игра в баскетбол с увеличивающимся объемомвремени игры. </w:t>
      </w:r>
    </w:p>
    <w:p w:rsidR="00D93037" w:rsidRPr="00D93037" w:rsidRDefault="00D93037" w:rsidP="00D93037">
      <w:pPr>
        <w:pStyle w:val="a7"/>
        <w:ind w:right="219" w:firstLine="567"/>
        <w:jc w:val="both"/>
      </w:pPr>
      <w:r w:rsidRPr="00D93037">
        <w:rPr>
          <w:i/>
        </w:rPr>
        <w:t>Развитиекоординациидвижений</w:t>
      </w:r>
      <w:r w:rsidRPr="00D93037">
        <w:t>.Броскибаскетбольногомячапонеподвижнойиподвижной мишени. Акробатические упражнения (двойные и тройные кувырки вперед и назад).Бегс"тенью"(повторениедвиженийпартнера).Бегпогимнастическойскамейке,погимнастическому бревну разной высоты. Прыжки по разметкам с изменяющейся амплитудойдвижений.Броскималогомячавстенуодной(обеими)рукамиспоследующейеголовлей(обеими руками и одной рукой) после отскока от стены (от пола). Ведение мяча с изменяющейсяпокомандескоростьюинаправлениемпередвижения.</w:t>
      </w:r>
    </w:p>
    <w:p w:rsidR="00D93037" w:rsidRPr="00D93037" w:rsidRDefault="00D93037" w:rsidP="00D93037">
      <w:pPr>
        <w:pStyle w:val="a7"/>
        <w:spacing w:before="77"/>
        <w:ind w:right="218" w:firstLine="567"/>
        <w:jc w:val="both"/>
      </w:pPr>
      <w:r w:rsidRPr="00D93037">
        <w:t xml:space="preserve"> Футбол.</w:t>
      </w:r>
      <w:r w:rsidRPr="00D93037">
        <w:rPr>
          <w:i/>
        </w:rPr>
        <w:t>Развитиескоростныхспособностей</w:t>
      </w:r>
      <w:r w:rsidRPr="00D93037">
        <w:t>.Стартыизразличныхположенийспоследующимускорением.Бегсмаксимальнойскоростьюпопрямой,состановками(посвистку,хлопку,заданномусигнал</w:t>
      </w:r>
      <w:r w:rsidRPr="00D93037">
        <w:lastRenderedPageBreak/>
        <w:t xml:space="preserve">у),сускорениями,"рывками",изменениемнаправленияпередвижения. Бег в максимальном темпе. Бег и ходьба спиной вперед с изменением темпа инаправления движения (по прямой, по кругу и "змейкой"). Бег с максимальной скоростью споворотамина180°и360°.Прыжкичерезскакалкувмаксимальномтемпе.Прыжкипоразметкам на правой (левой) ноге, между стоек, спиной вперед. Прыжки вверх на обеих ногах иодной ноге с продвижением вперед. Удары по мячу в стенку в максимальном темпе. Ведениемячасостановкамииускорениями,"дриблинг"мячасизменениемнаправлениядвижения.Кувыркивперед,назад,бокомспоследующимрывком.Подвижныеиспортивныеигры,эстафеты. </w:t>
      </w:r>
    </w:p>
    <w:p w:rsidR="00D93037" w:rsidRPr="00D93037" w:rsidRDefault="00D93037" w:rsidP="00D93037">
      <w:pPr>
        <w:pStyle w:val="a7"/>
        <w:spacing w:before="1"/>
        <w:ind w:right="218" w:firstLine="567"/>
        <w:jc w:val="both"/>
      </w:pPr>
      <w:r w:rsidRPr="00D93037">
        <w:rPr>
          <w:i/>
        </w:rPr>
        <w:t>Развитие силовых способностей</w:t>
      </w:r>
      <w:r w:rsidRPr="00D93037">
        <w:t xml:space="preserve">. Комплексы упражнений с дополнительным отягощениемна основные мышечные группы. Многоскоки через препятствия. Спрыгивание с возвышеннойопоры с последующим ускорением, прыжком в длину и в высоту. Прыжки на обеих ногах сдополнительнымотягощением(вперед, назад,вприседе, спродвижениемвперед). </w:t>
      </w:r>
    </w:p>
    <w:p w:rsidR="00D93037" w:rsidRPr="00D93037" w:rsidRDefault="00D93037" w:rsidP="00D93037">
      <w:pPr>
        <w:pStyle w:val="a7"/>
        <w:spacing w:before="1"/>
        <w:ind w:right="219" w:firstLine="567"/>
        <w:jc w:val="both"/>
      </w:pPr>
      <w:r w:rsidRPr="00D93037">
        <w:rPr>
          <w:i/>
        </w:rPr>
        <w:t>Развитие выносливости</w:t>
      </w:r>
      <w:r w:rsidRPr="00D93037">
        <w:t xml:space="preserve">. Равномерный бег на средние и длинные дистанции. Повторныеускорениясуменьшающимсяинтерваломотдыха.Повторныйбегнакороткиедистанциисмаксимальнойскоростьюиуменьшающимсяинтерваломотдыха.Гладкийбегврежименепрерывно-интервального метода. Передвижение на лыжах в режиме большой и умереннойинтенсивности. </w:t>
      </w:r>
    </w:p>
    <w:p w:rsidR="00D93037" w:rsidRPr="00D93037" w:rsidRDefault="00D93037" w:rsidP="00D93037">
      <w:pPr>
        <w:pStyle w:val="2"/>
        <w:spacing w:before="1"/>
        <w:ind w:left="0" w:firstLine="567"/>
        <w:rPr>
          <w:rFonts w:ascii="Times New Roman" w:hAnsi="Times New Roman" w:cs="Times New Roman"/>
        </w:rPr>
      </w:pPr>
      <w:bookmarkStart w:id="431" w:name="_Toc171189861"/>
      <w:r w:rsidRPr="00D93037">
        <w:rPr>
          <w:rFonts w:ascii="Times New Roman" w:hAnsi="Times New Roman" w:cs="Times New Roman"/>
        </w:rPr>
        <w:t>ПЛАНИРУЕМЫЕРЕЗУЛЬТАТЫОСВОЕНИЯУЧЕБНОГОПРЕДМЕТА"ФИЗИЧЕСКАЯКУЛЬТУРА"НАУРОВНЕ ОСНОВНОГООБЩЕГО ОБРАЗОВАНИЯ</w:t>
      </w:r>
      <w:bookmarkEnd w:id="431"/>
    </w:p>
    <w:p w:rsidR="00D93037" w:rsidRPr="00D93037" w:rsidRDefault="00D93037" w:rsidP="00D93037">
      <w:pPr>
        <w:ind w:firstLine="567"/>
        <w:rPr>
          <w:b/>
          <w:szCs w:val="24"/>
        </w:rPr>
      </w:pPr>
      <w:r w:rsidRPr="00D93037">
        <w:rPr>
          <w:b/>
          <w:szCs w:val="24"/>
        </w:rPr>
        <w:t xml:space="preserve">ЛИЧНОСТНЫЕРЕЗУЛЬТАТЫ </w:t>
      </w:r>
    </w:p>
    <w:p w:rsidR="00D93037" w:rsidRPr="00D93037" w:rsidRDefault="00D93037" w:rsidP="00640C3D">
      <w:pPr>
        <w:pStyle w:val="ab"/>
        <w:numPr>
          <w:ilvl w:val="0"/>
          <w:numId w:val="39"/>
        </w:numPr>
        <w:tabs>
          <w:tab w:val="left" w:pos="1031"/>
        </w:tabs>
        <w:ind w:left="0" w:right="218" w:firstLine="567"/>
        <w:rPr>
          <w:sz w:val="24"/>
          <w:szCs w:val="24"/>
        </w:rPr>
      </w:pPr>
      <w:r w:rsidRPr="00D93037">
        <w:rPr>
          <w:sz w:val="24"/>
          <w:szCs w:val="24"/>
        </w:rPr>
        <w:t xml:space="preserve">Готовность проявлять интерес к истории и развитию физической культуры и спорта вРоссийскойФедерации,гордитьсяпобедамивыдающихсяотечественныхспортсменов-олимпийцев; </w:t>
      </w:r>
    </w:p>
    <w:p w:rsidR="00D93037" w:rsidRPr="00D93037" w:rsidRDefault="00D93037" w:rsidP="00640C3D">
      <w:pPr>
        <w:pStyle w:val="ab"/>
        <w:numPr>
          <w:ilvl w:val="0"/>
          <w:numId w:val="39"/>
        </w:numPr>
        <w:tabs>
          <w:tab w:val="left" w:pos="1163"/>
        </w:tabs>
        <w:ind w:left="0" w:right="222" w:firstLine="567"/>
        <w:rPr>
          <w:sz w:val="24"/>
          <w:szCs w:val="24"/>
        </w:rPr>
      </w:pPr>
      <w:r w:rsidRPr="00D93037">
        <w:rPr>
          <w:sz w:val="24"/>
          <w:szCs w:val="24"/>
        </w:rPr>
        <w:t xml:space="preserve">готовностьотстаиватьсимволыРоссийскойФедерациивовремяспортивныхсоревнований, уважать традиции и принципы современных Олимпийских игр и олимпийскогодвижения; </w:t>
      </w:r>
    </w:p>
    <w:p w:rsidR="00D93037" w:rsidRPr="00D93037" w:rsidRDefault="00D93037" w:rsidP="00640C3D">
      <w:pPr>
        <w:pStyle w:val="ab"/>
        <w:numPr>
          <w:ilvl w:val="0"/>
          <w:numId w:val="39"/>
        </w:numPr>
        <w:tabs>
          <w:tab w:val="left" w:pos="1144"/>
        </w:tabs>
        <w:ind w:left="0" w:right="219" w:firstLine="567"/>
        <w:rPr>
          <w:sz w:val="24"/>
          <w:szCs w:val="24"/>
        </w:rPr>
      </w:pPr>
      <w:r w:rsidRPr="00D93037">
        <w:rPr>
          <w:sz w:val="24"/>
          <w:szCs w:val="24"/>
        </w:rPr>
        <w:t xml:space="preserve">готовностьориентироватьсянаморальныеценностиинормымежличностноговзаимодействия при организации, планировании и проведении совместных занятий физическойкультуройи спортом,оздоровительныхмероприятий вусловияхактивногоотдыхаидосуга; </w:t>
      </w:r>
    </w:p>
    <w:p w:rsidR="00D93037" w:rsidRPr="00D93037" w:rsidRDefault="00D93037" w:rsidP="00640C3D">
      <w:pPr>
        <w:pStyle w:val="ab"/>
        <w:numPr>
          <w:ilvl w:val="0"/>
          <w:numId w:val="39"/>
        </w:numPr>
        <w:tabs>
          <w:tab w:val="left" w:pos="1069"/>
        </w:tabs>
        <w:ind w:left="0" w:right="221" w:firstLine="567"/>
        <w:rPr>
          <w:sz w:val="24"/>
          <w:szCs w:val="24"/>
        </w:rPr>
      </w:pPr>
      <w:r w:rsidRPr="00D93037">
        <w:rPr>
          <w:sz w:val="24"/>
          <w:szCs w:val="24"/>
        </w:rPr>
        <w:t xml:space="preserve">готовностьоцениватьсвоеповедениеипоступкивовремяпроведениясовместныхзанятий физическойкультурой,участия вспортивныхмероприятияхисоревнованиях; </w:t>
      </w:r>
    </w:p>
    <w:p w:rsidR="00D93037" w:rsidRPr="00D93037" w:rsidRDefault="00D93037" w:rsidP="00640C3D">
      <w:pPr>
        <w:pStyle w:val="ab"/>
        <w:numPr>
          <w:ilvl w:val="0"/>
          <w:numId w:val="39"/>
        </w:numPr>
        <w:tabs>
          <w:tab w:val="left" w:pos="1028"/>
        </w:tabs>
        <w:ind w:left="0" w:right="220" w:firstLine="567"/>
        <w:rPr>
          <w:sz w:val="24"/>
          <w:szCs w:val="24"/>
        </w:rPr>
      </w:pPr>
      <w:r w:rsidRPr="00D93037">
        <w:rPr>
          <w:sz w:val="24"/>
          <w:szCs w:val="24"/>
        </w:rPr>
        <w:t xml:space="preserve">готовность оказывать первую медицинскую помощь при травмах и ушибах, соблюдатьправилатехникибезопасностивовремясовместных занятийфизической культуройиспортом; </w:t>
      </w:r>
    </w:p>
    <w:p w:rsidR="00D93037" w:rsidRPr="00D93037" w:rsidRDefault="00D93037" w:rsidP="00640C3D">
      <w:pPr>
        <w:pStyle w:val="ab"/>
        <w:numPr>
          <w:ilvl w:val="0"/>
          <w:numId w:val="39"/>
        </w:numPr>
        <w:tabs>
          <w:tab w:val="left" w:pos="1045"/>
        </w:tabs>
        <w:ind w:left="0" w:right="223" w:firstLine="567"/>
        <w:rPr>
          <w:sz w:val="24"/>
          <w:szCs w:val="24"/>
        </w:rPr>
      </w:pPr>
      <w:r w:rsidRPr="00D93037">
        <w:rPr>
          <w:sz w:val="24"/>
          <w:szCs w:val="24"/>
        </w:rPr>
        <w:t xml:space="preserve">стремление кфизическому совершенствованию, формированиюкультуры движения ителосложения,самовыражению визбранномвидеспорта; </w:t>
      </w:r>
    </w:p>
    <w:p w:rsidR="00D93037" w:rsidRPr="00D93037" w:rsidRDefault="00D93037" w:rsidP="00640C3D">
      <w:pPr>
        <w:pStyle w:val="ab"/>
        <w:numPr>
          <w:ilvl w:val="0"/>
          <w:numId w:val="39"/>
        </w:numPr>
        <w:tabs>
          <w:tab w:val="left" w:pos="1048"/>
        </w:tabs>
        <w:ind w:left="0" w:right="220" w:firstLine="567"/>
        <w:rPr>
          <w:sz w:val="24"/>
          <w:szCs w:val="24"/>
        </w:rPr>
      </w:pPr>
      <w:r w:rsidRPr="00D93037">
        <w:rPr>
          <w:sz w:val="24"/>
          <w:szCs w:val="24"/>
        </w:rPr>
        <w:t xml:space="preserve">готовностьорганизовыватьипроводитьзанятияфизическойкультуройиспортомнаосновенаучныхпредставленийозакономерностяхфизическогоразвитияифизическойподготовленности с учетомсамостоятельныхнаблюденийзаизменениемихпоказателей; </w:t>
      </w:r>
    </w:p>
    <w:p w:rsidR="00D93037" w:rsidRPr="00D93037" w:rsidRDefault="00D93037" w:rsidP="00640C3D">
      <w:pPr>
        <w:pStyle w:val="ab"/>
        <w:numPr>
          <w:ilvl w:val="0"/>
          <w:numId w:val="39"/>
        </w:numPr>
        <w:tabs>
          <w:tab w:val="left" w:pos="1180"/>
        </w:tabs>
        <w:ind w:left="0" w:right="221" w:firstLine="567"/>
        <w:rPr>
          <w:sz w:val="24"/>
          <w:szCs w:val="24"/>
        </w:rPr>
      </w:pPr>
      <w:r w:rsidRPr="00D93037">
        <w:rPr>
          <w:sz w:val="24"/>
          <w:szCs w:val="24"/>
        </w:rPr>
        <w:t>осознаниездоровьякакбазовойценностичеловека,признаниеобъективнойнеобходимости в его укреплении и длительном сохранении посредством занятий физическойкультурой испортом;</w:t>
      </w:r>
    </w:p>
    <w:p w:rsidR="00D93037" w:rsidRPr="00D93037" w:rsidRDefault="00D93037" w:rsidP="00640C3D">
      <w:pPr>
        <w:pStyle w:val="ab"/>
        <w:numPr>
          <w:ilvl w:val="0"/>
          <w:numId w:val="39"/>
        </w:numPr>
        <w:tabs>
          <w:tab w:val="left" w:pos="1031"/>
        </w:tabs>
        <w:spacing w:before="77"/>
        <w:ind w:left="0" w:right="219" w:firstLine="567"/>
        <w:rPr>
          <w:sz w:val="24"/>
          <w:szCs w:val="24"/>
        </w:rPr>
      </w:pPr>
      <w:r w:rsidRPr="00D93037">
        <w:rPr>
          <w:sz w:val="24"/>
          <w:szCs w:val="24"/>
        </w:rPr>
        <w:t xml:space="preserve"> осознание необходимости ведения здорового образа жизни как средства профилактикипагубноговлияниявредныхпривычекнафизическое,психическоеисоциальноездоровьечеловека; </w:t>
      </w:r>
    </w:p>
    <w:p w:rsidR="00D93037" w:rsidRPr="00D93037" w:rsidRDefault="00D93037" w:rsidP="00640C3D">
      <w:pPr>
        <w:pStyle w:val="ab"/>
        <w:numPr>
          <w:ilvl w:val="0"/>
          <w:numId w:val="39"/>
        </w:numPr>
        <w:tabs>
          <w:tab w:val="left" w:pos="1038"/>
        </w:tabs>
        <w:ind w:left="0" w:right="219" w:firstLine="567"/>
        <w:rPr>
          <w:sz w:val="24"/>
          <w:szCs w:val="24"/>
        </w:rPr>
      </w:pPr>
      <w:r w:rsidRPr="00D93037">
        <w:rPr>
          <w:sz w:val="24"/>
          <w:szCs w:val="24"/>
        </w:rPr>
        <w:t xml:space="preserve">способность адаптироваться к стрессовым ситуациям, осуществлять профилактическиемероприятияпорегулированиюэмоциональныхнапряжений,активномувосстановлениюорганизмапослезначительныхумственных ифизическихнагрузок; </w:t>
      </w:r>
    </w:p>
    <w:p w:rsidR="00D93037" w:rsidRPr="00D93037" w:rsidRDefault="00D93037" w:rsidP="00640C3D">
      <w:pPr>
        <w:pStyle w:val="ab"/>
        <w:numPr>
          <w:ilvl w:val="0"/>
          <w:numId w:val="39"/>
        </w:numPr>
        <w:tabs>
          <w:tab w:val="left" w:pos="1024"/>
        </w:tabs>
        <w:ind w:left="0" w:right="223" w:firstLine="567"/>
        <w:rPr>
          <w:sz w:val="24"/>
          <w:szCs w:val="24"/>
        </w:rPr>
      </w:pPr>
      <w:r w:rsidRPr="00D93037">
        <w:rPr>
          <w:sz w:val="24"/>
          <w:szCs w:val="24"/>
        </w:rPr>
        <w:t xml:space="preserve">готовность соблюдать правила безопасности во время занятий физической культурой испортом,проводитьгигиеническиеипрофилактическиемероприятияпоорганизацииместзанятий,выборуспортивного инвентаряиоборудования, спортивной одежды; </w:t>
      </w:r>
    </w:p>
    <w:p w:rsidR="00D93037" w:rsidRPr="00D93037" w:rsidRDefault="00D93037" w:rsidP="00640C3D">
      <w:pPr>
        <w:pStyle w:val="ab"/>
        <w:numPr>
          <w:ilvl w:val="0"/>
          <w:numId w:val="39"/>
        </w:numPr>
        <w:tabs>
          <w:tab w:val="left" w:pos="1007"/>
        </w:tabs>
        <w:spacing w:before="1"/>
        <w:ind w:left="0" w:right="223" w:firstLine="567"/>
        <w:rPr>
          <w:sz w:val="24"/>
          <w:szCs w:val="24"/>
        </w:rPr>
      </w:pPr>
      <w:r w:rsidRPr="00D93037">
        <w:rPr>
          <w:sz w:val="24"/>
          <w:szCs w:val="24"/>
        </w:rPr>
        <w:t xml:space="preserve">готовность соблюдать правила и требования к организации бивуака во время туристскихпоходов,противостоятьдействиями поступкам, приносящимвредокружающейсреде; </w:t>
      </w:r>
    </w:p>
    <w:p w:rsidR="00D93037" w:rsidRPr="00D93037" w:rsidRDefault="00D93037" w:rsidP="00640C3D">
      <w:pPr>
        <w:pStyle w:val="ab"/>
        <w:numPr>
          <w:ilvl w:val="0"/>
          <w:numId w:val="39"/>
        </w:numPr>
        <w:tabs>
          <w:tab w:val="left" w:pos="1079"/>
        </w:tabs>
        <w:spacing w:before="1"/>
        <w:ind w:left="0" w:right="220" w:firstLine="567"/>
        <w:rPr>
          <w:sz w:val="24"/>
          <w:szCs w:val="24"/>
        </w:rPr>
      </w:pPr>
      <w:r w:rsidRPr="00D93037">
        <w:rPr>
          <w:sz w:val="24"/>
          <w:szCs w:val="24"/>
        </w:rPr>
        <w:t xml:space="preserve">освоениеопытавзаимодействиясосверстниками,формобщенияиповеденияпривыполненииучебныхзаданийнаурокахфизическойкультуры,игровойисоревновательнойдеятельности; </w:t>
      </w:r>
    </w:p>
    <w:p w:rsidR="00D93037" w:rsidRPr="00D93037" w:rsidRDefault="00D93037" w:rsidP="00640C3D">
      <w:pPr>
        <w:pStyle w:val="ab"/>
        <w:numPr>
          <w:ilvl w:val="0"/>
          <w:numId w:val="39"/>
        </w:numPr>
        <w:tabs>
          <w:tab w:val="left" w:pos="1127"/>
        </w:tabs>
        <w:spacing w:before="1"/>
        <w:ind w:left="0" w:right="221" w:firstLine="567"/>
        <w:rPr>
          <w:sz w:val="24"/>
          <w:szCs w:val="24"/>
        </w:rPr>
      </w:pPr>
      <w:r w:rsidRPr="00D93037">
        <w:rPr>
          <w:sz w:val="24"/>
          <w:szCs w:val="24"/>
        </w:rPr>
        <w:t xml:space="preserve">повышениекомпетентностиворганизациисамостоятельныхзанятийфизическойкультурой, планировании их содержания и направленности в зависимости от </w:t>
      </w:r>
      <w:r w:rsidRPr="00D93037">
        <w:rPr>
          <w:sz w:val="24"/>
          <w:szCs w:val="24"/>
        </w:rPr>
        <w:lastRenderedPageBreak/>
        <w:t xml:space="preserve">индивидуальныхинтересовипотребностей; </w:t>
      </w:r>
    </w:p>
    <w:p w:rsidR="00D93037" w:rsidRPr="00D93037" w:rsidRDefault="00D93037" w:rsidP="00640C3D">
      <w:pPr>
        <w:pStyle w:val="ab"/>
        <w:numPr>
          <w:ilvl w:val="0"/>
          <w:numId w:val="39"/>
        </w:numPr>
        <w:tabs>
          <w:tab w:val="left" w:pos="1000"/>
        </w:tabs>
        <w:ind w:left="0" w:right="218" w:firstLine="567"/>
        <w:rPr>
          <w:sz w:val="24"/>
          <w:szCs w:val="24"/>
        </w:rPr>
      </w:pPr>
      <w:r w:rsidRPr="00D93037">
        <w:rPr>
          <w:sz w:val="24"/>
          <w:szCs w:val="24"/>
        </w:rPr>
        <w:t xml:space="preserve">формирование представлений об основных понятиях и терминах физического воспитанияиспортивнойтренировки,уменийруководствоватьсяимивпознавательнойипрактическойдеятельности,общениисосверстниками, публичныхвыступлениях идискуссиях. </w:t>
      </w:r>
    </w:p>
    <w:p w:rsidR="00D93037" w:rsidRPr="00D93037" w:rsidRDefault="00D93037" w:rsidP="00D93037">
      <w:pPr>
        <w:pStyle w:val="af4"/>
        <w:rPr>
          <w:sz w:val="24"/>
          <w:szCs w:val="24"/>
        </w:rPr>
      </w:pPr>
      <w:r w:rsidRPr="00D93037">
        <w:rPr>
          <w:sz w:val="24"/>
          <w:szCs w:val="24"/>
        </w:rPr>
        <w:t xml:space="preserve">МЕТАПРЕДМЕТНЫЕРЕЗУЛЬТАТЫ </w:t>
      </w:r>
    </w:p>
    <w:p w:rsidR="00D93037" w:rsidRPr="00D93037" w:rsidRDefault="00D93037" w:rsidP="00D93037">
      <w:pPr>
        <w:pStyle w:val="af4"/>
        <w:rPr>
          <w:sz w:val="24"/>
          <w:szCs w:val="24"/>
        </w:rPr>
      </w:pPr>
      <w:bookmarkStart w:id="432" w:name="Универсальные_познавательные_действия:"/>
      <w:bookmarkEnd w:id="432"/>
      <w:r w:rsidRPr="00D93037">
        <w:rPr>
          <w:sz w:val="24"/>
          <w:szCs w:val="24"/>
        </w:rPr>
        <w:t xml:space="preserve">Универсальныепознавательныедействия: </w:t>
      </w:r>
    </w:p>
    <w:p w:rsidR="00D93037" w:rsidRPr="00D93037" w:rsidRDefault="00D93037" w:rsidP="00640C3D">
      <w:pPr>
        <w:pStyle w:val="ab"/>
        <w:numPr>
          <w:ilvl w:val="0"/>
          <w:numId w:val="39"/>
        </w:numPr>
        <w:tabs>
          <w:tab w:val="left" w:pos="1079"/>
        </w:tabs>
        <w:ind w:left="0" w:right="221" w:firstLine="567"/>
        <w:rPr>
          <w:sz w:val="24"/>
          <w:szCs w:val="24"/>
        </w:rPr>
      </w:pPr>
      <w:r w:rsidRPr="00D93037">
        <w:rPr>
          <w:sz w:val="24"/>
          <w:szCs w:val="24"/>
        </w:rPr>
        <w:t xml:space="preserve">проводитьсравнениесоревновательныхупражненийОлимпийскихигрдревностиисовременныхОлимпийскихигр,выявлятьихобщностьиразличия; </w:t>
      </w:r>
    </w:p>
    <w:p w:rsidR="00D93037" w:rsidRPr="00D93037" w:rsidRDefault="00D93037" w:rsidP="00640C3D">
      <w:pPr>
        <w:pStyle w:val="ab"/>
        <w:numPr>
          <w:ilvl w:val="0"/>
          <w:numId w:val="39"/>
        </w:numPr>
        <w:tabs>
          <w:tab w:val="left" w:pos="1086"/>
        </w:tabs>
        <w:spacing w:before="1"/>
        <w:ind w:left="0" w:right="221" w:firstLine="567"/>
        <w:rPr>
          <w:sz w:val="24"/>
          <w:szCs w:val="24"/>
        </w:rPr>
      </w:pPr>
      <w:r w:rsidRPr="00D93037">
        <w:rPr>
          <w:sz w:val="24"/>
          <w:szCs w:val="24"/>
        </w:rPr>
        <w:t xml:space="preserve">осмысливатьОлимпийскуюхартиюкакосновополагающийдокументсовременногоолимпийскогодвижения,приводить примерыеегуманистической направленности; </w:t>
      </w:r>
    </w:p>
    <w:p w:rsidR="00D93037" w:rsidRPr="00D93037" w:rsidRDefault="00D93037" w:rsidP="00640C3D">
      <w:pPr>
        <w:pStyle w:val="ab"/>
        <w:numPr>
          <w:ilvl w:val="0"/>
          <w:numId w:val="39"/>
        </w:numPr>
        <w:tabs>
          <w:tab w:val="left" w:pos="1110"/>
        </w:tabs>
        <w:spacing w:before="1"/>
        <w:ind w:left="0" w:right="218" w:firstLine="567"/>
        <w:rPr>
          <w:sz w:val="24"/>
          <w:szCs w:val="24"/>
        </w:rPr>
      </w:pPr>
      <w:r w:rsidRPr="00D93037">
        <w:rPr>
          <w:sz w:val="24"/>
          <w:szCs w:val="24"/>
        </w:rPr>
        <w:t xml:space="preserve">анализироватьвлияниезанятийфизическойкультуройиспортомнавоспитаниеположительныхкачествличности,устанавливатьвозможностьпрофилактикивредныхпривычек; </w:t>
      </w:r>
    </w:p>
    <w:p w:rsidR="00D93037" w:rsidRPr="00D93037" w:rsidRDefault="00D93037" w:rsidP="00640C3D">
      <w:pPr>
        <w:pStyle w:val="ab"/>
        <w:numPr>
          <w:ilvl w:val="0"/>
          <w:numId w:val="39"/>
        </w:numPr>
        <w:tabs>
          <w:tab w:val="left" w:pos="1026"/>
        </w:tabs>
        <w:spacing w:before="1"/>
        <w:ind w:left="0" w:right="218" w:firstLine="567"/>
        <w:rPr>
          <w:sz w:val="24"/>
          <w:szCs w:val="24"/>
        </w:rPr>
      </w:pPr>
      <w:r w:rsidRPr="00D93037">
        <w:rPr>
          <w:sz w:val="24"/>
          <w:szCs w:val="24"/>
        </w:rPr>
        <w:t xml:space="preserve">характеризовать туристские походы как форму активного отдыха, выявлять их целевоепредназначение в сохранении и укреплении здоровья; руководствоваться требованиями техникибезопасности во время передвижения помаршрутуиорганизациибивуака; </w:t>
      </w:r>
    </w:p>
    <w:p w:rsidR="00D93037" w:rsidRPr="00D93037" w:rsidRDefault="00D93037" w:rsidP="00640C3D">
      <w:pPr>
        <w:pStyle w:val="ab"/>
        <w:numPr>
          <w:ilvl w:val="0"/>
          <w:numId w:val="39"/>
        </w:numPr>
        <w:tabs>
          <w:tab w:val="left" w:pos="1100"/>
        </w:tabs>
        <w:ind w:left="0" w:right="220" w:firstLine="567"/>
        <w:rPr>
          <w:sz w:val="24"/>
          <w:szCs w:val="24"/>
        </w:rPr>
      </w:pPr>
      <w:r w:rsidRPr="00D93037">
        <w:rPr>
          <w:sz w:val="24"/>
          <w:szCs w:val="24"/>
        </w:rPr>
        <w:t xml:space="preserve">устанавливатьпричинно-следственнуюсвязьмеждупланированиемрежимадняиизменениями показателейработоспособности; </w:t>
      </w:r>
    </w:p>
    <w:p w:rsidR="00D93037" w:rsidRPr="00D93037" w:rsidRDefault="00D93037" w:rsidP="00640C3D">
      <w:pPr>
        <w:pStyle w:val="ab"/>
        <w:numPr>
          <w:ilvl w:val="0"/>
          <w:numId w:val="39"/>
        </w:numPr>
        <w:tabs>
          <w:tab w:val="left" w:pos="1048"/>
        </w:tabs>
        <w:ind w:left="0" w:right="221" w:firstLine="567"/>
        <w:rPr>
          <w:sz w:val="24"/>
          <w:szCs w:val="24"/>
        </w:rPr>
      </w:pPr>
      <w:r w:rsidRPr="00D93037">
        <w:rPr>
          <w:sz w:val="24"/>
          <w:szCs w:val="24"/>
        </w:rPr>
        <w:t xml:space="preserve">устанавливатьсвязьнегативного влияния нарушения осанкина состояние здоровья ивыявлятьпричинынарушений,измерятьиндивидуальнуюформуисоставлятькомплексыупражнений попрофилактикеикоррекции выявляемыхнарушений; </w:t>
      </w:r>
    </w:p>
    <w:p w:rsidR="00D93037" w:rsidRPr="00D93037" w:rsidRDefault="00D93037" w:rsidP="00640C3D">
      <w:pPr>
        <w:pStyle w:val="ab"/>
        <w:numPr>
          <w:ilvl w:val="0"/>
          <w:numId w:val="39"/>
        </w:numPr>
        <w:tabs>
          <w:tab w:val="left" w:pos="1110"/>
        </w:tabs>
        <w:ind w:left="0" w:right="221" w:firstLine="567"/>
        <w:rPr>
          <w:sz w:val="24"/>
          <w:szCs w:val="24"/>
        </w:rPr>
      </w:pPr>
      <w:r w:rsidRPr="00D93037">
        <w:rPr>
          <w:sz w:val="24"/>
          <w:szCs w:val="24"/>
        </w:rPr>
        <w:t xml:space="preserve">устанавливатьпричинно-следственнуюсвязьмеждууровнемразвитияфизическихкачеств,состояниемздоровьяифункциональнымивозможностямиосновных системорганизма; </w:t>
      </w:r>
    </w:p>
    <w:p w:rsidR="00D93037" w:rsidRPr="00D93037" w:rsidRDefault="00D93037" w:rsidP="00640C3D">
      <w:pPr>
        <w:pStyle w:val="ab"/>
        <w:numPr>
          <w:ilvl w:val="0"/>
          <w:numId w:val="39"/>
        </w:numPr>
        <w:tabs>
          <w:tab w:val="left" w:pos="1115"/>
        </w:tabs>
        <w:ind w:left="0" w:right="220" w:firstLine="567"/>
        <w:rPr>
          <w:sz w:val="24"/>
          <w:szCs w:val="24"/>
        </w:rPr>
      </w:pPr>
      <w:r w:rsidRPr="00D93037">
        <w:rPr>
          <w:sz w:val="24"/>
          <w:szCs w:val="24"/>
        </w:rPr>
        <w:t>устанавливатьпричинно-следственнуюсвязьмеждукачествомвладениятехникойфизическогоупражненияивозможностьювозникновениятравмиушибоввовремясамостоятельныхзанятийфизическойкультуройи спортом;</w:t>
      </w:r>
    </w:p>
    <w:p w:rsidR="00D93037" w:rsidRPr="00D93037" w:rsidRDefault="00D93037" w:rsidP="00640C3D">
      <w:pPr>
        <w:pStyle w:val="ab"/>
        <w:numPr>
          <w:ilvl w:val="0"/>
          <w:numId w:val="39"/>
        </w:numPr>
        <w:tabs>
          <w:tab w:val="left" w:pos="1108"/>
        </w:tabs>
        <w:spacing w:before="77"/>
        <w:ind w:left="0" w:right="218" w:firstLine="567"/>
        <w:jc w:val="left"/>
        <w:rPr>
          <w:sz w:val="24"/>
          <w:szCs w:val="24"/>
        </w:rPr>
      </w:pPr>
      <w:r w:rsidRPr="00D93037">
        <w:rPr>
          <w:sz w:val="24"/>
          <w:szCs w:val="24"/>
        </w:rPr>
        <w:t xml:space="preserve"> устанавливатьпричинно-следственнуюсвязьмеждуподготовкойместзанятийнаоткрытыхплощадкахиправилами предупреждениятравматизма. </w:t>
      </w:r>
    </w:p>
    <w:p w:rsidR="00D93037" w:rsidRPr="00D93037" w:rsidRDefault="00D93037" w:rsidP="00D93037">
      <w:pPr>
        <w:pStyle w:val="af4"/>
        <w:rPr>
          <w:sz w:val="24"/>
          <w:szCs w:val="24"/>
        </w:rPr>
      </w:pPr>
      <w:bookmarkStart w:id="433" w:name="Универсальные_коммуникативные_действия:"/>
      <w:bookmarkEnd w:id="433"/>
      <w:r w:rsidRPr="00D93037">
        <w:rPr>
          <w:sz w:val="24"/>
          <w:szCs w:val="24"/>
        </w:rPr>
        <w:t xml:space="preserve">Универсальныекоммуникативныедействия: </w:t>
      </w:r>
    </w:p>
    <w:p w:rsidR="00D93037" w:rsidRPr="00D93037" w:rsidRDefault="00D93037" w:rsidP="00640C3D">
      <w:pPr>
        <w:pStyle w:val="ab"/>
        <w:numPr>
          <w:ilvl w:val="0"/>
          <w:numId w:val="39"/>
        </w:numPr>
        <w:tabs>
          <w:tab w:val="left" w:pos="1050"/>
        </w:tabs>
        <w:ind w:left="0" w:right="220" w:firstLine="567"/>
        <w:rPr>
          <w:sz w:val="24"/>
          <w:szCs w:val="24"/>
        </w:rPr>
      </w:pPr>
      <w:r w:rsidRPr="00D93037">
        <w:rPr>
          <w:sz w:val="24"/>
          <w:szCs w:val="24"/>
        </w:rPr>
        <w:t xml:space="preserve">выбирать,анализироватьисистематизироватьинформациюизразныхисточниковобобразцахтехникивыполненияразучиваемыхупражнений,правилахпланированиясамостоятельныхзанятийфизической итехническойподготовкой; </w:t>
      </w:r>
    </w:p>
    <w:p w:rsidR="00D93037" w:rsidRPr="00D93037" w:rsidRDefault="00D93037" w:rsidP="00640C3D">
      <w:pPr>
        <w:pStyle w:val="ab"/>
        <w:numPr>
          <w:ilvl w:val="0"/>
          <w:numId w:val="39"/>
        </w:numPr>
        <w:tabs>
          <w:tab w:val="left" w:pos="997"/>
        </w:tabs>
        <w:ind w:left="0" w:right="220" w:firstLine="567"/>
        <w:rPr>
          <w:sz w:val="24"/>
          <w:szCs w:val="24"/>
        </w:rPr>
      </w:pPr>
      <w:r w:rsidRPr="00D93037">
        <w:rPr>
          <w:sz w:val="24"/>
          <w:szCs w:val="24"/>
        </w:rPr>
        <w:t xml:space="preserve">вести наблюдения за развитием физических качеств, сравнивать их показатели с даннымивозрастно-половыхстандартов,составлятьпланызанятийнаосновеопределенныхправил ирегулироватьнагрузкупо частотепульсаивнешнимпризнакам утомления; </w:t>
      </w:r>
    </w:p>
    <w:p w:rsidR="00D93037" w:rsidRPr="00D93037" w:rsidRDefault="00D93037" w:rsidP="00640C3D">
      <w:pPr>
        <w:pStyle w:val="ab"/>
        <w:numPr>
          <w:ilvl w:val="0"/>
          <w:numId w:val="39"/>
        </w:numPr>
        <w:tabs>
          <w:tab w:val="left" w:pos="1093"/>
        </w:tabs>
        <w:spacing w:before="1"/>
        <w:ind w:left="0" w:right="218" w:firstLine="567"/>
        <w:rPr>
          <w:sz w:val="24"/>
          <w:szCs w:val="24"/>
        </w:rPr>
      </w:pPr>
      <w:r w:rsidRPr="00D93037">
        <w:rPr>
          <w:sz w:val="24"/>
          <w:szCs w:val="24"/>
        </w:rPr>
        <w:t xml:space="preserve">описыватьианализироватьтехникуразучиваемогоупражнения,выделятьфазыиэлементыдвижений,подбиратьподготовительныеупражненияипланироватьпоследовательность решения задач обучения; оценивать эффективность обучения посредствомсравнениясэталоннымобразцом; </w:t>
      </w:r>
    </w:p>
    <w:p w:rsidR="00D93037" w:rsidRPr="00D93037" w:rsidRDefault="00D93037" w:rsidP="00640C3D">
      <w:pPr>
        <w:pStyle w:val="ab"/>
        <w:numPr>
          <w:ilvl w:val="0"/>
          <w:numId w:val="39"/>
        </w:numPr>
        <w:tabs>
          <w:tab w:val="left" w:pos="1175"/>
        </w:tabs>
        <w:spacing w:before="1"/>
        <w:ind w:left="0" w:right="221" w:firstLine="567"/>
        <w:rPr>
          <w:sz w:val="24"/>
          <w:szCs w:val="24"/>
        </w:rPr>
      </w:pPr>
      <w:r w:rsidRPr="00D93037">
        <w:rPr>
          <w:sz w:val="24"/>
          <w:szCs w:val="24"/>
        </w:rPr>
        <w:t xml:space="preserve">наблюдать,анализироватьиконтролироватьтехникувыполненияфизическихупражненийдругимиучащимися,сравниватьеесэталоннымобразцом,выявлятьошибкиипредлагатьспособыих устранения; </w:t>
      </w:r>
    </w:p>
    <w:p w:rsidR="00D93037" w:rsidRPr="00D93037" w:rsidRDefault="00D93037" w:rsidP="00640C3D">
      <w:pPr>
        <w:pStyle w:val="ab"/>
        <w:numPr>
          <w:ilvl w:val="0"/>
          <w:numId w:val="39"/>
        </w:numPr>
        <w:tabs>
          <w:tab w:val="left" w:pos="1052"/>
        </w:tabs>
        <w:ind w:left="0" w:right="218" w:firstLine="567"/>
        <w:rPr>
          <w:sz w:val="24"/>
          <w:szCs w:val="24"/>
        </w:rPr>
      </w:pPr>
      <w:r w:rsidRPr="00D93037">
        <w:rPr>
          <w:sz w:val="24"/>
          <w:szCs w:val="24"/>
        </w:rPr>
        <w:t xml:space="preserve">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 способыихустранения. </w:t>
      </w:r>
    </w:p>
    <w:p w:rsidR="00D93037" w:rsidRPr="00D93037" w:rsidRDefault="00D93037" w:rsidP="00D93037">
      <w:pPr>
        <w:pStyle w:val="af4"/>
        <w:rPr>
          <w:sz w:val="24"/>
          <w:szCs w:val="24"/>
        </w:rPr>
      </w:pPr>
      <w:bookmarkStart w:id="434" w:name="Универсальные_учебные_регулятивные_дейст"/>
      <w:bookmarkEnd w:id="434"/>
      <w:r w:rsidRPr="00D93037">
        <w:rPr>
          <w:sz w:val="24"/>
          <w:szCs w:val="24"/>
        </w:rPr>
        <w:t xml:space="preserve">Универсальныеучебныерегулятивныедействия: </w:t>
      </w:r>
    </w:p>
    <w:p w:rsidR="00D93037" w:rsidRPr="00D93037" w:rsidRDefault="00D93037" w:rsidP="00640C3D">
      <w:pPr>
        <w:pStyle w:val="ab"/>
        <w:numPr>
          <w:ilvl w:val="0"/>
          <w:numId w:val="39"/>
        </w:numPr>
        <w:tabs>
          <w:tab w:val="left" w:pos="1036"/>
        </w:tabs>
        <w:ind w:left="0" w:right="218" w:firstLine="567"/>
        <w:rPr>
          <w:sz w:val="24"/>
          <w:szCs w:val="24"/>
        </w:rPr>
      </w:pPr>
      <w:r w:rsidRPr="00D93037">
        <w:rPr>
          <w:sz w:val="24"/>
          <w:szCs w:val="24"/>
        </w:rPr>
        <w:t xml:space="preserve">составлять и выполнять индивидуальные комплексы физических упражнений с разнойфункциональнойнаправленностью,выявлятьособенностиихвоздействиянасостояниеорганизма,развитиеегорезервныхвозможностейспомощьюпроцедурконтроляифункциональныхпроб; </w:t>
      </w:r>
    </w:p>
    <w:p w:rsidR="00D93037" w:rsidRPr="00D93037" w:rsidRDefault="00D93037" w:rsidP="00640C3D">
      <w:pPr>
        <w:pStyle w:val="ab"/>
        <w:numPr>
          <w:ilvl w:val="0"/>
          <w:numId w:val="39"/>
        </w:numPr>
        <w:tabs>
          <w:tab w:val="left" w:pos="1086"/>
        </w:tabs>
        <w:ind w:left="0" w:right="219" w:firstLine="567"/>
        <w:rPr>
          <w:sz w:val="24"/>
          <w:szCs w:val="24"/>
        </w:rPr>
      </w:pPr>
      <w:r w:rsidRPr="00D93037">
        <w:rPr>
          <w:sz w:val="24"/>
          <w:szCs w:val="24"/>
        </w:rPr>
        <w:t xml:space="preserve">составлятьивыполнятьакробатическиеигимнастическиекомплексыупражнений,самостоятельноразучиватьсложно-координированные упражнениянаспортивныхснарядах; </w:t>
      </w:r>
    </w:p>
    <w:p w:rsidR="00D93037" w:rsidRPr="00D93037" w:rsidRDefault="00D93037" w:rsidP="00640C3D">
      <w:pPr>
        <w:pStyle w:val="ab"/>
        <w:numPr>
          <w:ilvl w:val="0"/>
          <w:numId w:val="39"/>
        </w:numPr>
        <w:tabs>
          <w:tab w:val="left" w:pos="997"/>
        </w:tabs>
        <w:ind w:left="0" w:right="219" w:firstLine="567"/>
        <w:rPr>
          <w:sz w:val="24"/>
          <w:szCs w:val="24"/>
        </w:rPr>
      </w:pPr>
      <w:r w:rsidRPr="00D93037">
        <w:rPr>
          <w:sz w:val="24"/>
          <w:szCs w:val="24"/>
        </w:rPr>
        <w:t xml:space="preserve">активно взаимодействовать в условиях учебной и игровой деятельности, ориентироватьсянауказанияучителяиправилаигрыпривозникновенииконфликтныхинестандартныхситуаций,признаватьсвоеправоиправодругихнаошибку,правонаеесовместноеисправление; </w:t>
      </w:r>
    </w:p>
    <w:p w:rsidR="00D93037" w:rsidRPr="00D93037" w:rsidRDefault="00D93037" w:rsidP="00640C3D">
      <w:pPr>
        <w:pStyle w:val="ab"/>
        <w:numPr>
          <w:ilvl w:val="0"/>
          <w:numId w:val="39"/>
        </w:numPr>
        <w:tabs>
          <w:tab w:val="left" w:pos="1103"/>
        </w:tabs>
        <w:ind w:left="0" w:right="218" w:firstLine="567"/>
        <w:rPr>
          <w:sz w:val="24"/>
          <w:szCs w:val="24"/>
        </w:rPr>
      </w:pPr>
      <w:r w:rsidRPr="00D93037">
        <w:rPr>
          <w:sz w:val="24"/>
          <w:szCs w:val="24"/>
        </w:rPr>
        <w:lastRenderedPageBreak/>
        <w:t xml:space="preserve">разучиватьивыполнятьтехническиедействиявигровыхвидахспорта,активновзаимодействуютприсовместныхтактическихдействияхвзащитеинападении,терпимоотноситсякошибкамигроковсвоей командыикомандысоперников; </w:t>
      </w:r>
    </w:p>
    <w:p w:rsidR="00D93037" w:rsidRPr="00D93037" w:rsidRDefault="00D93037" w:rsidP="00640C3D">
      <w:pPr>
        <w:pStyle w:val="ab"/>
        <w:numPr>
          <w:ilvl w:val="0"/>
          <w:numId w:val="39"/>
        </w:numPr>
        <w:tabs>
          <w:tab w:val="left" w:pos="1165"/>
        </w:tabs>
        <w:ind w:left="0" w:right="219" w:firstLine="567"/>
        <w:rPr>
          <w:sz w:val="24"/>
          <w:szCs w:val="24"/>
        </w:rPr>
      </w:pPr>
      <w:r w:rsidRPr="00D93037">
        <w:rPr>
          <w:sz w:val="24"/>
          <w:szCs w:val="24"/>
        </w:rPr>
        <w:t xml:space="preserve">организовыватьоказаниепервойпомощипритравмахиушибахвовремясамостоятельныхзанятийфизическойкультуройиспортом,применятьспособыиприемыпомощи взависимостиот характераипризнаковполученнойтравмы. </w:t>
      </w:r>
    </w:p>
    <w:p w:rsidR="00D93037" w:rsidRPr="00D93037" w:rsidRDefault="00D93037" w:rsidP="00D93037">
      <w:pPr>
        <w:pStyle w:val="af4"/>
        <w:rPr>
          <w:sz w:val="24"/>
          <w:szCs w:val="24"/>
        </w:rPr>
      </w:pPr>
      <w:r w:rsidRPr="00D93037">
        <w:rPr>
          <w:sz w:val="24"/>
          <w:szCs w:val="24"/>
        </w:rPr>
        <w:t xml:space="preserve">ПРЕДМЕТНЫЕРЕЗУЛЬТАТЫ </w:t>
      </w:r>
    </w:p>
    <w:p w:rsidR="00D93037" w:rsidRPr="00D93037" w:rsidRDefault="00D93037" w:rsidP="00640C3D">
      <w:pPr>
        <w:pStyle w:val="ab"/>
        <w:numPr>
          <w:ilvl w:val="0"/>
          <w:numId w:val="38"/>
        </w:numPr>
        <w:tabs>
          <w:tab w:val="left" w:pos="510"/>
        </w:tabs>
        <w:ind w:left="0" w:firstLine="567"/>
        <w:rPr>
          <w:b/>
          <w:sz w:val="24"/>
          <w:szCs w:val="24"/>
        </w:rPr>
      </w:pPr>
      <w:bookmarkStart w:id="435" w:name="5_класс"/>
      <w:bookmarkEnd w:id="435"/>
      <w:r w:rsidRPr="00D93037">
        <w:rPr>
          <w:b/>
          <w:sz w:val="24"/>
          <w:szCs w:val="24"/>
        </w:rPr>
        <w:t xml:space="preserve">класс </w:t>
      </w:r>
    </w:p>
    <w:p w:rsidR="00D93037" w:rsidRPr="00D93037" w:rsidRDefault="00D93037" w:rsidP="00D93037">
      <w:pPr>
        <w:pStyle w:val="a7"/>
        <w:ind w:firstLine="567"/>
      </w:pPr>
      <w:r w:rsidRPr="00D93037">
        <w:t xml:space="preserve">К концуобучения в5 классеобучающийся научится: </w:t>
      </w:r>
    </w:p>
    <w:p w:rsidR="00D93037" w:rsidRPr="00D93037" w:rsidRDefault="00D93037" w:rsidP="00640C3D">
      <w:pPr>
        <w:pStyle w:val="ab"/>
        <w:numPr>
          <w:ilvl w:val="1"/>
          <w:numId w:val="38"/>
        </w:numPr>
        <w:tabs>
          <w:tab w:val="left" w:pos="995"/>
        </w:tabs>
        <w:ind w:left="0" w:right="221" w:firstLine="567"/>
        <w:rPr>
          <w:sz w:val="24"/>
          <w:szCs w:val="24"/>
        </w:rPr>
      </w:pPr>
      <w:r w:rsidRPr="00D93037">
        <w:rPr>
          <w:sz w:val="24"/>
          <w:szCs w:val="24"/>
        </w:rPr>
        <w:t>выполнять требования безопасности на уроках физической культуры, на самостоятельныхзанятияхфизическимиупражнениями вусловияхактивногоотдыхаидосуга;</w:t>
      </w:r>
    </w:p>
    <w:p w:rsidR="00D93037" w:rsidRPr="00D93037" w:rsidRDefault="00D93037" w:rsidP="00640C3D">
      <w:pPr>
        <w:pStyle w:val="ab"/>
        <w:numPr>
          <w:ilvl w:val="1"/>
          <w:numId w:val="38"/>
        </w:numPr>
        <w:tabs>
          <w:tab w:val="left" w:pos="995"/>
        </w:tabs>
        <w:spacing w:before="77"/>
        <w:ind w:left="0" w:right="221" w:firstLine="567"/>
        <w:rPr>
          <w:sz w:val="24"/>
          <w:szCs w:val="24"/>
        </w:rPr>
      </w:pPr>
      <w:r w:rsidRPr="00D93037">
        <w:rPr>
          <w:sz w:val="24"/>
          <w:szCs w:val="24"/>
        </w:rPr>
        <w:t xml:space="preserve"> проводить измерение индивидуальной осанки и сравнивать ее показатели со стандартами,составлять комплексы упражнений по коррекции и профилактике ее нарушения, планировать ихвыполнениеврежимедня; </w:t>
      </w:r>
    </w:p>
    <w:p w:rsidR="00D93037" w:rsidRPr="00D93037" w:rsidRDefault="00D93037" w:rsidP="00640C3D">
      <w:pPr>
        <w:pStyle w:val="ab"/>
        <w:numPr>
          <w:ilvl w:val="1"/>
          <w:numId w:val="38"/>
        </w:numPr>
        <w:tabs>
          <w:tab w:val="left" w:pos="1043"/>
        </w:tabs>
        <w:ind w:left="0" w:right="220" w:firstLine="567"/>
        <w:rPr>
          <w:sz w:val="24"/>
          <w:szCs w:val="24"/>
        </w:rPr>
      </w:pPr>
      <w:r w:rsidRPr="00D93037">
        <w:rPr>
          <w:sz w:val="24"/>
          <w:szCs w:val="24"/>
        </w:rPr>
        <w:t xml:space="preserve">составлять дневник физической культуры и вести в нем наблюдение за показателямифизического развития и физической подготовленности, планировать содержание и регулярностьпроведениясамостоятельныхзанятий; </w:t>
      </w:r>
    </w:p>
    <w:p w:rsidR="00D93037" w:rsidRPr="00D93037" w:rsidRDefault="00D93037" w:rsidP="00640C3D">
      <w:pPr>
        <w:pStyle w:val="ab"/>
        <w:numPr>
          <w:ilvl w:val="1"/>
          <w:numId w:val="38"/>
        </w:numPr>
        <w:tabs>
          <w:tab w:val="left" w:pos="1084"/>
        </w:tabs>
        <w:ind w:left="0" w:right="220" w:firstLine="567"/>
        <w:rPr>
          <w:sz w:val="24"/>
          <w:szCs w:val="24"/>
        </w:rPr>
      </w:pPr>
      <w:r w:rsidRPr="00D93037">
        <w:rPr>
          <w:sz w:val="24"/>
          <w:szCs w:val="24"/>
        </w:rPr>
        <w:t xml:space="preserve">осуществлятьпрофилактикуутомлениявовремяучебнойдеятельности,выполнятькомплексы упражненийфизкультминуток, дыхательной изрительнойгимнастики; </w:t>
      </w:r>
    </w:p>
    <w:p w:rsidR="00D93037" w:rsidRPr="00D93037" w:rsidRDefault="00D93037" w:rsidP="00640C3D">
      <w:pPr>
        <w:pStyle w:val="ab"/>
        <w:numPr>
          <w:ilvl w:val="1"/>
          <w:numId w:val="38"/>
        </w:numPr>
        <w:tabs>
          <w:tab w:val="left" w:pos="1036"/>
        </w:tabs>
        <w:ind w:left="0" w:right="218" w:firstLine="567"/>
        <w:rPr>
          <w:sz w:val="24"/>
          <w:szCs w:val="24"/>
        </w:rPr>
      </w:pPr>
      <w:r w:rsidRPr="00D93037">
        <w:rPr>
          <w:sz w:val="24"/>
          <w:szCs w:val="24"/>
        </w:rPr>
        <w:t xml:space="preserve">выполнять комплексы упражнений оздоровительной физической культуры на развитиегибкости,координациииформированиетелосложения; </w:t>
      </w:r>
    </w:p>
    <w:p w:rsidR="00D93037" w:rsidRPr="00D93037" w:rsidRDefault="00D93037" w:rsidP="00640C3D">
      <w:pPr>
        <w:pStyle w:val="ab"/>
        <w:numPr>
          <w:ilvl w:val="1"/>
          <w:numId w:val="38"/>
        </w:numPr>
        <w:tabs>
          <w:tab w:val="left" w:pos="1045"/>
        </w:tabs>
        <w:spacing w:before="1"/>
        <w:ind w:left="0" w:right="219" w:firstLine="567"/>
        <w:rPr>
          <w:sz w:val="24"/>
          <w:szCs w:val="24"/>
        </w:rPr>
      </w:pPr>
      <w:r w:rsidRPr="00D93037">
        <w:rPr>
          <w:sz w:val="24"/>
          <w:szCs w:val="24"/>
        </w:rPr>
        <w:t xml:space="preserve">выполнятьопорный прыжокс разбега способом "ногиврозь" (мальчики) испособом"напрыгиванияспоследующимспрыгиванием"(девочки); </w:t>
      </w:r>
    </w:p>
    <w:p w:rsidR="00D93037" w:rsidRPr="00D93037" w:rsidRDefault="00D93037" w:rsidP="00640C3D">
      <w:pPr>
        <w:pStyle w:val="ab"/>
        <w:numPr>
          <w:ilvl w:val="1"/>
          <w:numId w:val="38"/>
        </w:numPr>
        <w:tabs>
          <w:tab w:val="left" w:pos="1093"/>
        </w:tabs>
        <w:spacing w:before="1"/>
        <w:ind w:left="0" w:right="218" w:firstLine="567"/>
        <w:rPr>
          <w:sz w:val="24"/>
          <w:szCs w:val="24"/>
        </w:rPr>
      </w:pPr>
      <w:r w:rsidRPr="00D93037">
        <w:rPr>
          <w:sz w:val="24"/>
          <w:szCs w:val="24"/>
        </w:rPr>
        <w:t xml:space="preserve">выполнятьупражненияввисахиупорахнанизкойгимнастическойперекладине(мальчики);впередвиженияхпогимнастическомубревнуходьбойиприставнымшагомсповоротами,подпрыгиваниемнадвухногахнаместеи спродвижением(девочки); </w:t>
      </w:r>
    </w:p>
    <w:p w:rsidR="00D93037" w:rsidRPr="00D93037" w:rsidRDefault="00D93037" w:rsidP="00640C3D">
      <w:pPr>
        <w:pStyle w:val="ab"/>
        <w:numPr>
          <w:ilvl w:val="1"/>
          <w:numId w:val="38"/>
        </w:numPr>
        <w:tabs>
          <w:tab w:val="left" w:pos="1084"/>
        </w:tabs>
        <w:ind w:left="0" w:right="218" w:firstLine="567"/>
        <w:rPr>
          <w:sz w:val="24"/>
          <w:szCs w:val="24"/>
        </w:rPr>
      </w:pPr>
      <w:r w:rsidRPr="00D93037">
        <w:rPr>
          <w:sz w:val="24"/>
          <w:szCs w:val="24"/>
        </w:rPr>
        <w:t xml:space="preserve">передвигатьсяпогимнастическойстенкеприставнымшагом,лазатьразноименнымспособомвверхипо диагонали;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выполнятьбегсравномернойскоростьюсвысокогостартапо учебной дистанции;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демонстрировать техникупрыжкав длинусразбегаспособом"согнувноги"; </w:t>
      </w:r>
    </w:p>
    <w:p w:rsidR="00D93037" w:rsidRPr="00D93037" w:rsidRDefault="00D93037" w:rsidP="00640C3D">
      <w:pPr>
        <w:pStyle w:val="ab"/>
        <w:numPr>
          <w:ilvl w:val="1"/>
          <w:numId w:val="38"/>
        </w:numPr>
        <w:tabs>
          <w:tab w:val="left" w:pos="1016"/>
        </w:tabs>
        <w:ind w:left="0" w:right="221" w:firstLine="567"/>
        <w:jc w:val="left"/>
        <w:rPr>
          <w:sz w:val="24"/>
          <w:szCs w:val="24"/>
        </w:rPr>
      </w:pPr>
      <w:r w:rsidRPr="00D93037">
        <w:rPr>
          <w:sz w:val="24"/>
          <w:szCs w:val="24"/>
        </w:rPr>
        <w:t xml:space="preserve">передвигатьсяналыжахпопеременнымдвухшажнымходом(длябесснежныхрайонов-имитацияпередвижения);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демонстрироватьтехническиедействиявспортивныхиграх: </w:t>
      </w:r>
    </w:p>
    <w:p w:rsidR="00D93037" w:rsidRPr="00D93037" w:rsidRDefault="00D93037" w:rsidP="00D93037">
      <w:pPr>
        <w:pStyle w:val="a7"/>
        <w:ind w:firstLine="567"/>
      </w:pPr>
      <w:r w:rsidRPr="00D93037">
        <w:t xml:space="preserve">баскетбол(ведениемячасравномернойскоростьювразныхнаправлениях;приемипередача мячадвумя рукамиотгрудисместаивдвижении); </w:t>
      </w:r>
    </w:p>
    <w:p w:rsidR="00D93037" w:rsidRPr="00D93037" w:rsidRDefault="00D93037" w:rsidP="00D93037">
      <w:pPr>
        <w:pStyle w:val="a7"/>
        <w:ind w:firstLine="567"/>
      </w:pPr>
      <w:r w:rsidRPr="00D93037">
        <w:t xml:space="preserve">волейбол(приемипередачамячадвумярукамиснизуисверхусместаивдвижении,прямая нижняяподача); </w:t>
      </w:r>
    </w:p>
    <w:p w:rsidR="00D93037" w:rsidRPr="00D93037" w:rsidRDefault="00D93037" w:rsidP="00D93037">
      <w:pPr>
        <w:pStyle w:val="a7"/>
        <w:ind w:firstLine="567"/>
      </w:pPr>
      <w:r w:rsidRPr="00D93037">
        <w:t xml:space="preserve">футбол(ведениемячасравномернойскоростьювразныхнаправлениях,приемипередачамяча,удар по неподвижномумячуснебольшого разбега);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тренироваться в упражнениях общефизической и специальной физической подготовки сучетоминдивидуальныхивозрастно-половых особенностей. </w:t>
      </w:r>
    </w:p>
    <w:p w:rsidR="00D93037" w:rsidRPr="00D93037" w:rsidRDefault="00D93037" w:rsidP="00D93037">
      <w:pPr>
        <w:pStyle w:val="af4"/>
        <w:rPr>
          <w:sz w:val="24"/>
          <w:szCs w:val="24"/>
        </w:rPr>
      </w:pPr>
      <w:bookmarkStart w:id="436" w:name="6_класс"/>
      <w:bookmarkEnd w:id="436"/>
      <w:r w:rsidRPr="00D93037">
        <w:rPr>
          <w:sz w:val="24"/>
          <w:szCs w:val="24"/>
        </w:rPr>
        <w:t xml:space="preserve">6 класс </w:t>
      </w:r>
    </w:p>
    <w:p w:rsidR="00D93037" w:rsidRPr="00D93037" w:rsidRDefault="00D93037" w:rsidP="00D93037">
      <w:pPr>
        <w:pStyle w:val="a7"/>
        <w:ind w:firstLine="567"/>
      </w:pPr>
      <w:r w:rsidRPr="00D93037">
        <w:t xml:space="preserve">К концуобучения в6 классеобучающийся научится: </w:t>
      </w:r>
    </w:p>
    <w:p w:rsidR="00D93037" w:rsidRPr="00D93037" w:rsidRDefault="00D93037" w:rsidP="00640C3D">
      <w:pPr>
        <w:pStyle w:val="ab"/>
        <w:numPr>
          <w:ilvl w:val="1"/>
          <w:numId w:val="38"/>
        </w:numPr>
        <w:tabs>
          <w:tab w:val="left" w:pos="1091"/>
        </w:tabs>
        <w:ind w:left="0" w:right="222" w:firstLine="567"/>
        <w:rPr>
          <w:sz w:val="24"/>
          <w:szCs w:val="24"/>
        </w:rPr>
      </w:pPr>
      <w:r w:rsidRPr="00D93037">
        <w:rPr>
          <w:sz w:val="24"/>
          <w:szCs w:val="24"/>
        </w:rPr>
        <w:t xml:space="preserve">характеризоватьОлимпийскиеигрысовременностикакмеждународноекультурноеявление,рольПьерадеКубертенавихисторическомвозрождении;обсуждатьисториювозникновениядевиза,символикииритуаловИгр; </w:t>
      </w:r>
    </w:p>
    <w:p w:rsidR="00D93037" w:rsidRPr="00D93037" w:rsidRDefault="00D93037" w:rsidP="00640C3D">
      <w:pPr>
        <w:pStyle w:val="ab"/>
        <w:numPr>
          <w:ilvl w:val="1"/>
          <w:numId w:val="38"/>
        </w:numPr>
        <w:tabs>
          <w:tab w:val="left" w:pos="1036"/>
        </w:tabs>
        <w:ind w:left="0" w:right="218" w:firstLine="567"/>
        <w:rPr>
          <w:sz w:val="24"/>
          <w:szCs w:val="24"/>
        </w:rPr>
      </w:pPr>
      <w:r w:rsidRPr="00D93037">
        <w:rPr>
          <w:sz w:val="24"/>
          <w:szCs w:val="24"/>
        </w:rPr>
        <w:t xml:space="preserve">измерять индивидуальные показатели физических качеств, определять их соответствиевозрастнымнормами подбиратьупражнения дляихнаправленного развития; </w:t>
      </w:r>
    </w:p>
    <w:p w:rsidR="00D93037" w:rsidRPr="00D93037" w:rsidRDefault="00D93037" w:rsidP="00640C3D">
      <w:pPr>
        <w:pStyle w:val="ab"/>
        <w:numPr>
          <w:ilvl w:val="1"/>
          <w:numId w:val="38"/>
        </w:numPr>
        <w:tabs>
          <w:tab w:val="left" w:pos="1038"/>
        </w:tabs>
        <w:ind w:left="0" w:right="223" w:firstLine="567"/>
        <w:rPr>
          <w:sz w:val="24"/>
          <w:szCs w:val="24"/>
        </w:rPr>
      </w:pPr>
      <w:r w:rsidRPr="00D93037">
        <w:rPr>
          <w:sz w:val="24"/>
          <w:szCs w:val="24"/>
        </w:rPr>
        <w:t>контролировать режимы физической нагрузки по частоте пульса и степени утомленияорганизмаповнешнимпризнакамвовремясамостоятельныхзанятийфизической подготовкой;</w:t>
      </w:r>
    </w:p>
    <w:p w:rsidR="00D93037" w:rsidRPr="00D93037" w:rsidRDefault="00D93037" w:rsidP="00640C3D">
      <w:pPr>
        <w:pStyle w:val="ab"/>
        <w:numPr>
          <w:ilvl w:val="1"/>
          <w:numId w:val="38"/>
        </w:numPr>
        <w:tabs>
          <w:tab w:val="left" w:pos="1093"/>
        </w:tabs>
        <w:spacing w:before="77"/>
        <w:ind w:left="0" w:right="221" w:firstLine="567"/>
        <w:rPr>
          <w:sz w:val="24"/>
          <w:szCs w:val="24"/>
        </w:rPr>
      </w:pPr>
      <w:r w:rsidRPr="00D93037">
        <w:rPr>
          <w:sz w:val="24"/>
          <w:szCs w:val="24"/>
        </w:rPr>
        <w:t xml:space="preserve"> готовитьместадлясамостоятельныхзанятийфизическойкультуройиспортомвсоответствии справиламитехники безопасности игигиеническими требованиями; </w:t>
      </w:r>
    </w:p>
    <w:p w:rsidR="00D93037" w:rsidRPr="00D93037" w:rsidRDefault="00D93037" w:rsidP="00640C3D">
      <w:pPr>
        <w:pStyle w:val="ab"/>
        <w:numPr>
          <w:ilvl w:val="1"/>
          <w:numId w:val="38"/>
        </w:numPr>
        <w:tabs>
          <w:tab w:val="left" w:pos="1093"/>
        </w:tabs>
        <w:ind w:left="0" w:right="219" w:firstLine="567"/>
        <w:rPr>
          <w:sz w:val="24"/>
          <w:szCs w:val="24"/>
        </w:rPr>
      </w:pPr>
      <w:r w:rsidRPr="00D93037">
        <w:rPr>
          <w:sz w:val="24"/>
          <w:szCs w:val="24"/>
        </w:rPr>
        <w:t>отбиратьупражненияоздоровительнойфизическойкультурыисоставлятьизнихкомплекс</w:t>
      </w:r>
      <w:r w:rsidRPr="00D93037">
        <w:rPr>
          <w:sz w:val="24"/>
          <w:szCs w:val="24"/>
        </w:rPr>
        <w:lastRenderedPageBreak/>
        <w:t xml:space="preserve">ыфизкультминутокифизкультпауздляоптимизацииработоспособностииснятиямышечногоутомления врежимеучебной деятельности; </w:t>
      </w:r>
    </w:p>
    <w:p w:rsidR="00D93037" w:rsidRPr="00D93037" w:rsidRDefault="00D93037" w:rsidP="00640C3D">
      <w:pPr>
        <w:pStyle w:val="ab"/>
        <w:numPr>
          <w:ilvl w:val="1"/>
          <w:numId w:val="38"/>
        </w:numPr>
        <w:tabs>
          <w:tab w:val="left" w:pos="1110"/>
        </w:tabs>
        <w:ind w:left="0" w:right="221" w:firstLine="567"/>
        <w:rPr>
          <w:sz w:val="24"/>
          <w:szCs w:val="24"/>
        </w:rPr>
      </w:pPr>
      <w:r w:rsidRPr="00D93037">
        <w:rPr>
          <w:sz w:val="24"/>
          <w:szCs w:val="24"/>
        </w:rPr>
        <w:t xml:space="preserve">составлятьивыполнятьакробатическиекомбинацииизразученныхупражнений,наблюдать и анализировать выполнение другими учащимися, выявлять ошибки и предлагатьспособы устранения; </w:t>
      </w:r>
    </w:p>
    <w:p w:rsidR="00D93037" w:rsidRPr="00D93037" w:rsidRDefault="00D93037" w:rsidP="00640C3D">
      <w:pPr>
        <w:pStyle w:val="ab"/>
        <w:numPr>
          <w:ilvl w:val="1"/>
          <w:numId w:val="38"/>
        </w:numPr>
        <w:tabs>
          <w:tab w:val="left" w:pos="1098"/>
        </w:tabs>
        <w:ind w:left="0" w:right="221" w:firstLine="567"/>
        <w:rPr>
          <w:sz w:val="24"/>
          <w:szCs w:val="24"/>
        </w:rPr>
      </w:pPr>
      <w:r w:rsidRPr="00D93037">
        <w:rPr>
          <w:sz w:val="24"/>
          <w:szCs w:val="24"/>
        </w:rPr>
        <w:t xml:space="preserve">выполнятьлазаньепоканатувтриприема(мальчики),составлятьивыполнятькомбинациюнанизкомбревнеизстилизованныхобщеразвивающихисложнокоординированныхупражнений(девочки); </w:t>
      </w:r>
    </w:p>
    <w:p w:rsidR="00D93037" w:rsidRPr="00D93037" w:rsidRDefault="00D93037" w:rsidP="00640C3D">
      <w:pPr>
        <w:pStyle w:val="ab"/>
        <w:numPr>
          <w:ilvl w:val="1"/>
          <w:numId w:val="38"/>
        </w:numPr>
        <w:tabs>
          <w:tab w:val="left" w:pos="1108"/>
        </w:tabs>
        <w:spacing w:before="1"/>
        <w:ind w:left="0" w:right="219" w:firstLine="567"/>
        <w:rPr>
          <w:sz w:val="24"/>
          <w:szCs w:val="24"/>
        </w:rPr>
      </w:pPr>
      <w:r w:rsidRPr="00D93037">
        <w:rPr>
          <w:sz w:val="24"/>
          <w:szCs w:val="24"/>
        </w:rPr>
        <w:t xml:space="preserve">выполнятьбеговыеупражнениясмаксимальнымускорением,использоватьихвсамостоятельныхзанятияхдляразвитиябыстротыиравномерныйбегдляразвитияобщейвыносливости; </w:t>
      </w:r>
    </w:p>
    <w:p w:rsidR="00D93037" w:rsidRPr="00D93037" w:rsidRDefault="00D93037" w:rsidP="00640C3D">
      <w:pPr>
        <w:pStyle w:val="ab"/>
        <w:numPr>
          <w:ilvl w:val="1"/>
          <w:numId w:val="38"/>
        </w:numPr>
        <w:tabs>
          <w:tab w:val="left" w:pos="1105"/>
        </w:tabs>
        <w:spacing w:before="1"/>
        <w:ind w:left="0" w:right="221" w:firstLine="567"/>
        <w:rPr>
          <w:sz w:val="24"/>
          <w:szCs w:val="24"/>
        </w:rPr>
      </w:pPr>
      <w:r w:rsidRPr="00D93037">
        <w:rPr>
          <w:sz w:val="24"/>
          <w:szCs w:val="24"/>
        </w:rPr>
        <w:t xml:space="preserve">выполнятьпрыжокввысотусразбегаспособом"перешагивание",наблюдатьианализировать его выполнение другими учащимися, сравнивая с заданным образцом, выявлятьошибкиипредлагать способыустранения; </w:t>
      </w:r>
    </w:p>
    <w:p w:rsidR="00D93037" w:rsidRPr="00D93037" w:rsidRDefault="00D93037" w:rsidP="00640C3D">
      <w:pPr>
        <w:pStyle w:val="ab"/>
        <w:numPr>
          <w:ilvl w:val="1"/>
          <w:numId w:val="38"/>
        </w:numPr>
        <w:tabs>
          <w:tab w:val="left" w:pos="1036"/>
        </w:tabs>
        <w:ind w:left="0" w:right="220" w:firstLine="567"/>
        <w:rPr>
          <w:sz w:val="24"/>
          <w:szCs w:val="24"/>
        </w:rPr>
      </w:pPr>
      <w:r w:rsidRPr="00D93037">
        <w:rPr>
          <w:sz w:val="24"/>
          <w:szCs w:val="24"/>
        </w:rPr>
        <w:t>выполнять передвижение на лыжах одновременным одношажным ходом, наблюдать ианализировать его выполнение другими учащимися, сравнивая с заданным образцом, выявлятьошибкиипредлагатьспособы устранения(длябесснежныхрайонов-имитацияпередвижения);</w:t>
      </w:r>
    </w:p>
    <w:p w:rsidR="00D93037" w:rsidRPr="00D93037" w:rsidRDefault="00D93037" w:rsidP="00640C3D">
      <w:pPr>
        <w:pStyle w:val="ab"/>
        <w:numPr>
          <w:ilvl w:val="1"/>
          <w:numId w:val="38"/>
        </w:numPr>
        <w:tabs>
          <w:tab w:val="left" w:pos="988"/>
        </w:tabs>
        <w:spacing w:before="6" w:line="510" w:lineRule="atLeast"/>
        <w:ind w:left="0" w:right="220" w:firstLine="567"/>
        <w:rPr>
          <w:sz w:val="24"/>
          <w:szCs w:val="24"/>
        </w:rPr>
      </w:pPr>
      <w:r w:rsidRPr="00D93037">
        <w:rPr>
          <w:sz w:val="24"/>
          <w:szCs w:val="24"/>
        </w:rPr>
        <w:t>выполнять правила и демонстрировать технические действия в спортивных играх:баскетбол(техническиедействиябезмяча;броскимячадвумярукамиснизуиотгрудис</w:t>
      </w:r>
    </w:p>
    <w:p w:rsidR="00D93037" w:rsidRPr="00D93037" w:rsidRDefault="00D93037" w:rsidP="00D93037">
      <w:pPr>
        <w:pStyle w:val="a7"/>
        <w:spacing w:before="6"/>
        <w:ind w:firstLine="567"/>
        <w:jc w:val="both"/>
      </w:pPr>
      <w:r w:rsidRPr="00D93037">
        <w:t xml:space="preserve">места;использованиеразученныхтехническихдействийвусловияхигровойдеятельности); </w:t>
      </w:r>
    </w:p>
    <w:p w:rsidR="00D93037" w:rsidRPr="00D93037" w:rsidRDefault="00D93037" w:rsidP="00D93037">
      <w:pPr>
        <w:pStyle w:val="a7"/>
        <w:ind w:right="221" w:firstLine="567"/>
        <w:jc w:val="both"/>
      </w:pPr>
      <w:r w:rsidRPr="00D93037">
        <w:t xml:space="preserve">волейбол (прием и передача мяча двумя руками снизу и сверху в разные зоны площадкисоперника;использованиеразученныхтехническихдействийвусловияхигровойдеятельности); </w:t>
      </w:r>
    </w:p>
    <w:p w:rsidR="00D93037" w:rsidRPr="00D93037" w:rsidRDefault="00D93037" w:rsidP="00D93037">
      <w:pPr>
        <w:pStyle w:val="a7"/>
        <w:ind w:right="221" w:firstLine="567"/>
        <w:jc w:val="both"/>
      </w:pPr>
      <w:r w:rsidRPr="00D93037">
        <w:t xml:space="preserve">футбол(ведениемячасразнойскоростьюпередвижения,сускорениемвразныхнаправлениях;ударпокатящемусямячусразбега;использованиеразученныхтехническихдействий вусловияхигровойдеятельности);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тренироваться в упражнениях общефизической и специальной физической подготовки сучетоминдивидуальныхивозрастно-половых особенностей. </w:t>
      </w:r>
    </w:p>
    <w:p w:rsidR="00D93037" w:rsidRPr="00D93037" w:rsidRDefault="00D93037" w:rsidP="00D93037">
      <w:pPr>
        <w:pStyle w:val="af4"/>
        <w:rPr>
          <w:sz w:val="24"/>
          <w:szCs w:val="24"/>
        </w:rPr>
      </w:pPr>
      <w:bookmarkStart w:id="437" w:name="7_класс"/>
      <w:bookmarkEnd w:id="437"/>
      <w:r w:rsidRPr="00D93037">
        <w:rPr>
          <w:sz w:val="24"/>
          <w:szCs w:val="24"/>
        </w:rPr>
        <w:t xml:space="preserve">7 класс </w:t>
      </w:r>
    </w:p>
    <w:p w:rsidR="00D93037" w:rsidRPr="00D93037" w:rsidRDefault="00D93037" w:rsidP="00D93037">
      <w:pPr>
        <w:pStyle w:val="a7"/>
        <w:ind w:firstLine="567"/>
      </w:pPr>
      <w:r w:rsidRPr="00D93037">
        <w:t xml:space="preserve">К концуобучения в7 классеобучающийся научится: </w:t>
      </w:r>
    </w:p>
    <w:p w:rsidR="00D93037" w:rsidRPr="00D93037" w:rsidRDefault="00D93037" w:rsidP="00640C3D">
      <w:pPr>
        <w:pStyle w:val="ab"/>
        <w:numPr>
          <w:ilvl w:val="1"/>
          <w:numId w:val="38"/>
        </w:numPr>
        <w:tabs>
          <w:tab w:val="left" w:pos="1064"/>
        </w:tabs>
        <w:ind w:left="0" w:right="221" w:firstLine="567"/>
        <w:rPr>
          <w:sz w:val="24"/>
          <w:szCs w:val="24"/>
        </w:rPr>
      </w:pPr>
      <w:r w:rsidRPr="00D93037">
        <w:rPr>
          <w:sz w:val="24"/>
          <w:szCs w:val="24"/>
        </w:rPr>
        <w:t xml:space="preserve">проводитьанализпричинзарождениясовременногоолимпийскогодвижения,даватьхарактеристикуосновнымэтапамегоразвития вСССРисовременнойРоссии; </w:t>
      </w:r>
    </w:p>
    <w:p w:rsidR="00D93037" w:rsidRPr="00D93037" w:rsidRDefault="00D93037" w:rsidP="00640C3D">
      <w:pPr>
        <w:pStyle w:val="ab"/>
        <w:numPr>
          <w:ilvl w:val="1"/>
          <w:numId w:val="38"/>
        </w:numPr>
        <w:tabs>
          <w:tab w:val="left" w:pos="1115"/>
        </w:tabs>
        <w:ind w:left="0" w:right="218" w:firstLine="567"/>
        <w:rPr>
          <w:sz w:val="24"/>
          <w:szCs w:val="24"/>
        </w:rPr>
      </w:pPr>
      <w:r w:rsidRPr="00D93037">
        <w:rPr>
          <w:sz w:val="24"/>
          <w:szCs w:val="24"/>
        </w:rPr>
        <w:t xml:space="preserve">объяснятьположительноевлияниезанятийфизическойкультуройиспортомнавоспитание личностных качеств современных школьников, приводить примеры из собственнойжизни; </w:t>
      </w:r>
    </w:p>
    <w:p w:rsidR="00D93037" w:rsidRPr="00D93037" w:rsidRDefault="00D93037" w:rsidP="00640C3D">
      <w:pPr>
        <w:pStyle w:val="ab"/>
        <w:numPr>
          <w:ilvl w:val="1"/>
          <w:numId w:val="38"/>
        </w:numPr>
        <w:tabs>
          <w:tab w:val="left" w:pos="1069"/>
        </w:tabs>
        <w:ind w:left="0" w:right="219" w:firstLine="567"/>
        <w:rPr>
          <w:sz w:val="24"/>
          <w:szCs w:val="24"/>
        </w:rPr>
      </w:pPr>
      <w:r w:rsidRPr="00D93037">
        <w:rPr>
          <w:sz w:val="24"/>
          <w:szCs w:val="24"/>
        </w:rPr>
        <w:t xml:space="preserve">объяснятьпонятие"техникафизическихупражнений",руководствоватьсяправиламитехническойподготовкиприсамостоятельномобученииновымфизическимупражнениям,проводитьпроцедурыоцениваниятехникиихвыполнения; </w:t>
      </w:r>
    </w:p>
    <w:p w:rsidR="00D93037" w:rsidRPr="00D93037" w:rsidRDefault="00D93037" w:rsidP="00640C3D">
      <w:pPr>
        <w:pStyle w:val="ab"/>
        <w:numPr>
          <w:ilvl w:val="1"/>
          <w:numId w:val="38"/>
        </w:numPr>
        <w:tabs>
          <w:tab w:val="left" w:pos="1067"/>
        </w:tabs>
        <w:ind w:left="0" w:firstLine="567"/>
        <w:rPr>
          <w:sz w:val="24"/>
          <w:szCs w:val="24"/>
        </w:rPr>
      </w:pPr>
      <w:r w:rsidRPr="00D93037">
        <w:rPr>
          <w:sz w:val="24"/>
          <w:szCs w:val="24"/>
        </w:rPr>
        <w:t>составлятьпланысамостоятельныхзанятийфизическойитехническойподготовкой,</w:t>
      </w:r>
    </w:p>
    <w:p w:rsidR="00D93037" w:rsidRPr="00D93037" w:rsidRDefault="00D93037" w:rsidP="00D93037">
      <w:pPr>
        <w:pStyle w:val="a7"/>
        <w:spacing w:before="77"/>
        <w:ind w:firstLine="567"/>
      </w:pPr>
      <w:r w:rsidRPr="00D93037">
        <w:t xml:space="preserve"> распределятьихвнедельномимесячномциклахучебногогода,оцениватьихоздоровительныйэффектспомощью "индексаКетле"и"ортостатическойпробы"(пообразцу); </w:t>
      </w:r>
    </w:p>
    <w:p w:rsidR="00D93037" w:rsidRPr="00D93037" w:rsidRDefault="00D93037" w:rsidP="00640C3D">
      <w:pPr>
        <w:pStyle w:val="ab"/>
        <w:numPr>
          <w:ilvl w:val="1"/>
          <w:numId w:val="38"/>
        </w:numPr>
        <w:tabs>
          <w:tab w:val="left" w:pos="1069"/>
        </w:tabs>
        <w:ind w:left="0" w:right="220" w:firstLine="567"/>
        <w:rPr>
          <w:sz w:val="24"/>
          <w:szCs w:val="24"/>
        </w:rPr>
      </w:pPr>
      <w:r w:rsidRPr="00D93037">
        <w:rPr>
          <w:sz w:val="24"/>
          <w:szCs w:val="24"/>
        </w:rPr>
        <w:t xml:space="preserve">выполнятьлазаньепоканатувдваприема(юноши)ипростейшиеакробатическиепирамидывпарах итройках(девушки); </w:t>
      </w:r>
    </w:p>
    <w:p w:rsidR="00D93037" w:rsidRPr="00D93037" w:rsidRDefault="00D93037" w:rsidP="00640C3D">
      <w:pPr>
        <w:pStyle w:val="ab"/>
        <w:numPr>
          <w:ilvl w:val="1"/>
          <w:numId w:val="38"/>
        </w:numPr>
        <w:tabs>
          <w:tab w:val="left" w:pos="1151"/>
        </w:tabs>
        <w:ind w:left="0" w:right="220" w:firstLine="567"/>
        <w:rPr>
          <w:sz w:val="24"/>
          <w:szCs w:val="24"/>
        </w:rPr>
      </w:pPr>
      <w:r w:rsidRPr="00D93037">
        <w:rPr>
          <w:sz w:val="24"/>
          <w:szCs w:val="24"/>
        </w:rPr>
        <w:t xml:space="preserve">составлятьисамостоятельноразучиватькомплексстеп-аэробики,включающийупражнения в ходьбе, прыжках, спрыгивании и запрыгивании с поворотами, разведением рук иног(девушки); </w:t>
      </w:r>
    </w:p>
    <w:p w:rsidR="00D93037" w:rsidRPr="00D93037" w:rsidRDefault="00D93037" w:rsidP="00640C3D">
      <w:pPr>
        <w:pStyle w:val="ab"/>
        <w:numPr>
          <w:ilvl w:val="1"/>
          <w:numId w:val="38"/>
        </w:numPr>
        <w:tabs>
          <w:tab w:val="left" w:pos="1086"/>
        </w:tabs>
        <w:ind w:left="0" w:right="224" w:firstLine="567"/>
        <w:rPr>
          <w:sz w:val="24"/>
          <w:szCs w:val="24"/>
        </w:rPr>
      </w:pPr>
      <w:r w:rsidRPr="00D93037">
        <w:rPr>
          <w:sz w:val="24"/>
          <w:szCs w:val="24"/>
        </w:rPr>
        <w:t xml:space="preserve">выполнятьстойкунаголовесопоройнарукиивключатьеевакробатическуюкомбинациюизранееосвоенныхупражнений(юноши); </w:t>
      </w:r>
    </w:p>
    <w:p w:rsidR="00D93037" w:rsidRPr="00D93037" w:rsidRDefault="00D93037" w:rsidP="00640C3D">
      <w:pPr>
        <w:pStyle w:val="ab"/>
        <w:numPr>
          <w:ilvl w:val="1"/>
          <w:numId w:val="38"/>
        </w:numPr>
        <w:tabs>
          <w:tab w:val="left" w:pos="1019"/>
        </w:tabs>
        <w:spacing w:before="1"/>
        <w:ind w:left="0" w:right="223" w:firstLine="567"/>
        <w:rPr>
          <w:sz w:val="24"/>
          <w:szCs w:val="24"/>
        </w:rPr>
      </w:pPr>
      <w:r w:rsidRPr="00D93037">
        <w:rPr>
          <w:sz w:val="24"/>
          <w:szCs w:val="24"/>
        </w:rPr>
        <w:t xml:space="preserve">выполнять беговые упражнения с преодолением препятствий способами "наступание" и"прыжковый бег", применять ихвбегепо пересеченной местности; </w:t>
      </w:r>
    </w:p>
    <w:p w:rsidR="00D93037" w:rsidRPr="00D93037" w:rsidRDefault="00D93037" w:rsidP="00640C3D">
      <w:pPr>
        <w:pStyle w:val="ab"/>
        <w:numPr>
          <w:ilvl w:val="1"/>
          <w:numId w:val="38"/>
        </w:numPr>
        <w:tabs>
          <w:tab w:val="left" w:pos="995"/>
        </w:tabs>
        <w:spacing w:before="1"/>
        <w:ind w:left="0" w:right="223" w:firstLine="567"/>
        <w:rPr>
          <w:sz w:val="24"/>
          <w:szCs w:val="24"/>
        </w:rPr>
      </w:pPr>
      <w:r w:rsidRPr="00D93037">
        <w:rPr>
          <w:sz w:val="24"/>
          <w:szCs w:val="24"/>
        </w:rPr>
        <w:t xml:space="preserve">выполнять метание малого мяча на точность в неподвижную, качающуюся и катящуюся сразной скоростью мишень; </w:t>
      </w:r>
    </w:p>
    <w:p w:rsidR="00D93037" w:rsidRPr="00D93037" w:rsidRDefault="00D93037" w:rsidP="00640C3D">
      <w:pPr>
        <w:pStyle w:val="ab"/>
        <w:numPr>
          <w:ilvl w:val="1"/>
          <w:numId w:val="38"/>
        </w:numPr>
        <w:tabs>
          <w:tab w:val="left" w:pos="1004"/>
        </w:tabs>
        <w:spacing w:before="1"/>
        <w:ind w:left="0" w:right="218" w:firstLine="567"/>
        <w:rPr>
          <w:sz w:val="24"/>
          <w:szCs w:val="24"/>
        </w:rPr>
      </w:pPr>
      <w:r w:rsidRPr="00D93037">
        <w:rPr>
          <w:sz w:val="24"/>
          <w:szCs w:val="24"/>
        </w:rPr>
        <w:t>выполнять переход с передвижения попеременным двухшажным ходом на передвижениеодновременнымодношажнымходомиобратнововремяпрохожденияучебнойдистанц</w:t>
      </w:r>
      <w:r w:rsidRPr="00D93037">
        <w:rPr>
          <w:sz w:val="24"/>
          <w:szCs w:val="24"/>
        </w:rPr>
        <w:lastRenderedPageBreak/>
        <w:t xml:space="preserve">ии;наблюдатьианализироватьеговыполнениедругимиучащимися,сравниваясзаданнымобразцом,выявлятьошибкиипредлагатьспособыустранения(длябесснежныхрайонов-имитацияперехода);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демонстрироватьииспользоватьтехническиедействияспортивныхигр: </w:t>
      </w:r>
    </w:p>
    <w:p w:rsidR="00D93037" w:rsidRPr="00D93037" w:rsidRDefault="00D93037" w:rsidP="00D93037">
      <w:pPr>
        <w:pStyle w:val="a7"/>
        <w:ind w:right="220" w:firstLine="567"/>
        <w:jc w:val="both"/>
      </w:pPr>
      <w:r w:rsidRPr="00D93037">
        <w:t xml:space="preserve">баскетбол (передача и ловля мяча после отскока от пола; броски мяча двумя руками снизу иотгрудивдвижении; использованиеразученныхтехническихдействийвусловияхигровойдеятельности); </w:t>
      </w:r>
    </w:p>
    <w:p w:rsidR="00D93037" w:rsidRPr="00D93037" w:rsidRDefault="00D93037" w:rsidP="00D93037">
      <w:pPr>
        <w:pStyle w:val="a7"/>
        <w:ind w:right="217" w:firstLine="567"/>
        <w:jc w:val="both"/>
      </w:pPr>
      <w:r w:rsidRPr="00D93037">
        <w:t xml:space="preserve">волейбол(передачамячазаголовунасвоейплощадкеичерезсетку;использованиеразученныхтехническихдействий вусловияхигровойдеятельности); </w:t>
      </w:r>
    </w:p>
    <w:p w:rsidR="00D93037" w:rsidRPr="00D93037" w:rsidRDefault="00D93037" w:rsidP="00D93037">
      <w:pPr>
        <w:pStyle w:val="a7"/>
        <w:ind w:right="217" w:firstLine="567"/>
        <w:jc w:val="both"/>
      </w:pPr>
      <w:r w:rsidRPr="00D93037">
        <w:t xml:space="preserve">футбол(средниеидлинныепередачифутбольногомяча;тактическиедействияпривыполненииугловогоудараивбрасываниимячаиз-забоковойлинии;использованиеразученныхтехническихдействий вусловияхигровойдеятельности);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тренироваться в упражнениях общефизической и специальной физической подготовки сучетоминдивидуальныхивозрастно-половых особенностей. </w:t>
      </w:r>
    </w:p>
    <w:p w:rsidR="00D93037" w:rsidRPr="00D93037" w:rsidRDefault="00D93037" w:rsidP="00D93037">
      <w:pPr>
        <w:pStyle w:val="af4"/>
        <w:rPr>
          <w:sz w:val="24"/>
          <w:szCs w:val="24"/>
        </w:rPr>
      </w:pPr>
      <w:bookmarkStart w:id="438" w:name="8_класс"/>
      <w:bookmarkEnd w:id="438"/>
      <w:r w:rsidRPr="00D93037">
        <w:rPr>
          <w:sz w:val="24"/>
          <w:szCs w:val="24"/>
        </w:rPr>
        <w:t xml:space="preserve">8 класс </w:t>
      </w:r>
    </w:p>
    <w:p w:rsidR="00D93037" w:rsidRPr="00D93037" w:rsidRDefault="00D93037" w:rsidP="00D93037">
      <w:pPr>
        <w:pStyle w:val="a7"/>
        <w:ind w:firstLine="567"/>
      </w:pPr>
      <w:r w:rsidRPr="00D93037">
        <w:t xml:space="preserve">К концуобучения в8 классеобучающийся научится: </w:t>
      </w:r>
    </w:p>
    <w:p w:rsidR="00D93037" w:rsidRPr="00D93037" w:rsidRDefault="00D93037" w:rsidP="00640C3D">
      <w:pPr>
        <w:pStyle w:val="ab"/>
        <w:numPr>
          <w:ilvl w:val="1"/>
          <w:numId w:val="38"/>
        </w:numPr>
        <w:tabs>
          <w:tab w:val="left" w:pos="1033"/>
        </w:tabs>
        <w:ind w:left="0" w:right="221" w:firstLine="567"/>
        <w:rPr>
          <w:sz w:val="24"/>
          <w:szCs w:val="24"/>
        </w:rPr>
      </w:pPr>
      <w:r w:rsidRPr="00D93037">
        <w:rPr>
          <w:sz w:val="24"/>
          <w:szCs w:val="24"/>
        </w:rPr>
        <w:t xml:space="preserve">проводить анализ основных направлений развития физической культуры в РоссийскойФедерации,характеризовать содержаниеосновныхформихорганизации; </w:t>
      </w:r>
    </w:p>
    <w:p w:rsidR="00D93037" w:rsidRPr="00D93037" w:rsidRDefault="00D93037" w:rsidP="00640C3D">
      <w:pPr>
        <w:pStyle w:val="ab"/>
        <w:numPr>
          <w:ilvl w:val="1"/>
          <w:numId w:val="38"/>
        </w:numPr>
        <w:tabs>
          <w:tab w:val="left" w:pos="1024"/>
        </w:tabs>
        <w:ind w:left="0" w:right="221" w:firstLine="567"/>
        <w:rPr>
          <w:sz w:val="24"/>
          <w:szCs w:val="24"/>
        </w:rPr>
      </w:pPr>
      <w:r w:rsidRPr="00D93037">
        <w:rPr>
          <w:sz w:val="24"/>
          <w:szCs w:val="24"/>
        </w:rPr>
        <w:t xml:space="preserve">анализировать понятие "всестороннее и гармоничное физическое развитие", раскрыватькритерии и приводить примеры, устанавливать связь с наследственными факторами и занятиямифизической культуройиспортом; </w:t>
      </w:r>
    </w:p>
    <w:p w:rsidR="00D93037" w:rsidRPr="00D93037" w:rsidRDefault="00D93037" w:rsidP="00640C3D">
      <w:pPr>
        <w:pStyle w:val="ab"/>
        <w:numPr>
          <w:ilvl w:val="1"/>
          <w:numId w:val="38"/>
        </w:numPr>
        <w:tabs>
          <w:tab w:val="left" w:pos="1021"/>
        </w:tabs>
        <w:ind w:left="0" w:right="219" w:firstLine="567"/>
        <w:rPr>
          <w:sz w:val="24"/>
          <w:szCs w:val="24"/>
        </w:rPr>
      </w:pPr>
      <w:r w:rsidRPr="00D93037">
        <w:rPr>
          <w:sz w:val="24"/>
          <w:szCs w:val="24"/>
        </w:rPr>
        <w:t xml:space="preserve">проводить занятия оздоровительной гимнастикой по коррекции индивидуальной формыосанки иизбыточноймассытела; </w:t>
      </w:r>
    </w:p>
    <w:p w:rsidR="00D93037" w:rsidRPr="00D93037" w:rsidRDefault="00D93037" w:rsidP="00640C3D">
      <w:pPr>
        <w:pStyle w:val="ab"/>
        <w:numPr>
          <w:ilvl w:val="1"/>
          <w:numId w:val="38"/>
        </w:numPr>
        <w:tabs>
          <w:tab w:val="left" w:pos="1007"/>
        </w:tabs>
        <w:ind w:left="0" w:right="223" w:firstLine="567"/>
        <w:rPr>
          <w:sz w:val="24"/>
          <w:szCs w:val="24"/>
        </w:rPr>
      </w:pPr>
      <w:r w:rsidRPr="00D93037">
        <w:rPr>
          <w:sz w:val="24"/>
          <w:szCs w:val="24"/>
        </w:rPr>
        <w:t>составлять планы занятия спортивной тренировкой, определять их целевое содержание всоответствиисиндивидуальными показателями развитияосновныхфизическихкачеств;</w:t>
      </w:r>
    </w:p>
    <w:p w:rsidR="00D93037" w:rsidRPr="00D93037" w:rsidRDefault="00D93037" w:rsidP="00640C3D">
      <w:pPr>
        <w:pStyle w:val="ab"/>
        <w:numPr>
          <w:ilvl w:val="1"/>
          <w:numId w:val="38"/>
        </w:numPr>
        <w:tabs>
          <w:tab w:val="left" w:pos="1016"/>
        </w:tabs>
        <w:spacing w:before="77"/>
        <w:ind w:left="0" w:right="221" w:firstLine="567"/>
        <w:rPr>
          <w:sz w:val="24"/>
          <w:szCs w:val="24"/>
        </w:rPr>
      </w:pPr>
      <w:r w:rsidRPr="00D93037">
        <w:rPr>
          <w:sz w:val="24"/>
          <w:szCs w:val="24"/>
        </w:rPr>
        <w:t xml:space="preserve"> выполнять гимнастическую комбинацию на гимнастическом бревне из ранее освоенныхупражнений сдобавлениемэлементовакробатикии ритмической гимнастики (девушки); </w:t>
      </w:r>
    </w:p>
    <w:p w:rsidR="00D93037" w:rsidRPr="00D93037" w:rsidRDefault="00D93037" w:rsidP="00640C3D">
      <w:pPr>
        <w:pStyle w:val="ab"/>
        <w:numPr>
          <w:ilvl w:val="1"/>
          <w:numId w:val="38"/>
        </w:numPr>
        <w:tabs>
          <w:tab w:val="left" w:pos="1012"/>
        </w:tabs>
        <w:ind w:left="0" w:right="219" w:firstLine="567"/>
        <w:rPr>
          <w:sz w:val="24"/>
          <w:szCs w:val="24"/>
        </w:rPr>
      </w:pPr>
      <w:r w:rsidRPr="00D93037">
        <w:rPr>
          <w:sz w:val="24"/>
          <w:szCs w:val="24"/>
        </w:rPr>
        <w:t xml:space="preserve">выполнять комбинацию на параллельных брусьях с включением упражнений в упоре наруках, кувырка вперед и соскока; наблюдать их выполнение другими учащимися и сравнивать сзаданнымобразцом,анализироватьошибкиипричиныихпоявления,находитьспособыустранения(юноши); </w:t>
      </w:r>
    </w:p>
    <w:p w:rsidR="00D93037" w:rsidRPr="00D93037" w:rsidRDefault="00D93037" w:rsidP="00640C3D">
      <w:pPr>
        <w:pStyle w:val="ab"/>
        <w:numPr>
          <w:ilvl w:val="1"/>
          <w:numId w:val="38"/>
        </w:numPr>
        <w:tabs>
          <w:tab w:val="left" w:pos="1136"/>
        </w:tabs>
        <w:ind w:left="0" w:right="221" w:firstLine="567"/>
        <w:rPr>
          <w:sz w:val="24"/>
          <w:szCs w:val="24"/>
        </w:rPr>
      </w:pPr>
      <w:r w:rsidRPr="00D93037">
        <w:rPr>
          <w:sz w:val="24"/>
          <w:szCs w:val="24"/>
        </w:rPr>
        <w:t xml:space="preserve">выполнятьпрыжоквдлинусразбегаспособом"прогнувшись",наблюдатьианализировать технические особенности в выполнении другими учащимися, выявлять ошибки ипредлагатьспособыустранения; </w:t>
      </w:r>
    </w:p>
    <w:p w:rsidR="00D93037" w:rsidRPr="00D93037" w:rsidRDefault="00D93037" w:rsidP="00640C3D">
      <w:pPr>
        <w:pStyle w:val="ab"/>
        <w:numPr>
          <w:ilvl w:val="1"/>
          <w:numId w:val="38"/>
        </w:numPr>
        <w:tabs>
          <w:tab w:val="left" w:pos="1004"/>
        </w:tabs>
        <w:spacing w:before="1"/>
        <w:ind w:left="0" w:right="221" w:firstLine="567"/>
        <w:rPr>
          <w:sz w:val="24"/>
          <w:szCs w:val="24"/>
        </w:rPr>
      </w:pPr>
      <w:r w:rsidRPr="00D93037">
        <w:rPr>
          <w:sz w:val="24"/>
          <w:szCs w:val="24"/>
        </w:rPr>
        <w:t xml:space="preserve">выполнять тестовые задания комплекса ГТО в беговых и технических легкоатлетическихдисциплинахвсоответствиис установленнымитребованиями кихтехнике; </w:t>
      </w:r>
    </w:p>
    <w:p w:rsidR="00D93037" w:rsidRPr="00D93037" w:rsidRDefault="00D93037" w:rsidP="00640C3D">
      <w:pPr>
        <w:pStyle w:val="ab"/>
        <w:numPr>
          <w:ilvl w:val="1"/>
          <w:numId w:val="38"/>
        </w:numPr>
        <w:tabs>
          <w:tab w:val="left" w:pos="1086"/>
        </w:tabs>
        <w:spacing w:before="1"/>
        <w:ind w:left="0" w:right="218" w:firstLine="567"/>
        <w:rPr>
          <w:sz w:val="24"/>
          <w:szCs w:val="24"/>
        </w:rPr>
      </w:pPr>
      <w:r w:rsidRPr="00D93037">
        <w:rPr>
          <w:sz w:val="24"/>
          <w:szCs w:val="24"/>
        </w:rPr>
        <w:t xml:space="preserve">выполнятьпередвижениеналыжаходновременнымбесшажнымходом;переходспопеременногодвухшажногоходанаодновременныйбесшажныйход;преодолениеестественныхпрепятствийналыжахширокимшагом,перешагиванием,перелазанием(длябесснежныхрайонов-имитация передвижения); </w:t>
      </w:r>
    </w:p>
    <w:p w:rsidR="00D93037" w:rsidRPr="00D93037" w:rsidRDefault="00D93037" w:rsidP="00640C3D">
      <w:pPr>
        <w:pStyle w:val="ab"/>
        <w:numPr>
          <w:ilvl w:val="1"/>
          <w:numId w:val="38"/>
        </w:numPr>
        <w:tabs>
          <w:tab w:val="left" w:pos="988"/>
        </w:tabs>
        <w:spacing w:before="1"/>
        <w:ind w:left="0" w:firstLine="567"/>
        <w:jc w:val="left"/>
        <w:rPr>
          <w:sz w:val="24"/>
          <w:szCs w:val="24"/>
        </w:rPr>
      </w:pPr>
      <w:r w:rsidRPr="00D93037">
        <w:rPr>
          <w:sz w:val="24"/>
          <w:szCs w:val="24"/>
        </w:rPr>
        <w:t xml:space="preserve">соблюдатьправилабезопасностивбассейнепривыполненииплавательныхупражнений;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выполнятьпрыжки вводусостартовой тумбы;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выполнятьтехническиеэлементыплаваниякролемнагруди всогласовании сдыханием;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демонстрироватьииспользоватьтехническиедействияспортивныхигр: </w:t>
      </w:r>
    </w:p>
    <w:p w:rsidR="00D93037" w:rsidRPr="00D93037" w:rsidRDefault="00D93037" w:rsidP="00D93037">
      <w:pPr>
        <w:pStyle w:val="a7"/>
        <w:ind w:right="220" w:firstLine="567"/>
        <w:jc w:val="both"/>
      </w:pPr>
      <w:r w:rsidRPr="00D93037">
        <w:t xml:space="preserve">баскетбол (передача мяча одной рукой снизу и от плеча; бросок в корзину двумя и однойрукойвпрыжке;тактическиедействиявзащитеинападении;использованиеразученныхтехническихи тактическихдействий в условияхигровой деятельности); </w:t>
      </w:r>
    </w:p>
    <w:p w:rsidR="00D93037" w:rsidRPr="00D93037" w:rsidRDefault="00D93037" w:rsidP="00D93037">
      <w:pPr>
        <w:pStyle w:val="a7"/>
        <w:ind w:right="219" w:firstLine="567"/>
        <w:jc w:val="both"/>
      </w:pPr>
      <w:r w:rsidRPr="00D93037">
        <w:t xml:space="preserve">волейбол (прямой нападающийудар ииндивидуальное блокирование мяча в прыжке сместа; тактические действия в защите и нападении; использование разученных технических итактическихдействийвусловияхигровойдеятельности); </w:t>
      </w:r>
    </w:p>
    <w:p w:rsidR="00D93037" w:rsidRPr="00D93037" w:rsidRDefault="00D93037" w:rsidP="00D93037">
      <w:pPr>
        <w:pStyle w:val="a7"/>
        <w:ind w:right="220" w:firstLine="567"/>
        <w:jc w:val="both"/>
      </w:pPr>
      <w:r w:rsidRPr="00D93037">
        <w:t xml:space="preserve">футбол (удары по неподвижному, катящемуся и летящему мячу с разбега внутренней ивнешнейчастьюподъемастопы;тактическиедействияигроковвнападенииизащите;использованиеразученныхтехническихитактическихдействийвусловияхигровойдеятельности);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тренироваться в упражнениях общефизической и специальной физической подготовки </w:t>
      </w:r>
      <w:r w:rsidRPr="00D93037">
        <w:rPr>
          <w:sz w:val="24"/>
          <w:szCs w:val="24"/>
        </w:rPr>
        <w:lastRenderedPageBreak/>
        <w:t xml:space="preserve">сучетоминдивидуальныхивозрастно-половых особенностей. </w:t>
      </w:r>
    </w:p>
    <w:p w:rsidR="00D93037" w:rsidRPr="00D93037" w:rsidRDefault="00D93037" w:rsidP="00D93037">
      <w:pPr>
        <w:pStyle w:val="af4"/>
        <w:rPr>
          <w:sz w:val="24"/>
          <w:szCs w:val="24"/>
        </w:rPr>
      </w:pPr>
      <w:bookmarkStart w:id="439" w:name="9_класс"/>
      <w:bookmarkEnd w:id="439"/>
      <w:r w:rsidRPr="00D93037">
        <w:rPr>
          <w:sz w:val="24"/>
          <w:szCs w:val="24"/>
        </w:rPr>
        <w:t xml:space="preserve">9 класс </w:t>
      </w:r>
    </w:p>
    <w:p w:rsidR="00D93037" w:rsidRPr="00D93037" w:rsidRDefault="00D93037" w:rsidP="00D93037">
      <w:pPr>
        <w:pStyle w:val="a7"/>
        <w:ind w:firstLine="567"/>
      </w:pPr>
      <w:r w:rsidRPr="00D93037">
        <w:t xml:space="preserve">К концуобучения в9 классеобучающийся научится: </w:t>
      </w:r>
    </w:p>
    <w:p w:rsidR="00D93037" w:rsidRPr="00D93037" w:rsidRDefault="00D93037" w:rsidP="00640C3D">
      <w:pPr>
        <w:pStyle w:val="ab"/>
        <w:numPr>
          <w:ilvl w:val="1"/>
          <w:numId w:val="38"/>
        </w:numPr>
        <w:tabs>
          <w:tab w:val="left" w:pos="1043"/>
        </w:tabs>
        <w:ind w:left="0" w:right="219" w:firstLine="567"/>
        <w:rPr>
          <w:sz w:val="24"/>
          <w:szCs w:val="24"/>
        </w:rPr>
      </w:pPr>
      <w:r w:rsidRPr="00D93037">
        <w:rPr>
          <w:sz w:val="24"/>
          <w:szCs w:val="24"/>
        </w:rPr>
        <w:t xml:space="preserve">отстаивать принципы здорового образа жизни, раскрывать эффективность его форм впрофилактикевредныхпривычек;обосновыватьпагубноевлияниевредныхпривычекназдоровьечеловека, егосоциальную ипроизводственнуюдеятельность;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понимать пользу туристских подходов как формы организации здорового образа жизни,выполнять правила подготовки к пешим походам, требования безопасности при передвижении иорганизации бивуака; </w:t>
      </w:r>
    </w:p>
    <w:p w:rsidR="00D93037" w:rsidRPr="00D93037" w:rsidRDefault="00D93037" w:rsidP="00640C3D">
      <w:pPr>
        <w:pStyle w:val="ab"/>
        <w:numPr>
          <w:ilvl w:val="1"/>
          <w:numId w:val="38"/>
        </w:numPr>
        <w:tabs>
          <w:tab w:val="left" w:pos="1088"/>
        </w:tabs>
        <w:ind w:left="0" w:right="220" w:firstLine="567"/>
        <w:rPr>
          <w:sz w:val="24"/>
          <w:szCs w:val="24"/>
        </w:rPr>
      </w:pPr>
      <w:r w:rsidRPr="00D93037">
        <w:rPr>
          <w:sz w:val="24"/>
          <w:szCs w:val="24"/>
        </w:rPr>
        <w:t>объяснятьпонятие"профессионально-прикладнаяфизическаякультура",еецелевоепредназначение, связьс характеромиособенностямипрофессиональнойдеятельности;понимать</w:t>
      </w:r>
    </w:p>
    <w:p w:rsidR="00D93037" w:rsidRPr="00D93037" w:rsidRDefault="00D93037" w:rsidP="00D93037">
      <w:pPr>
        <w:pStyle w:val="a7"/>
        <w:tabs>
          <w:tab w:val="left" w:pos="2083"/>
          <w:tab w:val="left" w:pos="3098"/>
          <w:tab w:val="left" w:pos="6418"/>
          <w:tab w:val="left" w:pos="7838"/>
          <w:tab w:val="left" w:pos="9348"/>
        </w:tabs>
        <w:spacing w:before="77"/>
        <w:ind w:right="220" w:firstLine="567"/>
      </w:pPr>
      <w:r w:rsidRPr="00D93037">
        <w:t xml:space="preserve"> необходимость занятий профессионально-прикладной физической подготовкой </w:t>
      </w:r>
      <w:r w:rsidRPr="00D93037">
        <w:rPr>
          <w:spacing w:val="-1"/>
        </w:rPr>
        <w:t>учащихся</w:t>
      </w:r>
      <w:r w:rsidRPr="00D93037">
        <w:t xml:space="preserve">общеобразовательнойшколы; </w:t>
      </w:r>
    </w:p>
    <w:p w:rsidR="00D93037" w:rsidRPr="00D93037" w:rsidRDefault="00D93037" w:rsidP="00640C3D">
      <w:pPr>
        <w:pStyle w:val="ab"/>
        <w:numPr>
          <w:ilvl w:val="1"/>
          <w:numId w:val="38"/>
        </w:numPr>
        <w:tabs>
          <w:tab w:val="left" w:pos="1060"/>
        </w:tabs>
        <w:ind w:left="0" w:right="220" w:firstLine="567"/>
        <w:rPr>
          <w:sz w:val="24"/>
          <w:szCs w:val="24"/>
        </w:rPr>
      </w:pPr>
      <w:r w:rsidRPr="00D93037">
        <w:rPr>
          <w:sz w:val="24"/>
          <w:szCs w:val="24"/>
        </w:rPr>
        <w:t xml:space="preserve">использоватьприемымассажаиприменятьихвпроцессесамостоятельныхзанятийфизическойкультуройиспортом,выполнятьгигиеническиетребованиякпроцедураммассажа; </w:t>
      </w:r>
    </w:p>
    <w:p w:rsidR="00D93037" w:rsidRPr="00D93037" w:rsidRDefault="00D93037" w:rsidP="00640C3D">
      <w:pPr>
        <w:pStyle w:val="ab"/>
        <w:numPr>
          <w:ilvl w:val="1"/>
          <w:numId w:val="38"/>
        </w:numPr>
        <w:tabs>
          <w:tab w:val="left" w:pos="1004"/>
        </w:tabs>
        <w:ind w:left="0" w:right="220" w:firstLine="567"/>
        <w:rPr>
          <w:sz w:val="24"/>
          <w:szCs w:val="24"/>
        </w:rPr>
      </w:pPr>
      <w:r w:rsidRPr="00D93037">
        <w:rPr>
          <w:sz w:val="24"/>
          <w:szCs w:val="24"/>
        </w:rPr>
        <w:t xml:space="preserve">измерять индивидуальные функциональные резервы организма с помощью проб Штанге,Генча,"задержкидыхания";использоватьихдляпланированияиндивидуальныхзанятийспортивной ипрофессионально-прикладной физическойподготовкой; </w:t>
      </w:r>
    </w:p>
    <w:p w:rsidR="00D93037" w:rsidRPr="00D93037" w:rsidRDefault="00D93037" w:rsidP="00640C3D">
      <w:pPr>
        <w:pStyle w:val="ab"/>
        <w:numPr>
          <w:ilvl w:val="1"/>
          <w:numId w:val="38"/>
        </w:numPr>
        <w:tabs>
          <w:tab w:val="left" w:pos="1069"/>
        </w:tabs>
        <w:ind w:left="0" w:right="221" w:firstLine="567"/>
        <w:rPr>
          <w:sz w:val="24"/>
          <w:szCs w:val="24"/>
        </w:rPr>
      </w:pPr>
      <w:r w:rsidRPr="00D93037">
        <w:rPr>
          <w:sz w:val="24"/>
          <w:szCs w:val="24"/>
        </w:rPr>
        <w:t xml:space="preserve">определятьхарактертравмиушибов,встречающихсянасамостоятельныхзанятияхфизическими упражнениями и во время активного отдыха, применять способы оказания первойпомощи; </w:t>
      </w:r>
    </w:p>
    <w:p w:rsidR="00D93037" w:rsidRPr="00D93037" w:rsidRDefault="00D93037" w:rsidP="00640C3D">
      <w:pPr>
        <w:pStyle w:val="ab"/>
        <w:numPr>
          <w:ilvl w:val="1"/>
          <w:numId w:val="38"/>
        </w:numPr>
        <w:tabs>
          <w:tab w:val="left" w:pos="1134"/>
        </w:tabs>
        <w:spacing w:before="1"/>
        <w:ind w:left="0" w:right="221" w:firstLine="567"/>
        <w:rPr>
          <w:sz w:val="24"/>
          <w:szCs w:val="24"/>
        </w:rPr>
      </w:pPr>
      <w:r w:rsidRPr="00D93037">
        <w:rPr>
          <w:sz w:val="24"/>
          <w:szCs w:val="24"/>
        </w:rPr>
        <w:t xml:space="preserve">составлятьивыполнятькомплексыупражненийизразученныхакробатическихупражнений сповышенными требованиямиктехникеихвыполнения(юноши); </w:t>
      </w:r>
    </w:p>
    <w:p w:rsidR="00D93037" w:rsidRPr="00D93037" w:rsidRDefault="00D93037" w:rsidP="00640C3D">
      <w:pPr>
        <w:pStyle w:val="ab"/>
        <w:numPr>
          <w:ilvl w:val="1"/>
          <w:numId w:val="38"/>
        </w:numPr>
        <w:tabs>
          <w:tab w:val="left" w:pos="1091"/>
        </w:tabs>
        <w:spacing w:before="1"/>
        <w:ind w:left="0" w:right="218" w:firstLine="567"/>
        <w:rPr>
          <w:sz w:val="24"/>
          <w:szCs w:val="24"/>
        </w:rPr>
      </w:pPr>
      <w:r w:rsidRPr="00D93037">
        <w:rPr>
          <w:sz w:val="24"/>
          <w:szCs w:val="24"/>
        </w:rPr>
        <w:t xml:space="preserve">составлятьивыполнятьгимнастическуюкомбинациюнавысокойперекладинеизразученныхупражнений, с включением элементов размахивания исоскока впередспособом"прогнувшись"(юноши); </w:t>
      </w:r>
    </w:p>
    <w:p w:rsidR="00D93037" w:rsidRPr="00D93037" w:rsidRDefault="00D93037" w:rsidP="00640C3D">
      <w:pPr>
        <w:pStyle w:val="ab"/>
        <w:numPr>
          <w:ilvl w:val="1"/>
          <w:numId w:val="38"/>
        </w:numPr>
        <w:tabs>
          <w:tab w:val="left" w:pos="1036"/>
        </w:tabs>
        <w:ind w:left="0" w:right="220" w:firstLine="567"/>
        <w:rPr>
          <w:sz w:val="24"/>
          <w:szCs w:val="24"/>
        </w:rPr>
      </w:pPr>
      <w:r w:rsidRPr="00D93037">
        <w:rPr>
          <w:sz w:val="24"/>
          <w:szCs w:val="24"/>
        </w:rPr>
        <w:t xml:space="preserve">составлять и выполнять композицию упражнений черлидинга с построением пирамид,элементами степ-аэробикииакробатики(девушки); </w:t>
      </w:r>
    </w:p>
    <w:p w:rsidR="00D93037" w:rsidRPr="00D93037" w:rsidRDefault="00D93037" w:rsidP="00640C3D">
      <w:pPr>
        <w:pStyle w:val="ab"/>
        <w:numPr>
          <w:ilvl w:val="1"/>
          <w:numId w:val="38"/>
        </w:numPr>
        <w:tabs>
          <w:tab w:val="left" w:pos="1057"/>
        </w:tabs>
        <w:ind w:left="0" w:right="218" w:firstLine="567"/>
        <w:rPr>
          <w:sz w:val="24"/>
          <w:szCs w:val="24"/>
        </w:rPr>
      </w:pPr>
      <w:r w:rsidRPr="00D93037">
        <w:rPr>
          <w:sz w:val="24"/>
          <w:szCs w:val="24"/>
        </w:rPr>
        <w:t xml:space="preserve">составлятьивыполнятькомплексритмическойгимнастикисвключениемэлементовхудожественной гимнастики,упражнений нагибкостьи равновесие(девушки); </w:t>
      </w:r>
    </w:p>
    <w:p w:rsidR="00D93037" w:rsidRPr="00D93037" w:rsidRDefault="00D93037" w:rsidP="00640C3D">
      <w:pPr>
        <w:pStyle w:val="ab"/>
        <w:numPr>
          <w:ilvl w:val="1"/>
          <w:numId w:val="38"/>
        </w:numPr>
        <w:tabs>
          <w:tab w:val="left" w:pos="1208"/>
        </w:tabs>
        <w:ind w:left="0" w:right="219" w:firstLine="567"/>
        <w:rPr>
          <w:sz w:val="24"/>
          <w:szCs w:val="24"/>
        </w:rPr>
      </w:pPr>
      <w:r w:rsidRPr="00D93037">
        <w:rPr>
          <w:sz w:val="24"/>
          <w:szCs w:val="24"/>
        </w:rPr>
        <w:t xml:space="preserve">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 </w:t>
      </w:r>
    </w:p>
    <w:p w:rsidR="00D93037" w:rsidRPr="00D93037" w:rsidRDefault="00D93037" w:rsidP="00640C3D">
      <w:pPr>
        <w:pStyle w:val="ab"/>
        <w:numPr>
          <w:ilvl w:val="1"/>
          <w:numId w:val="38"/>
        </w:numPr>
        <w:tabs>
          <w:tab w:val="left" w:pos="1012"/>
        </w:tabs>
        <w:ind w:left="0" w:right="221" w:firstLine="567"/>
        <w:rPr>
          <w:sz w:val="24"/>
          <w:szCs w:val="24"/>
        </w:rPr>
      </w:pPr>
      <w:r w:rsidRPr="00D93037">
        <w:rPr>
          <w:sz w:val="24"/>
          <w:szCs w:val="24"/>
        </w:rPr>
        <w:t xml:space="preserve">совершенствовать технику передвижения лыжными ходами в процессе самостоятельныхзанятийтехнической подготовкой квыполнениюнормативныхтребованийкомплексаГТО;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соблюдатьправилабезопасностивбассейнепривыполненииплавательныхупражнений;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выполнятьповоротыкувырком,маятником; </w:t>
      </w:r>
    </w:p>
    <w:p w:rsidR="00D93037" w:rsidRPr="00D93037" w:rsidRDefault="00D93037" w:rsidP="00640C3D">
      <w:pPr>
        <w:pStyle w:val="ab"/>
        <w:numPr>
          <w:ilvl w:val="1"/>
          <w:numId w:val="38"/>
        </w:numPr>
        <w:tabs>
          <w:tab w:val="left" w:pos="988"/>
        </w:tabs>
        <w:ind w:left="0" w:firstLine="567"/>
        <w:jc w:val="left"/>
        <w:rPr>
          <w:sz w:val="24"/>
          <w:szCs w:val="24"/>
        </w:rPr>
      </w:pPr>
      <w:r w:rsidRPr="00D93037">
        <w:rPr>
          <w:sz w:val="24"/>
          <w:szCs w:val="24"/>
        </w:rPr>
        <w:t xml:space="preserve">выполнятьтехническиеэлементыбрассомвсогласовании сдыханием; </w:t>
      </w:r>
    </w:p>
    <w:p w:rsidR="00D93037" w:rsidRPr="00D93037" w:rsidRDefault="00D93037" w:rsidP="00640C3D">
      <w:pPr>
        <w:pStyle w:val="ab"/>
        <w:numPr>
          <w:ilvl w:val="1"/>
          <w:numId w:val="38"/>
        </w:numPr>
        <w:tabs>
          <w:tab w:val="left" w:pos="1086"/>
        </w:tabs>
        <w:ind w:left="0" w:right="219" w:firstLine="567"/>
        <w:rPr>
          <w:sz w:val="24"/>
          <w:szCs w:val="24"/>
        </w:rPr>
      </w:pPr>
      <w:r w:rsidRPr="00D93037">
        <w:rPr>
          <w:sz w:val="24"/>
          <w:szCs w:val="24"/>
        </w:rPr>
        <w:t xml:space="preserve">совершенствоватьтехническиедействиявспортивныхиграх:баскетбол,волейбол,футбол, взаимодействоватьс игрокамисвоих команд вусловияхигровойдеятельности, приорганизации тактическихдействийвнападениии защите; </w:t>
      </w:r>
    </w:p>
    <w:p w:rsidR="00D93037" w:rsidRPr="00D93037" w:rsidRDefault="00D93037" w:rsidP="00640C3D">
      <w:pPr>
        <w:pStyle w:val="ab"/>
        <w:numPr>
          <w:ilvl w:val="1"/>
          <w:numId w:val="38"/>
        </w:numPr>
        <w:tabs>
          <w:tab w:val="left" w:pos="1016"/>
        </w:tabs>
        <w:ind w:left="0" w:right="219" w:firstLine="567"/>
        <w:rPr>
          <w:sz w:val="24"/>
          <w:szCs w:val="24"/>
        </w:rPr>
      </w:pPr>
      <w:r w:rsidRPr="00D93037">
        <w:rPr>
          <w:sz w:val="24"/>
          <w:szCs w:val="24"/>
        </w:rPr>
        <w:t xml:space="preserve">тренироваться в упражнениях общефизической и специальной физической подготовки сучетоминдивидуальныхивозрастно-половых особенностей. </w:t>
      </w:r>
    </w:p>
    <w:p w:rsidR="00D93037" w:rsidRPr="00D93037" w:rsidRDefault="00D93037" w:rsidP="00D93037">
      <w:pPr>
        <w:pStyle w:val="2"/>
        <w:tabs>
          <w:tab w:val="left" w:pos="1573"/>
        </w:tabs>
        <w:spacing w:before="81"/>
        <w:rPr>
          <w:rFonts w:ascii="Times New Roman" w:hAnsi="Times New Roman" w:cs="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40" w:name="_Toc171189862"/>
      <w:r w:rsidRPr="00D93037">
        <w:rPr>
          <w:rFonts w:ascii="Times New Roman" w:hAnsi="Times New Roman" w:cs="Times New Roman"/>
          <w:iCs/>
          <w:lang w:eastAsia="ru-RU"/>
        </w:rPr>
        <w:t>РАБОЧАЯ ПРОГРАММА ПРЕДМЕТ ОСНОВЫДУХОВНО-НРАВСТВЕННОЙКУЛЬТУРЫНАРОДОВРОССИИ</w:t>
      </w:r>
      <w:bookmarkEnd w:id="440"/>
    </w:p>
    <w:p w:rsidR="00D93037" w:rsidRPr="00D93037" w:rsidRDefault="00D93037" w:rsidP="00D93037">
      <w:pPr>
        <w:pStyle w:val="2"/>
        <w:rPr>
          <w:rFonts w:ascii="Times New Roman" w:hAnsi="Times New Roman" w:cs="Times New Roman"/>
        </w:rPr>
      </w:pPr>
      <w:bookmarkStart w:id="441" w:name="_Toc171189863"/>
      <w:r w:rsidRPr="00D93037">
        <w:rPr>
          <w:rFonts w:ascii="Times New Roman" w:hAnsi="Times New Roman" w:cs="Times New Roman"/>
        </w:rPr>
        <w:t>ПОЯСНИТЕЛЬНАЯЗАПИСКА</w:t>
      </w:r>
      <w:bookmarkEnd w:id="441"/>
    </w:p>
    <w:p w:rsidR="00D93037" w:rsidRPr="00D93037" w:rsidRDefault="00D93037" w:rsidP="00D93037">
      <w:pPr>
        <w:pStyle w:val="a7"/>
        <w:ind w:left="-142" w:right="219" w:firstLine="540"/>
        <w:jc w:val="both"/>
      </w:pPr>
      <w:r w:rsidRPr="00D93037">
        <w:t>РабочаяпрограммаразработананаосновеФГОСООО-2021,ПООПООО,ООПООО;ПримернойрабочейпрограммыпоОДНКНР(одобренарешениемФедеральногоучебно-методическогообъединения пообщемуобразованию, протокол 2/22от 29.04.2022г.).</w:t>
      </w:r>
    </w:p>
    <w:p w:rsidR="00D93037" w:rsidRPr="00D93037" w:rsidRDefault="00D93037" w:rsidP="00D93037">
      <w:pPr>
        <w:pStyle w:val="af4"/>
        <w:rPr>
          <w:sz w:val="24"/>
          <w:szCs w:val="24"/>
        </w:rPr>
      </w:pPr>
      <w:r w:rsidRPr="00D93037">
        <w:rPr>
          <w:w w:val="110"/>
          <w:sz w:val="24"/>
          <w:szCs w:val="24"/>
        </w:rPr>
        <w:t>Общая характеристика учебного курса «Основы духовно-нравственнойкультурынародовРоссии»</w:t>
      </w:r>
    </w:p>
    <w:p w:rsidR="00D93037" w:rsidRPr="00D93037" w:rsidRDefault="00D93037" w:rsidP="00D93037">
      <w:pPr>
        <w:pStyle w:val="a7"/>
        <w:spacing w:before="48"/>
        <w:ind w:left="-142" w:right="333" w:firstLine="283"/>
        <w:jc w:val="both"/>
      </w:pPr>
      <w:r w:rsidRPr="00D93037">
        <w:rPr>
          <w:w w:val="105"/>
        </w:rPr>
        <w:t xml:space="preserve">Программа по предметной области «Основы духовно-нравственной культуры </w:t>
      </w:r>
      <w:r w:rsidRPr="00D93037">
        <w:rPr>
          <w:w w:val="105"/>
        </w:rPr>
        <w:lastRenderedPageBreak/>
        <w:t>народовРоссии» (далее — ОДНКНР) для 5 класса образовательных организаций составлена всоответствиис:</w:t>
      </w:r>
    </w:p>
    <w:p w:rsidR="00D93037" w:rsidRPr="00D93037" w:rsidRDefault="00D93037" w:rsidP="00640C3D">
      <w:pPr>
        <w:pStyle w:val="ab"/>
        <w:numPr>
          <w:ilvl w:val="0"/>
          <w:numId w:val="37"/>
        </w:numPr>
        <w:tabs>
          <w:tab w:val="left" w:pos="1028"/>
        </w:tabs>
        <w:spacing w:before="7" w:line="242" w:lineRule="auto"/>
        <w:ind w:left="-142" w:right="332" w:firstLine="283"/>
        <w:rPr>
          <w:sz w:val="24"/>
          <w:szCs w:val="24"/>
        </w:rPr>
      </w:pPr>
      <w:r w:rsidRPr="00D93037">
        <w:rPr>
          <w:w w:val="105"/>
          <w:sz w:val="24"/>
          <w:szCs w:val="24"/>
        </w:rPr>
        <w:t>требованиямиФедеральногогосударственногообразовательногостандартаосновногообщегообразования(ФГОСООО)(утверждёнприказомМинистерствапросвещения РоссийскойФедерацииот31мая2021г.№287);</w:t>
      </w:r>
    </w:p>
    <w:p w:rsidR="00D93037" w:rsidRPr="00D93037" w:rsidRDefault="00D93037" w:rsidP="00640C3D">
      <w:pPr>
        <w:pStyle w:val="ab"/>
        <w:numPr>
          <w:ilvl w:val="0"/>
          <w:numId w:val="37"/>
        </w:numPr>
        <w:tabs>
          <w:tab w:val="left" w:pos="1028"/>
        </w:tabs>
        <w:spacing w:line="242" w:lineRule="auto"/>
        <w:ind w:left="-142" w:right="336" w:firstLine="282"/>
        <w:rPr>
          <w:sz w:val="24"/>
          <w:szCs w:val="24"/>
        </w:rPr>
      </w:pPr>
      <w:r w:rsidRPr="00D93037">
        <w:rPr>
          <w:w w:val="105"/>
          <w:sz w:val="24"/>
          <w:szCs w:val="24"/>
        </w:rPr>
        <w:t>требованиями к результатам освоения программы основного общего образования(личностным, метапредметным,предметным);</w:t>
      </w:r>
    </w:p>
    <w:p w:rsidR="00D93037" w:rsidRPr="00D93037" w:rsidRDefault="00D93037" w:rsidP="00640C3D">
      <w:pPr>
        <w:pStyle w:val="ab"/>
        <w:numPr>
          <w:ilvl w:val="0"/>
          <w:numId w:val="37"/>
        </w:numPr>
        <w:tabs>
          <w:tab w:val="left" w:pos="1028"/>
        </w:tabs>
        <w:ind w:left="-142" w:right="334" w:firstLine="283"/>
        <w:rPr>
          <w:sz w:val="24"/>
          <w:szCs w:val="24"/>
        </w:rPr>
      </w:pPr>
      <w:r w:rsidRPr="00D93037">
        <w:rPr>
          <w:w w:val="105"/>
          <w:sz w:val="24"/>
          <w:szCs w:val="24"/>
        </w:rPr>
        <w:t>основнымиподходамикразвитиюиформированиюуниверсальныхучебныхдействий(УУД)дляосновногообщего образования.</w:t>
      </w:r>
    </w:p>
    <w:p w:rsidR="00D93037" w:rsidRPr="00D93037" w:rsidRDefault="00D93037" w:rsidP="00D93037">
      <w:pPr>
        <w:pStyle w:val="a7"/>
        <w:spacing w:before="2" w:line="242" w:lineRule="auto"/>
        <w:ind w:left="-142" w:right="331" w:firstLine="720"/>
        <w:jc w:val="both"/>
      </w:pPr>
      <w:r w:rsidRPr="00D93037">
        <w:rPr>
          <w:w w:val="105"/>
        </w:rPr>
        <w:t>Впрограммеподанномукурсусоблюдаетсяпреемственность сФедеральнымгосударственным образовательным стандартом начального общего образования, а такжеучитываютсявозраст-ныеипсихологическиеособенностиобучающихсянаступениосновногообщегообразования,необходимостьформированиямежпредметныхсвязей.Такжевпрограммеучитывается,чтоданнаядисциплинаноситкультурологическийивоспитательный характер, что позволяет утверждать, что именно духовно- нравственноеразвитиеобучающихсявдухеобщероссийской гражданскойидентичностинаосноветрадиционныхроссийскихдуховно-нравственныхценностей—важнейшийрезультатобученияОДНКНР.</w:t>
      </w:r>
    </w:p>
    <w:p w:rsidR="00D93037" w:rsidRPr="00D93037" w:rsidRDefault="00D93037" w:rsidP="00D93037">
      <w:pPr>
        <w:pStyle w:val="a7"/>
        <w:spacing w:line="242" w:lineRule="auto"/>
        <w:ind w:left="-142" w:right="331" w:firstLine="284"/>
        <w:jc w:val="both"/>
      </w:pPr>
      <w:r w:rsidRPr="00D93037">
        <w:rPr>
          <w:w w:val="105"/>
        </w:rPr>
        <w:t>Сохранение традиционных российских духовно-нравственных ценностей как значимойчастикультурногоиисторическогонаследиянародовРоссии—одинизключевыхнациональныхприоритетовРоссийскойФедерации,способствующихдальнейшей</w:t>
      </w:r>
      <w:r w:rsidRPr="00D93037">
        <w:rPr>
          <w:spacing w:val="-1"/>
          <w:w w:val="105"/>
        </w:rPr>
        <w:t xml:space="preserve">гуманизации и развитию российского общества, формированию </w:t>
      </w:r>
      <w:r w:rsidRPr="00D93037">
        <w:rPr>
          <w:w w:val="105"/>
        </w:rPr>
        <w:t>гражданской идентичностиуподрастающих поколений.</w:t>
      </w:r>
    </w:p>
    <w:p w:rsidR="00D93037" w:rsidRPr="00D93037" w:rsidRDefault="00D93037" w:rsidP="00D93037">
      <w:pPr>
        <w:pStyle w:val="a7"/>
        <w:spacing w:line="242" w:lineRule="auto"/>
        <w:ind w:left="-142" w:right="335" w:firstLine="284"/>
        <w:jc w:val="both"/>
      </w:pPr>
      <w:r w:rsidRPr="00D93037">
        <w:rPr>
          <w:w w:val="105"/>
        </w:rPr>
        <w:t>Согласно Стратегиинациональнойбезопасности Российской Федерации (утвержденауказомПрезидентаРоссийскойФеде-рацииот2июля2021г.№400,пункт91),ктрадиционнымроссийскимдуховно-нравственнымценностямотносятсяжизнь,достоинство,праваисвободычеловека,патриотизм,гражданственность,служениеОтечеству и ответственность за его судьбу, высокие нравственные идеалы, крепкая семья,созидательныйтруд,приоритетдуховногонадматериальным,гуманизм,милосердие,справедливость, коллективизм, взаимопомощь и взаимоуважение, историческая память ипреемственность поколений, единство народов России. Именно традиционные российскиедуховно-нравственныеценностиобъединяютРоссиюкакмногонациональноеимногоконфессиональноегосударство,лежатвосновепредставленийогражданскойидентичностикакключевомориентиредуховно-нравственногоразвитияобучающихся.</w:t>
      </w:r>
    </w:p>
    <w:p w:rsidR="00D93037" w:rsidRPr="00D93037" w:rsidRDefault="00D93037" w:rsidP="00D93037">
      <w:pPr>
        <w:pStyle w:val="a7"/>
        <w:spacing w:line="242" w:lineRule="auto"/>
        <w:ind w:left="-142" w:right="333" w:firstLine="283"/>
        <w:jc w:val="both"/>
      </w:pPr>
      <w:r w:rsidRPr="00D93037">
        <w:rPr>
          <w:w w:val="105"/>
        </w:rPr>
        <w:t>Центральнаяидеягражданскойидентичности—образбудущего  нашей  страны,который формируется с учётом национальных и стратегических приоритетов российского</w:t>
      </w:r>
      <w:r w:rsidRPr="00D93037">
        <w:rPr>
          <w:spacing w:val="-1"/>
          <w:w w:val="105"/>
        </w:rPr>
        <w:t xml:space="preserve">общества, культурно-исторических традиций </w:t>
      </w:r>
      <w:r w:rsidRPr="00D93037">
        <w:rPr>
          <w:w w:val="105"/>
        </w:rPr>
        <w:t>всех народов России, духовно- нравственныхценностей,присущихейнапротяжениивсейеёистории.</w:t>
      </w:r>
    </w:p>
    <w:p w:rsidR="00D93037" w:rsidRPr="00D93037" w:rsidRDefault="00D93037" w:rsidP="00D93037">
      <w:pPr>
        <w:pStyle w:val="a7"/>
        <w:spacing w:line="242" w:lineRule="auto"/>
        <w:ind w:left="-142" w:right="334" w:firstLine="283"/>
        <w:jc w:val="both"/>
      </w:pPr>
      <w:r w:rsidRPr="00D93037">
        <w:rPr>
          <w:w w:val="105"/>
        </w:rPr>
        <w:t>ВпроцессеизучениякурсаОДНКНРшкольникиполучаютвозможностьсистематизировать, расширять и углублять полученныев рамках общественно-научныхдисциплин знания и представления о структуре и закономерностях развития социума, опрошломинастоящемроднойстраны,находитьвисториироссийскогообществасущественные связи с традиционной духовно-нравственной культурой России, определятьсвоюидентичностькакчленасемьи,школьногоколлектива,региональнойобщности,гражданинастранысопоройна традиционныедуховно-нравственныеценности.</w:t>
      </w:r>
    </w:p>
    <w:p w:rsidR="00D93037" w:rsidRPr="00D93037" w:rsidRDefault="00D93037" w:rsidP="00D93037">
      <w:pPr>
        <w:pStyle w:val="a7"/>
        <w:spacing w:before="77" w:line="242" w:lineRule="auto"/>
        <w:ind w:left="-142" w:right="335" w:firstLine="284"/>
        <w:jc w:val="both"/>
      </w:pPr>
      <w:r w:rsidRPr="00D93037">
        <w:rPr>
          <w:w w:val="105"/>
        </w:rPr>
        <w:t>Неменееважноотметить,чтоданныйкурсформируетсяипреподаётсявсоответствииспринципамикультурологичности икультуросообразности,научностисодержанияиподходакот-боруинформации,соответствиятребованиямвозрастнойпедагогикиипсихологии.</w:t>
      </w:r>
    </w:p>
    <w:p w:rsidR="00D93037" w:rsidRPr="00D93037" w:rsidRDefault="00D93037" w:rsidP="00D93037">
      <w:pPr>
        <w:pStyle w:val="a7"/>
        <w:spacing w:line="242" w:lineRule="auto"/>
        <w:ind w:left="-142" w:right="332" w:firstLine="283"/>
        <w:jc w:val="both"/>
      </w:pPr>
      <w:r w:rsidRPr="00D93037">
        <w:rPr>
          <w:w w:val="105"/>
        </w:rPr>
        <w:t>Впроцессеизучениякурсаобучающиесяполучаютпредставлениеосущественныхвзаимосвязях между материальной и духовной культурой, обусловленности культурныхреалий современного общества его духовно-нравственным обликом. Изучаются основныекомпоненты культуры, её специфические инструменты самопрезентации, исторические исовременныеособенностидуховно-нравственногоразвитиянародовРоссии.</w:t>
      </w:r>
    </w:p>
    <w:p w:rsidR="00D93037" w:rsidRPr="00D93037" w:rsidRDefault="00D93037" w:rsidP="00D93037">
      <w:pPr>
        <w:pStyle w:val="a7"/>
        <w:ind w:left="-142" w:right="336" w:firstLine="283"/>
        <w:jc w:val="both"/>
      </w:pPr>
      <w:r w:rsidRPr="00D93037">
        <w:rPr>
          <w:w w:val="105"/>
        </w:rPr>
        <w:lastRenderedPageBreak/>
        <w:t>Содержаниекурсанаправленонаформированиенравственногоидеала,гражданскойидентичностиличностиобучающегосяивоспитаниепатриотическихчувствкРодине(осознаниесебякакгражданинасвоегоОтечества),формирование историческойпамяти.</w:t>
      </w:r>
    </w:p>
    <w:p w:rsidR="00D93037" w:rsidRPr="00D93037" w:rsidRDefault="00D93037" w:rsidP="00D93037">
      <w:pPr>
        <w:pStyle w:val="a7"/>
        <w:spacing w:before="91" w:line="242" w:lineRule="auto"/>
        <w:ind w:left="-142" w:right="332" w:firstLine="282"/>
        <w:jc w:val="both"/>
      </w:pPr>
      <w:r w:rsidRPr="00D93037">
        <w:rPr>
          <w:w w:val="105"/>
        </w:rPr>
        <w:t>Материалкурсапредставленчерезактуализациюмакроуровня(Россиявцеломкакмногонациональное, поликонфессиональное государство, с едиными для всех законами,общероссийскими духовно-нравственными и культурными ценностями) на микроуровне(собственнаяидентичность,осознаннаякакчастьмалойРодины,семьиисемейныхтрадиций, этнической и религиозной истории, к которой принадлежит обучающийся какличность).</w:t>
      </w:r>
    </w:p>
    <w:p w:rsidR="00D93037" w:rsidRPr="00D93037" w:rsidRDefault="00D93037" w:rsidP="00D93037">
      <w:pPr>
        <w:pStyle w:val="a7"/>
        <w:spacing w:line="237" w:lineRule="auto"/>
        <w:ind w:left="-142" w:right="331" w:firstLine="283"/>
        <w:jc w:val="both"/>
      </w:pPr>
      <w:r w:rsidRPr="00D93037">
        <w:rPr>
          <w:i/>
          <w:w w:val="105"/>
        </w:rPr>
        <w:t xml:space="preserve">Принципкультурологичности </w:t>
      </w:r>
      <w:r w:rsidRPr="00D93037">
        <w:rPr>
          <w:w w:val="105"/>
        </w:rPr>
        <w:t>в преподавании означает важностькультурологического,анеконфессиональногоподхода,отсутствие культурной,этнической, религиозной ангажированностивсодержаниипредметаиегосмысловыхакцентах.</w:t>
      </w:r>
    </w:p>
    <w:p w:rsidR="00D93037" w:rsidRPr="00D93037" w:rsidRDefault="00D93037" w:rsidP="00D93037">
      <w:pPr>
        <w:pStyle w:val="a7"/>
        <w:spacing w:before="4"/>
        <w:ind w:left="-142" w:right="330" w:firstLine="283"/>
        <w:jc w:val="both"/>
      </w:pPr>
      <w:r w:rsidRPr="00D93037">
        <w:rPr>
          <w:i/>
          <w:w w:val="110"/>
        </w:rPr>
        <w:t xml:space="preserve">Принцип научности подходов и содержания </w:t>
      </w:r>
      <w:r w:rsidRPr="00D93037">
        <w:rPr>
          <w:w w:val="110"/>
        </w:rPr>
        <w:t>в преподавании данной дисциплины</w:t>
      </w:r>
      <w:r w:rsidRPr="00D93037">
        <w:rPr>
          <w:spacing w:val="-1"/>
          <w:w w:val="110"/>
        </w:rPr>
        <w:t>означает важность терминологического единства,необходимостьосвоенияосновных</w:t>
      </w:r>
      <w:r w:rsidRPr="00D93037">
        <w:rPr>
          <w:w w:val="110"/>
        </w:rPr>
        <w:t xml:space="preserve"> научных подходов к рассмотрению культуры и усвоению научной терминологии дляпонимания культурообразующих элементов и формирования познавательного интересакэтнокультурнымирелигиознымфеноменам.</w:t>
      </w:r>
    </w:p>
    <w:p w:rsidR="00D93037" w:rsidRPr="00D93037" w:rsidRDefault="00D93037" w:rsidP="00D93037">
      <w:pPr>
        <w:spacing w:before="12" w:line="237" w:lineRule="auto"/>
        <w:ind w:left="-142" w:right="335" w:firstLine="285"/>
        <w:jc w:val="both"/>
        <w:rPr>
          <w:szCs w:val="24"/>
        </w:rPr>
      </w:pPr>
      <w:r w:rsidRPr="00D93037">
        <w:rPr>
          <w:i/>
          <w:w w:val="110"/>
          <w:szCs w:val="24"/>
        </w:rPr>
        <w:t>Принципсоответствиятребованиямвозрастнойпедагогикиипсихологии</w:t>
      </w:r>
      <w:r w:rsidRPr="00D93037">
        <w:rPr>
          <w:w w:val="110"/>
          <w:szCs w:val="24"/>
        </w:rPr>
        <w:t>включает отбор тем и содержания курса согласно приоритетным зонам ближайшегоразвития для 5—6 классов, когнитивным способностям и социальным потребностям</w:t>
      </w:r>
      <w:r w:rsidRPr="00D93037">
        <w:rPr>
          <w:w w:val="105"/>
          <w:szCs w:val="24"/>
        </w:rPr>
        <w:t>обучающихся,содержаниюгуманитарныхиобщественно-научныхучебныхпредметов.</w:t>
      </w:r>
    </w:p>
    <w:p w:rsidR="00D93037" w:rsidRPr="00D93037" w:rsidRDefault="00D93037" w:rsidP="00D93037">
      <w:pPr>
        <w:pStyle w:val="a7"/>
        <w:spacing w:before="211"/>
        <w:ind w:left="-142" w:right="333" w:firstLine="283"/>
        <w:jc w:val="both"/>
      </w:pPr>
      <w:r w:rsidRPr="00D93037">
        <w:rPr>
          <w:i/>
          <w:w w:val="105"/>
        </w:rPr>
        <w:t>Принципформированиягражданскогосамосознанияиобщероссийскойгражданскойидентичности</w:t>
      </w:r>
      <w:r w:rsidRPr="00D93037">
        <w:rPr>
          <w:w w:val="105"/>
        </w:rPr>
        <w:t>обучающихсяв процессе изучениякурсапредметнойобластиОДНКНРвключает осознание важности наднационального и надконфессионального гражданскогоединства народов России как основополагающего элемента в воспитании патриотизма илюбви к Родине. Данный принцип должен быть реализован через поиск объединяющихчертвдуховно-нравственнойжизнинародовРоссии,их культуре, религии иисторическомразвитии.</w:t>
      </w:r>
    </w:p>
    <w:p w:rsidR="00D93037" w:rsidRPr="00D93037" w:rsidRDefault="00D93037" w:rsidP="00D93037">
      <w:pPr>
        <w:pStyle w:val="af4"/>
        <w:rPr>
          <w:sz w:val="24"/>
          <w:szCs w:val="24"/>
        </w:rPr>
      </w:pPr>
      <w:r w:rsidRPr="00D93037">
        <w:rPr>
          <w:w w:val="110"/>
          <w:sz w:val="24"/>
          <w:szCs w:val="24"/>
        </w:rPr>
        <w:t>Целиизученияучебногокурса</w:t>
      </w:r>
    </w:p>
    <w:p w:rsidR="00D93037" w:rsidRPr="00D93037" w:rsidRDefault="00D93037" w:rsidP="00D93037">
      <w:pPr>
        <w:pStyle w:val="af4"/>
        <w:rPr>
          <w:sz w:val="24"/>
          <w:szCs w:val="24"/>
        </w:rPr>
      </w:pPr>
      <w:r w:rsidRPr="00D93037">
        <w:rPr>
          <w:w w:val="110"/>
          <w:sz w:val="24"/>
          <w:szCs w:val="24"/>
        </w:rPr>
        <w:t>«Основыдуховно-нравственнойкультурынародовРоссии»</w:t>
      </w:r>
    </w:p>
    <w:p w:rsidR="00D93037" w:rsidRPr="00D93037" w:rsidRDefault="00D93037" w:rsidP="00D93037">
      <w:pPr>
        <w:pStyle w:val="a7"/>
        <w:spacing w:line="270" w:lineRule="exact"/>
        <w:ind w:left="-142"/>
        <w:jc w:val="both"/>
      </w:pPr>
      <w:r w:rsidRPr="00D93037">
        <w:rPr>
          <w:b/>
          <w:w w:val="110"/>
        </w:rPr>
        <w:t>Целями</w:t>
      </w:r>
      <w:r w:rsidRPr="00D93037">
        <w:rPr>
          <w:w w:val="110"/>
        </w:rPr>
        <w:t>изученияучебногокурсаявляются:</w:t>
      </w:r>
    </w:p>
    <w:p w:rsidR="00D93037" w:rsidRPr="00D93037" w:rsidRDefault="00D93037" w:rsidP="00640C3D">
      <w:pPr>
        <w:pStyle w:val="ab"/>
        <w:numPr>
          <w:ilvl w:val="0"/>
          <w:numId w:val="36"/>
        </w:numPr>
        <w:tabs>
          <w:tab w:val="left" w:pos="668"/>
        </w:tabs>
        <w:spacing w:line="242" w:lineRule="auto"/>
        <w:ind w:left="-142" w:right="332" w:firstLine="283"/>
        <w:rPr>
          <w:sz w:val="24"/>
          <w:szCs w:val="24"/>
        </w:rPr>
      </w:pPr>
      <w:r w:rsidRPr="00D93037">
        <w:rPr>
          <w:w w:val="105"/>
          <w:sz w:val="24"/>
          <w:szCs w:val="24"/>
        </w:rPr>
        <w:t>формированиеобщероссийскойгражданскойидентичностиобучающихсячерезизучениекультуры(единогокультурногопространства)Россиивконтекстепроцессовэтноконфессиональногосогласияивзаимодействия,взаимопроникновения</w:t>
      </w:r>
    </w:p>
    <w:p w:rsidR="00D93037" w:rsidRPr="00D93037" w:rsidRDefault="00D93037" w:rsidP="00D93037">
      <w:pPr>
        <w:pStyle w:val="a7"/>
        <w:spacing w:before="79"/>
        <w:ind w:left="-142"/>
        <w:jc w:val="both"/>
      </w:pPr>
      <w:r w:rsidRPr="00D93037">
        <w:rPr>
          <w:w w:val="105"/>
        </w:rPr>
        <w:t>и мирногососуществованиянародов,религий,национальныхкультур;</w:t>
      </w:r>
    </w:p>
    <w:p w:rsidR="00D93037" w:rsidRPr="00D93037" w:rsidRDefault="00D93037" w:rsidP="00640C3D">
      <w:pPr>
        <w:pStyle w:val="ab"/>
        <w:numPr>
          <w:ilvl w:val="0"/>
          <w:numId w:val="36"/>
        </w:numPr>
        <w:tabs>
          <w:tab w:val="left" w:pos="668"/>
        </w:tabs>
        <w:spacing w:before="3" w:line="242" w:lineRule="auto"/>
        <w:ind w:left="-142" w:right="335" w:firstLine="283"/>
        <w:rPr>
          <w:sz w:val="24"/>
          <w:szCs w:val="24"/>
        </w:rPr>
      </w:pPr>
      <w:r w:rsidRPr="00D93037">
        <w:rPr>
          <w:w w:val="110"/>
          <w:sz w:val="24"/>
          <w:szCs w:val="24"/>
        </w:rPr>
        <w:t>созданиеусловийдлястановленияуобучающихсямировоззрениянаосноветрадиционныхроссийскихдуховно-нравственныхценностей, ведущихкосознанию</w:t>
      </w:r>
      <w:r w:rsidRPr="00D93037">
        <w:rPr>
          <w:w w:val="105"/>
          <w:sz w:val="24"/>
          <w:szCs w:val="24"/>
        </w:rPr>
        <w:t>своейпринадлежностикмногонациональномународуРоссийскойФедерации;</w:t>
      </w:r>
    </w:p>
    <w:p w:rsidR="00D93037" w:rsidRPr="00D93037" w:rsidRDefault="00D93037" w:rsidP="00640C3D">
      <w:pPr>
        <w:pStyle w:val="ab"/>
        <w:numPr>
          <w:ilvl w:val="0"/>
          <w:numId w:val="36"/>
        </w:numPr>
        <w:tabs>
          <w:tab w:val="left" w:pos="668"/>
        </w:tabs>
        <w:spacing w:before="1"/>
        <w:ind w:left="-142" w:right="334" w:firstLine="283"/>
        <w:rPr>
          <w:sz w:val="24"/>
          <w:szCs w:val="24"/>
        </w:rPr>
      </w:pPr>
      <w:r w:rsidRPr="00D93037">
        <w:rPr>
          <w:w w:val="110"/>
          <w:sz w:val="24"/>
          <w:szCs w:val="24"/>
        </w:rPr>
        <w:t>формирование и сохранение уважения к ценностям и убеждениям представителейразныхнациональностейивероисповеданий,атакжеспособностикдиалогуспредставителямидругихкультуримировоззрений;</w:t>
      </w:r>
    </w:p>
    <w:p w:rsidR="00D93037" w:rsidRPr="00D93037" w:rsidRDefault="00D93037" w:rsidP="00640C3D">
      <w:pPr>
        <w:pStyle w:val="ab"/>
        <w:numPr>
          <w:ilvl w:val="0"/>
          <w:numId w:val="36"/>
        </w:numPr>
        <w:tabs>
          <w:tab w:val="left" w:pos="668"/>
        </w:tabs>
        <w:spacing w:before="7"/>
        <w:ind w:left="-142"/>
        <w:rPr>
          <w:sz w:val="24"/>
          <w:szCs w:val="24"/>
        </w:rPr>
      </w:pPr>
      <w:r w:rsidRPr="00D93037">
        <w:rPr>
          <w:w w:val="105"/>
          <w:sz w:val="24"/>
          <w:szCs w:val="24"/>
        </w:rPr>
        <w:t>идентификация собственной личности как полноправного субъекта культурного,</w:t>
      </w:r>
    </w:p>
    <w:p w:rsidR="00D93037" w:rsidRPr="00D93037" w:rsidRDefault="00D93037" w:rsidP="00D93037">
      <w:pPr>
        <w:pStyle w:val="a7"/>
        <w:spacing w:before="77" w:line="265" w:lineRule="exact"/>
        <w:ind w:left="-142"/>
        <w:jc w:val="both"/>
      </w:pPr>
      <w:r w:rsidRPr="00D93037">
        <w:rPr>
          <w:w w:val="105"/>
        </w:rPr>
        <w:t>историческогоицивилизационногоразвитиястраны.</w:t>
      </w:r>
    </w:p>
    <w:p w:rsidR="00D93037" w:rsidRPr="00D93037" w:rsidRDefault="00D93037" w:rsidP="00D93037">
      <w:pPr>
        <w:pStyle w:val="a7"/>
        <w:spacing w:line="259" w:lineRule="exact"/>
        <w:ind w:left="-142"/>
        <w:jc w:val="both"/>
      </w:pPr>
      <w:r w:rsidRPr="00D93037">
        <w:rPr>
          <w:w w:val="110"/>
        </w:rPr>
        <w:t>Целикурсаопределяют следующие</w:t>
      </w:r>
      <w:r w:rsidRPr="00D93037">
        <w:rPr>
          <w:b/>
          <w:w w:val="110"/>
        </w:rPr>
        <w:t>задачи</w:t>
      </w:r>
      <w:r w:rsidRPr="00D93037">
        <w:rPr>
          <w:w w:val="110"/>
        </w:rPr>
        <w:t>:</w:t>
      </w:r>
    </w:p>
    <w:p w:rsidR="00D93037" w:rsidRPr="00D93037" w:rsidRDefault="00D93037" w:rsidP="00640C3D">
      <w:pPr>
        <w:pStyle w:val="ab"/>
        <w:numPr>
          <w:ilvl w:val="0"/>
          <w:numId w:val="36"/>
        </w:numPr>
        <w:tabs>
          <w:tab w:val="left" w:pos="668"/>
        </w:tabs>
        <w:spacing w:line="242" w:lineRule="auto"/>
        <w:ind w:left="-142" w:right="335" w:firstLine="283"/>
        <w:rPr>
          <w:sz w:val="24"/>
          <w:szCs w:val="24"/>
        </w:rPr>
      </w:pPr>
      <w:r w:rsidRPr="00D93037">
        <w:rPr>
          <w:w w:val="105"/>
          <w:sz w:val="24"/>
          <w:szCs w:val="24"/>
        </w:rPr>
        <w:t>овладение предметными компетенциями, имеющими преимущественное значение дляформированиягражданскойидентичностиобучающегося;</w:t>
      </w:r>
    </w:p>
    <w:p w:rsidR="00D93037" w:rsidRPr="00D93037" w:rsidRDefault="00D93037" w:rsidP="00640C3D">
      <w:pPr>
        <w:pStyle w:val="ab"/>
        <w:numPr>
          <w:ilvl w:val="0"/>
          <w:numId w:val="36"/>
        </w:numPr>
        <w:tabs>
          <w:tab w:val="left" w:pos="668"/>
        </w:tabs>
        <w:spacing w:line="242" w:lineRule="auto"/>
        <w:ind w:left="-142" w:right="334" w:firstLine="283"/>
        <w:rPr>
          <w:sz w:val="24"/>
          <w:szCs w:val="24"/>
        </w:rPr>
      </w:pPr>
      <w:r w:rsidRPr="00D93037">
        <w:rPr>
          <w:w w:val="105"/>
          <w:sz w:val="24"/>
          <w:szCs w:val="24"/>
        </w:rPr>
        <w:t>приобретение и усвоение знаний о нормах общественной морали и нравственности какосновополагающихэлементахдуховнойкультурысовременногообщества;</w:t>
      </w:r>
    </w:p>
    <w:p w:rsidR="00D93037" w:rsidRPr="00D93037" w:rsidRDefault="00D93037" w:rsidP="00640C3D">
      <w:pPr>
        <w:pStyle w:val="ab"/>
        <w:numPr>
          <w:ilvl w:val="0"/>
          <w:numId w:val="36"/>
        </w:numPr>
        <w:tabs>
          <w:tab w:val="left" w:pos="668"/>
        </w:tabs>
        <w:spacing w:line="242" w:lineRule="auto"/>
        <w:ind w:left="-142" w:right="334" w:firstLine="283"/>
        <w:rPr>
          <w:sz w:val="24"/>
          <w:szCs w:val="24"/>
        </w:rPr>
      </w:pPr>
      <w:r w:rsidRPr="00D93037">
        <w:rPr>
          <w:w w:val="105"/>
          <w:sz w:val="24"/>
          <w:szCs w:val="24"/>
        </w:rPr>
        <w:t>развитие представлений о значении духовно-нравственных ценностей и нравственныхнормдлядостойнойжизниличности,семьи,общества,ответственногоотношения</w:t>
      </w:r>
      <w:r w:rsidRPr="00D93037">
        <w:rPr>
          <w:w w:val="105"/>
          <w:sz w:val="24"/>
          <w:szCs w:val="24"/>
        </w:rPr>
        <w:lastRenderedPageBreak/>
        <w:t>кбудущемуотцовствуиматеринству;</w:t>
      </w:r>
    </w:p>
    <w:p w:rsidR="00D93037" w:rsidRPr="00D93037" w:rsidRDefault="00D93037" w:rsidP="00640C3D">
      <w:pPr>
        <w:pStyle w:val="ab"/>
        <w:numPr>
          <w:ilvl w:val="0"/>
          <w:numId w:val="36"/>
        </w:numPr>
        <w:tabs>
          <w:tab w:val="left" w:pos="668"/>
        </w:tabs>
        <w:ind w:left="-142" w:right="331" w:firstLine="283"/>
        <w:rPr>
          <w:sz w:val="24"/>
          <w:szCs w:val="24"/>
        </w:rPr>
      </w:pPr>
      <w:r w:rsidRPr="00D93037">
        <w:rPr>
          <w:w w:val="105"/>
          <w:sz w:val="24"/>
          <w:szCs w:val="24"/>
        </w:rPr>
        <w:t>становлениекомпетенциймежкультурноговзаимодействиякакспособностииготовности вести межличностный, меж- культурный, межконфессиональный диалог приосознании исохранениисобственнойкультурнойидентичности;</w:t>
      </w:r>
    </w:p>
    <w:p w:rsidR="00D93037" w:rsidRPr="00D93037" w:rsidRDefault="00D93037" w:rsidP="00640C3D">
      <w:pPr>
        <w:pStyle w:val="ab"/>
        <w:numPr>
          <w:ilvl w:val="0"/>
          <w:numId w:val="36"/>
        </w:numPr>
        <w:tabs>
          <w:tab w:val="left" w:pos="668"/>
        </w:tabs>
        <w:spacing w:line="242" w:lineRule="auto"/>
        <w:ind w:left="-142" w:right="334" w:firstLine="283"/>
        <w:rPr>
          <w:sz w:val="24"/>
          <w:szCs w:val="24"/>
        </w:rPr>
      </w:pPr>
      <w:r w:rsidRPr="00D93037">
        <w:rPr>
          <w:w w:val="105"/>
          <w:sz w:val="24"/>
          <w:szCs w:val="24"/>
        </w:rPr>
        <w:t>формированиеосновнаучногомышленияобучающихсячерезсистематизациюзнаний</w:t>
      </w:r>
      <w:r w:rsidRPr="00D93037">
        <w:rPr>
          <w:w w:val="110"/>
          <w:sz w:val="24"/>
          <w:szCs w:val="24"/>
        </w:rPr>
        <w:t>ипредставлений,полученныхнаурокахлитературы,истории,изобразительногоискусства,музыки;</w:t>
      </w:r>
    </w:p>
    <w:p w:rsidR="00D93037" w:rsidRPr="00D93037" w:rsidRDefault="00D93037" w:rsidP="00640C3D">
      <w:pPr>
        <w:pStyle w:val="ab"/>
        <w:numPr>
          <w:ilvl w:val="0"/>
          <w:numId w:val="36"/>
        </w:numPr>
        <w:tabs>
          <w:tab w:val="left" w:pos="668"/>
        </w:tabs>
        <w:spacing w:line="242" w:lineRule="auto"/>
        <w:ind w:left="-142" w:right="334" w:firstLine="282"/>
        <w:rPr>
          <w:sz w:val="24"/>
          <w:szCs w:val="24"/>
        </w:rPr>
      </w:pPr>
      <w:r w:rsidRPr="00D93037">
        <w:rPr>
          <w:w w:val="105"/>
          <w:sz w:val="24"/>
          <w:szCs w:val="24"/>
        </w:rPr>
        <w:t>обучение рефлексии собственного поведения и оценке поведения окружающих черезразвитие навыковобоснованныхнравственныхсуждений,оценокивыводов;</w:t>
      </w:r>
    </w:p>
    <w:p w:rsidR="00D93037" w:rsidRPr="00D93037" w:rsidRDefault="00D93037" w:rsidP="00640C3D">
      <w:pPr>
        <w:pStyle w:val="ab"/>
        <w:numPr>
          <w:ilvl w:val="0"/>
          <w:numId w:val="36"/>
        </w:numPr>
        <w:tabs>
          <w:tab w:val="left" w:pos="668"/>
        </w:tabs>
        <w:spacing w:line="242" w:lineRule="auto"/>
        <w:ind w:left="-142" w:right="337" w:firstLine="283"/>
        <w:rPr>
          <w:sz w:val="24"/>
          <w:szCs w:val="24"/>
        </w:rPr>
      </w:pPr>
      <w:r w:rsidRPr="00D93037">
        <w:rPr>
          <w:w w:val="105"/>
          <w:sz w:val="24"/>
          <w:szCs w:val="24"/>
        </w:rPr>
        <w:t>воспитание уважительного и бережного отношения к историческому, религиозному и</w:t>
      </w:r>
      <w:r w:rsidRPr="00D93037">
        <w:rPr>
          <w:w w:val="110"/>
          <w:sz w:val="24"/>
          <w:szCs w:val="24"/>
        </w:rPr>
        <w:t>культурномунаследиюнародовРоссии;</w:t>
      </w:r>
    </w:p>
    <w:p w:rsidR="00D93037" w:rsidRPr="00D93037" w:rsidRDefault="00D93037" w:rsidP="00640C3D">
      <w:pPr>
        <w:pStyle w:val="ab"/>
        <w:numPr>
          <w:ilvl w:val="0"/>
          <w:numId w:val="36"/>
        </w:numPr>
        <w:tabs>
          <w:tab w:val="left" w:pos="668"/>
        </w:tabs>
        <w:spacing w:line="242" w:lineRule="auto"/>
        <w:ind w:left="-142" w:right="333" w:firstLine="283"/>
        <w:rPr>
          <w:sz w:val="24"/>
          <w:szCs w:val="24"/>
        </w:rPr>
      </w:pPr>
      <w:r w:rsidRPr="00D93037">
        <w:rPr>
          <w:w w:val="105"/>
          <w:sz w:val="24"/>
          <w:szCs w:val="24"/>
        </w:rPr>
        <w:t>содействие осознанному формированию мировоззренческих ориентиров,  основанныхнаприоритететрадиционныхроссийскихдуховно-нравственныхценностей;</w:t>
      </w:r>
    </w:p>
    <w:p w:rsidR="00D93037" w:rsidRPr="00D93037" w:rsidRDefault="00D93037" w:rsidP="00640C3D">
      <w:pPr>
        <w:pStyle w:val="ab"/>
        <w:numPr>
          <w:ilvl w:val="0"/>
          <w:numId w:val="36"/>
        </w:numPr>
        <w:tabs>
          <w:tab w:val="left" w:pos="668"/>
        </w:tabs>
        <w:spacing w:line="242" w:lineRule="auto"/>
        <w:ind w:left="-142" w:right="336" w:firstLine="283"/>
        <w:rPr>
          <w:sz w:val="24"/>
          <w:szCs w:val="24"/>
        </w:rPr>
      </w:pPr>
      <w:r w:rsidRPr="00D93037">
        <w:rPr>
          <w:w w:val="105"/>
          <w:sz w:val="24"/>
          <w:szCs w:val="24"/>
        </w:rPr>
        <w:t>формирование патриотизма как формы гражданского самосознаниячерезпониманиероли личности в истории и культуре, осознание важности социальноговзаимодействия,гражданскойидентичностидляпроцветанияобществавцелом.</w:t>
      </w:r>
    </w:p>
    <w:p w:rsidR="00D93037" w:rsidRPr="00D93037" w:rsidRDefault="00D93037" w:rsidP="00D93037">
      <w:pPr>
        <w:pStyle w:val="a7"/>
        <w:spacing w:line="242" w:lineRule="auto"/>
        <w:ind w:left="-142" w:right="336" w:firstLine="283"/>
        <w:jc w:val="both"/>
      </w:pPr>
      <w:r w:rsidRPr="00D93037">
        <w:rPr>
          <w:w w:val="105"/>
        </w:rPr>
        <w:t>Изучение курса «Основы духовно-нравственной культуры на- родов России» вноситзначительныйвкладвдостижениеглавныхцелейосновногообщегообразования,способствуя:</w:t>
      </w:r>
    </w:p>
    <w:p w:rsidR="00D93037" w:rsidRPr="00D93037" w:rsidRDefault="00D93037" w:rsidP="00640C3D">
      <w:pPr>
        <w:pStyle w:val="ab"/>
        <w:numPr>
          <w:ilvl w:val="0"/>
          <w:numId w:val="36"/>
        </w:numPr>
        <w:tabs>
          <w:tab w:val="left" w:pos="668"/>
        </w:tabs>
        <w:spacing w:line="242" w:lineRule="auto"/>
        <w:ind w:left="-142" w:right="334" w:firstLine="283"/>
        <w:rPr>
          <w:sz w:val="24"/>
          <w:szCs w:val="24"/>
        </w:rPr>
      </w:pPr>
      <w:r w:rsidRPr="00D93037">
        <w:rPr>
          <w:w w:val="105"/>
          <w:sz w:val="24"/>
          <w:szCs w:val="24"/>
        </w:rPr>
        <w:t>расширениюисистематизациизнанийипредставлений школьниковокультуреидуховныхтрадицияхнародовРос- сии,онравственныхценностях,полученныхприизученииосноврелигиознойкультурыисветскойэтики,окружающегомира,литературногочтенияидругих предметовначальнойшколы;</w:t>
      </w:r>
    </w:p>
    <w:p w:rsidR="00D93037" w:rsidRPr="00D93037" w:rsidRDefault="00D93037" w:rsidP="00640C3D">
      <w:pPr>
        <w:pStyle w:val="ab"/>
        <w:numPr>
          <w:ilvl w:val="0"/>
          <w:numId w:val="36"/>
        </w:numPr>
        <w:tabs>
          <w:tab w:val="left" w:pos="668"/>
        </w:tabs>
        <w:ind w:left="-142" w:right="337" w:firstLine="283"/>
        <w:rPr>
          <w:sz w:val="24"/>
          <w:szCs w:val="24"/>
        </w:rPr>
      </w:pPr>
      <w:r w:rsidRPr="00D93037">
        <w:rPr>
          <w:spacing w:val="-1"/>
          <w:w w:val="105"/>
          <w:sz w:val="24"/>
          <w:szCs w:val="24"/>
        </w:rPr>
        <w:t xml:space="preserve">углублению представлений о светской этике, </w:t>
      </w:r>
      <w:r w:rsidRPr="00D93037">
        <w:rPr>
          <w:w w:val="105"/>
          <w:sz w:val="24"/>
          <w:szCs w:val="24"/>
        </w:rPr>
        <w:t>религиозной культуре народов России, ихроли в развитиисовременного общества;</w:t>
      </w:r>
    </w:p>
    <w:p w:rsidR="00D93037" w:rsidRPr="00D93037" w:rsidRDefault="00D93037" w:rsidP="00640C3D">
      <w:pPr>
        <w:pStyle w:val="ab"/>
        <w:numPr>
          <w:ilvl w:val="0"/>
          <w:numId w:val="36"/>
        </w:numPr>
        <w:tabs>
          <w:tab w:val="left" w:pos="668"/>
        </w:tabs>
        <w:spacing w:line="242" w:lineRule="auto"/>
        <w:ind w:left="-142" w:right="331" w:firstLine="283"/>
        <w:rPr>
          <w:sz w:val="24"/>
          <w:szCs w:val="24"/>
        </w:rPr>
      </w:pPr>
      <w:r w:rsidRPr="00D93037">
        <w:rPr>
          <w:w w:val="110"/>
          <w:sz w:val="24"/>
          <w:szCs w:val="24"/>
        </w:rPr>
        <w:t>формированиюосновморалиинравственности,воплощённыхвсемейных,этнокультурных и религиозных ценностях, ориентированных на соизмерение своих</w:t>
      </w:r>
      <w:r w:rsidRPr="00D93037">
        <w:rPr>
          <w:w w:val="105"/>
          <w:sz w:val="24"/>
          <w:szCs w:val="24"/>
        </w:rPr>
        <w:t>поступков с  нравственными идеалами, на осознание своих обязанностей перед обществом</w:t>
      </w:r>
      <w:r w:rsidRPr="00D93037">
        <w:rPr>
          <w:w w:val="110"/>
          <w:sz w:val="24"/>
          <w:szCs w:val="24"/>
        </w:rPr>
        <w:t>игосударством;</w:t>
      </w:r>
    </w:p>
    <w:p w:rsidR="00D93037" w:rsidRPr="00D93037" w:rsidRDefault="00D93037" w:rsidP="00640C3D">
      <w:pPr>
        <w:pStyle w:val="ab"/>
        <w:numPr>
          <w:ilvl w:val="0"/>
          <w:numId w:val="36"/>
        </w:numPr>
        <w:tabs>
          <w:tab w:val="left" w:pos="668"/>
        </w:tabs>
        <w:spacing w:line="242" w:lineRule="auto"/>
        <w:ind w:left="-142" w:right="331" w:firstLine="283"/>
        <w:rPr>
          <w:sz w:val="24"/>
          <w:szCs w:val="24"/>
        </w:rPr>
      </w:pPr>
      <w:r w:rsidRPr="00D93037">
        <w:rPr>
          <w:w w:val="110"/>
          <w:sz w:val="24"/>
          <w:szCs w:val="24"/>
        </w:rPr>
        <w:t>воспитанию патриотизма; уважения к истории, языку, культурным и религиознымтрадициям своего народа и других народов России, толерантному отношению к людямдругой культуры, умению принимать и ценить ценности других культур, находить внихобщееиособенное,черты,способствующиевзаимномуобогащениюкультур;</w:t>
      </w:r>
    </w:p>
    <w:p w:rsidR="00D93037" w:rsidRPr="00D93037" w:rsidRDefault="00D93037" w:rsidP="00640C3D">
      <w:pPr>
        <w:pStyle w:val="ab"/>
        <w:numPr>
          <w:ilvl w:val="0"/>
          <w:numId w:val="36"/>
        </w:numPr>
        <w:tabs>
          <w:tab w:val="left" w:pos="668"/>
        </w:tabs>
        <w:ind w:left="-142" w:right="334" w:firstLine="283"/>
        <w:rPr>
          <w:sz w:val="24"/>
          <w:szCs w:val="24"/>
        </w:rPr>
      </w:pPr>
      <w:r w:rsidRPr="00D93037">
        <w:rPr>
          <w:w w:val="110"/>
          <w:sz w:val="24"/>
          <w:szCs w:val="24"/>
        </w:rPr>
        <w:t>пробуждениюинтересаккультуредругихнародов,проявлениюуважения,способностиксотрудничеству,взаимодействиюнаоснове</w:t>
      </w:r>
    </w:p>
    <w:p w:rsidR="00D93037" w:rsidRPr="00D93037" w:rsidRDefault="00D93037" w:rsidP="00640C3D">
      <w:pPr>
        <w:pStyle w:val="ab"/>
        <w:numPr>
          <w:ilvl w:val="0"/>
          <w:numId w:val="36"/>
        </w:numPr>
        <w:tabs>
          <w:tab w:val="left" w:pos="668"/>
        </w:tabs>
        <w:spacing w:before="2"/>
        <w:ind w:left="-142"/>
        <w:rPr>
          <w:sz w:val="24"/>
          <w:szCs w:val="24"/>
        </w:rPr>
      </w:pPr>
      <w:r w:rsidRPr="00D93037">
        <w:rPr>
          <w:w w:val="110"/>
          <w:sz w:val="24"/>
          <w:szCs w:val="24"/>
        </w:rPr>
        <w:t>поискаобщихкультурныхстратегийиидеалов;</w:t>
      </w:r>
    </w:p>
    <w:p w:rsidR="00D93037" w:rsidRPr="00D93037" w:rsidRDefault="00D93037" w:rsidP="00640C3D">
      <w:pPr>
        <w:pStyle w:val="ab"/>
        <w:numPr>
          <w:ilvl w:val="0"/>
          <w:numId w:val="36"/>
        </w:numPr>
        <w:tabs>
          <w:tab w:val="left" w:pos="668"/>
        </w:tabs>
        <w:spacing w:before="3"/>
        <w:ind w:left="-142" w:right="334" w:firstLine="283"/>
        <w:rPr>
          <w:sz w:val="24"/>
          <w:szCs w:val="24"/>
        </w:rPr>
      </w:pPr>
      <w:r w:rsidRPr="00D93037">
        <w:rPr>
          <w:w w:val="105"/>
          <w:sz w:val="24"/>
          <w:szCs w:val="24"/>
        </w:rPr>
        <w:t>осознаниюприоритетнойзначимостидуховно-нравственных ценностей,проявляющейся в преобладании этических, интеллектуальных, альтруистических мотивовнадпотребительскимииэгоистическими;</w:t>
      </w:r>
    </w:p>
    <w:p w:rsidR="00D93037" w:rsidRPr="00D93037" w:rsidRDefault="00D93037" w:rsidP="00640C3D">
      <w:pPr>
        <w:pStyle w:val="ab"/>
        <w:numPr>
          <w:ilvl w:val="0"/>
          <w:numId w:val="36"/>
        </w:numPr>
        <w:tabs>
          <w:tab w:val="left" w:pos="668"/>
        </w:tabs>
        <w:spacing w:before="7" w:line="242" w:lineRule="auto"/>
        <w:ind w:left="-142" w:right="336" w:firstLine="283"/>
        <w:rPr>
          <w:sz w:val="24"/>
          <w:szCs w:val="24"/>
        </w:rPr>
      </w:pPr>
      <w:r w:rsidRPr="00D93037">
        <w:rPr>
          <w:w w:val="105"/>
          <w:sz w:val="24"/>
          <w:szCs w:val="24"/>
        </w:rPr>
        <w:t>раскрытиюприродыдуховно-нравственныхценностейроссийскогообщества,объединяющихсветскостьидуховность;</w:t>
      </w:r>
    </w:p>
    <w:p w:rsidR="00D93037" w:rsidRPr="00D93037" w:rsidRDefault="00D93037" w:rsidP="00640C3D">
      <w:pPr>
        <w:pStyle w:val="ab"/>
        <w:numPr>
          <w:ilvl w:val="0"/>
          <w:numId w:val="36"/>
        </w:numPr>
        <w:tabs>
          <w:tab w:val="left" w:pos="668"/>
        </w:tabs>
        <w:spacing w:before="2" w:line="242" w:lineRule="auto"/>
        <w:ind w:left="-142" w:right="335" w:firstLine="283"/>
        <w:rPr>
          <w:sz w:val="24"/>
          <w:szCs w:val="24"/>
        </w:rPr>
      </w:pPr>
      <w:r w:rsidRPr="00D93037">
        <w:rPr>
          <w:w w:val="105"/>
          <w:sz w:val="24"/>
          <w:szCs w:val="24"/>
        </w:rPr>
        <w:t>формирование ответственного отношения к учению и труду, готовности и способностиобучающихся к саморазвитию и самообразованию наосновемотивации кобучениюипознанию,осознанномувыборуценностныхориентаций,способствующихразвитиюобществавцелом;</w:t>
      </w:r>
    </w:p>
    <w:p w:rsidR="00D93037" w:rsidRPr="00D93037" w:rsidRDefault="00D93037" w:rsidP="00D93037">
      <w:pPr>
        <w:pStyle w:val="a7"/>
        <w:ind w:left="-142" w:right="220" w:firstLine="283"/>
        <w:jc w:val="both"/>
      </w:pPr>
      <w:r w:rsidRPr="00D93037">
        <w:rPr>
          <w:w w:val="105"/>
        </w:rPr>
        <w:t>получениюнаучныхпредставленийокультуреиеёфункциях,особенностяхвзаимодействияссоциальнымиинститутами,а,следовательно,способностиихприменятьванализеи</w:t>
      </w:r>
    </w:p>
    <w:p w:rsidR="00D93037" w:rsidRPr="00D93037" w:rsidRDefault="00D93037" w:rsidP="00D93037">
      <w:pPr>
        <w:pStyle w:val="a7"/>
        <w:spacing w:before="77" w:line="242" w:lineRule="auto"/>
        <w:ind w:left="-142" w:right="333" w:firstLine="283"/>
        <w:jc w:val="both"/>
      </w:pPr>
      <w:r w:rsidRPr="00D93037">
        <w:rPr>
          <w:w w:val="105"/>
        </w:rPr>
        <w:t>изучении социально-культурных явлений в истории и куль- туре России и современномобществе,даватьнравственныеоценкипоступковисобытийнаосновеосознанияглавенствующейролидуховно-нравственныхценностейвсоциальныхикультурно-историческихпроцессах;</w:t>
      </w:r>
    </w:p>
    <w:p w:rsidR="00D93037" w:rsidRPr="00D93037" w:rsidRDefault="00D93037" w:rsidP="00640C3D">
      <w:pPr>
        <w:pStyle w:val="ab"/>
        <w:numPr>
          <w:ilvl w:val="0"/>
          <w:numId w:val="36"/>
        </w:numPr>
        <w:tabs>
          <w:tab w:val="left" w:pos="668"/>
        </w:tabs>
        <w:spacing w:before="1"/>
        <w:ind w:left="-142" w:right="335" w:firstLine="283"/>
        <w:rPr>
          <w:sz w:val="24"/>
          <w:szCs w:val="24"/>
        </w:rPr>
      </w:pPr>
      <w:r w:rsidRPr="00D93037">
        <w:rPr>
          <w:w w:val="105"/>
          <w:sz w:val="24"/>
          <w:szCs w:val="24"/>
        </w:rPr>
        <w:t>развитиюинформационнойкультурышкольников,компетенцийвотборе,использованиииструктурированииинформации,атакжевозможностейдляактивнойсамостоятельной познавательнойдеятельности.</w:t>
      </w:r>
    </w:p>
    <w:p w:rsidR="00D93037" w:rsidRPr="00D93037" w:rsidRDefault="00D93037" w:rsidP="00D93037">
      <w:pPr>
        <w:pStyle w:val="af4"/>
        <w:rPr>
          <w:b w:val="0"/>
          <w:sz w:val="24"/>
          <w:szCs w:val="24"/>
        </w:rPr>
      </w:pPr>
      <w:r w:rsidRPr="00D93037">
        <w:rPr>
          <w:w w:val="110"/>
          <w:sz w:val="24"/>
          <w:szCs w:val="24"/>
        </w:rPr>
        <w:lastRenderedPageBreak/>
        <w:t xml:space="preserve">Местокурса«Основыдуховно-нравственнойкультурынародовРоссии»в </w:t>
      </w:r>
      <w:r w:rsidRPr="00D93037">
        <w:rPr>
          <w:b w:val="0"/>
          <w:w w:val="110"/>
          <w:sz w:val="24"/>
          <w:szCs w:val="24"/>
        </w:rPr>
        <w:t>учебномплане</w:t>
      </w:r>
    </w:p>
    <w:p w:rsidR="00D93037" w:rsidRPr="00D93037" w:rsidRDefault="00D93037" w:rsidP="00D93037">
      <w:pPr>
        <w:pStyle w:val="a7"/>
        <w:spacing w:before="41"/>
        <w:ind w:left="-142" w:right="340" w:firstLine="283"/>
        <w:jc w:val="both"/>
      </w:pPr>
      <w:r w:rsidRPr="00D93037">
        <w:rPr>
          <w:w w:val="105"/>
        </w:rPr>
        <w:t>ВсоответствиисФедеральнымгосударственнымобразовательнымстандартомосновногообщегообразованияпредметнаяобласть«Основыдуховно-нравственнойкультурынародовРос-сии»являетсяобязательнойдляизучения.</w:t>
      </w:r>
    </w:p>
    <w:p w:rsidR="00D93037" w:rsidRPr="00D93037" w:rsidRDefault="00D93037" w:rsidP="00D93037">
      <w:pPr>
        <w:pStyle w:val="a7"/>
        <w:spacing w:before="7"/>
        <w:ind w:left="-142" w:right="338" w:firstLine="283"/>
        <w:jc w:val="both"/>
      </w:pPr>
      <w:r w:rsidRPr="00D93037">
        <w:rPr>
          <w:w w:val="105"/>
        </w:rPr>
        <w:t>Даннаяпрограмманаправленанаизучениекурса«Основыдуховно-нравственнойкультурынародов России» в 5классе.</w:t>
      </w:r>
    </w:p>
    <w:p w:rsidR="00D93037" w:rsidRPr="00D93037" w:rsidRDefault="00D93037" w:rsidP="00D93037">
      <w:pPr>
        <w:pStyle w:val="a7"/>
        <w:ind w:left="-142" w:right="220" w:firstLine="283"/>
        <w:jc w:val="both"/>
      </w:pPr>
      <w:r w:rsidRPr="00D93037">
        <w:rPr>
          <w:w w:val="105"/>
        </w:rPr>
        <w:t>Вцеляхреализациинастоящейпрограммынаизучениекурсанауровне  основного</w:t>
      </w:r>
      <w:r w:rsidRPr="00D93037">
        <w:rPr>
          <w:spacing w:val="-1"/>
          <w:w w:val="105"/>
        </w:rPr>
        <w:t xml:space="preserve">общегообразованияотводится34часа на учебный </w:t>
      </w:r>
      <w:r w:rsidRPr="00D93037">
        <w:rPr>
          <w:w w:val="105"/>
        </w:rPr>
        <w:t>год,  не менее 1 учебного часавнеделю.</w:t>
      </w:r>
    </w:p>
    <w:p w:rsidR="00D93037" w:rsidRPr="00D93037" w:rsidRDefault="00D93037" w:rsidP="00D93037">
      <w:pPr>
        <w:pStyle w:val="2"/>
        <w:rPr>
          <w:rFonts w:ascii="Times New Roman" w:hAnsi="Times New Roman" w:cs="Times New Roman"/>
        </w:rPr>
      </w:pPr>
      <w:bookmarkStart w:id="442" w:name="_Toc171189864"/>
      <w:r w:rsidRPr="00D93037">
        <w:rPr>
          <w:rFonts w:ascii="Times New Roman" w:hAnsi="Times New Roman" w:cs="Times New Roman"/>
        </w:rPr>
        <w:t>Содержание учебного курса «Основы духовно-нравственной культуры народов России»</w:t>
      </w:r>
      <w:bookmarkEnd w:id="442"/>
    </w:p>
    <w:p w:rsidR="00D93037" w:rsidRPr="00D93037" w:rsidRDefault="00D93037" w:rsidP="00D93037">
      <w:pPr>
        <w:pStyle w:val="3"/>
        <w:rPr>
          <w:rFonts w:cs="Times New Roman"/>
          <w:i/>
        </w:rPr>
      </w:pPr>
      <w:bookmarkStart w:id="443" w:name="_Toc171189865"/>
      <w:r w:rsidRPr="00D93037">
        <w:rPr>
          <w:rFonts w:cs="Times New Roman"/>
          <w:w w:val="115"/>
        </w:rPr>
        <w:t>5 класс</w:t>
      </w:r>
      <w:bookmarkEnd w:id="443"/>
    </w:p>
    <w:p w:rsidR="00D93037" w:rsidRPr="00D93037" w:rsidRDefault="00D93037" w:rsidP="00D93037">
      <w:pPr>
        <w:spacing w:before="53"/>
        <w:ind w:left="-142"/>
        <w:rPr>
          <w:b/>
          <w:i/>
          <w:szCs w:val="24"/>
        </w:rPr>
      </w:pPr>
      <w:r w:rsidRPr="00D93037">
        <w:rPr>
          <w:b/>
          <w:i/>
          <w:w w:val="85"/>
          <w:szCs w:val="24"/>
        </w:rPr>
        <w:t>Тематическийблок1.</w:t>
      </w:r>
    </w:p>
    <w:p w:rsidR="00D93037" w:rsidRPr="00D93037" w:rsidRDefault="00D93037" w:rsidP="00D93037">
      <w:pPr>
        <w:pStyle w:val="af4"/>
        <w:rPr>
          <w:sz w:val="24"/>
          <w:szCs w:val="24"/>
        </w:rPr>
      </w:pPr>
      <w:r w:rsidRPr="00D93037">
        <w:rPr>
          <w:w w:val="90"/>
          <w:sz w:val="24"/>
          <w:szCs w:val="24"/>
        </w:rPr>
        <w:t>«Россия—наш общийдом»</w:t>
      </w:r>
    </w:p>
    <w:p w:rsidR="00D93037" w:rsidRPr="00D93037" w:rsidRDefault="00D93037" w:rsidP="00D93037">
      <w:pPr>
        <w:pStyle w:val="a7"/>
        <w:tabs>
          <w:tab w:val="left" w:pos="2187"/>
          <w:tab w:val="left" w:pos="2595"/>
          <w:tab w:val="left" w:pos="4194"/>
          <w:tab w:val="left" w:pos="5943"/>
          <w:tab w:val="left" w:pos="7241"/>
          <w:tab w:val="left" w:pos="8328"/>
          <w:tab w:val="left" w:pos="8775"/>
        </w:tabs>
        <w:ind w:left="-142" w:right="327" w:firstLine="283"/>
        <w:jc w:val="right"/>
      </w:pPr>
      <w:r w:rsidRPr="00D93037">
        <w:rPr>
          <w:w w:val="105"/>
        </w:rPr>
        <w:t>Тема1.Зачемизучатькурс«Основыдуховно-нравственнойкультурынародовРоссии»?Формирование и закрепление гражданского единства. Родина и 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иугрозы</w:t>
      </w:r>
    </w:p>
    <w:p w:rsidR="00D93037" w:rsidRPr="00D93037" w:rsidRDefault="00D93037" w:rsidP="00D93037">
      <w:pPr>
        <w:pStyle w:val="a7"/>
        <w:ind w:left="-142"/>
      </w:pPr>
      <w:r w:rsidRPr="00D93037">
        <w:rPr>
          <w:w w:val="105"/>
        </w:rPr>
        <w:t>духовно-нравственнойкультуренародовРоссии.</w:t>
      </w:r>
    </w:p>
    <w:p w:rsidR="00D93037" w:rsidRPr="00D93037" w:rsidRDefault="00D93037" w:rsidP="00D93037">
      <w:pPr>
        <w:pStyle w:val="a7"/>
        <w:spacing w:before="5"/>
        <w:ind w:left="-142"/>
      </w:pPr>
      <w:r w:rsidRPr="00D93037">
        <w:rPr>
          <w:w w:val="105"/>
        </w:rPr>
        <w:t>Тема2.Нашдом—Россия.</w:t>
      </w:r>
    </w:p>
    <w:p w:rsidR="00D93037" w:rsidRPr="00D93037" w:rsidRDefault="00D93037" w:rsidP="00D93037">
      <w:pPr>
        <w:pStyle w:val="a7"/>
        <w:tabs>
          <w:tab w:val="left" w:pos="1591"/>
          <w:tab w:val="left" w:pos="2105"/>
          <w:tab w:val="left" w:pos="4507"/>
          <w:tab w:val="left" w:pos="5542"/>
          <w:tab w:val="left" w:pos="8086"/>
          <w:tab w:val="left" w:pos="8974"/>
        </w:tabs>
        <w:spacing w:before="5"/>
        <w:ind w:left="-142" w:right="334" w:firstLine="283"/>
      </w:pPr>
      <w:r w:rsidRPr="00D93037">
        <w:rPr>
          <w:w w:val="105"/>
        </w:rPr>
        <w:t xml:space="preserve">Россия — многонациональная страна. Многонациональный народ </w:t>
      </w:r>
      <w:r w:rsidRPr="00D93037">
        <w:rPr>
          <w:spacing w:val="-1"/>
          <w:w w:val="105"/>
        </w:rPr>
        <w:t>Российской</w:t>
      </w:r>
      <w:r w:rsidRPr="00D93037">
        <w:rPr>
          <w:w w:val="105"/>
        </w:rPr>
        <w:t>Федерации. Россия какобщий дом.Дружбанародов.</w:t>
      </w:r>
    </w:p>
    <w:p w:rsidR="00D93037" w:rsidRPr="00D93037" w:rsidRDefault="00D93037" w:rsidP="00D93037">
      <w:pPr>
        <w:pStyle w:val="a7"/>
        <w:spacing w:before="5"/>
        <w:ind w:left="-142"/>
      </w:pPr>
      <w:r w:rsidRPr="00D93037">
        <w:rPr>
          <w:w w:val="105"/>
        </w:rPr>
        <w:t>Тема3.Языкиистория.</w:t>
      </w:r>
    </w:p>
    <w:p w:rsidR="00D93037" w:rsidRPr="00D93037" w:rsidRDefault="00D93037" w:rsidP="00D93037">
      <w:pPr>
        <w:pStyle w:val="a7"/>
        <w:ind w:left="-142" w:right="334" w:firstLine="283"/>
        <w:jc w:val="both"/>
      </w:pPr>
      <w:r w:rsidRPr="00D93037">
        <w:rPr>
          <w:w w:val="105"/>
        </w:rPr>
        <w:t>Что такое язык? Как в языке народа отражается его история? Языккакинструменткультуры.Важностькоммуникациимежду людьми. Языки народов мира, ихвзаимосвязь.</w:t>
      </w:r>
    </w:p>
    <w:p w:rsidR="00D93037" w:rsidRPr="00D93037" w:rsidRDefault="00D93037" w:rsidP="00D93037">
      <w:pPr>
        <w:pStyle w:val="a7"/>
        <w:spacing w:before="1"/>
        <w:ind w:left="-142" w:right="334" w:firstLine="284"/>
        <w:jc w:val="both"/>
      </w:pPr>
      <w:r w:rsidRPr="00D93037">
        <w:rPr>
          <w:spacing w:val="-1"/>
          <w:w w:val="105"/>
        </w:rPr>
        <w:t xml:space="preserve">Тема 4. Русский язык — язык общения и язык возможностей. </w:t>
      </w:r>
      <w:r w:rsidRPr="00D93037">
        <w:rPr>
          <w:w w:val="105"/>
        </w:rPr>
        <w:t>Русский язык — основароссийскойкультуры.Какскладывалсярусскийязык:вкладнародовРоссиив  егоразвитие.Русскийязыккаккультурообразующийпроектиязыкмежнациональногообщения.Важностьобщегоязыкадлявсехнародов</w:t>
      </w:r>
    </w:p>
    <w:p w:rsidR="00D93037" w:rsidRPr="00D93037" w:rsidRDefault="00D93037" w:rsidP="00D93037">
      <w:pPr>
        <w:pStyle w:val="a7"/>
        <w:ind w:left="-142" w:right="3915"/>
      </w:pPr>
      <w:r w:rsidRPr="00D93037">
        <w:rPr>
          <w:w w:val="105"/>
        </w:rPr>
        <w:t>России.Возможности,которыедаётрусскийязык.Тема5.Истокироднойкультуры.</w:t>
      </w:r>
    </w:p>
    <w:p w:rsidR="00D93037" w:rsidRPr="00D93037" w:rsidRDefault="00D93037" w:rsidP="00D93037">
      <w:pPr>
        <w:pStyle w:val="a7"/>
        <w:tabs>
          <w:tab w:val="left" w:pos="1203"/>
          <w:tab w:val="left" w:pos="2000"/>
          <w:tab w:val="left" w:pos="3240"/>
          <w:tab w:val="left" w:pos="4462"/>
          <w:tab w:val="left" w:pos="4810"/>
          <w:tab w:val="left" w:pos="5974"/>
          <w:tab w:val="left" w:pos="6694"/>
          <w:tab w:val="left" w:pos="7930"/>
          <w:tab w:val="left" w:pos="8262"/>
          <w:tab w:val="left" w:pos="9152"/>
        </w:tabs>
        <w:ind w:left="-142"/>
      </w:pPr>
      <w:r w:rsidRPr="00D93037">
        <w:rPr>
          <w:w w:val="105"/>
        </w:rPr>
        <w:t>Что такое культура. Культура и природа. Роль культуры в жизни общества.</w:t>
      </w:r>
    </w:p>
    <w:p w:rsidR="00D93037" w:rsidRPr="00D93037" w:rsidRDefault="00D93037" w:rsidP="00D93037">
      <w:pPr>
        <w:pStyle w:val="a7"/>
        <w:spacing w:before="1"/>
        <w:ind w:left="-142"/>
      </w:pPr>
      <w:r w:rsidRPr="00D93037">
        <w:rPr>
          <w:w w:val="105"/>
        </w:rPr>
        <w:t>Многообразиекультуриегопричины.ЕдинствокультурногопространстваРоссии.</w:t>
      </w:r>
    </w:p>
    <w:p w:rsidR="00D93037" w:rsidRPr="00D93037" w:rsidRDefault="00D93037" w:rsidP="00D93037">
      <w:pPr>
        <w:pStyle w:val="a7"/>
        <w:ind w:left="-142"/>
        <w:jc w:val="both"/>
      </w:pPr>
      <w:r w:rsidRPr="00D93037">
        <w:t>Тема6.Материальнаякультура.</w:t>
      </w:r>
    </w:p>
    <w:p w:rsidR="00D93037" w:rsidRPr="00D93037" w:rsidRDefault="00D93037" w:rsidP="00D93037">
      <w:pPr>
        <w:pStyle w:val="a7"/>
        <w:spacing w:before="5"/>
        <w:ind w:left="-142" w:right="335" w:firstLine="283"/>
        <w:jc w:val="both"/>
      </w:pPr>
      <w:r w:rsidRPr="00D93037">
        <w:rPr>
          <w:w w:val="105"/>
        </w:rPr>
        <w:t>Материальная культура: архитектура, одежда, пища, транс- порт, техника. Связь междуматериальной культурой и духовно-нравственнымиценностямиобщества.</w:t>
      </w:r>
    </w:p>
    <w:p w:rsidR="00D93037" w:rsidRPr="00D93037" w:rsidRDefault="00D93037" w:rsidP="00D93037">
      <w:pPr>
        <w:pStyle w:val="a7"/>
        <w:ind w:left="-142"/>
        <w:jc w:val="both"/>
      </w:pPr>
      <w:r w:rsidRPr="00D93037">
        <w:rPr>
          <w:w w:val="105"/>
        </w:rPr>
        <w:t>Тема7.Духовнаякультура.</w:t>
      </w:r>
    </w:p>
    <w:p w:rsidR="00D93037" w:rsidRPr="00D93037" w:rsidRDefault="00D93037" w:rsidP="00D93037">
      <w:pPr>
        <w:pStyle w:val="a7"/>
        <w:spacing w:before="5"/>
        <w:ind w:left="-142" w:right="332" w:firstLine="283"/>
        <w:jc w:val="both"/>
      </w:pPr>
      <w:r w:rsidRPr="00D93037">
        <w:rPr>
          <w:w w:val="105"/>
        </w:rPr>
        <w:t>Духовно-нравственная культура. Искусство, наука, духовность Мораль, нравственность,ценности.Художественноеосмыслениемира.Символизнак.Духовнаякультуракакреализацияценностей.</w:t>
      </w:r>
    </w:p>
    <w:p w:rsidR="00D93037" w:rsidRPr="00D93037" w:rsidRDefault="00D93037" w:rsidP="00D93037">
      <w:pPr>
        <w:pStyle w:val="a7"/>
        <w:spacing w:before="91"/>
        <w:ind w:left="-142"/>
        <w:jc w:val="both"/>
      </w:pPr>
      <w:r w:rsidRPr="00D93037">
        <w:rPr>
          <w:w w:val="105"/>
        </w:rPr>
        <w:t>Тема8.Культураирелигия.</w:t>
      </w:r>
    </w:p>
    <w:p w:rsidR="00D93037" w:rsidRPr="00D93037" w:rsidRDefault="00D93037" w:rsidP="00D93037">
      <w:pPr>
        <w:pStyle w:val="a7"/>
        <w:spacing w:before="2"/>
        <w:ind w:left="-142"/>
        <w:jc w:val="both"/>
      </w:pPr>
      <w:r w:rsidRPr="00D93037">
        <w:rPr>
          <w:w w:val="105"/>
        </w:rPr>
        <w:t>Религияи культура. Что такое религия, её роль в жизни общества и человека.</w:t>
      </w:r>
    </w:p>
    <w:p w:rsidR="00D93037" w:rsidRPr="00D93037" w:rsidRDefault="00D93037" w:rsidP="00D93037">
      <w:pPr>
        <w:pStyle w:val="a7"/>
        <w:ind w:left="-142"/>
        <w:jc w:val="both"/>
      </w:pPr>
      <w:r w:rsidRPr="00D93037">
        <w:rPr>
          <w:w w:val="105"/>
        </w:rPr>
        <w:t>ГосударствообразующиерелигииРоссии.ЕдинствоценностейврелигияхРоссии.</w:t>
      </w:r>
    </w:p>
    <w:p w:rsidR="00D93037" w:rsidRPr="00D93037" w:rsidRDefault="00D93037" w:rsidP="00D93037">
      <w:pPr>
        <w:pStyle w:val="a7"/>
        <w:spacing w:before="5"/>
        <w:ind w:left="-142"/>
        <w:jc w:val="both"/>
      </w:pPr>
      <w:r w:rsidRPr="00D93037">
        <w:t>Тема9.Культураиобразование.</w:t>
      </w:r>
    </w:p>
    <w:p w:rsidR="00D93037" w:rsidRPr="00D93037" w:rsidRDefault="00D93037" w:rsidP="00D93037">
      <w:pPr>
        <w:pStyle w:val="a7"/>
        <w:spacing w:before="77"/>
        <w:ind w:left="-142" w:firstLine="283"/>
      </w:pPr>
      <w:r w:rsidRPr="00D93037">
        <w:rPr>
          <w:w w:val="105"/>
        </w:rPr>
        <w:t>Зачемнужноучиться?Культуракакспособполучения нужныхзнаний. Образованиекакключксоциализацииидуховно- нравственномуразвитиючеловека.</w:t>
      </w:r>
    </w:p>
    <w:p w:rsidR="00D93037" w:rsidRPr="00D93037" w:rsidRDefault="00D93037" w:rsidP="00D93037">
      <w:pPr>
        <w:ind w:left="-142"/>
        <w:jc w:val="both"/>
        <w:rPr>
          <w:szCs w:val="24"/>
        </w:rPr>
      </w:pPr>
      <w:r w:rsidRPr="00D93037">
        <w:rPr>
          <w:w w:val="110"/>
          <w:szCs w:val="24"/>
        </w:rPr>
        <w:t>Тема10.МногообразиекультурРоссии</w:t>
      </w:r>
      <w:r w:rsidRPr="00D93037">
        <w:rPr>
          <w:i/>
          <w:w w:val="110"/>
          <w:szCs w:val="24"/>
        </w:rPr>
        <w:t>(практическоезанятие)</w:t>
      </w:r>
      <w:r w:rsidRPr="00D93037">
        <w:rPr>
          <w:w w:val="110"/>
          <w:szCs w:val="24"/>
        </w:rPr>
        <w:t>.</w:t>
      </w:r>
    </w:p>
    <w:p w:rsidR="00D93037" w:rsidRPr="00D93037" w:rsidRDefault="00D93037" w:rsidP="00D93037">
      <w:pPr>
        <w:pStyle w:val="a7"/>
        <w:spacing w:before="197"/>
        <w:ind w:left="-142" w:firstLine="283"/>
      </w:pPr>
      <w:r w:rsidRPr="00D93037">
        <w:rPr>
          <w:w w:val="105"/>
        </w:rPr>
        <w:t>ЕдинствокультурнародовРоссии.Чтозначитбытькультурнымчеловеком?ЗнаниеокультуренародовРоссии.</w:t>
      </w:r>
    </w:p>
    <w:p w:rsidR="00D93037" w:rsidRPr="00D93037" w:rsidRDefault="00D93037" w:rsidP="00D93037">
      <w:pPr>
        <w:spacing w:before="122"/>
        <w:ind w:left="-142"/>
        <w:rPr>
          <w:b/>
          <w:i/>
          <w:szCs w:val="24"/>
        </w:rPr>
      </w:pPr>
      <w:r w:rsidRPr="00D93037">
        <w:rPr>
          <w:b/>
          <w:i/>
          <w:w w:val="85"/>
          <w:szCs w:val="24"/>
        </w:rPr>
        <w:t>Тематическийблок2.</w:t>
      </w:r>
    </w:p>
    <w:p w:rsidR="00D93037" w:rsidRPr="00D93037" w:rsidRDefault="00D93037" w:rsidP="00D93037">
      <w:pPr>
        <w:pStyle w:val="af4"/>
        <w:rPr>
          <w:sz w:val="24"/>
          <w:szCs w:val="24"/>
        </w:rPr>
      </w:pPr>
      <w:r w:rsidRPr="00D93037">
        <w:rPr>
          <w:w w:val="85"/>
          <w:sz w:val="24"/>
          <w:szCs w:val="24"/>
        </w:rPr>
        <w:lastRenderedPageBreak/>
        <w:t>«Семьяидуховно-нравственныеценности»</w:t>
      </w:r>
    </w:p>
    <w:p w:rsidR="00D93037" w:rsidRPr="00D93037" w:rsidRDefault="00D93037" w:rsidP="00D93037">
      <w:pPr>
        <w:pStyle w:val="a7"/>
        <w:ind w:left="-142"/>
      </w:pPr>
      <w:r w:rsidRPr="00D93037">
        <w:rPr>
          <w:w w:val="105"/>
        </w:rPr>
        <w:t>Тема11.Семья—хранительдуховныхценностей.</w:t>
      </w:r>
    </w:p>
    <w:p w:rsidR="00D93037" w:rsidRPr="00D93037" w:rsidRDefault="00D93037" w:rsidP="00D93037">
      <w:pPr>
        <w:pStyle w:val="a7"/>
        <w:ind w:left="-142" w:firstLine="283"/>
      </w:pPr>
      <w:r w:rsidRPr="00D93037">
        <w:rPr>
          <w:w w:val="105"/>
        </w:rPr>
        <w:t>Семья — базовый элемент общества. Семейные ценности, традиции и культура. Помощьсиротамкакдуховно-нравственныйдолгчеловека.</w:t>
      </w:r>
    </w:p>
    <w:p w:rsidR="00D93037" w:rsidRPr="00D93037" w:rsidRDefault="00D93037" w:rsidP="00D93037">
      <w:pPr>
        <w:pStyle w:val="a7"/>
        <w:spacing w:before="2"/>
        <w:ind w:left="-142"/>
      </w:pPr>
      <w:r w:rsidRPr="00D93037">
        <w:rPr>
          <w:w w:val="105"/>
        </w:rPr>
        <w:t>Тема12.Родинаначинаетсяссемьи.</w:t>
      </w:r>
    </w:p>
    <w:p w:rsidR="00D93037" w:rsidRPr="00D93037" w:rsidRDefault="00D93037" w:rsidP="00D93037">
      <w:pPr>
        <w:pStyle w:val="a7"/>
        <w:spacing w:before="3"/>
        <w:ind w:left="-142" w:right="220" w:firstLine="283"/>
      </w:pPr>
      <w:r w:rsidRPr="00D93037">
        <w:rPr>
          <w:w w:val="105"/>
        </w:rPr>
        <w:t>Историясемьикакчастьисториинарода,государства,человечества.КаксвязаныРодина исемья? Чтотакое РодинаиОтечество?</w:t>
      </w:r>
    </w:p>
    <w:p w:rsidR="00D93037" w:rsidRPr="00D93037" w:rsidRDefault="00D93037" w:rsidP="00D93037">
      <w:pPr>
        <w:pStyle w:val="a7"/>
        <w:spacing w:before="4"/>
        <w:ind w:left="-142"/>
      </w:pPr>
      <w:r w:rsidRPr="00D93037">
        <w:rPr>
          <w:w w:val="105"/>
        </w:rPr>
        <w:t>Тема13.ТрадициисемейноговоспитаниявРоссии.</w:t>
      </w:r>
    </w:p>
    <w:p w:rsidR="00D93037" w:rsidRPr="00D93037" w:rsidRDefault="00D93037" w:rsidP="00D93037">
      <w:pPr>
        <w:pStyle w:val="a7"/>
        <w:spacing w:before="3"/>
        <w:ind w:left="-142" w:right="338" w:firstLine="283"/>
        <w:jc w:val="both"/>
      </w:pPr>
      <w:r w:rsidRPr="00D93037">
        <w:rPr>
          <w:w w:val="105"/>
        </w:rPr>
        <w:t>Семейные традиции народов России. Межнациональные семьи.Семейноевоспитаниекактрансляцияценностей.</w:t>
      </w:r>
    </w:p>
    <w:p w:rsidR="00D93037" w:rsidRPr="00D93037" w:rsidRDefault="00D93037" w:rsidP="00D93037">
      <w:pPr>
        <w:pStyle w:val="a7"/>
        <w:ind w:left="-142" w:right="338" w:firstLine="283"/>
        <w:jc w:val="both"/>
      </w:pPr>
      <w:r w:rsidRPr="00D93037">
        <w:rPr>
          <w:w w:val="105"/>
        </w:rPr>
        <w:t>Тема 14. Образ семьи в культуре народов России. Произведения устного поэтическоготворчества(сказки,поговоркиит.д.)осемьеисемейныхобязанностях.  Семья влитературеипроизведенияхразныхвидовискусства.</w:t>
      </w:r>
    </w:p>
    <w:p w:rsidR="00D93037" w:rsidRPr="00D93037" w:rsidRDefault="00D93037" w:rsidP="00D93037">
      <w:pPr>
        <w:pStyle w:val="a7"/>
        <w:ind w:left="-142"/>
        <w:jc w:val="both"/>
      </w:pPr>
      <w:r w:rsidRPr="00D93037">
        <w:rPr>
          <w:w w:val="105"/>
        </w:rPr>
        <w:t>Тема15.Трудвисториисемьи.</w:t>
      </w:r>
    </w:p>
    <w:p w:rsidR="00D93037" w:rsidRPr="00D93037" w:rsidRDefault="00D93037" w:rsidP="00D93037">
      <w:pPr>
        <w:pStyle w:val="a7"/>
        <w:spacing w:before="4"/>
        <w:ind w:left="-142" w:right="3615"/>
        <w:jc w:val="both"/>
      </w:pPr>
      <w:r w:rsidRPr="00D93037">
        <w:rPr>
          <w:w w:val="105"/>
        </w:rPr>
        <w:t>Социальные роли в истории семьи. Роль домашнего труда.Рольнравственныхнормвблагополучиисемьи.</w:t>
      </w:r>
    </w:p>
    <w:p w:rsidR="00D93037" w:rsidRPr="00D93037" w:rsidRDefault="00D93037" w:rsidP="00D93037">
      <w:pPr>
        <w:pStyle w:val="a7"/>
        <w:spacing w:before="11"/>
        <w:ind w:left="-142" w:firstLine="283"/>
      </w:pPr>
      <w:r w:rsidRPr="00D93037">
        <w:rPr>
          <w:w w:val="105"/>
        </w:rPr>
        <w:t>Тема16.Семьявсовременноммире</w:t>
      </w:r>
      <w:r w:rsidRPr="00D93037">
        <w:rPr>
          <w:i/>
          <w:w w:val="105"/>
        </w:rPr>
        <w:t>(практическоезанятие)</w:t>
      </w:r>
      <w:r w:rsidRPr="00D93037">
        <w:rPr>
          <w:w w:val="105"/>
        </w:rPr>
        <w:t>.Рассказосвоейсемье(сиспользованиемфотографий,книг,писемидр.).Семейноедрево.Семейныетрадиции.</w:t>
      </w:r>
    </w:p>
    <w:p w:rsidR="00D93037" w:rsidRPr="00D93037" w:rsidRDefault="00D93037" w:rsidP="00D93037">
      <w:pPr>
        <w:spacing w:before="129"/>
        <w:ind w:left="-142"/>
        <w:rPr>
          <w:b/>
          <w:i/>
          <w:szCs w:val="24"/>
        </w:rPr>
      </w:pPr>
      <w:r w:rsidRPr="00D93037">
        <w:rPr>
          <w:b/>
          <w:i/>
          <w:w w:val="85"/>
          <w:szCs w:val="24"/>
        </w:rPr>
        <w:t>Тематическийблок3.</w:t>
      </w:r>
    </w:p>
    <w:p w:rsidR="00D93037" w:rsidRPr="00D93037" w:rsidRDefault="00D93037" w:rsidP="00D93037">
      <w:pPr>
        <w:pStyle w:val="af4"/>
        <w:rPr>
          <w:sz w:val="24"/>
          <w:szCs w:val="24"/>
        </w:rPr>
      </w:pPr>
      <w:r w:rsidRPr="00D93037">
        <w:rPr>
          <w:w w:val="85"/>
          <w:sz w:val="24"/>
          <w:szCs w:val="24"/>
        </w:rPr>
        <w:t>«Духовно-нравственноебогатстволичности»</w:t>
      </w:r>
    </w:p>
    <w:p w:rsidR="00D93037" w:rsidRPr="00D93037" w:rsidRDefault="00D93037" w:rsidP="00D93037">
      <w:pPr>
        <w:pStyle w:val="a7"/>
        <w:ind w:left="-142"/>
        <w:jc w:val="both"/>
      </w:pPr>
      <w:r w:rsidRPr="00D93037">
        <w:rPr>
          <w:w w:val="105"/>
        </w:rPr>
        <w:t>Тема17.Личность—общество—культура.</w:t>
      </w:r>
    </w:p>
    <w:p w:rsidR="00D93037" w:rsidRPr="00D93037" w:rsidRDefault="00D93037" w:rsidP="00D93037">
      <w:pPr>
        <w:pStyle w:val="a7"/>
        <w:spacing w:before="5"/>
        <w:ind w:left="-142" w:right="336" w:firstLine="282"/>
        <w:jc w:val="both"/>
      </w:pPr>
      <w:r w:rsidRPr="00D93037">
        <w:rPr>
          <w:w w:val="105"/>
        </w:rPr>
        <w:t>Что делает человека человеком? Почему человек не может жить вне общества. Связьмеждуобществоми культурой как реализациядуховно-нравственныхценностей.</w:t>
      </w:r>
    </w:p>
    <w:p w:rsidR="00D93037" w:rsidRPr="00D93037" w:rsidRDefault="00D93037" w:rsidP="00D93037">
      <w:pPr>
        <w:pStyle w:val="a7"/>
        <w:spacing w:before="89"/>
        <w:ind w:left="-142" w:right="334" w:firstLine="284"/>
        <w:jc w:val="both"/>
      </w:pPr>
      <w:r w:rsidRPr="00D93037">
        <w:rPr>
          <w:spacing w:val="-1"/>
          <w:w w:val="105"/>
        </w:rPr>
        <w:t xml:space="preserve">Тема 18. Духовный мир человека. Человек — творец культуры. Культура </w:t>
      </w:r>
      <w:r w:rsidRPr="00D93037">
        <w:rPr>
          <w:w w:val="105"/>
        </w:rPr>
        <w:t>как духовныймир человека. Мораль. Нравственность.Патриотизм.Реализацияценностейвкультуре.Творчество:чтоэтотакое?Границытворчества. Традиции и новации в  культуре.Границы культур. Созидательный труд. Важность труда как творческой деятельности, какреализации.</w:t>
      </w:r>
    </w:p>
    <w:p w:rsidR="00D93037" w:rsidRPr="00D93037" w:rsidRDefault="00D93037" w:rsidP="00D93037">
      <w:pPr>
        <w:pStyle w:val="a7"/>
        <w:ind w:left="-142" w:right="333" w:firstLine="283"/>
        <w:jc w:val="both"/>
      </w:pPr>
      <w:r w:rsidRPr="00D93037">
        <w:rPr>
          <w:w w:val="105"/>
        </w:rPr>
        <w:t>Тема19.Личностьидуховно-нравственныеценности.Моральи  нравственность  вжизничеловека.Взаимопомощь,сострадание, милосердие, любовь, дружба,коллективизм,патриотизм,любовькблизким.</w:t>
      </w:r>
    </w:p>
    <w:p w:rsidR="00D93037" w:rsidRPr="00D93037" w:rsidRDefault="00D93037" w:rsidP="00D93037">
      <w:pPr>
        <w:pStyle w:val="af4"/>
        <w:rPr>
          <w:sz w:val="24"/>
          <w:szCs w:val="24"/>
        </w:rPr>
      </w:pPr>
      <w:r w:rsidRPr="00D93037">
        <w:rPr>
          <w:w w:val="85"/>
          <w:sz w:val="24"/>
          <w:szCs w:val="24"/>
        </w:rPr>
        <w:t>Тематическийблок4.«КультурноеединствоРоссии»</w:t>
      </w:r>
    </w:p>
    <w:p w:rsidR="00D93037" w:rsidRPr="00D93037" w:rsidRDefault="00D93037" w:rsidP="00D93037">
      <w:pPr>
        <w:pStyle w:val="a7"/>
        <w:spacing w:before="149"/>
        <w:ind w:left="-142"/>
        <w:jc w:val="both"/>
      </w:pPr>
      <w:r w:rsidRPr="00D93037">
        <w:rPr>
          <w:w w:val="105"/>
        </w:rPr>
        <w:t>Тема20.Историческаяпамятькакдуховно-нравственнаяценность.</w:t>
      </w:r>
    </w:p>
    <w:p w:rsidR="00D93037" w:rsidRPr="00D93037" w:rsidRDefault="00D93037" w:rsidP="00D93037">
      <w:pPr>
        <w:pStyle w:val="a7"/>
        <w:spacing w:before="2"/>
        <w:ind w:left="-142" w:right="332" w:firstLine="283"/>
        <w:jc w:val="both"/>
      </w:pPr>
      <w:r w:rsidRPr="00D93037">
        <w:rPr>
          <w:w w:val="105"/>
        </w:rPr>
        <w:t>Чтотакоеисторияипочемуонаважна?Историясемьи—частьисториинарода,государства,человечества.Важностьисторическойпамяти,недопустимостьеёфальсификации.Преемственностьпоколений.</w:t>
      </w:r>
    </w:p>
    <w:p w:rsidR="00D93037" w:rsidRPr="00D93037" w:rsidRDefault="00D93037" w:rsidP="00D93037">
      <w:pPr>
        <w:pStyle w:val="a7"/>
        <w:spacing w:before="2"/>
        <w:ind w:left="-142"/>
        <w:jc w:val="both"/>
      </w:pPr>
      <w:r w:rsidRPr="00D93037">
        <w:rPr>
          <w:w w:val="105"/>
        </w:rPr>
        <w:t>Тема21.Литературакакязыккультуры.</w:t>
      </w:r>
    </w:p>
    <w:p w:rsidR="00D93037" w:rsidRPr="00D93037" w:rsidRDefault="00D93037" w:rsidP="00D93037">
      <w:pPr>
        <w:pStyle w:val="a7"/>
        <w:spacing w:before="2"/>
        <w:ind w:left="-142"/>
        <w:jc w:val="both"/>
      </w:pPr>
      <w:r w:rsidRPr="00D93037">
        <w:rPr>
          <w:w w:val="105"/>
        </w:rPr>
        <w:t>Литературакакхудожественноеосмыслениедействительности.  Отсказкикроману.</w:t>
      </w:r>
    </w:p>
    <w:p w:rsidR="00D93037" w:rsidRPr="00D93037" w:rsidRDefault="00D93037" w:rsidP="00D93037">
      <w:pPr>
        <w:pStyle w:val="a7"/>
        <w:ind w:left="-142"/>
        <w:jc w:val="both"/>
      </w:pPr>
      <w:r w:rsidRPr="00D93037">
        <w:rPr>
          <w:w w:val="105"/>
        </w:rPr>
        <w:t>Зачемнужнылитературныепроизведения?Внутренниймирчеловекаиегодуховность.</w:t>
      </w:r>
    </w:p>
    <w:p w:rsidR="00D93037" w:rsidRPr="00D93037" w:rsidRDefault="00D93037" w:rsidP="00D93037">
      <w:pPr>
        <w:pStyle w:val="a7"/>
        <w:spacing w:before="3"/>
        <w:ind w:left="-142"/>
        <w:jc w:val="both"/>
      </w:pPr>
      <w:r w:rsidRPr="00D93037">
        <w:t>Тема22.Взаимовлияниекультур.</w:t>
      </w:r>
    </w:p>
    <w:p w:rsidR="00D93037" w:rsidRPr="00D93037" w:rsidRDefault="00D93037" w:rsidP="00D93037">
      <w:pPr>
        <w:pStyle w:val="a7"/>
        <w:spacing w:before="4"/>
        <w:ind w:left="-142" w:right="335" w:firstLine="284"/>
        <w:jc w:val="both"/>
      </w:pPr>
      <w:r w:rsidRPr="00D93037">
        <w:rPr>
          <w:w w:val="105"/>
        </w:rPr>
        <w:t>Взаимодействиекультур.Межпоколеннаяимежкультурнаятрансляция.Обменценностными установками и идеями. Примеры межкультурной коммуникации как способформирования общихдуховно-нравственныхценностей.</w:t>
      </w:r>
    </w:p>
    <w:p w:rsidR="00D93037" w:rsidRPr="00D93037" w:rsidRDefault="00D93037" w:rsidP="00D93037">
      <w:pPr>
        <w:pStyle w:val="a7"/>
        <w:spacing w:before="5"/>
        <w:ind w:left="-142" w:right="334" w:firstLine="283"/>
        <w:jc w:val="both"/>
      </w:pPr>
      <w:r w:rsidRPr="00D93037">
        <w:rPr>
          <w:w w:val="105"/>
        </w:rPr>
        <w:t>Тема23.Духовно-нравственныеценностироссийскогонарода. Жизнь,достоинство,праваисвободычеловека,патриотизм,гражданственность,служениеОтечествуи</w:t>
      </w:r>
    </w:p>
    <w:p w:rsidR="00D93037" w:rsidRPr="00D93037" w:rsidRDefault="00D93037" w:rsidP="00D93037">
      <w:pPr>
        <w:pStyle w:val="a7"/>
        <w:spacing w:before="77"/>
        <w:ind w:left="-142" w:right="332"/>
        <w:jc w:val="both"/>
      </w:pPr>
      <w:r w:rsidRPr="00D93037">
        <w:rPr>
          <w:w w:val="105"/>
        </w:rPr>
        <w:t>ответственностьзаегосудьбу,высокиенравственныеидеалы,крепкаясемья,созидательныйтруд,приоритетдуховногонадматериальным, гуманизм,милосердие,справедливость, коллективизм, взаимопомощь,историческаяпамятьипреемственностьпоколений,</w:t>
      </w:r>
    </w:p>
    <w:p w:rsidR="00D93037" w:rsidRPr="00D93037" w:rsidRDefault="00D93037" w:rsidP="00D93037">
      <w:pPr>
        <w:pStyle w:val="a7"/>
        <w:spacing w:before="1"/>
        <w:ind w:left="-142"/>
        <w:jc w:val="both"/>
      </w:pPr>
      <w:r w:rsidRPr="00D93037">
        <w:rPr>
          <w:w w:val="105"/>
        </w:rPr>
        <w:t>единствонародовРоссии.</w:t>
      </w:r>
    </w:p>
    <w:p w:rsidR="00D93037" w:rsidRPr="00D93037" w:rsidRDefault="00D93037" w:rsidP="00D93037">
      <w:pPr>
        <w:pStyle w:val="a7"/>
        <w:spacing w:before="3"/>
        <w:ind w:left="-142" w:right="332" w:firstLine="283"/>
        <w:jc w:val="both"/>
      </w:pPr>
      <w:r w:rsidRPr="00D93037">
        <w:rPr>
          <w:w w:val="105"/>
        </w:rPr>
        <w:t>Тема24.РегионыРоссии:культурноемногообразие.Историческиеисоциальныепричиныкультурногоразнообразия. Каждый регион уникален. Малая Родина — частьобщегоОтечества.</w:t>
      </w:r>
    </w:p>
    <w:p w:rsidR="00D93037" w:rsidRPr="00D93037" w:rsidRDefault="00D93037" w:rsidP="00D93037">
      <w:pPr>
        <w:pStyle w:val="a7"/>
        <w:spacing w:before="5"/>
        <w:ind w:left="-142"/>
        <w:jc w:val="both"/>
      </w:pPr>
      <w:r w:rsidRPr="00D93037">
        <w:rPr>
          <w:w w:val="105"/>
        </w:rPr>
        <w:t>Тема25.ПраздникивкультуренародовРоссии.</w:t>
      </w:r>
    </w:p>
    <w:p w:rsidR="00D93037" w:rsidRPr="00D93037" w:rsidRDefault="00D93037" w:rsidP="00D93037">
      <w:pPr>
        <w:pStyle w:val="a7"/>
        <w:spacing w:before="2"/>
        <w:ind w:left="-142" w:right="337" w:firstLine="283"/>
        <w:jc w:val="both"/>
      </w:pPr>
      <w:r w:rsidRPr="00D93037">
        <w:rPr>
          <w:w w:val="105"/>
        </w:rPr>
        <w:lastRenderedPageBreak/>
        <w:t>Чтотакоепраздник?Почемупраздникиважны.ПраздничныетрадициивРоссии.Народныепраздникикакпамятькультуры,каквоплощение духовно-нравственныхидеалов.</w:t>
      </w:r>
    </w:p>
    <w:p w:rsidR="00D93037" w:rsidRPr="00D93037" w:rsidRDefault="00D93037" w:rsidP="00D93037">
      <w:pPr>
        <w:pStyle w:val="a7"/>
        <w:spacing w:before="85"/>
        <w:ind w:left="-142"/>
        <w:jc w:val="both"/>
      </w:pPr>
      <w:r w:rsidRPr="00D93037">
        <w:rPr>
          <w:w w:val="105"/>
        </w:rPr>
        <w:t>Тема26.ПамятникиархитектурывкультуренародовРоссии.</w:t>
      </w:r>
    </w:p>
    <w:p w:rsidR="00D93037" w:rsidRPr="00D93037" w:rsidRDefault="00D93037" w:rsidP="00D93037">
      <w:pPr>
        <w:pStyle w:val="a7"/>
        <w:spacing w:before="3"/>
        <w:ind w:left="-142" w:right="332" w:firstLine="282"/>
        <w:jc w:val="both"/>
      </w:pPr>
      <w:r w:rsidRPr="00D93037">
        <w:rPr>
          <w:w w:val="105"/>
        </w:rPr>
        <w:t>Памятникикакчастькультуры:исторические,художественные,архитектурные.Культура как память. Музеи. Храмы. Дворцы. Исторические здания как свидетели истории.Архитектураидуховно-нравственныеценностинародовРоссии.</w:t>
      </w:r>
    </w:p>
    <w:p w:rsidR="00D93037" w:rsidRPr="00D93037" w:rsidRDefault="00D93037" w:rsidP="00D93037">
      <w:pPr>
        <w:pStyle w:val="a7"/>
        <w:spacing w:before="1"/>
        <w:ind w:left="-142"/>
        <w:jc w:val="both"/>
      </w:pPr>
      <w:r w:rsidRPr="00D93037">
        <w:rPr>
          <w:w w:val="105"/>
        </w:rPr>
        <w:t>Тема27.МузыкальнаякультуранародовРоссии.</w:t>
      </w:r>
    </w:p>
    <w:p w:rsidR="00D93037" w:rsidRPr="00D93037" w:rsidRDefault="00D93037" w:rsidP="00D93037">
      <w:pPr>
        <w:pStyle w:val="a7"/>
        <w:ind w:left="-142" w:right="334" w:firstLine="283"/>
        <w:jc w:val="both"/>
      </w:pPr>
      <w:r w:rsidRPr="00D93037">
        <w:rPr>
          <w:w w:val="105"/>
        </w:rPr>
        <w:t>Музыка. Музыкальные произведения.Музыка как форма выражения эмоциональныхсвязеймеждулюдьми.Народныеинструменты.Историянародавегомузыкеиинструментах.</w:t>
      </w:r>
    </w:p>
    <w:p w:rsidR="00D93037" w:rsidRPr="00D93037" w:rsidRDefault="00D93037" w:rsidP="00D93037">
      <w:pPr>
        <w:pStyle w:val="a7"/>
        <w:spacing w:before="2"/>
        <w:ind w:left="-142"/>
        <w:jc w:val="both"/>
      </w:pPr>
      <w:r w:rsidRPr="00D93037">
        <w:rPr>
          <w:w w:val="105"/>
        </w:rPr>
        <w:t>Тема28.ИзобразительноеискусствонародовРоссии.</w:t>
      </w:r>
    </w:p>
    <w:p w:rsidR="00D93037" w:rsidRPr="00D93037" w:rsidRDefault="00D93037" w:rsidP="00D93037">
      <w:pPr>
        <w:pStyle w:val="a7"/>
        <w:spacing w:before="2"/>
        <w:ind w:left="-142" w:right="334" w:firstLine="283"/>
        <w:jc w:val="both"/>
      </w:pPr>
      <w:r w:rsidRPr="00D93037">
        <w:rPr>
          <w:w w:val="105"/>
        </w:rPr>
        <w:t>Художественнаяреальность.Скульптура:отрелигиозныхсюжетовксовременномуискусству.Храмовыеросписиифольклорныеорнаменты.Живопись,графика.ВыдающиесяхудожникиразныхнародовРоссии.</w:t>
      </w:r>
    </w:p>
    <w:p w:rsidR="00D93037" w:rsidRPr="00D93037" w:rsidRDefault="00D93037" w:rsidP="00D93037">
      <w:pPr>
        <w:pStyle w:val="a7"/>
        <w:spacing w:before="5"/>
        <w:ind w:left="-142" w:right="334" w:firstLine="283"/>
        <w:jc w:val="both"/>
      </w:pPr>
      <w:r w:rsidRPr="00D93037">
        <w:rPr>
          <w:w w:val="105"/>
        </w:rPr>
        <w:t>Тема 29. Фольклор и литература народов России. Пословицыипоговорки.Эпос  исказка.Фольклоркакотражениеисториинародаиегоценностей,морали инравственности.Национальнаялитература.Богатствокультурынарода веголитературе.</w:t>
      </w:r>
    </w:p>
    <w:p w:rsidR="00D93037" w:rsidRPr="00D93037" w:rsidRDefault="00D93037" w:rsidP="00D93037">
      <w:pPr>
        <w:ind w:left="-142" w:right="332" w:firstLine="283"/>
        <w:jc w:val="both"/>
        <w:rPr>
          <w:i/>
          <w:szCs w:val="24"/>
        </w:rPr>
      </w:pPr>
      <w:r w:rsidRPr="00D93037">
        <w:rPr>
          <w:w w:val="105"/>
          <w:szCs w:val="24"/>
        </w:rPr>
        <w:t xml:space="preserve">Тема30.БытовыетрадициинародовРоссии:пища,одежда,дом </w:t>
      </w:r>
      <w:r w:rsidRPr="00D93037">
        <w:rPr>
          <w:i/>
          <w:w w:val="105"/>
          <w:szCs w:val="24"/>
        </w:rPr>
        <w:t>(практическоезанятие).</w:t>
      </w:r>
    </w:p>
    <w:p w:rsidR="00D93037" w:rsidRPr="00D93037" w:rsidRDefault="00D93037" w:rsidP="00D93037">
      <w:pPr>
        <w:pStyle w:val="a7"/>
        <w:spacing w:before="192"/>
        <w:ind w:left="-142" w:right="334" w:firstLine="281"/>
        <w:jc w:val="both"/>
      </w:pPr>
      <w:r w:rsidRPr="00D93037">
        <w:rPr>
          <w:w w:val="105"/>
        </w:rPr>
        <w:t>Рассказ о бытовых традициях своей семьи, народа, региона. Доклад с использованиемразнообразного зрительного рядаидругихисточников.</w:t>
      </w:r>
    </w:p>
    <w:p w:rsidR="00D93037" w:rsidRPr="00D93037" w:rsidRDefault="00D93037" w:rsidP="00D93037">
      <w:pPr>
        <w:ind w:left="-142"/>
        <w:rPr>
          <w:i/>
          <w:szCs w:val="24"/>
        </w:rPr>
      </w:pPr>
      <w:r w:rsidRPr="00D93037">
        <w:rPr>
          <w:w w:val="110"/>
          <w:szCs w:val="24"/>
        </w:rPr>
        <w:t>Тема31.КультурнаякартаРоссии</w:t>
      </w:r>
      <w:r w:rsidRPr="00D93037">
        <w:rPr>
          <w:i/>
          <w:w w:val="110"/>
          <w:szCs w:val="24"/>
        </w:rPr>
        <w:t>(практическоезанятие).</w:t>
      </w:r>
    </w:p>
    <w:p w:rsidR="00D93037" w:rsidRPr="00D93037" w:rsidRDefault="00D93037" w:rsidP="00D93037">
      <w:pPr>
        <w:pStyle w:val="a7"/>
        <w:spacing w:before="156"/>
        <w:ind w:left="-142"/>
      </w:pPr>
      <w:r w:rsidRPr="00D93037">
        <w:rPr>
          <w:w w:val="105"/>
        </w:rPr>
        <w:t>ГеографиякультурРоссии.Россиякаккультурнаякарта.</w:t>
      </w:r>
    </w:p>
    <w:p w:rsidR="00D93037" w:rsidRPr="00D93037" w:rsidRDefault="00D93037" w:rsidP="00D93037">
      <w:pPr>
        <w:pStyle w:val="a7"/>
        <w:ind w:left="-142" w:right="1166" w:firstLine="283"/>
      </w:pPr>
      <w:r w:rsidRPr="00D93037">
        <w:rPr>
          <w:w w:val="105"/>
        </w:rPr>
        <w:t>Описаниерегионоввсоответствиисихособенностями.Тема32.Единствостраны—залогбудущегоРоссии.</w:t>
      </w:r>
    </w:p>
    <w:p w:rsidR="00D93037" w:rsidRPr="00D93037" w:rsidRDefault="00D93037" w:rsidP="00D93037">
      <w:pPr>
        <w:pStyle w:val="a7"/>
        <w:ind w:left="-142" w:firstLine="283"/>
      </w:pPr>
      <w:r w:rsidRPr="00D93037">
        <w:rPr>
          <w:w w:val="105"/>
        </w:rPr>
        <w:t>Россия—единаястрана.Русскиймир.Общаяистория,сходствокультурныхтрадиций,единыедуховно-нравственные ценностинародовРоссии.</w:t>
      </w:r>
    </w:p>
    <w:p w:rsidR="00D93037" w:rsidRPr="00D93037" w:rsidRDefault="00D93037" w:rsidP="00D93037">
      <w:pPr>
        <w:pStyle w:val="3"/>
        <w:rPr>
          <w:rFonts w:cs="Times New Roman"/>
          <w:i/>
        </w:rPr>
      </w:pPr>
      <w:bookmarkStart w:id="444" w:name="_Toc171189866"/>
      <w:r w:rsidRPr="00D93037">
        <w:rPr>
          <w:rFonts w:cs="Times New Roman"/>
          <w:w w:val="115"/>
        </w:rPr>
        <w:t>6 класс</w:t>
      </w:r>
      <w:bookmarkEnd w:id="444"/>
    </w:p>
    <w:p w:rsidR="00D93037" w:rsidRPr="00D93037" w:rsidRDefault="00D93037" w:rsidP="00D93037">
      <w:pPr>
        <w:pStyle w:val="af4"/>
        <w:rPr>
          <w:sz w:val="24"/>
          <w:szCs w:val="24"/>
        </w:rPr>
      </w:pPr>
      <w:r w:rsidRPr="00D93037">
        <w:rPr>
          <w:w w:val="85"/>
          <w:sz w:val="24"/>
          <w:szCs w:val="24"/>
        </w:rPr>
        <w:t>Тематическийблок1.«Культуракаксоциальность»</w:t>
      </w:r>
    </w:p>
    <w:p w:rsidR="00D93037" w:rsidRPr="00D93037" w:rsidRDefault="00D93037" w:rsidP="00D93037">
      <w:pPr>
        <w:pStyle w:val="a7"/>
        <w:spacing w:before="151"/>
        <w:ind w:left="-142"/>
        <w:jc w:val="both"/>
      </w:pPr>
      <w:r w:rsidRPr="00D93037">
        <w:rPr>
          <w:w w:val="105"/>
        </w:rPr>
        <w:t>Тема1.Миркультуры:егоструктура.</w:t>
      </w:r>
    </w:p>
    <w:p w:rsidR="00D93037" w:rsidRPr="00D93037" w:rsidRDefault="00D93037" w:rsidP="00D93037">
      <w:pPr>
        <w:pStyle w:val="a7"/>
        <w:spacing w:before="5"/>
        <w:ind w:left="-142" w:right="335" w:firstLine="283"/>
        <w:jc w:val="both"/>
      </w:pPr>
      <w:r w:rsidRPr="00D93037">
        <w:rPr>
          <w:w w:val="105"/>
        </w:rPr>
        <w:t>Культура как форма социального взаимодействия. Связь между миром материальнойкультуры и социальной структурой общества. Расстояние и образ жизни людей. Научно-техническийпрогресскакодинизисточниковформированиясоциальногообликаобщества.</w:t>
      </w:r>
    </w:p>
    <w:p w:rsidR="00D93037" w:rsidRPr="00D93037" w:rsidRDefault="00D93037" w:rsidP="00D93037">
      <w:pPr>
        <w:pStyle w:val="a7"/>
        <w:spacing w:before="83"/>
        <w:ind w:left="-142"/>
        <w:jc w:val="both"/>
      </w:pPr>
      <w:r w:rsidRPr="00D93037">
        <w:rPr>
          <w:w w:val="105"/>
        </w:rPr>
        <w:t>Тема2.КультураРоссии:многообразиерегионов.</w:t>
      </w:r>
    </w:p>
    <w:p w:rsidR="00D93037" w:rsidRPr="00D93037" w:rsidRDefault="00D93037" w:rsidP="00D93037">
      <w:pPr>
        <w:pStyle w:val="a7"/>
        <w:spacing w:before="2"/>
        <w:ind w:left="-142" w:right="334" w:firstLine="283"/>
        <w:jc w:val="both"/>
      </w:pPr>
      <w:r w:rsidRPr="00D93037">
        <w:rPr>
          <w:w w:val="105"/>
        </w:rPr>
        <w:t>Территория России. Народы, живущие в ней. Проблемы культурного взаимодействия вобществе с многообразием куль- тур. Сохранение и поддержка принципов толерантности иуваженияковсемкультурамнародовРоссии.</w:t>
      </w:r>
    </w:p>
    <w:p w:rsidR="00D93037" w:rsidRPr="00D93037" w:rsidRDefault="00D93037" w:rsidP="00D93037">
      <w:pPr>
        <w:pStyle w:val="a7"/>
        <w:ind w:left="-142"/>
        <w:jc w:val="both"/>
      </w:pPr>
      <w:r w:rsidRPr="00D93037">
        <w:rPr>
          <w:w w:val="105"/>
        </w:rPr>
        <w:t>Тема3.Историябытакакисториякультуры.</w:t>
      </w:r>
    </w:p>
    <w:p w:rsidR="00D93037" w:rsidRPr="00D93037" w:rsidRDefault="00D93037" w:rsidP="00D93037">
      <w:pPr>
        <w:pStyle w:val="a7"/>
        <w:spacing w:before="5"/>
        <w:ind w:left="-142" w:right="336" w:firstLine="283"/>
        <w:jc w:val="both"/>
      </w:pPr>
      <w:r w:rsidRPr="00D93037">
        <w:rPr>
          <w:w w:val="105"/>
        </w:rPr>
        <w:t>Домашнее хозяйство и его типы. Хозяйственная деятельность народов России в разныеисторические периоды. Многообразие культурных укладов как результат историческогоразвитиянародовРоссии.</w:t>
      </w:r>
    </w:p>
    <w:p w:rsidR="00D93037" w:rsidRPr="00D93037" w:rsidRDefault="00D93037" w:rsidP="00D93037">
      <w:pPr>
        <w:pStyle w:val="a7"/>
        <w:spacing w:before="77"/>
        <w:ind w:left="-142" w:right="334" w:firstLine="283"/>
        <w:jc w:val="both"/>
      </w:pPr>
      <w:r w:rsidRPr="00D93037">
        <w:t xml:space="preserve"> Тема 4. Прогресс: технический и социальный. Производительность труда. Разделение труда.</w:t>
      </w:r>
      <w:r w:rsidRPr="00D93037">
        <w:rPr>
          <w:w w:val="105"/>
        </w:rPr>
        <w:t>Обслуживающий и производящий труд. Домашний труд и его механизация.Что такоетехнологии икаконивлияютна культуру и ценностиобщества?</w:t>
      </w:r>
    </w:p>
    <w:p w:rsidR="00D93037" w:rsidRPr="00D93037" w:rsidRDefault="00D93037" w:rsidP="00D93037">
      <w:pPr>
        <w:pStyle w:val="a7"/>
        <w:ind w:left="-142" w:right="333" w:firstLine="283"/>
        <w:jc w:val="both"/>
      </w:pPr>
      <w:r w:rsidRPr="00D93037">
        <w:rPr>
          <w:w w:val="105"/>
        </w:rPr>
        <w:t>Тема 5. Образование в культуре народов России. Представление об основных этапах висторииобразования.</w:t>
      </w:r>
    </w:p>
    <w:p w:rsidR="00D93037" w:rsidRPr="00D93037" w:rsidRDefault="00D93037" w:rsidP="00D93037">
      <w:pPr>
        <w:pStyle w:val="a7"/>
        <w:spacing w:before="1"/>
        <w:ind w:left="-142" w:right="336" w:firstLine="283"/>
        <w:jc w:val="both"/>
      </w:pPr>
      <w:r w:rsidRPr="00D93037">
        <w:rPr>
          <w:w w:val="105"/>
        </w:rPr>
        <w:t>Ценность знания. Социальная обусловленность различных видов образования. Важностьобразования для современного мира. Образование  как трансляция культурных смыслов,какспособпередачиценностей.</w:t>
      </w:r>
    </w:p>
    <w:p w:rsidR="00D93037" w:rsidRPr="00D93037" w:rsidRDefault="00D93037" w:rsidP="00D93037">
      <w:pPr>
        <w:pStyle w:val="a7"/>
        <w:spacing w:before="5"/>
        <w:ind w:left="-142"/>
      </w:pPr>
      <w:r w:rsidRPr="00D93037">
        <w:rPr>
          <w:w w:val="105"/>
        </w:rPr>
        <w:t>Тема6.Праваиобязанностичеловека.</w:t>
      </w:r>
    </w:p>
    <w:p w:rsidR="00D93037" w:rsidRPr="00D93037" w:rsidRDefault="00D93037" w:rsidP="00D93037">
      <w:pPr>
        <w:pStyle w:val="a7"/>
        <w:spacing w:before="5"/>
        <w:ind w:left="-142" w:firstLine="282"/>
      </w:pPr>
      <w:r w:rsidRPr="00D93037">
        <w:rPr>
          <w:w w:val="105"/>
        </w:rPr>
        <w:lastRenderedPageBreak/>
        <w:t>ПраваиобязанностичеловекавкультурнойтрадициинародовРоссии.Праваисвободычеловекаи гражданина,обозначенныевКонституцииРоссийскойФедерации.</w:t>
      </w:r>
    </w:p>
    <w:p w:rsidR="00D93037" w:rsidRPr="00D93037" w:rsidRDefault="00D93037" w:rsidP="00D93037">
      <w:pPr>
        <w:pStyle w:val="a7"/>
        <w:spacing w:before="2"/>
        <w:ind w:left="-142"/>
      </w:pPr>
      <w:r w:rsidRPr="00D93037">
        <w:rPr>
          <w:w w:val="105"/>
        </w:rPr>
        <w:t>Тема7.Обществоирелигия:духовно-нравственноевзаимодействие.</w:t>
      </w:r>
    </w:p>
    <w:p w:rsidR="00D93037" w:rsidRPr="00D93037" w:rsidRDefault="00D93037" w:rsidP="00D93037">
      <w:pPr>
        <w:pStyle w:val="a7"/>
        <w:spacing w:before="5"/>
        <w:ind w:left="-142" w:firstLine="283"/>
      </w:pPr>
      <w:r w:rsidRPr="00D93037">
        <w:rPr>
          <w:w w:val="105"/>
        </w:rPr>
        <w:t>Миррелигийвистории.РелигиинародовРоссиисегодня.Государствообразующиеитрадиционныерелигиикакисточникдуховно-нравственныхценностей.</w:t>
      </w:r>
    </w:p>
    <w:p w:rsidR="00D93037" w:rsidRPr="00D93037" w:rsidRDefault="00D93037" w:rsidP="00D93037">
      <w:pPr>
        <w:spacing w:before="2"/>
        <w:ind w:left="-142"/>
        <w:rPr>
          <w:szCs w:val="24"/>
        </w:rPr>
      </w:pPr>
      <w:r w:rsidRPr="00D93037">
        <w:rPr>
          <w:w w:val="110"/>
          <w:szCs w:val="24"/>
        </w:rPr>
        <w:t>Тема8.Современныймир:самоеважное</w:t>
      </w:r>
      <w:r w:rsidRPr="00D93037">
        <w:rPr>
          <w:i/>
          <w:w w:val="110"/>
          <w:szCs w:val="24"/>
        </w:rPr>
        <w:t>(практическоезанятие)</w:t>
      </w:r>
      <w:r w:rsidRPr="00D93037">
        <w:rPr>
          <w:w w:val="110"/>
          <w:szCs w:val="24"/>
        </w:rPr>
        <w:t>.</w:t>
      </w:r>
    </w:p>
    <w:p w:rsidR="00D93037" w:rsidRPr="00D93037" w:rsidRDefault="00D93037" w:rsidP="00D93037">
      <w:pPr>
        <w:pStyle w:val="a7"/>
        <w:spacing w:before="197"/>
        <w:ind w:left="-142" w:right="334" w:firstLine="283"/>
        <w:jc w:val="both"/>
      </w:pPr>
      <w:r w:rsidRPr="00D93037">
        <w:rPr>
          <w:w w:val="105"/>
        </w:rPr>
        <w:t>Современноеобщество:егопортрет.Проект:описаниесамыхважных чертсовременногообществасточкизренияматериальнойидуховнойкультуры  народовРоссии.</w:t>
      </w:r>
    </w:p>
    <w:p w:rsidR="00D93037" w:rsidRPr="00D93037" w:rsidRDefault="00D93037" w:rsidP="00D93037">
      <w:pPr>
        <w:spacing w:before="122"/>
        <w:ind w:left="-142"/>
        <w:jc w:val="both"/>
        <w:rPr>
          <w:b/>
          <w:i/>
          <w:szCs w:val="24"/>
        </w:rPr>
      </w:pPr>
      <w:r w:rsidRPr="00D93037">
        <w:rPr>
          <w:b/>
          <w:i/>
          <w:w w:val="85"/>
          <w:szCs w:val="24"/>
        </w:rPr>
        <w:t>Тематическийблок2.</w:t>
      </w:r>
    </w:p>
    <w:p w:rsidR="00D93037" w:rsidRPr="00D93037" w:rsidRDefault="00D93037" w:rsidP="00D93037">
      <w:pPr>
        <w:pStyle w:val="af4"/>
        <w:rPr>
          <w:sz w:val="24"/>
          <w:szCs w:val="24"/>
        </w:rPr>
      </w:pPr>
      <w:r w:rsidRPr="00D93037">
        <w:rPr>
          <w:w w:val="90"/>
          <w:sz w:val="24"/>
          <w:szCs w:val="24"/>
        </w:rPr>
        <w:t>«Человекиегоотражениевкультуре»</w:t>
      </w:r>
    </w:p>
    <w:p w:rsidR="00D93037" w:rsidRPr="00D93037" w:rsidRDefault="00D93037" w:rsidP="00D93037">
      <w:pPr>
        <w:pStyle w:val="a7"/>
        <w:ind w:left="-142"/>
        <w:jc w:val="both"/>
      </w:pPr>
      <w:r w:rsidRPr="00D93037">
        <w:rPr>
          <w:w w:val="105"/>
        </w:rPr>
        <w:t>Тема9.Какимдолженбытьчеловек?Духовно-нравственный обликиидеалчеловека.</w:t>
      </w:r>
    </w:p>
    <w:p w:rsidR="00D93037" w:rsidRPr="00D93037" w:rsidRDefault="00D93037" w:rsidP="00D93037">
      <w:pPr>
        <w:pStyle w:val="a7"/>
        <w:spacing w:before="3"/>
        <w:ind w:left="-142" w:right="338" w:firstLine="283"/>
        <w:jc w:val="both"/>
      </w:pPr>
      <w:r w:rsidRPr="00D93037">
        <w:rPr>
          <w:w w:val="105"/>
        </w:rPr>
        <w:t>Мораль, нравственность, этика, этикет в культурах народов России. Право и равенство вправах.Свободакакценность.Долгкакеёограничение. Общество как регуляторсвободы.</w:t>
      </w:r>
    </w:p>
    <w:p w:rsidR="00D93037" w:rsidRPr="00D93037" w:rsidRDefault="00D93037" w:rsidP="00D93037">
      <w:pPr>
        <w:pStyle w:val="a7"/>
        <w:spacing w:before="85"/>
        <w:ind w:left="-142" w:right="332" w:firstLine="282"/>
        <w:jc w:val="both"/>
      </w:pPr>
      <w:r w:rsidRPr="00D93037">
        <w:rPr>
          <w:w w:val="105"/>
        </w:rPr>
        <w:t>Свойстваикачествачеловека,егообразвкультуренародовРоссии,единствочеловеческихкачеств.Единство духовнойжизни.</w:t>
      </w:r>
    </w:p>
    <w:p w:rsidR="00D93037" w:rsidRPr="00D93037" w:rsidRDefault="00D93037" w:rsidP="00D93037">
      <w:pPr>
        <w:pStyle w:val="a7"/>
        <w:ind w:left="-142" w:right="334" w:firstLine="283"/>
        <w:jc w:val="both"/>
      </w:pPr>
      <w:r w:rsidRPr="00D93037">
        <w:rPr>
          <w:w w:val="105"/>
        </w:rPr>
        <w:t>Тема10.ВзрослениечеловекавкультуренародовРоссии.Социальноеизмерениечеловека.Детство,взросление,зрелость,пожилойвозраст.Проблемаодиночества.Необходимость развития во взаимодействии с другими людьми. Самостоятельностькакценность.</w:t>
      </w:r>
    </w:p>
    <w:p w:rsidR="00D93037" w:rsidRPr="00D93037" w:rsidRDefault="00D93037" w:rsidP="00D93037">
      <w:pPr>
        <w:pStyle w:val="a7"/>
        <w:ind w:left="-142"/>
        <w:jc w:val="both"/>
      </w:pPr>
      <w:r w:rsidRPr="00D93037">
        <w:rPr>
          <w:w w:val="105"/>
        </w:rPr>
        <w:t>Тема11.Религиякакисточникнравственности.</w:t>
      </w:r>
    </w:p>
    <w:p w:rsidR="00D93037" w:rsidRPr="00D93037" w:rsidRDefault="00D93037" w:rsidP="00D93037">
      <w:pPr>
        <w:pStyle w:val="a7"/>
        <w:spacing w:before="2"/>
        <w:ind w:left="-142" w:right="330" w:firstLine="283"/>
        <w:jc w:val="both"/>
      </w:pPr>
      <w:r w:rsidRPr="00D93037">
        <w:rPr>
          <w:spacing w:val="-1"/>
          <w:w w:val="105"/>
        </w:rPr>
        <w:t>Религиякакисточникнравственности</w:t>
      </w:r>
      <w:r w:rsidRPr="00D93037">
        <w:rPr>
          <w:w w:val="105"/>
        </w:rPr>
        <w:t xml:space="preserve"> игуманистического мышления.Нравственныйидеал человека в традиционных религиях. Современное общество и религиозный идеалчеловека.Тема12.Наукакакисточникзнанияочеловекеичеловеческом.</w:t>
      </w:r>
    </w:p>
    <w:p w:rsidR="00D93037" w:rsidRPr="00D93037" w:rsidRDefault="00D93037" w:rsidP="00D93037">
      <w:pPr>
        <w:pStyle w:val="a7"/>
        <w:spacing w:before="9"/>
        <w:ind w:left="-142"/>
        <w:jc w:val="both"/>
      </w:pPr>
      <w:r w:rsidRPr="00D93037">
        <w:rPr>
          <w:w w:val="105"/>
        </w:rPr>
        <w:t>Гуманитарноезнаниеиегоособенности.Культуракаксамопознание.Этика.Эстетика.</w:t>
      </w:r>
    </w:p>
    <w:p w:rsidR="00D93037" w:rsidRPr="00D93037" w:rsidRDefault="00D93037" w:rsidP="00D93037">
      <w:pPr>
        <w:pStyle w:val="a7"/>
        <w:spacing w:before="3"/>
        <w:ind w:left="-142"/>
        <w:jc w:val="both"/>
      </w:pPr>
      <w:r w:rsidRPr="00D93037">
        <w:rPr>
          <w:w w:val="105"/>
        </w:rPr>
        <w:t>Правовконтекстедуховно-нравственныхценностей.</w:t>
      </w:r>
    </w:p>
    <w:p w:rsidR="00D93037" w:rsidRPr="00D93037" w:rsidRDefault="00D93037" w:rsidP="00D93037">
      <w:pPr>
        <w:pStyle w:val="a7"/>
        <w:spacing w:before="2"/>
        <w:ind w:left="-142"/>
        <w:jc w:val="both"/>
      </w:pPr>
      <w:r w:rsidRPr="00D93037">
        <w:rPr>
          <w:w w:val="105"/>
        </w:rPr>
        <w:t>Тема13.Этикаинравственностькаккатегориидуховнойкультуры.</w:t>
      </w:r>
    </w:p>
    <w:p w:rsidR="00D93037" w:rsidRPr="00D93037" w:rsidRDefault="00D93037" w:rsidP="00D93037">
      <w:pPr>
        <w:pStyle w:val="a7"/>
        <w:spacing w:before="3"/>
        <w:ind w:left="-142" w:right="337" w:firstLine="283"/>
        <w:jc w:val="both"/>
      </w:pPr>
      <w:r w:rsidRPr="00D93037">
        <w:rPr>
          <w:w w:val="105"/>
        </w:rPr>
        <w:t>Чтотакоеэтика.Доброиегопроявлениявреальнойжизни.Чтозначитбытьнравственным.Почемунравственностьважна?</w:t>
      </w:r>
    </w:p>
    <w:p w:rsidR="00D93037" w:rsidRPr="00D93037" w:rsidRDefault="00D93037" w:rsidP="00D93037">
      <w:pPr>
        <w:ind w:left="-142"/>
        <w:jc w:val="both"/>
        <w:rPr>
          <w:i/>
          <w:szCs w:val="24"/>
        </w:rPr>
      </w:pPr>
      <w:r w:rsidRPr="00D93037">
        <w:rPr>
          <w:w w:val="110"/>
          <w:szCs w:val="24"/>
        </w:rPr>
        <w:t>Тема14.Самопознание</w:t>
      </w:r>
      <w:r w:rsidRPr="00D93037">
        <w:rPr>
          <w:i/>
          <w:w w:val="110"/>
          <w:szCs w:val="24"/>
        </w:rPr>
        <w:t>(практическоезанятие).</w:t>
      </w:r>
    </w:p>
    <w:p w:rsidR="00D93037" w:rsidRPr="00D93037" w:rsidRDefault="00D93037" w:rsidP="00D93037">
      <w:pPr>
        <w:pStyle w:val="a7"/>
        <w:spacing w:before="189"/>
        <w:ind w:left="-142"/>
        <w:jc w:val="both"/>
      </w:pPr>
      <w:r w:rsidRPr="00D93037">
        <w:rPr>
          <w:w w:val="105"/>
        </w:rPr>
        <w:t>Автобиография и автопортрет: кто я и что я люблю. Как устроена моя жизнь.</w:t>
      </w:r>
    </w:p>
    <w:p w:rsidR="00D93037" w:rsidRPr="00D93037" w:rsidRDefault="00D93037" w:rsidP="00D93037">
      <w:pPr>
        <w:pStyle w:val="a7"/>
        <w:ind w:left="-142" w:right="7908"/>
        <w:jc w:val="right"/>
      </w:pPr>
      <w:r w:rsidRPr="00D93037">
        <w:rPr>
          <w:w w:val="105"/>
        </w:rPr>
        <w:t>Выполнениепроекта.</w:t>
      </w:r>
    </w:p>
    <w:p w:rsidR="00D93037" w:rsidRPr="00D93037" w:rsidRDefault="00D93037" w:rsidP="00D93037">
      <w:pPr>
        <w:spacing w:before="128"/>
        <w:ind w:left="-142" w:right="7914"/>
        <w:jc w:val="right"/>
        <w:rPr>
          <w:b/>
          <w:i/>
          <w:szCs w:val="24"/>
        </w:rPr>
      </w:pPr>
      <w:r w:rsidRPr="00D93037">
        <w:rPr>
          <w:b/>
          <w:i/>
          <w:w w:val="85"/>
          <w:szCs w:val="24"/>
        </w:rPr>
        <w:t>Тематическийблок3.</w:t>
      </w:r>
    </w:p>
    <w:p w:rsidR="00D93037" w:rsidRPr="00D93037" w:rsidRDefault="00D93037" w:rsidP="00D93037">
      <w:pPr>
        <w:pStyle w:val="af4"/>
        <w:rPr>
          <w:sz w:val="24"/>
          <w:szCs w:val="24"/>
        </w:rPr>
      </w:pPr>
      <w:r w:rsidRPr="00D93037">
        <w:rPr>
          <w:w w:val="90"/>
          <w:sz w:val="24"/>
          <w:szCs w:val="24"/>
        </w:rPr>
        <w:t>«Человеккак членобщества»</w:t>
      </w:r>
    </w:p>
    <w:p w:rsidR="00D93037" w:rsidRPr="00D93037" w:rsidRDefault="00D93037" w:rsidP="00D93037">
      <w:pPr>
        <w:pStyle w:val="a7"/>
        <w:ind w:left="-142"/>
        <w:jc w:val="both"/>
      </w:pPr>
      <w:r w:rsidRPr="00D93037">
        <w:rPr>
          <w:w w:val="105"/>
        </w:rPr>
        <w:t>Тема15.Трудделаетчеловекачеловеком.</w:t>
      </w:r>
    </w:p>
    <w:p w:rsidR="00D93037" w:rsidRPr="00D93037" w:rsidRDefault="00D93037" w:rsidP="00D93037">
      <w:pPr>
        <w:pStyle w:val="a7"/>
        <w:spacing w:before="5"/>
        <w:ind w:left="-142" w:right="333" w:firstLine="282"/>
        <w:jc w:val="both"/>
      </w:pPr>
      <w:r w:rsidRPr="00D93037">
        <w:rPr>
          <w:w w:val="105"/>
        </w:rPr>
        <w:t>Чтотакоетруд.Важностьтрудаиегоэкономическаястоимость.Безделье,лень,тунеядство.Трудолюбие,подвигтруда,ответственность.Общественнаяоценкатруда.</w:t>
      </w:r>
    </w:p>
    <w:p w:rsidR="00D93037" w:rsidRPr="00D93037" w:rsidRDefault="00D93037" w:rsidP="00D93037">
      <w:pPr>
        <w:pStyle w:val="a7"/>
        <w:spacing w:before="2"/>
        <w:ind w:left="-142"/>
        <w:jc w:val="both"/>
      </w:pPr>
      <w:r w:rsidRPr="00D93037">
        <w:rPr>
          <w:w w:val="105"/>
        </w:rPr>
        <w:t>Тема16.Подвиг:какузнатьгероя?</w:t>
      </w:r>
    </w:p>
    <w:p w:rsidR="00D93037" w:rsidRPr="00D93037" w:rsidRDefault="00D93037" w:rsidP="00D93037">
      <w:pPr>
        <w:pStyle w:val="a7"/>
        <w:spacing w:before="5"/>
        <w:ind w:left="-142" w:right="334" w:firstLine="283"/>
        <w:jc w:val="both"/>
      </w:pPr>
      <w:r w:rsidRPr="00D93037">
        <w:rPr>
          <w:w w:val="105"/>
        </w:rPr>
        <w:t>Чтотакоеподвиг.Героизмкаксамопожертвование.  Героизм на  войне.  Подвиг  вмирноевремя.Милосердие,взаимопомощь.Тема17.Людивобществе:духовно-нравственноевзаимовлияние.</w:t>
      </w:r>
    </w:p>
    <w:p w:rsidR="00D93037" w:rsidRPr="00D93037" w:rsidRDefault="00D93037" w:rsidP="00D93037">
      <w:pPr>
        <w:pStyle w:val="a7"/>
        <w:spacing w:before="60"/>
        <w:ind w:left="-142"/>
      </w:pPr>
      <w:r w:rsidRPr="00D93037">
        <w:rPr>
          <w:w w:val="105"/>
        </w:rPr>
        <w:t>Человеквсоциальномизмерении.Дружба,предательство.Коллектив.Личныеграницы.</w:t>
      </w:r>
    </w:p>
    <w:p w:rsidR="00D93037" w:rsidRPr="00D93037" w:rsidRDefault="00D93037" w:rsidP="00D93037">
      <w:pPr>
        <w:pStyle w:val="a7"/>
        <w:ind w:left="-142"/>
      </w:pPr>
      <w:r w:rsidRPr="00D93037">
        <w:rPr>
          <w:w w:val="105"/>
        </w:rPr>
        <w:t>Этикапредпринимательства.Социальнаяпомощь.</w:t>
      </w:r>
    </w:p>
    <w:p w:rsidR="00D93037" w:rsidRPr="00D93037" w:rsidRDefault="00D93037" w:rsidP="00D93037">
      <w:pPr>
        <w:pStyle w:val="a7"/>
        <w:spacing w:before="2"/>
        <w:ind w:left="-142" w:firstLine="283"/>
      </w:pPr>
      <w:r w:rsidRPr="00D93037">
        <w:rPr>
          <w:w w:val="105"/>
        </w:rPr>
        <w:t>Тема18.Проблемысовременногообществакакотражениеегодуховно-нравственногосамосознания.</w:t>
      </w:r>
    </w:p>
    <w:p w:rsidR="00D93037" w:rsidRPr="00D93037" w:rsidRDefault="00D93037" w:rsidP="00D93037">
      <w:pPr>
        <w:pStyle w:val="a7"/>
        <w:spacing w:before="2"/>
        <w:ind w:left="-142" w:right="4081"/>
      </w:pPr>
      <w:r w:rsidRPr="00D93037">
        <w:t>Бедность. Инвалидность. Асоциальная семья. Сиротство.</w:t>
      </w:r>
      <w:r w:rsidRPr="00D93037">
        <w:rPr>
          <w:w w:val="105"/>
        </w:rPr>
        <w:t>Отражениеэтихявленийвкультуреобщества.</w:t>
      </w:r>
    </w:p>
    <w:p w:rsidR="00D93037" w:rsidRPr="00D93037" w:rsidRDefault="00D93037" w:rsidP="00D93037">
      <w:pPr>
        <w:pStyle w:val="a7"/>
        <w:spacing w:before="86"/>
        <w:ind w:left="-142"/>
      </w:pPr>
      <w:r w:rsidRPr="00D93037">
        <w:rPr>
          <w:w w:val="105"/>
        </w:rPr>
        <w:t>Тема19.Духовно-нравственныеориентирысоциальныхотношений.</w:t>
      </w:r>
    </w:p>
    <w:p w:rsidR="00D93037" w:rsidRPr="00D93037" w:rsidRDefault="00D93037" w:rsidP="00D93037">
      <w:pPr>
        <w:pStyle w:val="a7"/>
        <w:spacing w:before="3"/>
        <w:ind w:left="-142"/>
      </w:pPr>
      <w:r w:rsidRPr="00D93037">
        <w:t>Милосердие.Взаимопомощь.Социальноеслужение.Благотворительность.Волонтёрство.</w:t>
      </w:r>
    </w:p>
    <w:p w:rsidR="00D93037" w:rsidRPr="00D93037" w:rsidRDefault="00D93037" w:rsidP="00D93037">
      <w:pPr>
        <w:pStyle w:val="a7"/>
        <w:spacing w:before="2"/>
        <w:ind w:left="-142"/>
      </w:pPr>
      <w:r w:rsidRPr="00D93037">
        <w:t>Общественныеблага.</w:t>
      </w:r>
    </w:p>
    <w:p w:rsidR="00D93037" w:rsidRPr="00D93037" w:rsidRDefault="00D93037" w:rsidP="00D93037">
      <w:pPr>
        <w:pStyle w:val="a7"/>
        <w:spacing w:before="3"/>
        <w:ind w:left="-142" w:right="335" w:firstLine="283"/>
        <w:jc w:val="both"/>
      </w:pPr>
      <w:r w:rsidRPr="00D93037">
        <w:rPr>
          <w:w w:val="105"/>
        </w:rPr>
        <w:t xml:space="preserve">Тема 20. Гуманизм как сущностная характеристика духовно- </w:t>
      </w:r>
      <w:r w:rsidRPr="00D93037">
        <w:rPr>
          <w:w w:val="105"/>
        </w:rPr>
        <w:lastRenderedPageBreak/>
        <w:t>нравственнойкультурынародовРоссии.</w:t>
      </w:r>
    </w:p>
    <w:p w:rsidR="00D93037" w:rsidRPr="00D93037" w:rsidRDefault="00D93037" w:rsidP="00D93037">
      <w:pPr>
        <w:pStyle w:val="a7"/>
        <w:spacing w:before="1"/>
        <w:ind w:left="-142" w:right="336" w:firstLine="283"/>
        <w:jc w:val="both"/>
      </w:pPr>
      <w:r w:rsidRPr="00D93037">
        <w:rPr>
          <w:w w:val="105"/>
        </w:rPr>
        <w:t>Гуманизм.Истокигуманистическогомышления.Философиягуманизма.Проявлениягуманизмав историко-культурном наследиинародовРоссии.</w:t>
      </w:r>
    </w:p>
    <w:p w:rsidR="00D93037" w:rsidRPr="00D93037" w:rsidRDefault="00D93037" w:rsidP="00D93037">
      <w:pPr>
        <w:pStyle w:val="a7"/>
        <w:spacing w:before="3"/>
        <w:ind w:left="-142" w:right="338" w:firstLine="283"/>
        <w:jc w:val="both"/>
      </w:pPr>
      <w:r w:rsidRPr="00D93037">
        <w:rPr>
          <w:w w:val="105"/>
        </w:rPr>
        <w:t>Тема 21. Социальные профессии; их важность для сохранения духовно-нравственногообликаобщества.</w:t>
      </w:r>
    </w:p>
    <w:p w:rsidR="00D93037" w:rsidRPr="00D93037" w:rsidRDefault="00D93037" w:rsidP="00D93037">
      <w:pPr>
        <w:pStyle w:val="a7"/>
        <w:spacing w:before="1"/>
        <w:ind w:left="-142"/>
        <w:jc w:val="both"/>
      </w:pPr>
      <w:r w:rsidRPr="00D93037">
        <w:rPr>
          <w:w w:val="105"/>
        </w:rPr>
        <w:t>Социальныепрофессии:врач,учитель,пожарный,полицейский,социальныйработник.</w:t>
      </w:r>
    </w:p>
    <w:p w:rsidR="00D93037" w:rsidRPr="00D93037" w:rsidRDefault="00D93037" w:rsidP="00D93037">
      <w:pPr>
        <w:pStyle w:val="a7"/>
        <w:ind w:left="-142"/>
        <w:jc w:val="both"/>
      </w:pPr>
      <w:r w:rsidRPr="00D93037">
        <w:rPr>
          <w:w w:val="105"/>
        </w:rPr>
        <w:t>Духовно-нравственныекачества,необходимыепредставителямэтихпрофессий.</w:t>
      </w:r>
    </w:p>
    <w:p w:rsidR="00D93037" w:rsidRPr="00D93037" w:rsidRDefault="00D93037" w:rsidP="00D93037">
      <w:pPr>
        <w:pStyle w:val="a7"/>
        <w:spacing w:before="3"/>
        <w:ind w:left="-142" w:right="339" w:firstLine="283"/>
        <w:jc w:val="both"/>
      </w:pPr>
      <w:r w:rsidRPr="00D93037">
        <w:rPr>
          <w:w w:val="105"/>
        </w:rPr>
        <w:t>Тема22.Выдающиесяблаготворителивистории.Благотворительностькакнравственныйдолг.</w:t>
      </w:r>
    </w:p>
    <w:p w:rsidR="00D93037" w:rsidRPr="00D93037" w:rsidRDefault="00D93037" w:rsidP="00D93037">
      <w:pPr>
        <w:pStyle w:val="a7"/>
        <w:spacing w:before="2"/>
        <w:ind w:left="-142" w:right="334" w:firstLine="282"/>
        <w:jc w:val="both"/>
      </w:pPr>
      <w:r w:rsidRPr="00D93037">
        <w:rPr>
          <w:w w:val="105"/>
        </w:rPr>
        <w:t>Меценаты,философы,религиозныелидеры,врачи,учёные,педагоги.Важностьмеценатства для духовно-нравственного развитияличности  самого  мецената  и  обществавцелом.</w:t>
      </w:r>
    </w:p>
    <w:p w:rsidR="00D93037" w:rsidRPr="00D93037" w:rsidRDefault="00D93037" w:rsidP="00D93037">
      <w:pPr>
        <w:pStyle w:val="a7"/>
        <w:spacing w:before="4"/>
        <w:ind w:left="-142" w:right="335" w:firstLine="282"/>
        <w:jc w:val="both"/>
      </w:pPr>
      <w:r w:rsidRPr="00D93037">
        <w:rPr>
          <w:w w:val="105"/>
        </w:rPr>
        <w:t>Тема 23. Выдающиеся учёные России. Наука как источник социальногоидуховногопрогрессаобщества.</w:t>
      </w:r>
    </w:p>
    <w:p w:rsidR="00D93037" w:rsidRPr="00D93037" w:rsidRDefault="00D93037" w:rsidP="00D93037">
      <w:pPr>
        <w:pStyle w:val="a7"/>
        <w:spacing w:before="2"/>
        <w:ind w:left="-142" w:right="338" w:firstLine="283"/>
        <w:jc w:val="both"/>
      </w:pPr>
      <w:r w:rsidRPr="00D93037">
        <w:rPr>
          <w:w w:val="105"/>
        </w:rPr>
        <w:t>Учёные России. Почему важно помнить историю науки. Вклад науки в благополучиестраны.Важностьморалиинравственностивнауке,вдеятельностиучёных.</w:t>
      </w:r>
    </w:p>
    <w:p w:rsidR="00D93037" w:rsidRPr="00D93037" w:rsidRDefault="00D93037" w:rsidP="00D93037">
      <w:pPr>
        <w:ind w:left="-142"/>
        <w:jc w:val="both"/>
        <w:rPr>
          <w:i/>
          <w:szCs w:val="24"/>
        </w:rPr>
      </w:pPr>
      <w:r w:rsidRPr="00D93037">
        <w:rPr>
          <w:w w:val="110"/>
          <w:szCs w:val="24"/>
        </w:rPr>
        <w:t>Тема24.Мояпрофессия</w:t>
      </w:r>
      <w:r w:rsidRPr="00D93037">
        <w:rPr>
          <w:i/>
          <w:w w:val="110"/>
          <w:szCs w:val="24"/>
        </w:rPr>
        <w:t>(практическоезанятие).</w:t>
      </w:r>
    </w:p>
    <w:p w:rsidR="00D93037" w:rsidRPr="00D93037" w:rsidRDefault="00D93037" w:rsidP="00D93037">
      <w:pPr>
        <w:pStyle w:val="a7"/>
        <w:spacing w:before="190"/>
        <w:ind w:left="-142"/>
        <w:jc w:val="both"/>
      </w:pPr>
      <w:r w:rsidRPr="00D93037">
        <w:rPr>
          <w:w w:val="105"/>
        </w:rPr>
        <w:t>Трудкаксамореализация,как вкладв общество. Рассказосвоейбудущейпрофессии.</w:t>
      </w:r>
    </w:p>
    <w:p w:rsidR="00D93037" w:rsidRPr="00D93037" w:rsidRDefault="00D93037" w:rsidP="00D93037">
      <w:pPr>
        <w:pStyle w:val="af4"/>
        <w:rPr>
          <w:sz w:val="24"/>
          <w:szCs w:val="24"/>
        </w:rPr>
      </w:pPr>
      <w:r w:rsidRPr="00D93037">
        <w:rPr>
          <w:w w:val="85"/>
          <w:sz w:val="24"/>
          <w:szCs w:val="24"/>
        </w:rPr>
        <w:t>Тематическийблок4.«Родинаипатриотизм»</w:t>
      </w:r>
    </w:p>
    <w:p w:rsidR="00D93037" w:rsidRPr="00D93037" w:rsidRDefault="00D93037" w:rsidP="00D93037">
      <w:pPr>
        <w:pStyle w:val="a7"/>
        <w:spacing w:before="151"/>
        <w:ind w:left="-142"/>
        <w:jc w:val="both"/>
      </w:pPr>
      <w:r w:rsidRPr="00D93037">
        <w:t>Тема25.Гражданин.</w:t>
      </w:r>
    </w:p>
    <w:p w:rsidR="00D93037" w:rsidRPr="00D93037" w:rsidRDefault="00D93037" w:rsidP="00D93037">
      <w:pPr>
        <w:pStyle w:val="a7"/>
        <w:spacing w:before="5"/>
        <w:ind w:left="-142"/>
        <w:jc w:val="both"/>
      </w:pPr>
      <w:r w:rsidRPr="00D93037">
        <w:rPr>
          <w:w w:val="105"/>
        </w:rPr>
        <w:t>Родина и гражданство, их взаимосвязь. Что делает человека гражданином.</w:t>
      </w:r>
    </w:p>
    <w:p w:rsidR="00D93037" w:rsidRPr="00D93037" w:rsidRDefault="00D93037" w:rsidP="00D93037">
      <w:pPr>
        <w:pStyle w:val="a7"/>
        <w:ind w:left="-142"/>
        <w:jc w:val="both"/>
      </w:pPr>
      <w:r w:rsidRPr="00D93037">
        <w:rPr>
          <w:w w:val="105"/>
        </w:rPr>
        <w:t>Нравственныекачествагражданина.</w:t>
      </w:r>
    </w:p>
    <w:p w:rsidR="00D93037" w:rsidRPr="00D93037" w:rsidRDefault="00D93037" w:rsidP="00D93037">
      <w:pPr>
        <w:pStyle w:val="a7"/>
        <w:spacing w:before="3"/>
        <w:ind w:left="-142"/>
        <w:jc w:val="both"/>
      </w:pPr>
      <w:r w:rsidRPr="00D93037">
        <w:t>Тема26.Патриотизм.</w:t>
      </w:r>
    </w:p>
    <w:p w:rsidR="00D93037" w:rsidRPr="00D93037" w:rsidRDefault="00D93037" w:rsidP="00D93037">
      <w:pPr>
        <w:pStyle w:val="a7"/>
        <w:spacing w:before="2"/>
        <w:ind w:left="-142" w:right="337" w:firstLine="283"/>
        <w:jc w:val="both"/>
      </w:pPr>
      <w:r w:rsidRPr="00D93037">
        <w:t>Патриотизм.Толерантность.Уважениекдругимнародамиихистории.Важностьпатриотизма.</w:t>
      </w:r>
    </w:p>
    <w:p w:rsidR="00D93037" w:rsidRPr="00D93037" w:rsidRDefault="00D93037" w:rsidP="00D93037">
      <w:pPr>
        <w:pStyle w:val="a7"/>
        <w:spacing w:before="2"/>
        <w:ind w:left="-142"/>
        <w:jc w:val="both"/>
      </w:pPr>
      <w:r w:rsidRPr="00D93037">
        <w:rPr>
          <w:w w:val="105"/>
        </w:rPr>
        <w:t>Тема27.ЗащитаРодины:подвигилидолг?</w:t>
      </w:r>
    </w:p>
    <w:p w:rsidR="00D93037" w:rsidRPr="00D93037" w:rsidRDefault="00D93037" w:rsidP="00D93037">
      <w:pPr>
        <w:pStyle w:val="a7"/>
        <w:ind w:left="-142" w:right="338" w:firstLine="283"/>
        <w:jc w:val="both"/>
      </w:pPr>
      <w:r w:rsidRPr="00D93037">
        <w:t>Война и мир. Роль знания в защите Родины. Долг гражданина перед общество. Военныеподвиги.Честь.Доблесть.</w:t>
      </w:r>
    </w:p>
    <w:p w:rsidR="00D93037" w:rsidRPr="00D93037" w:rsidRDefault="00D93037" w:rsidP="00D93037">
      <w:pPr>
        <w:pStyle w:val="a7"/>
        <w:spacing w:before="2"/>
        <w:ind w:left="-142"/>
        <w:jc w:val="both"/>
      </w:pPr>
      <w:r w:rsidRPr="00D93037">
        <w:t>Тема28.Государство.Россия—нашаРодина.</w:t>
      </w:r>
    </w:p>
    <w:p w:rsidR="00D93037" w:rsidRPr="00D93037" w:rsidRDefault="00D93037" w:rsidP="00D93037">
      <w:pPr>
        <w:pStyle w:val="a7"/>
        <w:ind w:left="-142" w:right="336" w:firstLine="283"/>
        <w:jc w:val="both"/>
      </w:pPr>
      <w:r w:rsidRPr="00D93037">
        <w:rPr>
          <w:w w:val="105"/>
        </w:rPr>
        <w:t>Государство как объединяющее начало. Социальная сторона права и государства. Чтотакое закон. Что такое Родина? Что такое государство? Необходимость быть гражданином.Российскаягражданскаяидентичность.</w:t>
      </w:r>
    </w:p>
    <w:p w:rsidR="00D93037" w:rsidRPr="00D93037" w:rsidRDefault="00D93037" w:rsidP="00D93037">
      <w:pPr>
        <w:spacing w:before="85"/>
        <w:ind w:left="-142"/>
        <w:jc w:val="both"/>
        <w:rPr>
          <w:i/>
          <w:szCs w:val="24"/>
        </w:rPr>
      </w:pPr>
      <w:r w:rsidRPr="00D93037">
        <w:rPr>
          <w:w w:val="110"/>
          <w:szCs w:val="24"/>
        </w:rPr>
        <w:t>Тема29.Гражданскаяидентичность</w:t>
      </w:r>
      <w:r w:rsidRPr="00D93037">
        <w:rPr>
          <w:i/>
          <w:w w:val="110"/>
          <w:szCs w:val="24"/>
        </w:rPr>
        <w:t>(практическоезанятие).</w:t>
      </w:r>
    </w:p>
    <w:p w:rsidR="00D93037" w:rsidRPr="00D93037" w:rsidRDefault="00D93037" w:rsidP="00D93037">
      <w:pPr>
        <w:pStyle w:val="a7"/>
        <w:spacing w:before="199"/>
        <w:ind w:left="-142" w:right="220" w:firstLine="283"/>
        <w:jc w:val="both"/>
      </w:pPr>
      <w:r w:rsidRPr="00D93037">
        <w:rPr>
          <w:w w:val="105"/>
        </w:rPr>
        <w:t>Какимикачествами  должен  обладать  человек  как  гражданин. Тема 30. Моя школа имойкласс</w:t>
      </w:r>
      <w:r w:rsidRPr="00D93037">
        <w:rPr>
          <w:i/>
          <w:w w:val="105"/>
        </w:rPr>
        <w:t>(практическоезанятие).</w:t>
      </w:r>
      <w:r w:rsidRPr="00D93037">
        <w:rPr>
          <w:w w:val="105"/>
        </w:rPr>
        <w:t>Портретшколыиликлассачерездобрыедела.</w:t>
      </w:r>
    </w:p>
    <w:p w:rsidR="00D93037" w:rsidRPr="00D93037" w:rsidRDefault="00D93037" w:rsidP="00D93037">
      <w:pPr>
        <w:ind w:left="-142"/>
        <w:jc w:val="both"/>
        <w:rPr>
          <w:i/>
          <w:szCs w:val="24"/>
        </w:rPr>
      </w:pPr>
      <w:r w:rsidRPr="00D93037">
        <w:rPr>
          <w:w w:val="110"/>
          <w:szCs w:val="24"/>
        </w:rPr>
        <w:t>Тема31.Человек:какойон?</w:t>
      </w:r>
      <w:r w:rsidRPr="00D93037">
        <w:rPr>
          <w:i/>
          <w:w w:val="110"/>
          <w:szCs w:val="24"/>
        </w:rPr>
        <w:t>(практическоезанятие).</w:t>
      </w:r>
    </w:p>
    <w:p w:rsidR="00D93037" w:rsidRPr="00D93037" w:rsidRDefault="00D93037" w:rsidP="00D93037">
      <w:pPr>
        <w:pStyle w:val="a7"/>
        <w:spacing w:before="190"/>
        <w:ind w:left="-142" w:right="222" w:firstLine="283"/>
        <w:jc w:val="both"/>
      </w:pPr>
      <w:r w:rsidRPr="00D93037">
        <w:rPr>
          <w:w w:val="105"/>
        </w:rPr>
        <w:t>Человек. Его образы в культуре. Духовность и нравственность как важнейшие качествачеловека.</w:t>
      </w:r>
    </w:p>
    <w:p w:rsidR="00D93037" w:rsidRPr="00D93037" w:rsidRDefault="00D93037" w:rsidP="00D93037">
      <w:pPr>
        <w:ind w:left="-142"/>
        <w:jc w:val="both"/>
        <w:rPr>
          <w:i/>
          <w:szCs w:val="24"/>
        </w:rPr>
      </w:pPr>
      <w:r w:rsidRPr="00D93037">
        <w:rPr>
          <w:w w:val="110"/>
          <w:szCs w:val="24"/>
        </w:rPr>
        <w:t>ТемаЧеловекикультура</w:t>
      </w:r>
      <w:r w:rsidRPr="00D93037">
        <w:rPr>
          <w:i/>
          <w:w w:val="110"/>
          <w:szCs w:val="24"/>
        </w:rPr>
        <w:t>(проект).</w:t>
      </w:r>
    </w:p>
    <w:p w:rsidR="00D93037" w:rsidRPr="00D93037" w:rsidRDefault="00D93037" w:rsidP="00D93037">
      <w:pPr>
        <w:pStyle w:val="a7"/>
        <w:spacing w:before="153"/>
        <w:ind w:left="-142"/>
        <w:jc w:val="both"/>
      </w:pPr>
      <w:r w:rsidRPr="00D93037">
        <w:rPr>
          <w:w w:val="105"/>
        </w:rPr>
        <w:t>Итоговыйпроект:«Чтозначитбытьчеловеком?».</w:t>
      </w:r>
    </w:p>
    <w:p w:rsidR="00D93037" w:rsidRPr="00D93037" w:rsidRDefault="00D93037" w:rsidP="00D93037">
      <w:pPr>
        <w:pStyle w:val="2"/>
        <w:rPr>
          <w:rFonts w:ascii="Times New Roman" w:hAnsi="Times New Roman" w:cs="Times New Roman"/>
        </w:rPr>
      </w:pPr>
      <w:bookmarkStart w:id="445" w:name="_Toc171189867"/>
      <w:r w:rsidRPr="00D93037">
        <w:rPr>
          <w:rFonts w:ascii="Times New Roman" w:hAnsi="Times New Roman" w:cs="Times New Roman"/>
        </w:rPr>
        <w:t>Планируемые результаты освоения учебного курса</w:t>
      </w:r>
      <w:bookmarkEnd w:id="445"/>
    </w:p>
    <w:p w:rsidR="00D93037" w:rsidRPr="00D93037" w:rsidRDefault="00D93037" w:rsidP="00D93037">
      <w:pPr>
        <w:spacing w:before="75"/>
        <w:ind w:left="-142" w:right="219" w:firstLine="283"/>
        <w:jc w:val="both"/>
        <w:rPr>
          <w:b/>
          <w:szCs w:val="24"/>
        </w:rPr>
      </w:pPr>
      <w:r w:rsidRPr="00D93037">
        <w:rPr>
          <w:b/>
          <w:w w:val="95"/>
          <w:szCs w:val="24"/>
        </w:rPr>
        <w:t>«Основыдуховно-нравственнойкультурынародовРоссии»науровнеосновногообщего</w:t>
      </w:r>
      <w:r w:rsidRPr="00D93037">
        <w:rPr>
          <w:b/>
          <w:szCs w:val="24"/>
        </w:rPr>
        <w:t xml:space="preserve">образования </w:t>
      </w:r>
    </w:p>
    <w:p w:rsidR="00D93037" w:rsidRPr="00D93037" w:rsidRDefault="00D93037" w:rsidP="00D93037">
      <w:pPr>
        <w:pStyle w:val="af4"/>
        <w:rPr>
          <w:sz w:val="24"/>
          <w:szCs w:val="24"/>
        </w:rPr>
      </w:pPr>
      <w:r w:rsidRPr="00D93037">
        <w:rPr>
          <w:w w:val="85"/>
          <w:sz w:val="24"/>
          <w:szCs w:val="24"/>
        </w:rPr>
        <w:t>Личностныерезультаты</w:t>
      </w:r>
    </w:p>
    <w:p w:rsidR="00D93037" w:rsidRPr="00D93037" w:rsidRDefault="00D93037" w:rsidP="00D93037">
      <w:pPr>
        <w:pStyle w:val="a7"/>
        <w:spacing w:before="137"/>
        <w:ind w:left="-142" w:right="336" w:firstLine="284"/>
        <w:jc w:val="both"/>
      </w:pPr>
      <w:r w:rsidRPr="00D93037">
        <w:rPr>
          <w:w w:val="105"/>
        </w:rPr>
        <w:t>Планируемыерезультатыосвоениякурсапредставляютсо-бойсистемуведущихцелевых установок и ожидаемых результатов освоения всех компонентов, составляющихсодержательнуюосновуобразовательнойпрограммы.</w:t>
      </w:r>
    </w:p>
    <w:p w:rsidR="00D93037" w:rsidRPr="00D93037" w:rsidRDefault="00D93037" w:rsidP="00D93037">
      <w:pPr>
        <w:pStyle w:val="a7"/>
        <w:spacing w:before="5"/>
        <w:ind w:left="-142" w:right="336" w:firstLine="283"/>
        <w:jc w:val="both"/>
      </w:pPr>
      <w:r w:rsidRPr="00D93037">
        <w:rPr>
          <w:w w:val="105"/>
        </w:rPr>
        <w:t>Личностныерезультатыосвоениякурсадостигаютсявединствеучебнойивоспитательнойдеятельности.</w:t>
      </w:r>
    </w:p>
    <w:p w:rsidR="00D93037" w:rsidRPr="00D93037" w:rsidRDefault="00D93037" w:rsidP="00D93037">
      <w:pPr>
        <w:pStyle w:val="a7"/>
        <w:spacing w:before="1"/>
        <w:ind w:left="-142" w:right="332" w:firstLine="283"/>
        <w:jc w:val="both"/>
      </w:pPr>
      <w:r w:rsidRPr="00D93037">
        <w:rPr>
          <w:i/>
          <w:w w:val="105"/>
        </w:rPr>
        <w:lastRenderedPageBreak/>
        <w:t xml:space="preserve">Личностные результаты </w:t>
      </w:r>
      <w:r w:rsidRPr="00D93037">
        <w:rPr>
          <w:w w:val="105"/>
        </w:rPr>
        <w:t>освоения курса включают осознание российской гражданскойидентичности;готовностьобучающихсяксаморазвитию,самостоятельностииличностномусамоопределению;ценностьсамостоятельностииинициативы;наличиемотивациикцеленаправленнойсоциальнозначимойдеятельности;сформированностьвнутренней позиции личности как особого ценностного отношения к себе, окружающимлюдямижизнивцелом.</w:t>
      </w:r>
    </w:p>
    <w:p w:rsidR="00D93037" w:rsidRPr="00D93037" w:rsidRDefault="00D93037" w:rsidP="00D93037">
      <w:pPr>
        <w:pStyle w:val="af4"/>
        <w:rPr>
          <w:sz w:val="24"/>
          <w:szCs w:val="24"/>
        </w:rPr>
      </w:pPr>
      <w:r w:rsidRPr="00D93037">
        <w:rPr>
          <w:sz w:val="24"/>
          <w:szCs w:val="24"/>
        </w:rPr>
        <w:t>Патриотическоевоспитание</w:t>
      </w:r>
    </w:p>
    <w:p w:rsidR="00D93037" w:rsidRPr="00D93037" w:rsidRDefault="00D93037" w:rsidP="00D93037">
      <w:pPr>
        <w:pStyle w:val="a7"/>
        <w:ind w:left="-142" w:right="332" w:firstLine="282"/>
        <w:jc w:val="both"/>
      </w:pPr>
      <w:r w:rsidRPr="00D93037">
        <w:rPr>
          <w:w w:val="105"/>
        </w:rPr>
        <w:t>Самоопределение(личностное,профессиональное,жизненное):сформированностьроссийской гражданской идентичности: патриотизма, уважения к Отечеству, прошлому инастоящемумногонациональногонародаРоссиичерезпредставления об  историческойроли культур народов России, традиционных религий, духовно-нравственных ценностей встановлении российскойгосударственности.</w:t>
      </w:r>
    </w:p>
    <w:p w:rsidR="00D93037" w:rsidRPr="00D93037" w:rsidRDefault="00D93037" w:rsidP="00D93037">
      <w:pPr>
        <w:pStyle w:val="af4"/>
        <w:rPr>
          <w:sz w:val="24"/>
          <w:szCs w:val="24"/>
        </w:rPr>
      </w:pPr>
      <w:r w:rsidRPr="00D93037">
        <w:rPr>
          <w:sz w:val="24"/>
          <w:szCs w:val="24"/>
        </w:rPr>
        <w:t>Гражданскоевоспитание</w:t>
      </w:r>
    </w:p>
    <w:p w:rsidR="00D93037" w:rsidRPr="00D93037" w:rsidRDefault="00D93037" w:rsidP="00D93037">
      <w:pPr>
        <w:pStyle w:val="a7"/>
        <w:ind w:left="-142" w:right="332" w:firstLine="283"/>
        <w:jc w:val="both"/>
      </w:pPr>
      <w:r w:rsidRPr="00D93037">
        <w:rPr>
          <w:w w:val="105"/>
        </w:rPr>
        <w:t>Осознанность своей гражданской идентичности через знание истории, языка, культурысвоего народа, своего края, основ культурного наследия народов России и человечества изнаниеосновныхнормморали,нравственныхидуховныхидеалов, хранимых вкультурныхтрадицияхнародовРоссии,готовностьнаихосновексознательномусамоограничениювпоступках,поведении,расточительномпотребительстве;</w:t>
      </w:r>
    </w:p>
    <w:p w:rsidR="00D93037" w:rsidRPr="00D93037" w:rsidRDefault="00D93037" w:rsidP="00D93037">
      <w:pPr>
        <w:pStyle w:val="a7"/>
        <w:ind w:left="-142" w:right="332" w:firstLine="283"/>
        <w:jc w:val="both"/>
      </w:pPr>
      <w:r w:rsidRPr="00D93037">
        <w:rPr>
          <w:w w:val="105"/>
        </w:rPr>
        <w:t>сформированностьпониманияипринятиягуманистических,демократическихитрадиционныхценностеймногонациональногороссийскогообществаспомощью</w:t>
      </w:r>
      <w:r w:rsidRPr="00D93037">
        <w:rPr>
          <w:spacing w:val="-1"/>
          <w:w w:val="105"/>
        </w:rPr>
        <w:t xml:space="preserve">воспитанияспособности к духовному развитию, </w:t>
      </w:r>
      <w:r w:rsidRPr="00D93037">
        <w:rPr>
          <w:w w:val="105"/>
        </w:rPr>
        <w:t>нравственному самосовершенствованию;</w:t>
      </w:r>
      <w:r w:rsidRPr="00D93037">
        <w:rPr>
          <w:spacing w:val="-1"/>
          <w:w w:val="105"/>
        </w:rPr>
        <w:t xml:space="preserve">воспитание веротерпимости, уважительного отношения </w:t>
      </w:r>
      <w:r w:rsidRPr="00D93037">
        <w:rPr>
          <w:w w:val="105"/>
        </w:rPr>
        <w:t>к религиозным чувствам, взглядамлюдейилиихотсутствию.</w:t>
      </w:r>
    </w:p>
    <w:p w:rsidR="00D93037" w:rsidRPr="00D93037" w:rsidRDefault="00D93037" w:rsidP="00D93037">
      <w:pPr>
        <w:pStyle w:val="af4"/>
        <w:rPr>
          <w:sz w:val="24"/>
          <w:szCs w:val="24"/>
        </w:rPr>
      </w:pPr>
      <w:r w:rsidRPr="00D93037">
        <w:rPr>
          <w:sz w:val="24"/>
          <w:szCs w:val="24"/>
        </w:rPr>
        <w:t>Ценностипознавательнойдеятельности</w:t>
      </w:r>
    </w:p>
    <w:p w:rsidR="00D93037" w:rsidRPr="00D93037" w:rsidRDefault="00D93037" w:rsidP="00D93037">
      <w:pPr>
        <w:pStyle w:val="a7"/>
        <w:ind w:left="-142" w:right="333" w:firstLine="283"/>
        <w:jc w:val="both"/>
      </w:pPr>
      <w:r w:rsidRPr="00D93037">
        <w:rPr>
          <w:w w:val="105"/>
        </w:rPr>
        <w:t>Сформированностьцелостногомировоззрения,соответствующего современномууровню развития науки и общественной практики, учитывающего социальное, культурное,языковое, духовноемногообразиесовременногомира.</w:t>
      </w:r>
    </w:p>
    <w:p w:rsidR="00D93037" w:rsidRPr="00D93037" w:rsidRDefault="000529DE" w:rsidP="00D93037">
      <w:pPr>
        <w:pStyle w:val="a7"/>
        <w:ind w:left="-142" w:right="334" w:firstLine="283"/>
        <w:jc w:val="both"/>
      </w:pPr>
      <w:r>
        <w:rPr>
          <w:noProof/>
          <w:lang w:eastAsia="ru-RU"/>
        </w:rPr>
        <w:pict>
          <v:line id="Line 44" o:spid="_x0000_s1048" style="position:absolute;left:0;text-align:left;z-index:-251657216;visibility:visible;mso-position-horizontal-relative:page" from="151.05pt,16.95pt" to="15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DswAEAAGoDAAAOAAAAZHJzL2Uyb0RvYy54bWysU01vGyEQvVfqf0Dc691NrShdeZ2D0/Ti&#10;tpaS/oAxsLuowCDAXvvfd8AfSdtblD0gYGbevPeGXdwfrGF7FaJG1/FmVnOmnECp3dDxX8+Pn+44&#10;iwmcBINOdfyoIr9ffvywmHyrbnBEI1VgBOJiO/mOjyn5tqqiGJWFOEOvHAV7DBYSHcNQyQAToVtT&#10;3dT1bTVhkD6gUDHS7cMpyJcFv++VSD/7PqrETMeJWyprKOs2r9VyAe0QwI9anGnAG1hY0I6aXqEe&#10;IAHbBf0flNUiYMQ+zQTaCvteC1U0kJqm/kfN0wheFS1kTvRXm+L7wYof+01gWnb8luxxYGlGa+0U&#10;m8+zN5OPLaWs3CZkdeLgnvwaxe/IHK5GcIMqHJ+PnuqaXFH9VZIP0VOH7fQdJeXALmEx6tAHmyHJ&#10;AnYo8zhe56EOiQm6nDdfGmIlLpEK2kuZDzF9U2hZ3nTcEOUCC/t1TJkGtJeU3MXhozamDNs4NhHX&#10;u/rzvFRENFrmaM6LYdiuTGB7yO+lfEUURV6nBdw5WdBGBfLreZ9Am9Oeuht39iLLPxm5RXnchItH&#10;NNBC8/z48ot5fS7VL7/I8g8AAAD//wMAUEsDBBQABgAIAAAAIQC7fRub2gAAAAkBAAAPAAAAZHJz&#10;L2Rvd25yZXYueG1sTI9NT4QwEIbvJv6HZky8uS3brCJSNsZkL95cP84DnQUibQktC/57x3jQ23w8&#10;eeeZcr+6QZxpin3wBrKNAkG+Cbb3rYG318NNDiIm9BaH4MnAF0XYV5cXJRY2LP6FzsfUCg7xsUAD&#10;XUpjIWVsOnIYN2Ekz7tTmBwmbqdW2gkXDneD3Cp1Kx32ni90ONJTR83ncXYGxt2in+2Uf8h42GX4&#10;vs76VJMx11fr4wOIRGv6g+FHn9WhYqc6zN5GMRjQapsxyoW+B8GAVvkdiPp3IKtS/v+g+gYAAP//&#10;AwBQSwECLQAUAAYACAAAACEAtoM4kv4AAADhAQAAEwAAAAAAAAAAAAAAAAAAAAAAW0NvbnRlbnRf&#10;VHlwZXNdLnhtbFBLAQItABQABgAIAAAAIQA4/SH/1gAAAJQBAAALAAAAAAAAAAAAAAAAAC8BAABf&#10;cmVscy8ucmVsc1BLAQItABQABgAIAAAAIQBi3rDswAEAAGoDAAAOAAAAAAAAAAAAAAAAAC4CAABk&#10;cnMvZTJvRG9jLnhtbFBLAQItABQABgAIAAAAIQC7fRub2gAAAAkBAAAPAAAAAAAAAAAAAAAAABoE&#10;AABkcnMvZG93bnJldi54bWxQSwUGAAAAAAQABADzAAAAIQUAAAAA&#10;" strokeweight="1.42pt">
            <w10:wrap anchorx="page"/>
          </v:line>
        </w:pict>
      </w:r>
      <w:r w:rsidR="00D93037" w:rsidRPr="00D93037">
        <w:rPr>
          <w:w w:val="105"/>
          <w:u w:val="single"/>
        </w:rPr>
        <w:t>Смыслообразование:</w:t>
      </w:r>
      <w:r w:rsidR="00D93037" w:rsidRPr="00D93037">
        <w:rPr>
          <w:w w:val="105"/>
        </w:rPr>
        <w:t>сформированностьответственногоотношениякучению,готовности и способности обучающихся к саморазвитию и самообразованию на основемотивации к обучению и познанию через развитие способностей к духовному раз- витию,нравственномусамосовершенствованию;воспитаниеверотерпимости,уважительногоотношения крелигиознымчувствам,взглядамлюдейилиихотсутствию.</w:t>
      </w:r>
    </w:p>
    <w:p w:rsidR="00D93037" w:rsidRPr="00D93037" w:rsidRDefault="00D93037" w:rsidP="00D93037">
      <w:pPr>
        <w:pStyle w:val="af4"/>
        <w:rPr>
          <w:sz w:val="24"/>
          <w:szCs w:val="24"/>
        </w:rPr>
      </w:pPr>
      <w:r w:rsidRPr="00D93037">
        <w:rPr>
          <w:sz w:val="24"/>
          <w:szCs w:val="24"/>
        </w:rPr>
        <w:t>Духовно-нравственноевоспитание</w:t>
      </w:r>
    </w:p>
    <w:p w:rsidR="00D93037" w:rsidRPr="00D93037" w:rsidRDefault="00D93037" w:rsidP="00D93037">
      <w:pPr>
        <w:pStyle w:val="a7"/>
        <w:ind w:left="-142" w:right="333" w:firstLine="283"/>
        <w:jc w:val="both"/>
      </w:pPr>
      <w:r w:rsidRPr="00D93037">
        <w:rPr>
          <w:spacing w:val="-1"/>
          <w:w w:val="110"/>
        </w:rPr>
        <w:t xml:space="preserve">Сформированность осознанного, </w:t>
      </w:r>
      <w:r w:rsidRPr="00D93037">
        <w:rPr>
          <w:w w:val="110"/>
        </w:rPr>
        <w:t>уважительного и доброжелательного отношения кдругому человеку, его мнению, мировоззрению, культуре, языку, вере, гражданскойпозиции,кисто-рии,культуре,религии,традициям,языкам,ценностямнародовродногокрая,Россииинародовмира;</w:t>
      </w:r>
    </w:p>
    <w:p w:rsidR="00D93037" w:rsidRPr="00D93037" w:rsidRDefault="00D93037" w:rsidP="00D93037">
      <w:pPr>
        <w:pStyle w:val="a7"/>
        <w:ind w:left="-142" w:right="336" w:firstLine="283"/>
        <w:jc w:val="both"/>
      </w:pPr>
      <w:r w:rsidRPr="00D93037">
        <w:rPr>
          <w:w w:val="110"/>
        </w:rPr>
        <w:t>освоение социальных норм, правил поведения, ролей и форм социальной жизни вгруппахисообществах,включаявзрослыеисоциальныесообщества;</w:t>
      </w:r>
    </w:p>
    <w:p w:rsidR="00D93037" w:rsidRPr="00D93037" w:rsidRDefault="00D93037" w:rsidP="00D93037">
      <w:pPr>
        <w:pStyle w:val="a7"/>
        <w:ind w:left="-142" w:right="333" w:firstLine="283"/>
        <w:jc w:val="both"/>
      </w:pPr>
      <w:r w:rsidRPr="00D93037">
        <w:rPr>
          <w:w w:val="105"/>
        </w:rPr>
        <w:t>сформированность нравственной рефлексии и компетентностиврешенииморальныхпроблемнаосновеличностноговы-бора,нравственныхчувств и нравственногоповедения, осознанного и ответственного отношения к собственным поступкам;осознаниезначениясемьивжизничеловекаиобщества;принятиеценностисемейнойжизни;уважительноеизаботливоеотношениекчленамсвоейсемьичереззнаниеосновных</w:t>
      </w:r>
    </w:p>
    <w:p w:rsidR="00D93037" w:rsidRPr="00D93037" w:rsidRDefault="00D93037" w:rsidP="00D93037">
      <w:pPr>
        <w:pStyle w:val="a7"/>
        <w:spacing w:before="77"/>
        <w:ind w:left="-142" w:right="333"/>
        <w:jc w:val="both"/>
      </w:pPr>
      <w:r w:rsidRPr="00D93037">
        <w:rPr>
          <w:w w:val="105"/>
        </w:rPr>
        <w:t>нормморали,нравственных,духовныхидеалов,хранимыхвкультурных  традициях</w:t>
      </w:r>
      <w:r w:rsidRPr="00D93037">
        <w:rPr>
          <w:spacing w:val="-1"/>
          <w:w w:val="105"/>
        </w:rPr>
        <w:t xml:space="preserve">народов России; готовность на их основе к сознательному </w:t>
      </w:r>
      <w:r w:rsidRPr="00D93037">
        <w:rPr>
          <w:w w:val="105"/>
        </w:rPr>
        <w:t>самоограничению в поступках,поведении,расточительномпотреблении.</w:t>
      </w:r>
    </w:p>
    <w:p w:rsidR="00D93037" w:rsidRPr="00D93037" w:rsidRDefault="00D93037" w:rsidP="00D93037">
      <w:pPr>
        <w:pStyle w:val="af4"/>
        <w:rPr>
          <w:sz w:val="24"/>
          <w:szCs w:val="24"/>
        </w:rPr>
      </w:pPr>
      <w:r w:rsidRPr="00D93037">
        <w:rPr>
          <w:w w:val="85"/>
          <w:sz w:val="24"/>
          <w:szCs w:val="24"/>
        </w:rPr>
        <w:t>Метапредметныерезультаты</w:t>
      </w:r>
    </w:p>
    <w:p w:rsidR="00D93037" w:rsidRPr="00D93037" w:rsidRDefault="00D93037" w:rsidP="00D93037">
      <w:pPr>
        <w:pStyle w:val="a7"/>
        <w:spacing w:before="96"/>
        <w:ind w:left="-142" w:right="218" w:firstLine="283"/>
        <w:jc w:val="both"/>
      </w:pPr>
      <w:r w:rsidRPr="00D93037">
        <w:rPr>
          <w:i/>
          <w:w w:val="110"/>
        </w:rPr>
        <w:t xml:space="preserve">Метапредметные результаты </w:t>
      </w:r>
      <w:r w:rsidRPr="00D93037">
        <w:rPr>
          <w:w w:val="110"/>
        </w:rPr>
        <w:t>освоения курса включают освоение обучающимисямежпредметныхпонятий(используютсявнесколькихпредметныхобластях)и</w:t>
      </w:r>
      <w:r w:rsidRPr="00D93037">
        <w:rPr>
          <w:spacing w:val="-1"/>
          <w:w w:val="110"/>
        </w:rPr>
        <w:t xml:space="preserve">универсальные учебные действия (познавательные, коммуникативные, </w:t>
      </w:r>
      <w:r w:rsidRPr="00D93037">
        <w:rPr>
          <w:w w:val="110"/>
        </w:rPr>
        <w:t>регулятивные);способностьихиспользоватьвучебной,познавательнойисоциальнойпрактике;</w:t>
      </w:r>
      <w:r w:rsidRPr="00D93037">
        <w:rPr>
          <w:spacing w:val="-1"/>
          <w:w w:val="110"/>
        </w:rPr>
        <w:t>готовностьксамостоятельномупланированиюиосуществлению</w:t>
      </w:r>
      <w:r w:rsidRPr="00D93037">
        <w:rPr>
          <w:w w:val="110"/>
        </w:rPr>
        <w:t>учебнойдеятельностииорганизацииучебногосотрудничестваспедагогомисверстниками,кучастиювпостроении</w:t>
      </w:r>
    </w:p>
    <w:p w:rsidR="00D93037" w:rsidRPr="00D93037" w:rsidRDefault="00D93037" w:rsidP="00D93037">
      <w:pPr>
        <w:ind w:left="-142" w:right="217" w:firstLine="283"/>
        <w:jc w:val="both"/>
        <w:rPr>
          <w:i/>
          <w:szCs w:val="24"/>
        </w:rPr>
      </w:pPr>
      <w:r w:rsidRPr="00D93037">
        <w:rPr>
          <w:i/>
          <w:w w:val="110"/>
          <w:szCs w:val="24"/>
        </w:rPr>
        <w:lastRenderedPageBreak/>
        <w:t>индивидуальнойобразовательнойтраектории;овладениенавыкамиработысинформацией: воспритие и создание информационных текстов в различных форматах,втомчислецифровых,сучётомназначенияинформациииеёаудитории.</w:t>
      </w:r>
    </w:p>
    <w:p w:rsidR="00D93037" w:rsidRPr="00D93037" w:rsidRDefault="00D93037" w:rsidP="00D93037">
      <w:pPr>
        <w:pStyle w:val="af4"/>
        <w:rPr>
          <w:sz w:val="24"/>
          <w:szCs w:val="24"/>
        </w:rPr>
      </w:pPr>
      <w:r w:rsidRPr="00D93037">
        <w:rPr>
          <w:sz w:val="24"/>
          <w:szCs w:val="24"/>
        </w:rPr>
        <w:t>Познавательныеуниверсальныеучебныедействия</w:t>
      </w:r>
    </w:p>
    <w:p w:rsidR="00D93037" w:rsidRPr="00D93037" w:rsidRDefault="00D93037" w:rsidP="00D93037">
      <w:pPr>
        <w:pStyle w:val="a7"/>
        <w:ind w:left="-142"/>
        <w:jc w:val="both"/>
      </w:pPr>
      <w:r w:rsidRPr="00D93037">
        <w:rPr>
          <w:w w:val="105"/>
        </w:rPr>
        <w:t>Познавательныеуниверсальныеучебныедействиявключают:</w:t>
      </w:r>
    </w:p>
    <w:p w:rsidR="00D93037" w:rsidRPr="00D93037" w:rsidRDefault="00D93037" w:rsidP="00640C3D">
      <w:pPr>
        <w:pStyle w:val="ab"/>
        <w:numPr>
          <w:ilvl w:val="0"/>
          <w:numId w:val="36"/>
        </w:numPr>
        <w:tabs>
          <w:tab w:val="left" w:pos="668"/>
        </w:tabs>
        <w:ind w:left="-142" w:right="334" w:firstLine="283"/>
        <w:rPr>
          <w:sz w:val="24"/>
          <w:szCs w:val="24"/>
        </w:rPr>
      </w:pPr>
      <w:r w:rsidRPr="00D93037">
        <w:rPr>
          <w:w w:val="105"/>
          <w:sz w:val="24"/>
          <w:szCs w:val="24"/>
        </w:rPr>
        <w:t>умениеопределятьпонятия,создаватьобобщения,устанавливатьаналогии,классифицировать,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классификации,устанавливатьпричинно-следственныесвязи,строитьлогическоерас-суждение,умозаключение (индуктивное, дедуктивное, по аналогии)иделатьвыводы(логическиеУУД);</w:t>
      </w:r>
    </w:p>
    <w:p w:rsidR="00D93037" w:rsidRPr="00D93037" w:rsidRDefault="00D93037" w:rsidP="00640C3D">
      <w:pPr>
        <w:pStyle w:val="ab"/>
        <w:numPr>
          <w:ilvl w:val="0"/>
          <w:numId w:val="36"/>
        </w:numPr>
        <w:tabs>
          <w:tab w:val="left" w:pos="668"/>
        </w:tabs>
        <w:ind w:left="-142" w:right="332" w:firstLine="283"/>
        <w:rPr>
          <w:sz w:val="24"/>
          <w:szCs w:val="24"/>
        </w:rPr>
      </w:pPr>
      <w:r w:rsidRPr="00D93037">
        <w:rPr>
          <w:w w:val="110"/>
          <w:sz w:val="24"/>
          <w:szCs w:val="24"/>
        </w:rPr>
        <w:t>умение создавать, применять и преобразовывать знаки и сим- волы, модели и схемыдлярешенияучебныхипознавательныхзадач(знаково-символические/моделирование);</w:t>
      </w:r>
    </w:p>
    <w:p w:rsidR="00D93037" w:rsidRPr="00D93037" w:rsidRDefault="00D93037" w:rsidP="00640C3D">
      <w:pPr>
        <w:pStyle w:val="ab"/>
        <w:numPr>
          <w:ilvl w:val="0"/>
          <w:numId w:val="36"/>
        </w:numPr>
        <w:tabs>
          <w:tab w:val="left" w:pos="668"/>
        </w:tabs>
        <w:spacing w:before="2"/>
        <w:ind w:left="-142"/>
        <w:rPr>
          <w:sz w:val="24"/>
          <w:szCs w:val="24"/>
        </w:rPr>
      </w:pPr>
      <w:r w:rsidRPr="00D93037">
        <w:rPr>
          <w:w w:val="105"/>
          <w:sz w:val="24"/>
          <w:szCs w:val="24"/>
        </w:rPr>
        <w:t>смысловоечтение;</w:t>
      </w:r>
    </w:p>
    <w:p w:rsidR="00D93037" w:rsidRPr="00D93037" w:rsidRDefault="00D93037" w:rsidP="00640C3D">
      <w:pPr>
        <w:pStyle w:val="ab"/>
        <w:numPr>
          <w:ilvl w:val="0"/>
          <w:numId w:val="36"/>
        </w:numPr>
        <w:tabs>
          <w:tab w:val="left" w:pos="668"/>
        </w:tabs>
        <w:spacing w:before="2"/>
        <w:ind w:left="-142" w:right="339" w:firstLine="283"/>
        <w:rPr>
          <w:sz w:val="24"/>
          <w:szCs w:val="24"/>
        </w:rPr>
      </w:pPr>
      <w:r w:rsidRPr="00D93037">
        <w:rPr>
          <w:w w:val="105"/>
          <w:sz w:val="24"/>
          <w:szCs w:val="24"/>
        </w:rPr>
        <w:t>развитиемотивацииковладениюкультуройактивногоиспользованиясловарей  идругихпоисковыхсистем.</w:t>
      </w:r>
    </w:p>
    <w:p w:rsidR="00D93037" w:rsidRPr="00D93037" w:rsidRDefault="00D93037" w:rsidP="00D93037">
      <w:pPr>
        <w:pStyle w:val="af4"/>
        <w:rPr>
          <w:sz w:val="24"/>
          <w:szCs w:val="24"/>
        </w:rPr>
      </w:pPr>
      <w:r w:rsidRPr="00D93037">
        <w:rPr>
          <w:sz w:val="24"/>
          <w:szCs w:val="24"/>
        </w:rPr>
        <w:t>Коммуникативныеуниверсальныеучебныедействия</w:t>
      </w:r>
    </w:p>
    <w:p w:rsidR="00D93037" w:rsidRPr="00D93037" w:rsidRDefault="00D93037" w:rsidP="00D93037">
      <w:pPr>
        <w:pStyle w:val="a7"/>
        <w:ind w:left="-142"/>
        <w:jc w:val="both"/>
      </w:pPr>
      <w:r w:rsidRPr="00D93037">
        <w:rPr>
          <w:w w:val="105"/>
        </w:rPr>
        <w:t>Коммуникативныеуниверсальныеучебныедействиявключают:</w:t>
      </w:r>
    </w:p>
    <w:p w:rsidR="00D93037" w:rsidRPr="00D93037" w:rsidRDefault="00D93037" w:rsidP="00640C3D">
      <w:pPr>
        <w:pStyle w:val="ab"/>
        <w:numPr>
          <w:ilvl w:val="0"/>
          <w:numId w:val="36"/>
        </w:numPr>
        <w:tabs>
          <w:tab w:val="left" w:pos="668"/>
        </w:tabs>
        <w:spacing w:before="2"/>
        <w:ind w:left="-142" w:right="333" w:firstLine="282"/>
        <w:rPr>
          <w:sz w:val="24"/>
          <w:szCs w:val="24"/>
        </w:rPr>
      </w:pPr>
      <w:r w:rsidRPr="00D93037">
        <w:rPr>
          <w:w w:val="105"/>
          <w:sz w:val="24"/>
          <w:szCs w:val="24"/>
        </w:rPr>
        <w:t>умение организовывать учебное сотрудничество и совместную деятельность с учителеми сверстниками; работать индивидуально и в группе: находить общее решение и разрешатьконфликтынаосновесогласованияпозицийиучётаинтересов;формулировать,аргументироватьиотстаиватьсвоёмнение(учебноесотрудничество);</w:t>
      </w:r>
    </w:p>
    <w:p w:rsidR="00D93037" w:rsidRPr="00D93037" w:rsidRDefault="00D93037" w:rsidP="00640C3D">
      <w:pPr>
        <w:pStyle w:val="ab"/>
        <w:numPr>
          <w:ilvl w:val="0"/>
          <w:numId w:val="36"/>
        </w:numPr>
        <w:tabs>
          <w:tab w:val="left" w:pos="668"/>
        </w:tabs>
        <w:ind w:left="-142" w:right="332" w:firstLine="283"/>
        <w:rPr>
          <w:sz w:val="24"/>
          <w:szCs w:val="24"/>
        </w:rPr>
      </w:pPr>
      <w:r w:rsidRPr="00D93037">
        <w:rPr>
          <w:w w:val="110"/>
          <w:sz w:val="24"/>
          <w:szCs w:val="24"/>
        </w:rPr>
        <w:t>умениеосознанноиспользоватьречевыесредствавсоответствиисзадачей</w:t>
      </w:r>
      <w:r w:rsidRPr="00D93037">
        <w:rPr>
          <w:spacing w:val="-1"/>
          <w:w w:val="110"/>
          <w:sz w:val="24"/>
          <w:szCs w:val="24"/>
        </w:rPr>
        <w:t xml:space="preserve">коммуникации для выражения своих чувств, </w:t>
      </w:r>
      <w:r w:rsidRPr="00D93037">
        <w:rPr>
          <w:w w:val="110"/>
          <w:sz w:val="24"/>
          <w:szCs w:val="24"/>
        </w:rPr>
        <w:t>мыслей и потребностей для планированияирегуляциисвоейдеятельности;владениеустнойиписьменнойречью,моно-логическойконтекстнойречью(коммуникация);</w:t>
      </w:r>
    </w:p>
    <w:p w:rsidR="00D93037" w:rsidRPr="00D93037" w:rsidRDefault="00D93037" w:rsidP="00640C3D">
      <w:pPr>
        <w:pStyle w:val="ab"/>
        <w:numPr>
          <w:ilvl w:val="0"/>
          <w:numId w:val="36"/>
        </w:numPr>
        <w:tabs>
          <w:tab w:val="left" w:pos="668"/>
        </w:tabs>
        <w:ind w:left="-142" w:right="337" w:firstLine="283"/>
        <w:rPr>
          <w:sz w:val="24"/>
          <w:szCs w:val="24"/>
        </w:rPr>
      </w:pPr>
      <w:r w:rsidRPr="00D93037">
        <w:rPr>
          <w:w w:val="105"/>
          <w:sz w:val="24"/>
          <w:szCs w:val="24"/>
        </w:rPr>
        <w:t>формирование и развитие компетентности в области использования информационно-коммуникационныхтехнологий(ИКТ-компетентность).</w:t>
      </w:r>
    </w:p>
    <w:p w:rsidR="00D93037" w:rsidRPr="00D93037" w:rsidRDefault="00D93037" w:rsidP="00D93037">
      <w:pPr>
        <w:pStyle w:val="af4"/>
        <w:rPr>
          <w:sz w:val="24"/>
          <w:szCs w:val="24"/>
        </w:rPr>
      </w:pPr>
      <w:r w:rsidRPr="00D93037">
        <w:rPr>
          <w:sz w:val="24"/>
          <w:szCs w:val="24"/>
        </w:rPr>
        <w:t>Регулятивныеуниверсальныеучебныедействия</w:t>
      </w:r>
    </w:p>
    <w:p w:rsidR="00D93037" w:rsidRPr="00D93037" w:rsidRDefault="00D93037" w:rsidP="00D93037">
      <w:pPr>
        <w:pStyle w:val="a7"/>
        <w:ind w:left="-142"/>
        <w:jc w:val="both"/>
      </w:pPr>
      <w:r w:rsidRPr="00D93037">
        <w:rPr>
          <w:w w:val="105"/>
        </w:rPr>
        <w:t>Регулятивныеуниверсальныеучебныедействиявключают:</w:t>
      </w:r>
    </w:p>
    <w:p w:rsidR="00D93037" w:rsidRPr="00D93037" w:rsidRDefault="00D93037" w:rsidP="00640C3D">
      <w:pPr>
        <w:pStyle w:val="ab"/>
        <w:numPr>
          <w:ilvl w:val="0"/>
          <w:numId w:val="36"/>
        </w:numPr>
        <w:tabs>
          <w:tab w:val="left" w:pos="668"/>
        </w:tabs>
        <w:ind w:left="-142" w:right="333" w:firstLine="283"/>
        <w:rPr>
          <w:sz w:val="24"/>
          <w:szCs w:val="24"/>
        </w:rPr>
      </w:pPr>
      <w:r w:rsidRPr="00D93037">
        <w:rPr>
          <w:w w:val="105"/>
          <w:sz w:val="24"/>
          <w:szCs w:val="24"/>
        </w:rPr>
        <w:t>умение самостоятельно определять цели обучения, ставить и формулировать для себяновые задачи в учёбе и познавательной деятельности, развивать мотивы и интересы своейпознавательнойдеятельности(целеполагание);</w:t>
      </w:r>
    </w:p>
    <w:p w:rsidR="00D93037" w:rsidRPr="00D93037" w:rsidRDefault="00D93037" w:rsidP="00640C3D">
      <w:pPr>
        <w:pStyle w:val="ab"/>
        <w:numPr>
          <w:ilvl w:val="0"/>
          <w:numId w:val="36"/>
        </w:numPr>
        <w:tabs>
          <w:tab w:val="left" w:pos="668"/>
        </w:tabs>
        <w:spacing w:before="80"/>
        <w:ind w:left="-142" w:right="334" w:firstLine="283"/>
        <w:rPr>
          <w:sz w:val="24"/>
          <w:szCs w:val="24"/>
        </w:rPr>
      </w:pPr>
      <w:r w:rsidRPr="00D93037">
        <w:rPr>
          <w:w w:val="105"/>
          <w:sz w:val="24"/>
          <w:szCs w:val="24"/>
        </w:rPr>
        <w:t>умениесамостоятельнопланироватьпутидостиженияцелей,втомчислеальтернативные, осознанно выбирать наиболее эффективные способы решения учебных ипознавательныхзадач(планирование);</w:t>
      </w:r>
    </w:p>
    <w:p w:rsidR="00D93037" w:rsidRPr="00D93037" w:rsidRDefault="00D93037" w:rsidP="00640C3D">
      <w:pPr>
        <w:pStyle w:val="ab"/>
        <w:numPr>
          <w:ilvl w:val="0"/>
          <w:numId w:val="36"/>
        </w:numPr>
        <w:tabs>
          <w:tab w:val="left" w:pos="668"/>
        </w:tabs>
        <w:ind w:left="-142" w:right="331" w:firstLine="284"/>
        <w:rPr>
          <w:sz w:val="24"/>
          <w:szCs w:val="24"/>
        </w:rPr>
      </w:pPr>
      <w:r w:rsidRPr="00D93037">
        <w:rPr>
          <w:w w:val="105"/>
          <w:sz w:val="24"/>
          <w:szCs w:val="24"/>
        </w:rPr>
        <w:t>умениесоотноситьсвоидействияспланируемымирезультатами,осуществлятьконтрольсвоейдеятельностивпроцесседостижениярезультата,определятьспособы</w:t>
      </w:r>
      <w:r w:rsidRPr="00D93037">
        <w:rPr>
          <w:spacing w:val="-1"/>
          <w:w w:val="105"/>
          <w:sz w:val="24"/>
          <w:szCs w:val="24"/>
        </w:rPr>
        <w:t xml:space="preserve">действий в рамках предложенных </w:t>
      </w:r>
      <w:r w:rsidRPr="00D93037">
        <w:rPr>
          <w:w w:val="105"/>
          <w:sz w:val="24"/>
          <w:szCs w:val="24"/>
        </w:rPr>
        <w:t>условий и требований, корректировать свои действия всоответствии с изменяющейсяситуацией(контрольикоррекция);</w:t>
      </w:r>
    </w:p>
    <w:p w:rsidR="00D93037" w:rsidRPr="00D93037" w:rsidRDefault="00D93037" w:rsidP="00640C3D">
      <w:pPr>
        <w:pStyle w:val="ab"/>
        <w:numPr>
          <w:ilvl w:val="0"/>
          <w:numId w:val="36"/>
        </w:numPr>
        <w:tabs>
          <w:tab w:val="left" w:pos="668"/>
        </w:tabs>
        <w:spacing w:before="77"/>
        <w:ind w:left="-142" w:right="336" w:firstLine="283"/>
        <w:rPr>
          <w:sz w:val="24"/>
          <w:szCs w:val="24"/>
        </w:rPr>
      </w:pPr>
      <w:r w:rsidRPr="00D93037">
        <w:rPr>
          <w:w w:val="105"/>
          <w:sz w:val="24"/>
          <w:szCs w:val="24"/>
        </w:rPr>
        <w:t>умениеоцениватьправильностьвыполненияучебной задачи, собственныевозможностиеёрешения(оценка);</w:t>
      </w:r>
    </w:p>
    <w:p w:rsidR="00D93037" w:rsidRPr="00D93037" w:rsidRDefault="00D93037" w:rsidP="00640C3D">
      <w:pPr>
        <w:pStyle w:val="ab"/>
        <w:numPr>
          <w:ilvl w:val="0"/>
          <w:numId w:val="36"/>
        </w:numPr>
        <w:tabs>
          <w:tab w:val="left" w:pos="668"/>
        </w:tabs>
        <w:ind w:left="-142" w:right="335" w:firstLine="284"/>
        <w:rPr>
          <w:sz w:val="24"/>
          <w:szCs w:val="24"/>
        </w:rPr>
      </w:pPr>
      <w:r w:rsidRPr="00D93037">
        <w:rPr>
          <w:w w:val="105"/>
          <w:sz w:val="24"/>
          <w:szCs w:val="24"/>
        </w:rPr>
        <w:t>владениеосновамисамоконтроля,самооценки,принятиярешенийиосуществленияосознанноговыборавучебнойипознавательной(познавательнаярефлексия,саморегуляция)деятельности.</w:t>
      </w:r>
    </w:p>
    <w:p w:rsidR="00D93037" w:rsidRPr="00D93037" w:rsidRDefault="00D93037" w:rsidP="00D93037">
      <w:pPr>
        <w:pStyle w:val="3"/>
        <w:ind w:left="-142"/>
        <w:rPr>
          <w:rFonts w:cs="Times New Roman"/>
        </w:rPr>
      </w:pPr>
      <w:bookmarkStart w:id="446" w:name="_Toc171189868"/>
      <w:r w:rsidRPr="00D93037">
        <w:rPr>
          <w:rFonts w:cs="Times New Roman"/>
          <w:w w:val="85"/>
        </w:rPr>
        <w:t>Предметныерезультаты</w:t>
      </w:r>
      <w:bookmarkEnd w:id="446"/>
    </w:p>
    <w:p w:rsidR="00D93037" w:rsidRPr="00D93037" w:rsidRDefault="00D93037" w:rsidP="00D93037">
      <w:pPr>
        <w:ind w:left="-142" w:right="220" w:firstLine="283"/>
        <w:jc w:val="both"/>
        <w:rPr>
          <w:i/>
          <w:szCs w:val="24"/>
        </w:rPr>
      </w:pPr>
      <w:r w:rsidRPr="00D93037">
        <w:rPr>
          <w:i/>
          <w:w w:val="105"/>
          <w:szCs w:val="24"/>
        </w:rPr>
        <w:t>Предметные результаты освоения курса включают освоение научных знаний, умений испособовдействий,специфическихдлясоответствующейпредметнойобласти;предпосылки научного типа мышления; виды деятельности по получению нового знания, егоинтерпретации,преобразованиюиприменениювразличныхучебныхситуациях,в  томчислепри создании проектов.</w:t>
      </w:r>
    </w:p>
    <w:p w:rsidR="00D93037" w:rsidRPr="00D93037" w:rsidRDefault="00D93037" w:rsidP="00640C3D">
      <w:pPr>
        <w:pStyle w:val="ab"/>
        <w:numPr>
          <w:ilvl w:val="0"/>
          <w:numId w:val="35"/>
        </w:numPr>
        <w:tabs>
          <w:tab w:val="left" w:pos="1028"/>
        </w:tabs>
        <w:ind w:left="-142"/>
        <w:rPr>
          <w:sz w:val="24"/>
          <w:szCs w:val="24"/>
        </w:rPr>
      </w:pPr>
      <w:r w:rsidRPr="00D93037">
        <w:rPr>
          <w:w w:val="115"/>
          <w:sz w:val="24"/>
          <w:szCs w:val="24"/>
        </w:rPr>
        <w:t>класс</w:t>
      </w:r>
    </w:p>
    <w:p w:rsidR="00D93037" w:rsidRPr="00D93037" w:rsidRDefault="00D93037" w:rsidP="00D93037">
      <w:pPr>
        <w:pStyle w:val="af4"/>
        <w:rPr>
          <w:sz w:val="24"/>
          <w:szCs w:val="24"/>
        </w:rPr>
      </w:pPr>
      <w:r w:rsidRPr="00D93037">
        <w:rPr>
          <w:w w:val="90"/>
          <w:sz w:val="24"/>
          <w:szCs w:val="24"/>
        </w:rPr>
        <w:t>Тематическийблок1.«Россия—нашобщийдом»</w:t>
      </w:r>
    </w:p>
    <w:p w:rsidR="00D93037" w:rsidRPr="00D93037" w:rsidRDefault="00D93037" w:rsidP="00D93037">
      <w:pPr>
        <w:pStyle w:val="a7"/>
        <w:spacing w:before="151"/>
        <w:ind w:left="-142"/>
        <w:jc w:val="both"/>
      </w:pPr>
      <w:r w:rsidRPr="00D93037">
        <w:rPr>
          <w:w w:val="105"/>
        </w:rPr>
        <w:lastRenderedPageBreak/>
        <w:t>Тема1.Зачемизучатькурс«Основыдуховно-нравственнойкультурынародовРоссии»?</w:t>
      </w:r>
    </w:p>
    <w:p w:rsidR="00D93037" w:rsidRPr="00D93037" w:rsidRDefault="00D93037" w:rsidP="00640C3D">
      <w:pPr>
        <w:pStyle w:val="ab"/>
        <w:numPr>
          <w:ilvl w:val="0"/>
          <w:numId w:val="36"/>
        </w:numPr>
        <w:tabs>
          <w:tab w:val="left" w:pos="668"/>
        </w:tabs>
        <w:spacing w:before="5"/>
        <w:ind w:left="-142" w:right="332" w:firstLine="283"/>
        <w:rPr>
          <w:sz w:val="24"/>
          <w:szCs w:val="24"/>
        </w:rPr>
      </w:pPr>
      <w:r w:rsidRPr="00D93037">
        <w:rPr>
          <w:w w:val="110"/>
          <w:sz w:val="24"/>
          <w:szCs w:val="24"/>
        </w:rPr>
        <w:t>Знатьцельипредназначениекурса«Основыдуховно-нравственнойкультурынародов России», понимать важность из- учения культуры и гражданствообразующихрелигийдляформированияличностигражданинаРоссии;</w:t>
      </w:r>
    </w:p>
    <w:p w:rsidR="00D93037" w:rsidRPr="00D93037" w:rsidRDefault="00D93037" w:rsidP="00640C3D">
      <w:pPr>
        <w:pStyle w:val="ab"/>
        <w:numPr>
          <w:ilvl w:val="0"/>
          <w:numId w:val="36"/>
        </w:numPr>
        <w:tabs>
          <w:tab w:val="left" w:pos="668"/>
        </w:tabs>
        <w:spacing w:before="5" w:line="242" w:lineRule="auto"/>
        <w:ind w:left="-142" w:right="335" w:firstLine="282"/>
        <w:rPr>
          <w:sz w:val="24"/>
          <w:szCs w:val="24"/>
        </w:rPr>
      </w:pPr>
      <w:r w:rsidRPr="00D93037">
        <w:rPr>
          <w:w w:val="105"/>
          <w:sz w:val="24"/>
          <w:szCs w:val="24"/>
        </w:rPr>
        <w:t>иметь представление о содержании данного курса, в том числе о понятиях «мораль инравственность», «семья», «традиционные ценности», об угрозах духовно-нравственномуединствустраны;</w:t>
      </w:r>
    </w:p>
    <w:p w:rsidR="00D93037" w:rsidRPr="00D93037" w:rsidRDefault="00D93037" w:rsidP="00D93037">
      <w:pPr>
        <w:pStyle w:val="a7"/>
        <w:ind w:left="-142" w:right="220" w:firstLine="283"/>
        <w:jc w:val="both"/>
      </w:pPr>
      <w:r w:rsidRPr="00D93037">
        <w:rPr>
          <w:w w:val="105"/>
        </w:rPr>
        <w:t>понимать взаимосвязь между языком и культурой, духовно- нравственным развитиемличности исоциальнымповедением.</w:t>
      </w:r>
    </w:p>
    <w:p w:rsidR="00D93037" w:rsidRPr="00D93037" w:rsidRDefault="00D93037" w:rsidP="00D93037">
      <w:pPr>
        <w:pStyle w:val="a7"/>
        <w:spacing w:before="85"/>
        <w:ind w:left="-142"/>
        <w:jc w:val="both"/>
      </w:pPr>
      <w:r w:rsidRPr="00D93037">
        <w:rPr>
          <w:w w:val="105"/>
        </w:rPr>
        <w:t>Тема2.Нашдом—Россия</w:t>
      </w:r>
    </w:p>
    <w:p w:rsidR="00D93037" w:rsidRPr="00D93037" w:rsidRDefault="00D93037" w:rsidP="00640C3D">
      <w:pPr>
        <w:pStyle w:val="ab"/>
        <w:numPr>
          <w:ilvl w:val="0"/>
          <w:numId w:val="36"/>
        </w:numPr>
        <w:tabs>
          <w:tab w:val="left" w:pos="668"/>
        </w:tabs>
        <w:spacing w:before="3"/>
        <w:ind w:left="-142" w:right="334" w:firstLine="283"/>
        <w:rPr>
          <w:sz w:val="24"/>
          <w:szCs w:val="24"/>
        </w:rPr>
      </w:pPr>
      <w:r w:rsidRPr="00D93037">
        <w:rPr>
          <w:w w:val="105"/>
          <w:sz w:val="24"/>
          <w:szCs w:val="24"/>
        </w:rPr>
        <w:t>Иметьпредставлениеобисторическомпутиформирования многонациональногосоставанаселенияРоссийскойФедерации,егомирномхарактереипричинахегоформирования;</w:t>
      </w:r>
    </w:p>
    <w:p w:rsidR="00D93037" w:rsidRPr="00D93037" w:rsidRDefault="00D93037" w:rsidP="00640C3D">
      <w:pPr>
        <w:pStyle w:val="ab"/>
        <w:numPr>
          <w:ilvl w:val="0"/>
          <w:numId w:val="36"/>
        </w:numPr>
        <w:tabs>
          <w:tab w:val="left" w:pos="668"/>
        </w:tabs>
        <w:spacing w:before="1"/>
        <w:ind w:left="-142" w:right="332" w:firstLine="283"/>
        <w:rPr>
          <w:sz w:val="24"/>
          <w:szCs w:val="24"/>
        </w:rPr>
      </w:pPr>
      <w:r w:rsidRPr="00D93037">
        <w:rPr>
          <w:w w:val="105"/>
          <w:sz w:val="24"/>
          <w:szCs w:val="24"/>
        </w:rPr>
        <w:t>знатьосовременномсостояниикультурногоирелигиозногоразнообразиянародовРоссийскойФедерации,причинахкультурныхразличий;</w:t>
      </w:r>
    </w:p>
    <w:p w:rsidR="00D93037" w:rsidRPr="00D93037" w:rsidRDefault="00D93037" w:rsidP="00640C3D">
      <w:pPr>
        <w:pStyle w:val="ab"/>
        <w:numPr>
          <w:ilvl w:val="0"/>
          <w:numId w:val="36"/>
        </w:numPr>
        <w:tabs>
          <w:tab w:val="left" w:pos="668"/>
        </w:tabs>
        <w:spacing w:before="3"/>
        <w:ind w:left="-142" w:right="332" w:firstLine="283"/>
        <w:rPr>
          <w:sz w:val="24"/>
          <w:szCs w:val="24"/>
        </w:rPr>
      </w:pPr>
      <w:r w:rsidRPr="00D93037">
        <w:rPr>
          <w:spacing w:val="-1"/>
          <w:w w:val="110"/>
          <w:sz w:val="24"/>
          <w:szCs w:val="24"/>
        </w:rPr>
        <w:t xml:space="preserve">понимать необходимость межнационального </w:t>
      </w:r>
      <w:r w:rsidRPr="00D93037">
        <w:rPr>
          <w:w w:val="110"/>
          <w:sz w:val="24"/>
          <w:szCs w:val="24"/>
        </w:rPr>
        <w:t>и межрелигиозного сотрудничества ивзаимодействия,важностьсотрудничестваидружбымеждународамиинациями,обосновыватьихнеобходимость.</w:t>
      </w:r>
    </w:p>
    <w:p w:rsidR="00D93037" w:rsidRPr="00D93037" w:rsidRDefault="00D93037" w:rsidP="00D93037">
      <w:pPr>
        <w:pStyle w:val="a7"/>
        <w:spacing w:before="143"/>
        <w:ind w:left="-142"/>
      </w:pPr>
      <w:r w:rsidRPr="00D93037">
        <w:rPr>
          <w:w w:val="105"/>
        </w:rPr>
        <w:t>Тема3.Языкиистория</w:t>
      </w:r>
    </w:p>
    <w:p w:rsidR="00D93037" w:rsidRPr="00D93037" w:rsidRDefault="00D93037" w:rsidP="00640C3D">
      <w:pPr>
        <w:pStyle w:val="ab"/>
        <w:numPr>
          <w:ilvl w:val="0"/>
          <w:numId w:val="36"/>
        </w:numPr>
        <w:tabs>
          <w:tab w:val="left" w:pos="668"/>
        </w:tabs>
        <w:ind w:left="-142" w:right="336" w:firstLine="282"/>
        <w:jc w:val="left"/>
        <w:rPr>
          <w:sz w:val="24"/>
          <w:szCs w:val="24"/>
        </w:rPr>
      </w:pPr>
      <w:r w:rsidRPr="00D93037">
        <w:rPr>
          <w:w w:val="110"/>
          <w:sz w:val="24"/>
          <w:szCs w:val="24"/>
        </w:rPr>
        <w:t>Знатьипонимать,чтотакоеязык,каковыважностьегоизученияивлияниенамиропониманиеличности;</w:t>
      </w:r>
    </w:p>
    <w:p w:rsidR="00D93037" w:rsidRPr="00D93037" w:rsidRDefault="00D93037" w:rsidP="00640C3D">
      <w:pPr>
        <w:pStyle w:val="ab"/>
        <w:numPr>
          <w:ilvl w:val="0"/>
          <w:numId w:val="36"/>
        </w:numPr>
        <w:tabs>
          <w:tab w:val="left" w:pos="668"/>
          <w:tab w:val="left" w:pos="1527"/>
          <w:tab w:val="left" w:pos="2619"/>
          <w:tab w:val="left" w:pos="4424"/>
          <w:tab w:val="left" w:pos="4777"/>
          <w:tab w:val="left" w:pos="6601"/>
          <w:tab w:val="left" w:pos="7448"/>
          <w:tab w:val="left" w:pos="8034"/>
          <w:tab w:val="left" w:pos="9262"/>
        </w:tabs>
        <w:spacing w:before="1"/>
        <w:ind w:left="-142" w:right="334" w:firstLine="283"/>
        <w:jc w:val="left"/>
        <w:rPr>
          <w:sz w:val="24"/>
          <w:szCs w:val="24"/>
        </w:rPr>
      </w:pPr>
      <w:r w:rsidRPr="00D93037">
        <w:rPr>
          <w:w w:val="105"/>
          <w:sz w:val="24"/>
          <w:szCs w:val="24"/>
        </w:rPr>
        <w:t xml:space="preserve">иметь базовые представления о формировании языка как носителя </w:t>
      </w:r>
      <w:r w:rsidRPr="00D93037">
        <w:rPr>
          <w:spacing w:val="-1"/>
          <w:w w:val="105"/>
          <w:sz w:val="24"/>
          <w:szCs w:val="24"/>
        </w:rPr>
        <w:t>духовно-</w:t>
      </w:r>
      <w:r w:rsidRPr="00D93037">
        <w:rPr>
          <w:w w:val="105"/>
          <w:sz w:val="24"/>
          <w:szCs w:val="24"/>
        </w:rPr>
        <w:t>нравственныхсмысловкультуры;</w:t>
      </w:r>
    </w:p>
    <w:p w:rsidR="00D93037" w:rsidRPr="00D93037" w:rsidRDefault="00D93037" w:rsidP="00640C3D">
      <w:pPr>
        <w:pStyle w:val="ab"/>
        <w:numPr>
          <w:ilvl w:val="0"/>
          <w:numId w:val="36"/>
        </w:numPr>
        <w:tabs>
          <w:tab w:val="left" w:pos="668"/>
        </w:tabs>
        <w:spacing w:before="3"/>
        <w:ind w:left="-142" w:right="333" w:firstLine="283"/>
        <w:jc w:val="left"/>
        <w:rPr>
          <w:sz w:val="24"/>
          <w:szCs w:val="24"/>
        </w:rPr>
      </w:pPr>
      <w:r w:rsidRPr="00D93037">
        <w:rPr>
          <w:w w:val="110"/>
          <w:sz w:val="24"/>
          <w:szCs w:val="24"/>
        </w:rPr>
        <w:t>пониматьсутьисмыслкоммуникативнойролиязыка,втомчислеворганизациимежкультурногодиалогаивзаимодействия;</w:t>
      </w:r>
    </w:p>
    <w:p w:rsidR="00D93037" w:rsidRPr="00D93037" w:rsidRDefault="00D93037" w:rsidP="00640C3D">
      <w:pPr>
        <w:pStyle w:val="ab"/>
        <w:numPr>
          <w:ilvl w:val="0"/>
          <w:numId w:val="36"/>
        </w:numPr>
        <w:tabs>
          <w:tab w:val="left" w:pos="668"/>
        </w:tabs>
        <w:spacing w:before="1"/>
        <w:ind w:left="-142" w:right="337" w:firstLine="283"/>
        <w:jc w:val="left"/>
        <w:rPr>
          <w:sz w:val="24"/>
          <w:szCs w:val="24"/>
        </w:rPr>
      </w:pPr>
      <w:r w:rsidRPr="00D93037">
        <w:rPr>
          <w:w w:val="105"/>
          <w:sz w:val="24"/>
          <w:szCs w:val="24"/>
        </w:rPr>
        <w:t>обосновыватьсвоёпониманиенеобходимостинравственнойчистотыязыка,важностилингвистическойгигиены,речевогоэтикета.</w:t>
      </w:r>
    </w:p>
    <w:p w:rsidR="00D93037" w:rsidRPr="00D93037" w:rsidRDefault="00D93037" w:rsidP="00D93037">
      <w:pPr>
        <w:pStyle w:val="a7"/>
        <w:spacing w:before="144"/>
        <w:ind w:left="-142"/>
        <w:jc w:val="both"/>
      </w:pPr>
      <w:r w:rsidRPr="00D93037">
        <w:rPr>
          <w:w w:val="105"/>
        </w:rPr>
        <w:t>Тема4.Русскийязык—языкобщенияиязыквозможностей</w:t>
      </w:r>
    </w:p>
    <w:p w:rsidR="00D93037" w:rsidRPr="00D93037" w:rsidRDefault="00D93037" w:rsidP="00640C3D">
      <w:pPr>
        <w:pStyle w:val="ab"/>
        <w:numPr>
          <w:ilvl w:val="0"/>
          <w:numId w:val="36"/>
        </w:numPr>
        <w:tabs>
          <w:tab w:val="left" w:pos="668"/>
        </w:tabs>
        <w:ind w:left="-142" w:right="334" w:firstLine="283"/>
        <w:rPr>
          <w:sz w:val="24"/>
          <w:szCs w:val="24"/>
        </w:rPr>
      </w:pPr>
      <w:r w:rsidRPr="00D93037">
        <w:rPr>
          <w:w w:val="110"/>
          <w:sz w:val="24"/>
          <w:szCs w:val="24"/>
        </w:rPr>
        <w:t>Иметь базовые представления о происхождении и развитии русского языка, еговзаимосвязисязыкамидругихнародовРоссии;</w:t>
      </w:r>
    </w:p>
    <w:p w:rsidR="00D93037" w:rsidRPr="00D93037" w:rsidRDefault="00D93037" w:rsidP="00640C3D">
      <w:pPr>
        <w:pStyle w:val="ab"/>
        <w:numPr>
          <w:ilvl w:val="0"/>
          <w:numId w:val="36"/>
        </w:numPr>
        <w:tabs>
          <w:tab w:val="left" w:pos="668"/>
        </w:tabs>
        <w:spacing w:before="5"/>
        <w:ind w:left="-142" w:right="338" w:firstLine="283"/>
        <w:rPr>
          <w:sz w:val="24"/>
          <w:szCs w:val="24"/>
        </w:rPr>
      </w:pPr>
      <w:r w:rsidRPr="00D93037">
        <w:rPr>
          <w:w w:val="105"/>
          <w:sz w:val="24"/>
          <w:szCs w:val="24"/>
        </w:rPr>
        <w:t>знать и уметь обосновать важность русского языка как культурообразующего языканародовРоссии, важностьегодлясуществованиягосударстваиобщества;</w:t>
      </w:r>
    </w:p>
    <w:p w:rsidR="00D93037" w:rsidRPr="00D93037" w:rsidRDefault="00D93037" w:rsidP="00640C3D">
      <w:pPr>
        <w:pStyle w:val="ab"/>
        <w:numPr>
          <w:ilvl w:val="0"/>
          <w:numId w:val="36"/>
        </w:numPr>
        <w:tabs>
          <w:tab w:val="left" w:pos="668"/>
        </w:tabs>
        <w:spacing w:before="1"/>
        <w:ind w:left="-142" w:right="335" w:firstLine="283"/>
        <w:rPr>
          <w:sz w:val="24"/>
          <w:szCs w:val="24"/>
        </w:rPr>
      </w:pPr>
      <w:r w:rsidRPr="00D93037">
        <w:rPr>
          <w:w w:val="105"/>
          <w:sz w:val="24"/>
          <w:szCs w:val="24"/>
        </w:rPr>
        <w:t>понимать, что русский язык — не только важнейший элемент национальной культуры,но и историко-культурное наследие, достояние российского государства, уметь приводитьпримеры;</w:t>
      </w:r>
    </w:p>
    <w:p w:rsidR="00D93037" w:rsidRPr="00D93037" w:rsidRDefault="00D93037" w:rsidP="00640C3D">
      <w:pPr>
        <w:pStyle w:val="ab"/>
        <w:numPr>
          <w:ilvl w:val="0"/>
          <w:numId w:val="36"/>
        </w:numPr>
        <w:tabs>
          <w:tab w:val="left" w:pos="668"/>
        </w:tabs>
        <w:spacing w:before="5"/>
        <w:ind w:left="-142"/>
        <w:rPr>
          <w:sz w:val="24"/>
          <w:szCs w:val="24"/>
        </w:rPr>
      </w:pPr>
      <w:r w:rsidRPr="00D93037">
        <w:rPr>
          <w:w w:val="105"/>
          <w:sz w:val="24"/>
          <w:szCs w:val="24"/>
        </w:rPr>
        <w:t>иметьпредставлениеонравственныхкатегориях русскогоязыкаиихпроисхождении.</w:t>
      </w:r>
    </w:p>
    <w:p w:rsidR="00D93037" w:rsidRPr="00D93037" w:rsidRDefault="00D93037" w:rsidP="00D93037">
      <w:pPr>
        <w:pStyle w:val="a7"/>
        <w:spacing w:before="60"/>
        <w:ind w:left="-142"/>
        <w:jc w:val="both"/>
      </w:pPr>
      <w:r w:rsidRPr="00D93037">
        <w:rPr>
          <w:w w:val="105"/>
        </w:rPr>
        <w:t>Тема5.Истокироднойкультуры</w:t>
      </w:r>
    </w:p>
    <w:p w:rsidR="00D93037" w:rsidRPr="00D93037" w:rsidRDefault="00D93037" w:rsidP="00640C3D">
      <w:pPr>
        <w:pStyle w:val="ab"/>
        <w:numPr>
          <w:ilvl w:val="0"/>
          <w:numId w:val="36"/>
        </w:numPr>
        <w:tabs>
          <w:tab w:val="left" w:pos="668"/>
        </w:tabs>
        <w:spacing w:before="2"/>
        <w:ind w:left="-142"/>
        <w:rPr>
          <w:sz w:val="24"/>
          <w:szCs w:val="24"/>
        </w:rPr>
      </w:pPr>
      <w:r w:rsidRPr="00D93037">
        <w:rPr>
          <w:w w:val="105"/>
          <w:sz w:val="24"/>
          <w:szCs w:val="24"/>
        </w:rPr>
        <w:t>Иметьсформированноепредставлениеопонятие«культура»;</w:t>
      </w:r>
    </w:p>
    <w:p w:rsidR="00D93037" w:rsidRPr="00D93037" w:rsidRDefault="00D93037" w:rsidP="00D93037">
      <w:pPr>
        <w:pStyle w:val="a7"/>
        <w:ind w:left="-142" w:right="221" w:firstLine="283"/>
        <w:jc w:val="both"/>
      </w:pPr>
      <w:r w:rsidRPr="00D93037">
        <w:rPr>
          <w:w w:val="110"/>
        </w:rPr>
        <w:t>осознавать и уметь доказывать взаимосвязь культуры и при- роды; знать основныеформырепрезентациикультуры,уметьихразличатьисоотноситьсреальнымипроявлениямикультурногомногообразия</w:t>
      </w:r>
    </w:p>
    <w:p w:rsidR="00D93037" w:rsidRPr="00D93037" w:rsidRDefault="00D93037" w:rsidP="00640C3D">
      <w:pPr>
        <w:pStyle w:val="ab"/>
        <w:numPr>
          <w:ilvl w:val="0"/>
          <w:numId w:val="36"/>
        </w:numPr>
        <w:tabs>
          <w:tab w:val="left" w:pos="668"/>
        </w:tabs>
        <w:spacing w:before="85"/>
        <w:ind w:left="-142" w:right="338" w:firstLine="283"/>
        <w:rPr>
          <w:sz w:val="24"/>
          <w:szCs w:val="24"/>
        </w:rPr>
      </w:pPr>
      <w:r w:rsidRPr="00D93037">
        <w:rPr>
          <w:w w:val="105"/>
          <w:sz w:val="24"/>
          <w:szCs w:val="24"/>
        </w:rPr>
        <w:t>уметь выделять общие черты в культуре различных народов, обосновывать их значениеипричины.</w:t>
      </w:r>
    </w:p>
    <w:p w:rsidR="00D93037" w:rsidRPr="00D93037" w:rsidRDefault="00D93037" w:rsidP="00D93037">
      <w:pPr>
        <w:pStyle w:val="a7"/>
        <w:spacing w:before="115"/>
        <w:ind w:left="-142"/>
        <w:jc w:val="both"/>
      </w:pPr>
      <w:r w:rsidRPr="00D93037">
        <w:rPr>
          <w:w w:val="105"/>
        </w:rPr>
        <w:t>Тема6.Материальнаякультура</w:t>
      </w:r>
    </w:p>
    <w:p w:rsidR="00D93037" w:rsidRPr="00D93037" w:rsidRDefault="00D93037" w:rsidP="00640C3D">
      <w:pPr>
        <w:pStyle w:val="ab"/>
        <w:numPr>
          <w:ilvl w:val="0"/>
          <w:numId w:val="36"/>
        </w:numPr>
        <w:tabs>
          <w:tab w:val="left" w:pos="668"/>
        </w:tabs>
        <w:ind w:left="-142"/>
        <w:rPr>
          <w:sz w:val="24"/>
          <w:szCs w:val="24"/>
        </w:rPr>
      </w:pPr>
      <w:r w:rsidRPr="00D93037">
        <w:rPr>
          <w:w w:val="105"/>
          <w:sz w:val="24"/>
          <w:szCs w:val="24"/>
        </w:rPr>
        <w:t>Иметьпредставлениеобартефактахкультуры;</w:t>
      </w:r>
    </w:p>
    <w:p w:rsidR="00D93037" w:rsidRPr="00D93037" w:rsidRDefault="00D93037" w:rsidP="00640C3D">
      <w:pPr>
        <w:pStyle w:val="ab"/>
        <w:numPr>
          <w:ilvl w:val="0"/>
          <w:numId w:val="36"/>
        </w:numPr>
        <w:tabs>
          <w:tab w:val="left" w:pos="668"/>
        </w:tabs>
        <w:spacing w:before="5"/>
        <w:ind w:left="-142" w:right="334" w:firstLine="283"/>
        <w:rPr>
          <w:sz w:val="24"/>
          <w:szCs w:val="24"/>
        </w:rPr>
      </w:pPr>
      <w:r w:rsidRPr="00D93037">
        <w:rPr>
          <w:w w:val="105"/>
          <w:sz w:val="24"/>
          <w:szCs w:val="24"/>
        </w:rPr>
        <w:t>иметьбазовоепредставлениеотрадиционныхукладаххозяйства:земледелии,скотоводстве,охоте,рыболовстве;</w:t>
      </w:r>
    </w:p>
    <w:p w:rsidR="00D93037" w:rsidRPr="00D93037" w:rsidRDefault="00D93037" w:rsidP="00640C3D">
      <w:pPr>
        <w:pStyle w:val="ab"/>
        <w:numPr>
          <w:ilvl w:val="0"/>
          <w:numId w:val="36"/>
        </w:numPr>
        <w:tabs>
          <w:tab w:val="left" w:pos="668"/>
        </w:tabs>
        <w:spacing w:before="2"/>
        <w:ind w:left="-142" w:right="331" w:firstLine="282"/>
        <w:rPr>
          <w:sz w:val="24"/>
          <w:szCs w:val="24"/>
        </w:rPr>
      </w:pPr>
      <w:r w:rsidRPr="00D93037">
        <w:rPr>
          <w:w w:val="110"/>
          <w:sz w:val="24"/>
          <w:szCs w:val="24"/>
        </w:rPr>
        <w:t>понимать взаимосвязь между хозяйственным укладом и про- явлениями духовнойкультуры;</w:t>
      </w:r>
    </w:p>
    <w:p w:rsidR="00D93037" w:rsidRPr="00D93037" w:rsidRDefault="00D93037" w:rsidP="00640C3D">
      <w:pPr>
        <w:pStyle w:val="ab"/>
        <w:numPr>
          <w:ilvl w:val="0"/>
          <w:numId w:val="36"/>
        </w:numPr>
        <w:tabs>
          <w:tab w:val="left" w:pos="668"/>
        </w:tabs>
        <w:ind w:left="-142" w:right="335" w:firstLine="282"/>
        <w:rPr>
          <w:sz w:val="24"/>
          <w:szCs w:val="24"/>
        </w:rPr>
      </w:pPr>
      <w:r w:rsidRPr="00D93037">
        <w:rPr>
          <w:w w:val="105"/>
          <w:sz w:val="24"/>
          <w:szCs w:val="24"/>
        </w:rPr>
        <w:t>понимать и объяснять зависимость основных культурных укладов народов России отгеографии их массового расселения, природных условий и взаимодействия с другими этно-сами.</w:t>
      </w:r>
    </w:p>
    <w:p w:rsidR="00D93037" w:rsidRPr="00D93037" w:rsidRDefault="00D93037" w:rsidP="00D93037">
      <w:pPr>
        <w:pStyle w:val="a7"/>
        <w:spacing w:before="114"/>
        <w:ind w:left="-142"/>
        <w:jc w:val="both"/>
      </w:pPr>
      <w:r w:rsidRPr="00D93037">
        <w:rPr>
          <w:w w:val="105"/>
        </w:rPr>
        <w:t>Тема7.Духовнаякультура</w:t>
      </w:r>
    </w:p>
    <w:p w:rsidR="00D93037" w:rsidRPr="00D93037" w:rsidRDefault="00D93037" w:rsidP="00640C3D">
      <w:pPr>
        <w:pStyle w:val="ab"/>
        <w:numPr>
          <w:ilvl w:val="0"/>
          <w:numId w:val="36"/>
        </w:numPr>
        <w:tabs>
          <w:tab w:val="left" w:pos="668"/>
        </w:tabs>
        <w:spacing w:before="5"/>
        <w:ind w:left="-142"/>
        <w:rPr>
          <w:sz w:val="24"/>
          <w:szCs w:val="24"/>
        </w:rPr>
      </w:pPr>
      <w:r w:rsidRPr="00D93037">
        <w:rPr>
          <w:w w:val="105"/>
          <w:sz w:val="24"/>
          <w:szCs w:val="24"/>
        </w:rPr>
        <w:lastRenderedPageBreak/>
        <w:t>Иметь представление о таких культурных концептах как «искусство», «наука»,</w:t>
      </w:r>
    </w:p>
    <w:p w:rsidR="00D93037" w:rsidRPr="00D93037" w:rsidRDefault="00D93037" w:rsidP="00D93037">
      <w:pPr>
        <w:pStyle w:val="a7"/>
        <w:ind w:left="-142"/>
      </w:pPr>
      <w:r w:rsidRPr="00D93037">
        <w:rPr>
          <w:w w:val="105"/>
        </w:rPr>
        <w:t>«религия»;</w:t>
      </w:r>
    </w:p>
    <w:p w:rsidR="00D93037" w:rsidRPr="00D93037" w:rsidRDefault="00D93037" w:rsidP="00640C3D">
      <w:pPr>
        <w:pStyle w:val="ab"/>
        <w:numPr>
          <w:ilvl w:val="0"/>
          <w:numId w:val="36"/>
        </w:numPr>
        <w:tabs>
          <w:tab w:val="left" w:pos="668"/>
        </w:tabs>
        <w:spacing w:before="2"/>
        <w:ind w:left="-142" w:right="335" w:firstLine="283"/>
        <w:jc w:val="left"/>
        <w:rPr>
          <w:sz w:val="24"/>
          <w:szCs w:val="24"/>
        </w:rPr>
      </w:pPr>
      <w:r w:rsidRPr="00D93037">
        <w:rPr>
          <w:w w:val="110"/>
          <w:sz w:val="24"/>
          <w:szCs w:val="24"/>
        </w:rPr>
        <w:t>знатьидаватьопределениятерминам«мораль»,«нравственность»,«духовныеценности»,«духовность»на доступномдляобучающихсяуровнеосмысления;</w:t>
      </w:r>
    </w:p>
    <w:p w:rsidR="00D93037" w:rsidRPr="00D93037" w:rsidRDefault="00D93037" w:rsidP="00640C3D">
      <w:pPr>
        <w:pStyle w:val="ab"/>
        <w:numPr>
          <w:ilvl w:val="0"/>
          <w:numId w:val="36"/>
        </w:numPr>
        <w:tabs>
          <w:tab w:val="left" w:pos="668"/>
        </w:tabs>
        <w:spacing w:before="2"/>
        <w:ind w:left="-142" w:right="335" w:firstLine="283"/>
        <w:jc w:val="left"/>
        <w:rPr>
          <w:sz w:val="24"/>
          <w:szCs w:val="24"/>
        </w:rPr>
      </w:pPr>
      <w:r w:rsidRPr="00D93037">
        <w:rPr>
          <w:w w:val="105"/>
          <w:sz w:val="24"/>
          <w:szCs w:val="24"/>
        </w:rPr>
        <w:t>пониматьсмысливзаимосвязьназванныхтерминовсформа-миихрепрезентациивкультуре;</w:t>
      </w:r>
    </w:p>
    <w:p w:rsidR="00D93037" w:rsidRPr="00D93037" w:rsidRDefault="00D93037" w:rsidP="00640C3D">
      <w:pPr>
        <w:pStyle w:val="ab"/>
        <w:numPr>
          <w:ilvl w:val="0"/>
          <w:numId w:val="36"/>
        </w:numPr>
        <w:tabs>
          <w:tab w:val="left" w:pos="668"/>
          <w:tab w:val="left" w:pos="9524"/>
        </w:tabs>
        <w:spacing w:before="2"/>
        <w:ind w:left="-142" w:right="332" w:firstLine="283"/>
        <w:jc w:val="left"/>
        <w:rPr>
          <w:sz w:val="24"/>
          <w:szCs w:val="24"/>
        </w:rPr>
      </w:pPr>
      <w:r w:rsidRPr="00D93037">
        <w:rPr>
          <w:w w:val="110"/>
          <w:sz w:val="24"/>
          <w:szCs w:val="24"/>
        </w:rPr>
        <w:t xml:space="preserve">осознавать значение культурных символов, нравственный и духовный </w:t>
      </w:r>
      <w:r w:rsidRPr="00D93037">
        <w:rPr>
          <w:spacing w:val="-1"/>
          <w:w w:val="110"/>
          <w:sz w:val="24"/>
          <w:szCs w:val="24"/>
        </w:rPr>
        <w:t>смысл</w:t>
      </w:r>
      <w:r w:rsidRPr="00D93037">
        <w:rPr>
          <w:w w:val="110"/>
          <w:sz w:val="24"/>
          <w:szCs w:val="24"/>
        </w:rPr>
        <w:t>культурныхартефактов;</w:t>
      </w:r>
    </w:p>
    <w:p w:rsidR="00D93037" w:rsidRPr="00D93037" w:rsidRDefault="00D93037" w:rsidP="00640C3D">
      <w:pPr>
        <w:pStyle w:val="ab"/>
        <w:numPr>
          <w:ilvl w:val="0"/>
          <w:numId w:val="36"/>
        </w:numPr>
        <w:tabs>
          <w:tab w:val="left" w:pos="668"/>
        </w:tabs>
        <w:spacing w:before="2"/>
        <w:ind w:left="-142" w:right="338" w:firstLine="283"/>
        <w:jc w:val="left"/>
        <w:rPr>
          <w:sz w:val="24"/>
          <w:szCs w:val="24"/>
        </w:rPr>
      </w:pPr>
      <w:r w:rsidRPr="00D93037">
        <w:rPr>
          <w:w w:val="105"/>
          <w:sz w:val="24"/>
          <w:szCs w:val="24"/>
        </w:rPr>
        <w:t>знать,чтотакоезнакиисимволы,уметьсоотноситьихскультурнымиявлениями,с</w:t>
      </w:r>
      <w:r w:rsidRPr="00D93037">
        <w:rPr>
          <w:w w:val="110"/>
          <w:sz w:val="24"/>
          <w:szCs w:val="24"/>
        </w:rPr>
        <w:t>которымионисвязаны.</w:t>
      </w:r>
    </w:p>
    <w:p w:rsidR="00D93037" w:rsidRPr="00D93037" w:rsidRDefault="00D93037" w:rsidP="00D93037">
      <w:pPr>
        <w:pStyle w:val="a7"/>
        <w:spacing w:before="118"/>
        <w:ind w:left="-142"/>
      </w:pPr>
      <w:r w:rsidRPr="00D93037">
        <w:rPr>
          <w:w w:val="105"/>
        </w:rPr>
        <w:t>Тема8.Культураирелигия</w:t>
      </w:r>
    </w:p>
    <w:p w:rsidR="00D93037" w:rsidRPr="00D93037" w:rsidRDefault="00D93037" w:rsidP="00640C3D">
      <w:pPr>
        <w:pStyle w:val="ab"/>
        <w:numPr>
          <w:ilvl w:val="0"/>
          <w:numId w:val="36"/>
        </w:numPr>
        <w:tabs>
          <w:tab w:val="left" w:pos="668"/>
        </w:tabs>
        <w:spacing w:before="2"/>
        <w:ind w:left="-142" w:right="334" w:firstLine="283"/>
        <w:jc w:val="left"/>
        <w:rPr>
          <w:sz w:val="24"/>
          <w:szCs w:val="24"/>
        </w:rPr>
      </w:pPr>
      <w:r w:rsidRPr="00D93037">
        <w:rPr>
          <w:w w:val="105"/>
          <w:sz w:val="24"/>
          <w:szCs w:val="24"/>
        </w:rPr>
        <w:t>Иметьпредставлениеопонятии«религия»,уметьпояснитьеёрольвжизниобществаиосновныесоциально-культурныефункции;</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10"/>
          <w:sz w:val="24"/>
          <w:szCs w:val="24"/>
        </w:rPr>
        <w:t>осознаватьсвязьрелигиииморали;</w:t>
      </w:r>
    </w:p>
    <w:p w:rsidR="00D93037" w:rsidRPr="00D93037" w:rsidRDefault="00D93037" w:rsidP="00640C3D">
      <w:pPr>
        <w:pStyle w:val="ab"/>
        <w:numPr>
          <w:ilvl w:val="0"/>
          <w:numId w:val="36"/>
        </w:numPr>
        <w:tabs>
          <w:tab w:val="left" w:pos="668"/>
        </w:tabs>
        <w:spacing w:before="5"/>
        <w:ind w:left="-142"/>
        <w:jc w:val="left"/>
        <w:rPr>
          <w:sz w:val="24"/>
          <w:szCs w:val="24"/>
        </w:rPr>
      </w:pPr>
      <w:r w:rsidRPr="00D93037">
        <w:rPr>
          <w:w w:val="105"/>
          <w:sz w:val="24"/>
          <w:szCs w:val="24"/>
        </w:rPr>
        <w:t>пониматьрольизначениедуховныхценностейврелигияхнародовРоссии;</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t>уметьхарактеризоватьгосударствообразующиеконфессииРоссиииихкартинымира.</w:t>
      </w:r>
    </w:p>
    <w:p w:rsidR="00D93037" w:rsidRPr="00D93037" w:rsidRDefault="00D93037" w:rsidP="00D93037">
      <w:pPr>
        <w:pStyle w:val="a7"/>
        <w:spacing w:before="117"/>
        <w:ind w:left="-142"/>
      </w:pPr>
      <w:r w:rsidRPr="00D93037">
        <w:rPr>
          <w:w w:val="105"/>
        </w:rPr>
        <w:t>Тема9.Культураиобразование</w:t>
      </w:r>
    </w:p>
    <w:p w:rsidR="00D93037" w:rsidRPr="00D93037" w:rsidRDefault="00D93037" w:rsidP="00640C3D">
      <w:pPr>
        <w:pStyle w:val="ab"/>
        <w:numPr>
          <w:ilvl w:val="0"/>
          <w:numId w:val="36"/>
        </w:numPr>
        <w:tabs>
          <w:tab w:val="left" w:pos="668"/>
        </w:tabs>
        <w:spacing w:before="3"/>
        <w:ind w:left="-142" w:right="334" w:firstLine="283"/>
        <w:rPr>
          <w:sz w:val="24"/>
          <w:szCs w:val="24"/>
        </w:rPr>
      </w:pPr>
      <w:r w:rsidRPr="00D93037">
        <w:rPr>
          <w:w w:val="105"/>
          <w:sz w:val="24"/>
          <w:szCs w:val="24"/>
        </w:rPr>
        <w:t>Характеризовать термин «образование» и уметь обосноватьего важность  для  личностииобщества;</w:t>
      </w:r>
    </w:p>
    <w:p w:rsidR="00D93037" w:rsidRPr="00D93037" w:rsidRDefault="00D93037" w:rsidP="00640C3D">
      <w:pPr>
        <w:pStyle w:val="ab"/>
        <w:numPr>
          <w:ilvl w:val="0"/>
          <w:numId w:val="36"/>
        </w:numPr>
        <w:tabs>
          <w:tab w:val="left" w:pos="668"/>
        </w:tabs>
        <w:spacing w:before="2"/>
        <w:ind w:left="-142" w:right="339" w:firstLine="283"/>
        <w:rPr>
          <w:sz w:val="24"/>
          <w:szCs w:val="24"/>
        </w:rPr>
      </w:pPr>
      <w:r w:rsidRPr="00D93037">
        <w:rPr>
          <w:w w:val="105"/>
          <w:sz w:val="24"/>
          <w:szCs w:val="24"/>
        </w:rPr>
        <w:t>иметьпредставлениеобосновныхступеняхобразованияв России и ихнеобходимости;</w:t>
      </w:r>
    </w:p>
    <w:p w:rsidR="00D93037" w:rsidRPr="00D93037" w:rsidRDefault="00D93037" w:rsidP="00640C3D">
      <w:pPr>
        <w:pStyle w:val="ab"/>
        <w:numPr>
          <w:ilvl w:val="0"/>
          <w:numId w:val="36"/>
        </w:numPr>
        <w:tabs>
          <w:tab w:val="left" w:pos="668"/>
        </w:tabs>
        <w:ind w:left="-142"/>
        <w:rPr>
          <w:sz w:val="24"/>
          <w:szCs w:val="24"/>
        </w:rPr>
      </w:pPr>
      <w:r w:rsidRPr="00D93037">
        <w:rPr>
          <w:w w:val="105"/>
          <w:sz w:val="24"/>
          <w:szCs w:val="24"/>
        </w:rPr>
        <w:t>пониматьвзаимосвязькультурыиобразованностичеловека;</w:t>
      </w:r>
    </w:p>
    <w:p w:rsidR="00D93037" w:rsidRPr="00D93037" w:rsidRDefault="00D93037" w:rsidP="00640C3D">
      <w:pPr>
        <w:pStyle w:val="ab"/>
        <w:numPr>
          <w:ilvl w:val="0"/>
          <w:numId w:val="36"/>
        </w:numPr>
        <w:tabs>
          <w:tab w:val="left" w:pos="668"/>
        </w:tabs>
        <w:spacing w:before="5"/>
        <w:ind w:left="-142" w:right="332" w:firstLine="283"/>
        <w:rPr>
          <w:sz w:val="24"/>
          <w:szCs w:val="24"/>
        </w:rPr>
      </w:pPr>
      <w:r w:rsidRPr="00D93037">
        <w:rPr>
          <w:w w:val="110"/>
          <w:sz w:val="24"/>
          <w:szCs w:val="24"/>
        </w:rPr>
        <w:t>приводить примеры взаимосвязи между знанием, образова- нием и личностным ипрофессиональнымростомчеловека;</w:t>
      </w:r>
    </w:p>
    <w:p w:rsidR="00D93037" w:rsidRPr="00D93037" w:rsidRDefault="00D93037" w:rsidP="00640C3D">
      <w:pPr>
        <w:pStyle w:val="ab"/>
        <w:numPr>
          <w:ilvl w:val="0"/>
          <w:numId w:val="36"/>
        </w:numPr>
        <w:tabs>
          <w:tab w:val="left" w:pos="668"/>
        </w:tabs>
        <w:spacing w:before="89"/>
        <w:ind w:left="-142" w:right="332" w:firstLine="283"/>
        <w:rPr>
          <w:sz w:val="24"/>
          <w:szCs w:val="24"/>
        </w:rPr>
      </w:pPr>
      <w:r w:rsidRPr="00D93037">
        <w:rPr>
          <w:w w:val="105"/>
          <w:sz w:val="24"/>
          <w:szCs w:val="24"/>
        </w:rPr>
        <w:t>понимать взаимосвязь между знанием и духовно-нравствен- ным развитием общества,осознавать ценность знания, исти- ны, востребованность процесса познания как полученияно- выхсведенийомире.</w:t>
      </w:r>
    </w:p>
    <w:p w:rsidR="00D93037" w:rsidRPr="00D93037" w:rsidRDefault="00D93037" w:rsidP="00D93037">
      <w:pPr>
        <w:spacing w:before="198"/>
        <w:ind w:left="-142"/>
        <w:rPr>
          <w:i/>
          <w:szCs w:val="24"/>
        </w:rPr>
      </w:pPr>
      <w:r w:rsidRPr="00D93037">
        <w:rPr>
          <w:w w:val="110"/>
          <w:szCs w:val="24"/>
        </w:rPr>
        <w:t>Тема10.МногообразиекультурРоссии</w:t>
      </w:r>
      <w:r w:rsidRPr="00D93037">
        <w:rPr>
          <w:i/>
          <w:w w:val="110"/>
          <w:szCs w:val="24"/>
        </w:rPr>
        <w:t>(практическоезанятие)</w:t>
      </w:r>
    </w:p>
    <w:p w:rsidR="00D93037" w:rsidRPr="00D93037" w:rsidRDefault="00D93037" w:rsidP="00640C3D">
      <w:pPr>
        <w:pStyle w:val="ab"/>
        <w:numPr>
          <w:ilvl w:val="0"/>
          <w:numId w:val="36"/>
        </w:numPr>
        <w:tabs>
          <w:tab w:val="left" w:pos="668"/>
        </w:tabs>
        <w:spacing w:before="197"/>
        <w:ind w:left="-142" w:right="336" w:firstLine="283"/>
        <w:jc w:val="left"/>
        <w:rPr>
          <w:sz w:val="24"/>
          <w:szCs w:val="24"/>
        </w:rPr>
      </w:pPr>
      <w:r w:rsidRPr="00D93037">
        <w:rPr>
          <w:w w:val="105"/>
          <w:sz w:val="24"/>
          <w:szCs w:val="24"/>
        </w:rPr>
        <w:t>Иметьсформированныепредставленияозакономерностяхразвитиякультуры иистории народов,ихкультурныхособенностях;</w:t>
      </w:r>
    </w:p>
    <w:p w:rsidR="00D93037" w:rsidRPr="00D93037" w:rsidRDefault="00D93037" w:rsidP="00640C3D">
      <w:pPr>
        <w:pStyle w:val="ab"/>
        <w:numPr>
          <w:ilvl w:val="0"/>
          <w:numId w:val="36"/>
        </w:numPr>
        <w:tabs>
          <w:tab w:val="left" w:pos="668"/>
        </w:tabs>
        <w:ind w:left="-142" w:right="339" w:firstLine="283"/>
        <w:jc w:val="left"/>
        <w:rPr>
          <w:sz w:val="24"/>
          <w:szCs w:val="24"/>
        </w:rPr>
      </w:pPr>
      <w:r w:rsidRPr="00D93037">
        <w:rPr>
          <w:w w:val="105"/>
          <w:sz w:val="24"/>
          <w:szCs w:val="24"/>
        </w:rPr>
        <w:t>выделятьобщееиединичноевкультуренаосновепредметныхзнанийо  культуресвоегонарода;</w:t>
      </w:r>
    </w:p>
    <w:p w:rsidR="00D93037" w:rsidRPr="00D93037" w:rsidRDefault="00D93037" w:rsidP="00640C3D">
      <w:pPr>
        <w:pStyle w:val="ab"/>
        <w:numPr>
          <w:ilvl w:val="0"/>
          <w:numId w:val="36"/>
        </w:numPr>
        <w:tabs>
          <w:tab w:val="left" w:pos="668"/>
          <w:tab w:val="left" w:pos="2314"/>
          <w:tab w:val="left" w:pos="2655"/>
          <w:tab w:val="left" w:pos="4071"/>
          <w:tab w:val="left" w:pos="5158"/>
          <w:tab w:val="left" w:pos="6694"/>
          <w:tab w:val="left" w:pos="7598"/>
          <w:tab w:val="left" w:pos="8916"/>
          <w:tab w:val="left" w:pos="9257"/>
        </w:tabs>
        <w:ind w:left="-142" w:right="334" w:firstLine="283"/>
        <w:jc w:val="left"/>
        <w:rPr>
          <w:sz w:val="24"/>
          <w:szCs w:val="24"/>
        </w:rPr>
      </w:pPr>
      <w:r w:rsidRPr="00D93037">
        <w:rPr>
          <w:w w:val="105"/>
          <w:sz w:val="24"/>
          <w:szCs w:val="24"/>
        </w:rPr>
        <w:t>предполагать и доказывать наличие взаимосвязи между культурой и духовно-нравственнымиценностяминаосновемест-нойкультурно-историческойспецифики;</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обосновыватьважностьсохранениякультурногомногообразиякакисточникадуховно-</w:t>
      </w:r>
    </w:p>
    <w:p w:rsidR="00D93037" w:rsidRPr="00D93037" w:rsidRDefault="00D93037" w:rsidP="00D93037">
      <w:pPr>
        <w:pStyle w:val="a7"/>
        <w:spacing w:before="77"/>
        <w:ind w:left="-142"/>
      </w:pPr>
      <w:r w:rsidRPr="00D93037">
        <w:rPr>
          <w:w w:val="105"/>
        </w:rPr>
        <w:t>нравственныхценностей,моралиинравственностисовременногообщества.</w:t>
      </w:r>
    </w:p>
    <w:p w:rsidR="00D93037" w:rsidRPr="00D93037" w:rsidRDefault="00D93037" w:rsidP="00D93037">
      <w:pPr>
        <w:spacing w:before="183"/>
        <w:ind w:left="-142"/>
        <w:rPr>
          <w:b/>
          <w:i/>
          <w:szCs w:val="24"/>
        </w:rPr>
      </w:pPr>
      <w:r w:rsidRPr="00D93037">
        <w:rPr>
          <w:b/>
          <w:i/>
          <w:w w:val="85"/>
          <w:szCs w:val="24"/>
        </w:rPr>
        <w:t>Тематическийблок2.</w:t>
      </w:r>
    </w:p>
    <w:p w:rsidR="00D93037" w:rsidRPr="00D93037" w:rsidRDefault="00D93037" w:rsidP="00D93037">
      <w:pPr>
        <w:pStyle w:val="af4"/>
        <w:rPr>
          <w:sz w:val="24"/>
          <w:szCs w:val="24"/>
        </w:rPr>
      </w:pPr>
      <w:r w:rsidRPr="00D93037">
        <w:rPr>
          <w:w w:val="85"/>
          <w:sz w:val="24"/>
          <w:szCs w:val="24"/>
        </w:rPr>
        <w:t>«Семьяидуховно-нравственныеценности»</w:t>
      </w:r>
    </w:p>
    <w:p w:rsidR="00D93037" w:rsidRPr="00D93037" w:rsidRDefault="00D93037" w:rsidP="00D93037">
      <w:pPr>
        <w:pStyle w:val="a7"/>
        <w:ind w:left="-142"/>
        <w:jc w:val="both"/>
      </w:pPr>
      <w:r w:rsidRPr="00D93037">
        <w:rPr>
          <w:w w:val="105"/>
        </w:rPr>
        <w:t>Тема11.Семья—хранительдуховныхценностей</w:t>
      </w:r>
    </w:p>
    <w:p w:rsidR="00D93037" w:rsidRPr="00D93037" w:rsidRDefault="00D93037" w:rsidP="00640C3D">
      <w:pPr>
        <w:pStyle w:val="ab"/>
        <w:numPr>
          <w:ilvl w:val="0"/>
          <w:numId w:val="36"/>
        </w:numPr>
        <w:tabs>
          <w:tab w:val="left" w:pos="668"/>
        </w:tabs>
        <w:spacing w:before="2"/>
        <w:ind w:left="-142"/>
        <w:rPr>
          <w:sz w:val="24"/>
          <w:szCs w:val="24"/>
        </w:rPr>
      </w:pPr>
      <w:r w:rsidRPr="00D93037">
        <w:rPr>
          <w:w w:val="110"/>
          <w:sz w:val="24"/>
          <w:szCs w:val="24"/>
        </w:rPr>
        <w:t>Знатьипониматьсмыслтермина«семья»;</w:t>
      </w:r>
    </w:p>
    <w:p w:rsidR="00D93037" w:rsidRPr="00D93037" w:rsidRDefault="00D93037" w:rsidP="00640C3D">
      <w:pPr>
        <w:pStyle w:val="ab"/>
        <w:numPr>
          <w:ilvl w:val="0"/>
          <w:numId w:val="36"/>
        </w:numPr>
        <w:tabs>
          <w:tab w:val="left" w:pos="668"/>
        </w:tabs>
        <w:spacing w:before="5"/>
        <w:ind w:left="-142" w:right="336" w:firstLine="283"/>
        <w:rPr>
          <w:sz w:val="24"/>
          <w:szCs w:val="24"/>
        </w:rPr>
      </w:pPr>
      <w:r w:rsidRPr="00D93037">
        <w:rPr>
          <w:w w:val="105"/>
          <w:sz w:val="24"/>
          <w:szCs w:val="24"/>
        </w:rPr>
        <w:t>иметьпредставлениеовзаимосвязяхмеждутипомкультурыи особенностямисемейногобытаиотношенийвсемье;</w:t>
      </w:r>
    </w:p>
    <w:p w:rsidR="00D93037" w:rsidRPr="00D93037" w:rsidRDefault="00D93037" w:rsidP="00640C3D">
      <w:pPr>
        <w:pStyle w:val="ab"/>
        <w:numPr>
          <w:ilvl w:val="0"/>
          <w:numId w:val="36"/>
        </w:numPr>
        <w:tabs>
          <w:tab w:val="left" w:pos="668"/>
        </w:tabs>
        <w:spacing w:before="3"/>
        <w:ind w:left="-142" w:right="336" w:firstLine="283"/>
        <w:rPr>
          <w:sz w:val="24"/>
          <w:szCs w:val="24"/>
        </w:rPr>
      </w:pPr>
      <w:r w:rsidRPr="00D93037">
        <w:rPr>
          <w:w w:val="105"/>
          <w:sz w:val="24"/>
          <w:szCs w:val="24"/>
        </w:rPr>
        <w:t>осознаватьзначениетермина«поколение»иеговзаимосвязьскультурнымиособенностямисвоеговремени;</w:t>
      </w:r>
    </w:p>
    <w:p w:rsidR="00D93037" w:rsidRPr="00D93037" w:rsidRDefault="00D93037" w:rsidP="00640C3D">
      <w:pPr>
        <w:pStyle w:val="ab"/>
        <w:numPr>
          <w:ilvl w:val="0"/>
          <w:numId w:val="36"/>
        </w:numPr>
        <w:tabs>
          <w:tab w:val="left" w:pos="668"/>
        </w:tabs>
        <w:spacing w:before="1"/>
        <w:ind w:left="-142" w:right="337" w:firstLine="283"/>
        <w:rPr>
          <w:sz w:val="24"/>
          <w:szCs w:val="24"/>
        </w:rPr>
      </w:pPr>
      <w:r w:rsidRPr="00D93037">
        <w:rPr>
          <w:w w:val="105"/>
          <w:sz w:val="24"/>
          <w:szCs w:val="24"/>
        </w:rPr>
        <w:t>уметьсоставитьрассказосвоейсемьевсоответствиискультурно-историческимиусловиямиеёсуществования;</w:t>
      </w:r>
    </w:p>
    <w:p w:rsidR="00D93037" w:rsidRPr="00D93037" w:rsidRDefault="00D93037" w:rsidP="00640C3D">
      <w:pPr>
        <w:pStyle w:val="ab"/>
        <w:numPr>
          <w:ilvl w:val="0"/>
          <w:numId w:val="36"/>
        </w:numPr>
        <w:tabs>
          <w:tab w:val="left" w:pos="668"/>
        </w:tabs>
        <w:spacing w:before="3"/>
        <w:ind w:left="-142" w:right="337" w:firstLine="283"/>
        <w:rPr>
          <w:sz w:val="24"/>
          <w:szCs w:val="24"/>
        </w:rPr>
      </w:pPr>
      <w:r w:rsidRPr="00D93037">
        <w:rPr>
          <w:w w:val="110"/>
          <w:sz w:val="24"/>
          <w:szCs w:val="24"/>
        </w:rPr>
        <w:t>пониматьиобосновыватьтакиепонятия,как«счастливаясемья»,«семейноесчастье»;</w:t>
      </w:r>
    </w:p>
    <w:p w:rsidR="00D93037" w:rsidRPr="00D93037" w:rsidRDefault="00D93037" w:rsidP="00640C3D">
      <w:pPr>
        <w:pStyle w:val="ab"/>
        <w:numPr>
          <w:ilvl w:val="0"/>
          <w:numId w:val="36"/>
        </w:numPr>
        <w:tabs>
          <w:tab w:val="left" w:pos="668"/>
        </w:tabs>
        <w:ind w:left="-142" w:right="330" w:firstLine="283"/>
        <w:rPr>
          <w:sz w:val="24"/>
          <w:szCs w:val="24"/>
        </w:rPr>
      </w:pPr>
      <w:r w:rsidRPr="00D93037">
        <w:rPr>
          <w:w w:val="105"/>
          <w:sz w:val="24"/>
          <w:szCs w:val="24"/>
        </w:rPr>
        <w:t>осознаватьиуметьдоказыватьважностьсемьикакхранителятрадицийиеёвоспитательнуюроль;</w:t>
      </w:r>
    </w:p>
    <w:p w:rsidR="00D93037" w:rsidRPr="00D93037" w:rsidRDefault="00D93037" w:rsidP="00640C3D">
      <w:pPr>
        <w:pStyle w:val="ab"/>
        <w:numPr>
          <w:ilvl w:val="0"/>
          <w:numId w:val="36"/>
        </w:numPr>
        <w:tabs>
          <w:tab w:val="left" w:pos="668"/>
        </w:tabs>
        <w:spacing w:before="1"/>
        <w:ind w:left="-142" w:right="335" w:firstLine="283"/>
        <w:rPr>
          <w:sz w:val="24"/>
          <w:szCs w:val="24"/>
        </w:rPr>
      </w:pPr>
      <w:r w:rsidRPr="00D93037">
        <w:rPr>
          <w:w w:val="105"/>
          <w:sz w:val="24"/>
          <w:szCs w:val="24"/>
        </w:rPr>
        <w:t>пониматьсмыслтерминов«сиротство»,«социальноесирот-ство»,обосновыватьнравственную важность заботы о сиро- тах, знать о формах помощи сиротам со стороныгосударства.</w:t>
      </w:r>
    </w:p>
    <w:p w:rsidR="00D93037" w:rsidRPr="00D93037" w:rsidRDefault="00D93037" w:rsidP="00D93037">
      <w:pPr>
        <w:pStyle w:val="a7"/>
        <w:spacing w:before="175"/>
        <w:ind w:left="-142"/>
      </w:pPr>
      <w:r w:rsidRPr="00D93037">
        <w:rPr>
          <w:w w:val="105"/>
        </w:rPr>
        <w:lastRenderedPageBreak/>
        <w:t>Тема12.Родинаначинаетсяссемьи</w:t>
      </w:r>
    </w:p>
    <w:p w:rsidR="00D93037" w:rsidRPr="00D93037" w:rsidRDefault="00D93037" w:rsidP="00640C3D">
      <w:pPr>
        <w:pStyle w:val="ab"/>
        <w:numPr>
          <w:ilvl w:val="0"/>
          <w:numId w:val="36"/>
        </w:numPr>
        <w:tabs>
          <w:tab w:val="left" w:pos="668"/>
        </w:tabs>
        <w:spacing w:before="5"/>
        <w:ind w:left="-142"/>
        <w:jc w:val="left"/>
        <w:rPr>
          <w:sz w:val="24"/>
          <w:szCs w:val="24"/>
        </w:rPr>
      </w:pPr>
      <w:r w:rsidRPr="00D93037">
        <w:rPr>
          <w:w w:val="105"/>
          <w:sz w:val="24"/>
          <w:szCs w:val="24"/>
        </w:rPr>
        <w:t>Знатьиуметьобъяснитьпонятие«Родина»;</w:t>
      </w:r>
    </w:p>
    <w:p w:rsidR="00D93037" w:rsidRPr="00D93037" w:rsidRDefault="00D93037" w:rsidP="00640C3D">
      <w:pPr>
        <w:pStyle w:val="ab"/>
        <w:numPr>
          <w:ilvl w:val="0"/>
          <w:numId w:val="36"/>
        </w:numPr>
        <w:tabs>
          <w:tab w:val="left" w:pos="668"/>
        </w:tabs>
        <w:ind w:left="-142"/>
        <w:jc w:val="left"/>
        <w:rPr>
          <w:sz w:val="24"/>
          <w:szCs w:val="24"/>
        </w:rPr>
      </w:pPr>
      <w:r w:rsidRPr="00D93037">
        <w:rPr>
          <w:w w:val="110"/>
          <w:sz w:val="24"/>
          <w:szCs w:val="24"/>
        </w:rPr>
        <w:t>осознаватьвзаимосвязьиразличиямеждуконцептами«Отечество»и«Родина»;</w:t>
      </w:r>
    </w:p>
    <w:p w:rsidR="00D93037" w:rsidRPr="00D93037" w:rsidRDefault="00D93037" w:rsidP="00640C3D">
      <w:pPr>
        <w:pStyle w:val="ab"/>
        <w:numPr>
          <w:ilvl w:val="0"/>
          <w:numId w:val="36"/>
        </w:numPr>
        <w:tabs>
          <w:tab w:val="left" w:pos="668"/>
        </w:tabs>
        <w:spacing w:before="5"/>
        <w:ind w:left="-142"/>
        <w:jc w:val="left"/>
        <w:rPr>
          <w:sz w:val="24"/>
          <w:szCs w:val="24"/>
        </w:rPr>
      </w:pPr>
      <w:r w:rsidRPr="00D93037">
        <w:rPr>
          <w:w w:val="110"/>
          <w:sz w:val="24"/>
          <w:szCs w:val="24"/>
        </w:rPr>
        <w:t>понимать,чтотакоеисториясемьи,каковыформыеёвыраженияисохранения;</w:t>
      </w:r>
    </w:p>
    <w:p w:rsidR="00D93037" w:rsidRPr="00D93037" w:rsidRDefault="00D93037" w:rsidP="00640C3D">
      <w:pPr>
        <w:pStyle w:val="ab"/>
        <w:numPr>
          <w:ilvl w:val="0"/>
          <w:numId w:val="36"/>
        </w:numPr>
        <w:tabs>
          <w:tab w:val="left" w:pos="668"/>
        </w:tabs>
        <w:spacing w:before="86"/>
        <w:ind w:left="-142" w:right="332" w:firstLine="283"/>
        <w:jc w:val="left"/>
        <w:rPr>
          <w:sz w:val="24"/>
          <w:szCs w:val="24"/>
        </w:rPr>
      </w:pPr>
      <w:r w:rsidRPr="00D93037">
        <w:rPr>
          <w:spacing w:val="-1"/>
          <w:w w:val="105"/>
          <w:sz w:val="24"/>
          <w:szCs w:val="24"/>
        </w:rPr>
        <w:t>обосновыватьидоказыватьвзаимосвязьисториисемьи</w:t>
      </w:r>
      <w:r w:rsidRPr="00D93037">
        <w:rPr>
          <w:w w:val="105"/>
          <w:sz w:val="24"/>
          <w:szCs w:val="24"/>
        </w:rPr>
        <w:t>иисториинарода,государства,человечества.</w:t>
      </w:r>
    </w:p>
    <w:p w:rsidR="00D93037" w:rsidRPr="00D93037" w:rsidRDefault="00D93037" w:rsidP="00D93037">
      <w:pPr>
        <w:pStyle w:val="a7"/>
        <w:spacing w:before="115"/>
        <w:ind w:left="-142"/>
      </w:pPr>
      <w:r w:rsidRPr="00D93037">
        <w:rPr>
          <w:w w:val="105"/>
        </w:rPr>
        <w:t>Тема13.ТрадициисемейноговоспитаниявРоссии</w:t>
      </w:r>
    </w:p>
    <w:p w:rsidR="00D93037" w:rsidRPr="00D93037" w:rsidRDefault="00D93037" w:rsidP="00640C3D">
      <w:pPr>
        <w:pStyle w:val="ab"/>
        <w:numPr>
          <w:ilvl w:val="0"/>
          <w:numId w:val="36"/>
        </w:numPr>
        <w:tabs>
          <w:tab w:val="left" w:pos="668"/>
          <w:tab w:val="left" w:pos="1558"/>
          <w:tab w:val="left" w:pos="3341"/>
          <w:tab w:val="left" w:pos="3677"/>
          <w:tab w:val="left" w:pos="4946"/>
          <w:tab w:val="left" w:pos="6281"/>
          <w:tab w:val="left" w:pos="6626"/>
        </w:tabs>
        <w:spacing w:before="2"/>
        <w:ind w:left="-142" w:right="337" w:firstLine="283"/>
        <w:jc w:val="left"/>
        <w:rPr>
          <w:sz w:val="24"/>
          <w:szCs w:val="24"/>
        </w:rPr>
      </w:pPr>
      <w:r w:rsidRPr="00D93037">
        <w:rPr>
          <w:w w:val="105"/>
          <w:sz w:val="24"/>
          <w:szCs w:val="24"/>
        </w:rPr>
        <w:t>Иметь представление о семейных традициях и обосновыватьихважностькакключевыхэлементах семейныхотношений;</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t>знатьипониматьвзаимосвязьсемейныхтрадицийикультурысобственногоэтноса;</w:t>
      </w:r>
    </w:p>
    <w:p w:rsidR="00D93037" w:rsidRPr="00D93037" w:rsidRDefault="00D93037" w:rsidP="00640C3D">
      <w:pPr>
        <w:pStyle w:val="ab"/>
        <w:numPr>
          <w:ilvl w:val="0"/>
          <w:numId w:val="36"/>
        </w:numPr>
        <w:tabs>
          <w:tab w:val="left" w:pos="668"/>
          <w:tab w:val="left" w:pos="1510"/>
          <w:tab w:val="left" w:pos="3151"/>
          <w:tab w:val="left" w:pos="3497"/>
          <w:tab w:val="left" w:pos="4776"/>
          <w:tab w:val="left" w:pos="6120"/>
          <w:tab w:val="left" w:pos="7041"/>
          <w:tab w:val="left" w:pos="8004"/>
          <w:tab w:val="left" w:pos="9406"/>
        </w:tabs>
        <w:spacing w:before="4"/>
        <w:ind w:left="-142" w:right="334" w:firstLine="283"/>
        <w:jc w:val="left"/>
        <w:rPr>
          <w:sz w:val="24"/>
          <w:szCs w:val="24"/>
        </w:rPr>
      </w:pPr>
      <w:r w:rsidRPr="00D93037">
        <w:rPr>
          <w:w w:val="105"/>
          <w:sz w:val="24"/>
          <w:szCs w:val="24"/>
        </w:rPr>
        <w:t xml:space="preserve">уметь рассказывать о семейных традициях своего народа и народов </w:t>
      </w:r>
      <w:r w:rsidRPr="00D93037">
        <w:rPr>
          <w:spacing w:val="-1"/>
          <w:w w:val="105"/>
          <w:sz w:val="24"/>
          <w:szCs w:val="24"/>
        </w:rPr>
        <w:t>России,</w:t>
      </w:r>
      <w:r w:rsidRPr="00D93037">
        <w:rPr>
          <w:w w:val="105"/>
          <w:sz w:val="24"/>
          <w:szCs w:val="24"/>
        </w:rPr>
        <w:t>собственнойсемьи;</w:t>
      </w:r>
    </w:p>
    <w:p w:rsidR="00D93037" w:rsidRPr="00D93037" w:rsidRDefault="00D93037" w:rsidP="00640C3D">
      <w:pPr>
        <w:pStyle w:val="ab"/>
        <w:numPr>
          <w:ilvl w:val="0"/>
          <w:numId w:val="36"/>
        </w:numPr>
        <w:tabs>
          <w:tab w:val="left" w:pos="668"/>
        </w:tabs>
        <w:ind w:left="-142" w:right="334" w:firstLine="282"/>
        <w:jc w:val="left"/>
        <w:rPr>
          <w:sz w:val="24"/>
          <w:szCs w:val="24"/>
        </w:rPr>
      </w:pPr>
      <w:r w:rsidRPr="00D93037">
        <w:rPr>
          <w:w w:val="105"/>
          <w:sz w:val="24"/>
          <w:szCs w:val="24"/>
        </w:rPr>
        <w:t>осознаватьрольсемейныхтрадицийвкультуреобщества,трансляцииценностей,духовно-нравственныхидеалов.</w:t>
      </w:r>
    </w:p>
    <w:p w:rsidR="00D93037" w:rsidRPr="00D93037" w:rsidRDefault="00D93037" w:rsidP="00D93037">
      <w:pPr>
        <w:pStyle w:val="a7"/>
        <w:spacing w:before="117"/>
        <w:ind w:left="-142"/>
      </w:pPr>
      <w:r w:rsidRPr="00D93037">
        <w:rPr>
          <w:w w:val="105"/>
        </w:rPr>
        <w:t>Тема14.ОбразсемьивкультуренародовРоссии</w:t>
      </w:r>
    </w:p>
    <w:p w:rsidR="00D93037" w:rsidRPr="00D93037" w:rsidRDefault="00D93037" w:rsidP="00640C3D">
      <w:pPr>
        <w:pStyle w:val="ab"/>
        <w:numPr>
          <w:ilvl w:val="0"/>
          <w:numId w:val="36"/>
        </w:numPr>
        <w:tabs>
          <w:tab w:val="left" w:pos="668"/>
        </w:tabs>
        <w:spacing w:before="3"/>
        <w:ind w:left="-142" w:right="333" w:firstLine="283"/>
        <w:rPr>
          <w:sz w:val="24"/>
          <w:szCs w:val="24"/>
        </w:rPr>
      </w:pPr>
      <w:r w:rsidRPr="00D93037">
        <w:rPr>
          <w:w w:val="110"/>
          <w:sz w:val="24"/>
          <w:szCs w:val="24"/>
        </w:rPr>
        <w:t>Знатьиназыватьтрадиционныесказочныеифольклорныесюжетыосемье,семейныхобязанностях;</w:t>
      </w:r>
    </w:p>
    <w:p w:rsidR="00D93037" w:rsidRPr="00D93037" w:rsidRDefault="00D93037" w:rsidP="00640C3D">
      <w:pPr>
        <w:pStyle w:val="ab"/>
        <w:numPr>
          <w:ilvl w:val="0"/>
          <w:numId w:val="36"/>
        </w:numPr>
        <w:tabs>
          <w:tab w:val="left" w:pos="668"/>
        </w:tabs>
        <w:spacing w:before="2"/>
        <w:ind w:left="-142" w:right="339" w:firstLine="283"/>
        <w:rPr>
          <w:sz w:val="24"/>
          <w:szCs w:val="24"/>
        </w:rPr>
      </w:pPr>
      <w:r w:rsidRPr="00D93037">
        <w:rPr>
          <w:w w:val="105"/>
          <w:sz w:val="24"/>
          <w:szCs w:val="24"/>
        </w:rPr>
        <w:t>уметь обосновывать своё понимание семейных ценностей, выраженных в фольклорныхсюжетах;</w:t>
      </w:r>
    </w:p>
    <w:p w:rsidR="00D93037" w:rsidRPr="00D93037" w:rsidRDefault="00D93037" w:rsidP="00640C3D">
      <w:pPr>
        <w:pStyle w:val="ab"/>
        <w:numPr>
          <w:ilvl w:val="0"/>
          <w:numId w:val="36"/>
        </w:numPr>
        <w:tabs>
          <w:tab w:val="left" w:pos="668"/>
        </w:tabs>
        <w:spacing w:before="2"/>
        <w:ind w:left="-142" w:right="334" w:firstLine="283"/>
        <w:rPr>
          <w:sz w:val="24"/>
          <w:szCs w:val="24"/>
        </w:rPr>
      </w:pPr>
      <w:r w:rsidRPr="00D93037">
        <w:rPr>
          <w:w w:val="105"/>
          <w:sz w:val="24"/>
          <w:szCs w:val="24"/>
        </w:rPr>
        <w:t>знатьипониматьморально-нравственноезначениесемьивлитературныхпроизведениях,иметьпредставлениеоключе-выхсюжетахсучастиемсемьивпроизведенияххудожествен-нойкультуры;</w:t>
      </w:r>
    </w:p>
    <w:p w:rsidR="00D93037" w:rsidRPr="00D93037" w:rsidRDefault="00D93037" w:rsidP="00640C3D">
      <w:pPr>
        <w:pStyle w:val="ab"/>
        <w:numPr>
          <w:ilvl w:val="0"/>
          <w:numId w:val="36"/>
        </w:numPr>
        <w:tabs>
          <w:tab w:val="left" w:pos="668"/>
        </w:tabs>
        <w:spacing w:before="1"/>
        <w:ind w:left="-142" w:right="336" w:firstLine="283"/>
        <w:rPr>
          <w:sz w:val="24"/>
          <w:szCs w:val="24"/>
        </w:rPr>
      </w:pPr>
      <w:r w:rsidRPr="00D93037">
        <w:rPr>
          <w:w w:val="105"/>
          <w:sz w:val="24"/>
          <w:szCs w:val="24"/>
        </w:rPr>
        <w:t>пониматьиобосновыватьважностьсемейныхценностейс ис- пользованиемразличногоиллюстративногоматериала.</w:t>
      </w:r>
    </w:p>
    <w:p w:rsidR="00D93037" w:rsidRPr="00D93037" w:rsidRDefault="00D93037" w:rsidP="00D93037">
      <w:pPr>
        <w:pStyle w:val="a7"/>
        <w:spacing w:before="118"/>
        <w:ind w:left="-142"/>
        <w:jc w:val="both"/>
      </w:pPr>
      <w:r w:rsidRPr="00D93037">
        <w:rPr>
          <w:w w:val="105"/>
        </w:rPr>
        <w:t>Тема15.Трудвисториисемьи</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05"/>
          <w:sz w:val="24"/>
          <w:szCs w:val="24"/>
        </w:rPr>
        <w:t>Знатьипонимать,чтотакоесемейноехозяйствоидомашнийтруд;</w:t>
      </w:r>
    </w:p>
    <w:p w:rsidR="00D93037" w:rsidRPr="00D93037" w:rsidRDefault="00D93037" w:rsidP="00640C3D">
      <w:pPr>
        <w:pStyle w:val="ab"/>
        <w:numPr>
          <w:ilvl w:val="0"/>
          <w:numId w:val="36"/>
        </w:numPr>
        <w:tabs>
          <w:tab w:val="left" w:pos="668"/>
          <w:tab w:val="left" w:pos="1949"/>
          <w:tab w:val="left" w:pos="2338"/>
          <w:tab w:val="left" w:pos="3214"/>
          <w:tab w:val="left" w:pos="4554"/>
          <w:tab w:val="left" w:pos="5982"/>
          <w:tab w:val="left" w:pos="6870"/>
          <w:tab w:val="left" w:pos="7479"/>
          <w:tab w:val="left" w:pos="9080"/>
        </w:tabs>
        <w:spacing w:before="3"/>
        <w:ind w:left="-142" w:right="333" w:firstLine="282"/>
        <w:jc w:val="left"/>
        <w:rPr>
          <w:sz w:val="24"/>
          <w:szCs w:val="24"/>
        </w:rPr>
      </w:pPr>
      <w:r w:rsidRPr="00D93037">
        <w:rPr>
          <w:w w:val="105"/>
          <w:sz w:val="24"/>
          <w:szCs w:val="24"/>
        </w:rPr>
        <w:t>понимать и уметь объяснять специфику семьи как социального института,характеризоватьрольдомашнеготрудаираспределениеэкономическихфункцийвсемье;</w:t>
      </w:r>
    </w:p>
    <w:p w:rsidR="00D93037" w:rsidRPr="00D93037" w:rsidRDefault="00D93037" w:rsidP="00640C3D">
      <w:pPr>
        <w:pStyle w:val="ab"/>
        <w:numPr>
          <w:ilvl w:val="0"/>
          <w:numId w:val="36"/>
        </w:numPr>
        <w:tabs>
          <w:tab w:val="left" w:pos="668"/>
        </w:tabs>
        <w:ind w:left="-142" w:right="335" w:firstLine="283"/>
        <w:jc w:val="left"/>
        <w:rPr>
          <w:sz w:val="24"/>
          <w:szCs w:val="24"/>
        </w:rPr>
      </w:pPr>
      <w:r w:rsidRPr="00D93037">
        <w:rPr>
          <w:w w:val="105"/>
          <w:sz w:val="24"/>
          <w:szCs w:val="24"/>
        </w:rPr>
        <w:t>осознаватьиоцениватьсемейныйукладивзаимосвязьссоциально-экономическойструктурой общества вформе большойималойсемей;</w:t>
      </w:r>
    </w:p>
    <w:p w:rsidR="00D93037" w:rsidRPr="00D93037" w:rsidRDefault="00D93037" w:rsidP="00640C3D">
      <w:pPr>
        <w:pStyle w:val="ab"/>
        <w:numPr>
          <w:ilvl w:val="0"/>
          <w:numId w:val="36"/>
        </w:numPr>
        <w:tabs>
          <w:tab w:val="left" w:pos="668"/>
          <w:tab w:val="left" w:pos="8652"/>
          <w:tab w:val="left" w:pos="9859"/>
        </w:tabs>
        <w:spacing w:before="1"/>
        <w:ind w:left="-142" w:right="334" w:firstLine="283"/>
        <w:jc w:val="left"/>
        <w:rPr>
          <w:sz w:val="24"/>
          <w:szCs w:val="24"/>
        </w:rPr>
      </w:pPr>
      <w:r w:rsidRPr="00D93037">
        <w:rPr>
          <w:w w:val="105"/>
          <w:sz w:val="24"/>
          <w:szCs w:val="24"/>
        </w:rPr>
        <w:t xml:space="preserve">характеризовать распределение семейного труда и осознавать его важность </w:t>
      </w:r>
      <w:r w:rsidRPr="00D93037">
        <w:rPr>
          <w:spacing w:val="-1"/>
          <w:w w:val="105"/>
          <w:sz w:val="24"/>
          <w:szCs w:val="24"/>
        </w:rPr>
        <w:t>для</w:t>
      </w:r>
      <w:r w:rsidRPr="00D93037">
        <w:rPr>
          <w:w w:val="105"/>
          <w:sz w:val="24"/>
          <w:szCs w:val="24"/>
        </w:rPr>
        <w:t>укрепленияцелостностисемьи.</w:t>
      </w:r>
    </w:p>
    <w:p w:rsidR="00D93037" w:rsidRPr="00D93037" w:rsidRDefault="00D93037" w:rsidP="00D93037">
      <w:pPr>
        <w:spacing w:before="91"/>
        <w:ind w:left="-142"/>
        <w:rPr>
          <w:i/>
          <w:szCs w:val="24"/>
        </w:rPr>
      </w:pPr>
      <w:r w:rsidRPr="00D93037">
        <w:rPr>
          <w:w w:val="110"/>
          <w:szCs w:val="24"/>
        </w:rPr>
        <w:t>Тема16.Семьявсовременноммире</w:t>
      </w:r>
      <w:r w:rsidRPr="00D93037">
        <w:rPr>
          <w:i/>
          <w:w w:val="110"/>
          <w:szCs w:val="24"/>
        </w:rPr>
        <w:t>(практическоезанятие)</w:t>
      </w:r>
    </w:p>
    <w:p w:rsidR="00D93037" w:rsidRPr="00D93037" w:rsidRDefault="00D93037" w:rsidP="00640C3D">
      <w:pPr>
        <w:pStyle w:val="ab"/>
        <w:numPr>
          <w:ilvl w:val="0"/>
          <w:numId w:val="36"/>
        </w:numPr>
        <w:tabs>
          <w:tab w:val="left" w:pos="668"/>
        </w:tabs>
        <w:spacing w:before="77"/>
        <w:ind w:left="-142" w:right="333" w:firstLine="283"/>
        <w:rPr>
          <w:sz w:val="24"/>
          <w:szCs w:val="24"/>
        </w:rPr>
      </w:pPr>
      <w:r w:rsidRPr="00D93037">
        <w:rPr>
          <w:w w:val="105"/>
          <w:sz w:val="24"/>
          <w:szCs w:val="24"/>
        </w:rPr>
        <w:t>Иметь сформированные представления о закономерностях развития семьи в культуре иистории народов России, уметь обосновывать данные закономерности на региональныхмате-риалахипримерахизжизнисобственнойсемьи;</w:t>
      </w:r>
    </w:p>
    <w:p w:rsidR="00D93037" w:rsidRPr="00D93037" w:rsidRDefault="00D93037" w:rsidP="00640C3D">
      <w:pPr>
        <w:pStyle w:val="ab"/>
        <w:numPr>
          <w:ilvl w:val="0"/>
          <w:numId w:val="36"/>
        </w:numPr>
        <w:tabs>
          <w:tab w:val="left" w:pos="668"/>
        </w:tabs>
        <w:ind w:left="-142" w:right="336" w:firstLine="283"/>
        <w:rPr>
          <w:sz w:val="24"/>
          <w:szCs w:val="24"/>
        </w:rPr>
      </w:pPr>
      <w:r w:rsidRPr="00D93037">
        <w:rPr>
          <w:w w:val="105"/>
          <w:sz w:val="24"/>
          <w:szCs w:val="24"/>
        </w:rPr>
        <w:t>выделять особенности духовной культуры семьи в фольклоре и культуре различныхнародовнаосновепредметныхзнанийокультуресвоегонарода;</w:t>
      </w:r>
    </w:p>
    <w:p w:rsidR="00D93037" w:rsidRPr="00D93037" w:rsidRDefault="00D93037" w:rsidP="00640C3D">
      <w:pPr>
        <w:pStyle w:val="ab"/>
        <w:numPr>
          <w:ilvl w:val="0"/>
          <w:numId w:val="36"/>
        </w:numPr>
        <w:tabs>
          <w:tab w:val="left" w:pos="668"/>
        </w:tabs>
        <w:spacing w:before="85"/>
        <w:ind w:left="-142" w:right="330" w:firstLine="283"/>
        <w:rPr>
          <w:sz w:val="24"/>
          <w:szCs w:val="24"/>
        </w:rPr>
      </w:pPr>
      <w:r w:rsidRPr="00D93037">
        <w:rPr>
          <w:w w:val="105"/>
          <w:sz w:val="24"/>
          <w:szCs w:val="24"/>
        </w:rPr>
        <w:t>предполагатьидоказыватьналичиевзаимосвязимеждукультуройидуховно-нравственнымиценностямисемьи;</w:t>
      </w:r>
    </w:p>
    <w:p w:rsidR="00D93037" w:rsidRPr="00D93037" w:rsidRDefault="00D93037" w:rsidP="00640C3D">
      <w:pPr>
        <w:pStyle w:val="ab"/>
        <w:numPr>
          <w:ilvl w:val="0"/>
          <w:numId w:val="36"/>
        </w:numPr>
        <w:tabs>
          <w:tab w:val="left" w:pos="668"/>
        </w:tabs>
        <w:ind w:left="-142" w:right="334" w:firstLine="282"/>
        <w:rPr>
          <w:sz w:val="24"/>
          <w:szCs w:val="24"/>
        </w:rPr>
      </w:pPr>
      <w:r w:rsidRPr="00D93037">
        <w:rPr>
          <w:w w:val="105"/>
          <w:sz w:val="24"/>
          <w:szCs w:val="24"/>
        </w:rP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D93037" w:rsidRPr="00D93037" w:rsidRDefault="00D93037" w:rsidP="00D93037">
      <w:pPr>
        <w:spacing w:before="61"/>
        <w:ind w:left="-142"/>
        <w:jc w:val="both"/>
        <w:rPr>
          <w:b/>
          <w:i/>
          <w:szCs w:val="24"/>
        </w:rPr>
      </w:pPr>
      <w:r w:rsidRPr="00D93037">
        <w:rPr>
          <w:b/>
          <w:i/>
          <w:w w:val="85"/>
          <w:szCs w:val="24"/>
        </w:rPr>
        <w:t>Тематическийблок3.</w:t>
      </w:r>
    </w:p>
    <w:p w:rsidR="00D93037" w:rsidRPr="00D93037" w:rsidRDefault="00D93037" w:rsidP="00D93037">
      <w:pPr>
        <w:pStyle w:val="af4"/>
        <w:rPr>
          <w:sz w:val="24"/>
          <w:szCs w:val="24"/>
        </w:rPr>
      </w:pPr>
      <w:r w:rsidRPr="00D93037">
        <w:rPr>
          <w:w w:val="85"/>
          <w:sz w:val="24"/>
          <w:szCs w:val="24"/>
        </w:rPr>
        <w:t>«Духовно-нравственноебогатстволичности»</w:t>
      </w:r>
    </w:p>
    <w:p w:rsidR="00D93037" w:rsidRPr="00D93037" w:rsidRDefault="00D93037" w:rsidP="00D93037">
      <w:pPr>
        <w:pStyle w:val="a7"/>
        <w:ind w:left="-142"/>
      </w:pPr>
      <w:r w:rsidRPr="00D93037">
        <w:rPr>
          <w:w w:val="105"/>
        </w:rPr>
        <w:t>Тема17.Личность—общество—культура</w:t>
      </w:r>
    </w:p>
    <w:p w:rsidR="00D93037" w:rsidRPr="00D93037" w:rsidRDefault="00D93037" w:rsidP="00640C3D">
      <w:pPr>
        <w:pStyle w:val="ab"/>
        <w:numPr>
          <w:ilvl w:val="0"/>
          <w:numId w:val="36"/>
        </w:numPr>
        <w:tabs>
          <w:tab w:val="left" w:pos="668"/>
        </w:tabs>
        <w:spacing w:before="2"/>
        <w:ind w:left="-142" w:right="338" w:firstLine="283"/>
        <w:jc w:val="left"/>
        <w:rPr>
          <w:sz w:val="24"/>
          <w:szCs w:val="24"/>
        </w:rPr>
      </w:pPr>
      <w:r w:rsidRPr="00D93037">
        <w:rPr>
          <w:w w:val="105"/>
          <w:sz w:val="24"/>
          <w:szCs w:val="24"/>
        </w:rPr>
        <w:t>Знатьипониматьзначениетермина«человек»вконтекстедуховно-нравственнойкультуры;</w:t>
      </w:r>
    </w:p>
    <w:p w:rsidR="00D93037" w:rsidRPr="00D93037" w:rsidRDefault="00D93037" w:rsidP="00640C3D">
      <w:pPr>
        <w:pStyle w:val="ab"/>
        <w:numPr>
          <w:ilvl w:val="0"/>
          <w:numId w:val="36"/>
        </w:numPr>
        <w:tabs>
          <w:tab w:val="left" w:pos="668"/>
          <w:tab w:val="left" w:pos="1503"/>
          <w:tab w:val="left" w:pos="2926"/>
          <w:tab w:val="left" w:pos="4452"/>
          <w:tab w:val="left" w:pos="4800"/>
          <w:tab w:val="left" w:pos="7599"/>
          <w:tab w:val="left" w:pos="8787"/>
          <w:tab w:val="left" w:pos="9154"/>
        </w:tabs>
        <w:ind w:left="-142" w:right="332" w:firstLine="282"/>
        <w:jc w:val="left"/>
        <w:rPr>
          <w:sz w:val="24"/>
          <w:szCs w:val="24"/>
        </w:rPr>
      </w:pPr>
      <w:r w:rsidRPr="00D93037">
        <w:rPr>
          <w:w w:val="105"/>
          <w:sz w:val="24"/>
          <w:szCs w:val="24"/>
        </w:rPr>
        <w:t>уметь обосновать взаимосвязь и взаимообусловленность человека и общества,человекаикультуры;</w:t>
      </w:r>
    </w:p>
    <w:p w:rsidR="00D93037" w:rsidRPr="00D93037" w:rsidRDefault="00D93037" w:rsidP="00640C3D">
      <w:pPr>
        <w:pStyle w:val="ab"/>
        <w:numPr>
          <w:ilvl w:val="0"/>
          <w:numId w:val="36"/>
        </w:numPr>
        <w:tabs>
          <w:tab w:val="left" w:pos="668"/>
        </w:tabs>
        <w:spacing w:before="1"/>
        <w:ind w:left="-142" w:right="336" w:firstLine="283"/>
        <w:jc w:val="left"/>
        <w:rPr>
          <w:sz w:val="24"/>
          <w:szCs w:val="24"/>
        </w:rPr>
      </w:pPr>
      <w:r w:rsidRPr="00D93037">
        <w:rPr>
          <w:w w:val="105"/>
          <w:sz w:val="24"/>
          <w:szCs w:val="24"/>
        </w:rPr>
        <w:t>пониматьиобъяснятьразличиямеждуобоснованиемтермина«личность»вбыту,вконтек</w:t>
      </w:r>
      <w:r w:rsidRPr="00D93037">
        <w:rPr>
          <w:w w:val="105"/>
          <w:sz w:val="24"/>
          <w:szCs w:val="24"/>
        </w:rPr>
        <w:lastRenderedPageBreak/>
        <w:t>стекультурыитворчества;</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t>знать,чтотакоегуманизм,иметьпредставлениеоегоисточникахвкультуре.</w:t>
      </w:r>
    </w:p>
    <w:p w:rsidR="00D93037" w:rsidRPr="00D93037" w:rsidRDefault="00D93037" w:rsidP="00D93037">
      <w:pPr>
        <w:pStyle w:val="a7"/>
        <w:spacing w:before="89"/>
        <w:ind w:left="-142"/>
      </w:pPr>
      <w:r w:rsidRPr="00D93037">
        <w:rPr>
          <w:w w:val="105"/>
        </w:rPr>
        <w:t>Тема18.Духовныймирчеловека.Человек—творецкультуры</w:t>
      </w:r>
    </w:p>
    <w:p w:rsidR="00D93037" w:rsidRPr="00D93037" w:rsidRDefault="00D93037" w:rsidP="00640C3D">
      <w:pPr>
        <w:pStyle w:val="ab"/>
        <w:numPr>
          <w:ilvl w:val="0"/>
          <w:numId w:val="36"/>
        </w:numPr>
        <w:tabs>
          <w:tab w:val="left" w:pos="668"/>
        </w:tabs>
        <w:spacing w:before="2"/>
        <w:ind w:left="-142" w:right="334" w:firstLine="283"/>
        <w:jc w:val="left"/>
        <w:rPr>
          <w:sz w:val="24"/>
          <w:szCs w:val="24"/>
        </w:rPr>
      </w:pPr>
      <w:r w:rsidRPr="00D93037">
        <w:rPr>
          <w:w w:val="110"/>
          <w:sz w:val="24"/>
          <w:szCs w:val="24"/>
        </w:rPr>
        <w:t>Знатьзначениетермина«творчество»внесколькихаспекта</w:t>
      </w:r>
      <w:r w:rsidR="003D3D76">
        <w:rPr>
          <w:w w:val="110"/>
          <w:sz w:val="24"/>
          <w:szCs w:val="24"/>
        </w:rPr>
        <w:t>м</w:t>
      </w:r>
      <w:r w:rsidRPr="00D93037">
        <w:rPr>
          <w:w w:val="110"/>
          <w:sz w:val="24"/>
          <w:szCs w:val="24"/>
        </w:rPr>
        <w:t>ипониматьграницыихприменимости;</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t>осознаватьидоказыватьважностьморально-нравственныхограниченийвтворчестве;</w:t>
      </w:r>
    </w:p>
    <w:p w:rsidR="00D93037" w:rsidRPr="00D93037" w:rsidRDefault="00D93037" w:rsidP="00640C3D">
      <w:pPr>
        <w:pStyle w:val="ab"/>
        <w:numPr>
          <w:ilvl w:val="0"/>
          <w:numId w:val="36"/>
        </w:numPr>
        <w:tabs>
          <w:tab w:val="left" w:pos="668"/>
        </w:tabs>
        <w:spacing w:before="4"/>
        <w:ind w:left="-142" w:right="334" w:firstLine="283"/>
        <w:jc w:val="left"/>
        <w:rPr>
          <w:sz w:val="24"/>
          <w:szCs w:val="24"/>
        </w:rPr>
      </w:pPr>
      <w:r w:rsidRPr="00D93037">
        <w:rPr>
          <w:spacing w:val="-1"/>
          <w:w w:val="105"/>
          <w:sz w:val="24"/>
          <w:szCs w:val="24"/>
        </w:rPr>
        <w:t>обосновыватьважностьтворчествакакреализацию</w:t>
      </w:r>
      <w:r w:rsidRPr="00D93037">
        <w:rPr>
          <w:w w:val="105"/>
          <w:sz w:val="24"/>
          <w:szCs w:val="24"/>
        </w:rPr>
        <w:t>духовно-нравственныхценностейчеловека;</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доказыватьдетерминированностьтворчествакультуройсвоегоэтноса;</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t>знатьиуметьобъяснитьвзаимосвязьтрудаитворчества.</w:t>
      </w:r>
    </w:p>
    <w:p w:rsidR="00D93037" w:rsidRPr="00D93037" w:rsidRDefault="00D93037" w:rsidP="00D93037">
      <w:pPr>
        <w:pStyle w:val="a7"/>
        <w:spacing w:before="89"/>
        <w:ind w:left="-142"/>
      </w:pPr>
      <w:r w:rsidRPr="00D93037">
        <w:rPr>
          <w:w w:val="105"/>
        </w:rPr>
        <w:t>Тема19.Личностьидуховно-нравственныеценности</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Знатьиуметьобъяснитьзначениеирольморалиинравственностивжизничеловека;</w:t>
      </w:r>
    </w:p>
    <w:p w:rsidR="00D93037" w:rsidRPr="00D93037" w:rsidRDefault="00D93037" w:rsidP="00640C3D">
      <w:pPr>
        <w:pStyle w:val="ab"/>
        <w:numPr>
          <w:ilvl w:val="0"/>
          <w:numId w:val="36"/>
        </w:numPr>
        <w:tabs>
          <w:tab w:val="left" w:pos="668"/>
        </w:tabs>
        <w:spacing w:before="4"/>
        <w:ind w:left="-142" w:right="332" w:firstLine="283"/>
        <w:jc w:val="left"/>
        <w:rPr>
          <w:sz w:val="24"/>
          <w:szCs w:val="24"/>
        </w:rPr>
      </w:pPr>
      <w:r w:rsidRPr="00D93037">
        <w:rPr>
          <w:w w:val="110"/>
          <w:sz w:val="24"/>
          <w:szCs w:val="24"/>
        </w:rPr>
        <w:t>обосновыватьпроисхождениедуховныхценностей,пониманиеидеаловдобраизла;</w:t>
      </w:r>
    </w:p>
    <w:p w:rsidR="00D93037" w:rsidRPr="00D93037" w:rsidRDefault="00D93037" w:rsidP="00640C3D">
      <w:pPr>
        <w:pStyle w:val="ab"/>
        <w:numPr>
          <w:ilvl w:val="0"/>
          <w:numId w:val="36"/>
        </w:numPr>
        <w:tabs>
          <w:tab w:val="left" w:pos="668"/>
          <w:tab w:val="left" w:pos="1946"/>
          <w:tab w:val="left" w:pos="2292"/>
          <w:tab w:val="left" w:pos="3146"/>
          <w:tab w:val="left" w:pos="4627"/>
          <w:tab w:val="left" w:pos="5089"/>
          <w:tab w:val="left" w:pos="6370"/>
          <w:tab w:val="left" w:pos="7587"/>
          <w:tab w:val="left" w:pos="8424"/>
          <w:tab w:val="left" w:pos="9859"/>
        </w:tabs>
        <w:spacing w:before="3"/>
        <w:ind w:left="-142"/>
        <w:jc w:val="left"/>
        <w:rPr>
          <w:sz w:val="24"/>
          <w:szCs w:val="24"/>
        </w:rPr>
      </w:pPr>
      <w:r w:rsidRPr="00D93037">
        <w:rPr>
          <w:w w:val="110"/>
          <w:sz w:val="24"/>
          <w:szCs w:val="24"/>
        </w:rPr>
        <w:t>понимать и уметь показывать на примерах значение таких ценностей, как</w:t>
      </w:r>
    </w:p>
    <w:p w:rsidR="00D93037" w:rsidRPr="00D93037" w:rsidRDefault="00D93037" w:rsidP="00D93037">
      <w:pPr>
        <w:pStyle w:val="a7"/>
        <w:tabs>
          <w:tab w:val="left" w:pos="2866"/>
          <w:tab w:val="left" w:pos="5124"/>
          <w:tab w:val="left" w:pos="7339"/>
          <w:tab w:val="left" w:pos="9063"/>
        </w:tabs>
        <w:spacing w:before="2"/>
        <w:ind w:left="-142"/>
      </w:pPr>
      <w:r w:rsidRPr="00D93037">
        <w:rPr>
          <w:w w:val="110"/>
        </w:rPr>
        <w:t>«взаимопомощь», «сострадание», «милосердие», «любовь», «дружба»,</w:t>
      </w:r>
    </w:p>
    <w:p w:rsidR="00D93037" w:rsidRPr="00D93037" w:rsidRDefault="00D93037" w:rsidP="00D93037">
      <w:pPr>
        <w:pStyle w:val="a7"/>
        <w:spacing w:before="3"/>
        <w:ind w:left="-142"/>
      </w:pPr>
      <w:r w:rsidRPr="00D93037">
        <w:rPr>
          <w:w w:val="105"/>
        </w:rPr>
        <w:t>«коллективизм»,«патриотизм»,«любовь к близким».</w:t>
      </w:r>
    </w:p>
    <w:p w:rsidR="00D93037" w:rsidRPr="00D93037" w:rsidRDefault="00D93037" w:rsidP="00D93037">
      <w:pPr>
        <w:pStyle w:val="af4"/>
        <w:rPr>
          <w:sz w:val="24"/>
          <w:szCs w:val="24"/>
        </w:rPr>
      </w:pPr>
      <w:r w:rsidRPr="00D93037">
        <w:rPr>
          <w:w w:val="85"/>
          <w:sz w:val="24"/>
          <w:szCs w:val="24"/>
        </w:rPr>
        <w:t>Тематическийблок4.«КультурноеединствоРоссии»</w:t>
      </w:r>
    </w:p>
    <w:p w:rsidR="00D93037" w:rsidRPr="00D93037" w:rsidRDefault="00D93037" w:rsidP="00D93037">
      <w:pPr>
        <w:pStyle w:val="a7"/>
        <w:spacing w:before="137"/>
        <w:ind w:left="-142"/>
      </w:pPr>
      <w:r w:rsidRPr="00D93037">
        <w:rPr>
          <w:w w:val="105"/>
        </w:rPr>
        <w:t>Тема20.Историческаяпамятькакдуховно-нравственнаяценность</w:t>
      </w:r>
    </w:p>
    <w:p w:rsidR="00D93037" w:rsidRPr="00D93037" w:rsidRDefault="00D93037" w:rsidP="00640C3D">
      <w:pPr>
        <w:pStyle w:val="ab"/>
        <w:numPr>
          <w:ilvl w:val="0"/>
          <w:numId w:val="36"/>
        </w:numPr>
        <w:tabs>
          <w:tab w:val="left" w:pos="668"/>
        </w:tabs>
        <w:ind w:left="-142" w:right="333" w:firstLine="282"/>
        <w:rPr>
          <w:sz w:val="24"/>
          <w:szCs w:val="24"/>
        </w:rPr>
      </w:pPr>
      <w:r w:rsidRPr="00D93037">
        <w:rPr>
          <w:w w:val="105"/>
          <w:sz w:val="24"/>
          <w:szCs w:val="24"/>
        </w:rPr>
        <w:t>Понимать и уметь объяснять суть термина «история», знать основные историческиепериодыиуметьвыделятьихсущностныечерты;</w:t>
      </w:r>
    </w:p>
    <w:p w:rsidR="00D93037" w:rsidRPr="00D93037" w:rsidRDefault="00D93037" w:rsidP="00640C3D">
      <w:pPr>
        <w:pStyle w:val="ab"/>
        <w:numPr>
          <w:ilvl w:val="0"/>
          <w:numId w:val="36"/>
        </w:numPr>
        <w:tabs>
          <w:tab w:val="left" w:pos="668"/>
        </w:tabs>
        <w:spacing w:before="86"/>
        <w:ind w:left="-142"/>
        <w:rPr>
          <w:sz w:val="24"/>
          <w:szCs w:val="24"/>
        </w:rPr>
      </w:pPr>
      <w:r w:rsidRPr="00D93037">
        <w:rPr>
          <w:w w:val="105"/>
          <w:sz w:val="24"/>
          <w:szCs w:val="24"/>
        </w:rPr>
        <w:t>иметьпредставлениеозначенииифункцияхизученияистории;</w:t>
      </w:r>
    </w:p>
    <w:p w:rsidR="00D93037" w:rsidRPr="00D93037" w:rsidRDefault="00D93037" w:rsidP="00640C3D">
      <w:pPr>
        <w:pStyle w:val="ab"/>
        <w:numPr>
          <w:ilvl w:val="0"/>
          <w:numId w:val="36"/>
        </w:numPr>
        <w:tabs>
          <w:tab w:val="left" w:pos="668"/>
        </w:tabs>
        <w:spacing w:before="2"/>
        <w:ind w:left="-142" w:right="332" w:firstLine="283"/>
        <w:rPr>
          <w:sz w:val="24"/>
          <w:szCs w:val="24"/>
        </w:rPr>
      </w:pPr>
      <w:r w:rsidRPr="00D93037">
        <w:rPr>
          <w:w w:val="105"/>
          <w:sz w:val="24"/>
          <w:szCs w:val="24"/>
        </w:rPr>
        <w:t>осознавать историю своей семьи и народа как часть мирового исторического процесса.Знатьосуществованиисвязимеждуисторическимисобытиями и культурой.Обосновывать важность изучения истории как духовно-нравственного долга гражданина ипатриота.</w:t>
      </w:r>
    </w:p>
    <w:p w:rsidR="00D93037" w:rsidRPr="00D93037" w:rsidRDefault="00D93037" w:rsidP="00D93037">
      <w:pPr>
        <w:pStyle w:val="a7"/>
        <w:spacing w:before="172"/>
        <w:ind w:left="-142"/>
      </w:pPr>
      <w:r w:rsidRPr="00D93037">
        <w:rPr>
          <w:w w:val="105"/>
        </w:rPr>
        <w:t>Тема21.Литературакакязыккультуры</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05"/>
          <w:sz w:val="24"/>
          <w:szCs w:val="24"/>
        </w:rPr>
        <w:t>Знатьипониматьотличиялитературыотдругихвидовхудожественноготворчества;</w:t>
      </w:r>
    </w:p>
    <w:p w:rsidR="00D93037" w:rsidRPr="00D93037" w:rsidRDefault="00D93037" w:rsidP="00640C3D">
      <w:pPr>
        <w:pStyle w:val="ab"/>
        <w:numPr>
          <w:ilvl w:val="0"/>
          <w:numId w:val="36"/>
        </w:numPr>
        <w:tabs>
          <w:tab w:val="left" w:pos="668"/>
          <w:tab w:val="left" w:pos="2316"/>
          <w:tab w:val="left" w:pos="2799"/>
          <w:tab w:val="left" w:pos="4491"/>
          <w:tab w:val="left" w:pos="6293"/>
          <w:tab w:val="left" w:pos="9339"/>
        </w:tabs>
        <w:ind w:left="-142" w:right="336" w:firstLine="283"/>
        <w:jc w:val="left"/>
        <w:rPr>
          <w:sz w:val="24"/>
          <w:szCs w:val="24"/>
        </w:rPr>
      </w:pPr>
      <w:r w:rsidRPr="00D93037">
        <w:rPr>
          <w:w w:val="105"/>
          <w:sz w:val="24"/>
          <w:szCs w:val="24"/>
        </w:rPr>
        <w:t xml:space="preserve">рассказывать об особенностях литературного повествования, выделять </w:t>
      </w:r>
      <w:r w:rsidRPr="00D93037">
        <w:rPr>
          <w:spacing w:val="-1"/>
          <w:w w:val="105"/>
          <w:sz w:val="24"/>
          <w:szCs w:val="24"/>
        </w:rPr>
        <w:t>простые</w:t>
      </w:r>
      <w:r w:rsidRPr="00D93037">
        <w:rPr>
          <w:w w:val="105"/>
          <w:sz w:val="24"/>
          <w:szCs w:val="24"/>
        </w:rPr>
        <w:t>выразительныесредства литературногоязыка;</w:t>
      </w:r>
    </w:p>
    <w:p w:rsidR="00D93037" w:rsidRPr="00D93037" w:rsidRDefault="00D93037" w:rsidP="00640C3D">
      <w:pPr>
        <w:pStyle w:val="ab"/>
        <w:numPr>
          <w:ilvl w:val="0"/>
          <w:numId w:val="36"/>
        </w:numPr>
        <w:tabs>
          <w:tab w:val="left" w:pos="668"/>
        </w:tabs>
        <w:spacing w:before="2"/>
        <w:ind w:left="-142" w:right="333" w:firstLine="283"/>
        <w:jc w:val="left"/>
        <w:rPr>
          <w:sz w:val="24"/>
          <w:szCs w:val="24"/>
        </w:rPr>
      </w:pPr>
      <w:r w:rsidRPr="00D93037">
        <w:rPr>
          <w:w w:val="110"/>
          <w:sz w:val="24"/>
          <w:szCs w:val="24"/>
        </w:rPr>
        <w:t>обосновыватьидоказыватьважностьлитературыкаккультурногоявления,какформытрансляциикультурныхценностей;</w:t>
      </w:r>
    </w:p>
    <w:p w:rsidR="00D93037" w:rsidRPr="00D93037" w:rsidRDefault="00D93037" w:rsidP="00640C3D">
      <w:pPr>
        <w:pStyle w:val="ab"/>
        <w:numPr>
          <w:ilvl w:val="0"/>
          <w:numId w:val="36"/>
        </w:numPr>
        <w:tabs>
          <w:tab w:val="left" w:pos="668"/>
        </w:tabs>
        <w:ind w:left="-142" w:right="333" w:firstLine="283"/>
        <w:jc w:val="left"/>
        <w:rPr>
          <w:sz w:val="24"/>
          <w:szCs w:val="24"/>
        </w:rPr>
      </w:pPr>
      <w:r w:rsidRPr="00D93037">
        <w:rPr>
          <w:w w:val="105"/>
          <w:sz w:val="24"/>
          <w:szCs w:val="24"/>
        </w:rPr>
        <w:t>находитьиобозначатьсредствавыраженияморальногоинравственногосмыславлитературныхпроизведениях.</w:t>
      </w:r>
    </w:p>
    <w:p w:rsidR="00D93037" w:rsidRPr="00D93037" w:rsidRDefault="00D93037" w:rsidP="00D93037">
      <w:pPr>
        <w:pStyle w:val="a7"/>
        <w:spacing w:before="77"/>
        <w:ind w:left="-142"/>
        <w:jc w:val="both"/>
      </w:pPr>
      <w:r w:rsidRPr="00D93037">
        <w:rPr>
          <w:w w:val="105"/>
        </w:rPr>
        <w:t>Тема22.Взаимовлияниекультур</w:t>
      </w:r>
    </w:p>
    <w:p w:rsidR="00D93037" w:rsidRPr="00D93037" w:rsidRDefault="00D93037" w:rsidP="00640C3D">
      <w:pPr>
        <w:pStyle w:val="ab"/>
        <w:numPr>
          <w:ilvl w:val="0"/>
          <w:numId w:val="36"/>
        </w:numPr>
        <w:tabs>
          <w:tab w:val="left" w:pos="668"/>
        </w:tabs>
        <w:spacing w:before="5"/>
        <w:ind w:left="-142" w:right="332" w:firstLine="283"/>
        <w:rPr>
          <w:sz w:val="24"/>
          <w:szCs w:val="24"/>
        </w:rPr>
      </w:pPr>
      <w:r w:rsidRPr="00D93037">
        <w:rPr>
          <w:w w:val="105"/>
          <w:sz w:val="24"/>
          <w:szCs w:val="24"/>
        </w:rPr>
        <w:t>Иметь представление о значении терминов «взаимодействиекультур»,«культурныйобмен»какформахраспространенияиобогащениядуховно-нравственныхидеаловобщества;</w:t>
      </w:r>
    </w:p>
    <w:p w:rsidR="00D93037" w:rsidRPr="00D93037" w:rsidRDefault="00D93037" w:rsidP="00640C3D">
      <w:pPr>
        <w:pStyle w:val="ab"/>
        <w:numPr>
          <w:ilvl w:val="0"/>
          <w:numId w:val="36"/>
        </w:numPr>
        <w:tabs>
          <w:tab w:val="left" w:pos="668"/>
        </w:tabs>
        <w:spacing w:before="7"/>
        <w:ind w:left="-142"/>
        <w:rPr>
          <w:sz w:val="24"/>
          <w:szCs w:val="24"/>
        </w:rPr>
      </w:pPr>
      <w:r w:rsidRPr="00D93037">
        <w:rPr>
          <w:w w:val="105"/>
          <w:sz w:val="24"/>
          <w:szCs w:val="24"/>
        </w:rPr>
        <w:t>пониматьи обосновыватьважностьсохранениякультурногонаследия;</w:t>
      </w:r>
    </w:p>
    <w:p w:rsidR="00D93037" w:rsidRPr="00D93037" w:rsidRDefault="00D93037" w:rsidP="00640C3D">
      <w:pPr>
        <w:pStyle w:val="ab"/>
        <w:numPr>
          <w:ilvl w:val="0"/>
          <w:numId w:val="36"/>
        </w:numPr>
        <w:tabs>
          <w:tab w:val="left" w:pos="668"/>
        </w:tabs>
        <w:ind w:left="-142" w:right="334" w:firstLine="283"/>
        <w:rPr>
          <w:sz w:val="24"/>
          <w:szCs w:val="24"/>
        </w:rPr>
      </w:pPr>
      <w:r w:rsidRPr="00D93037">
        <w:rPr>
          <w:w w:val="105"/>
          <w:sz w:val="24"/>
          <w:szCs w:val="24"/>
        </w:rPr>
        <w:t>знать,чтотакоеглобализация,уметьприводитьпримеры межкультурнойкоммуникациикакспособаформированияобщихдуховно-нравственныхценностей.</w:t>
      </w:r>
    </w:p>
    <w:p w:rsidR="00D93037" w:rsidRPr="00D93037" w:rsidRDefault="00D93037" w:rsidP="00D93037">
      <w:pPr>
        <w:pStyle w:val="a7"/>
        <w:spacing w:before="144"/>
        <w:ind w:left="-142"/>
        <w:jc w:val="both"/>
      </w:pPr>
      <w:r w:rsidRPr="00D93037">
        <w:rPr>
          <w:w w:val="105"/>
        </w:rPr>
        <w:t>Тема23.Духовно-нравственныеценностироссийскогонарода</w:t>
      </w:r>
    </w:p>
    <w:p w:rsidR="00D93037" w:rsidRPr="00D93037" w:rsidRDefault="00D93037" w:rsidP="00640C3D">
      <w:pPr>
        <w:pStyle w:val="ab"/>
        <w:numPr>
          <w:ilvl w:val="0"/>
          <w:numId w:val="36"/>
        </w:numPr>
        <w:tabs>
          <w:tab w:val="left" w:pos="668"/>
        </w:tabs>
        <w:spacing w:before="5"/>
        <w:ind w:left="-142" w:right="332" w:firstLine="283"/>
        <w:rPr>
          <w:sz w:val="24"/>
          <w:szCs w:val="24"/>
        </w:rPr>
      </w:pPr>
      <w:r w:rsidRPr="00D93037">
        <w:rPr>
          <w:w w:val="105"/>
          <w:sz w:val="24"/>
          <w:szCs w:val="24"/>
        </w:rPr>
        <w:t>Знатьиуметьобъяснитьсутьизначениеследующих духовно- нравственныхценностей:жизнь,достоинство,праваисвободы человека, 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сторическая па- мять и преемственность  поколений, единство  народов России с опоройна культурныеиисторическиеособенностироссийскогонарода:</w:t>
      </w:r>
    </w:p>
    <w:p w:rsidR="00D93037" w:rsidRPr="00D93037" w:rsidRDefault="00D93037" w:rsidP="00640C3D">
      <w:pPr>
        <w:pStyle w:val="ab"/>
        <w:numPr>
          <w:ilvl w:val="0"/>
          <w:numId w:val="36"/>
        </w:numPr>
        <w:tabs>
          <w:tab w:val="left" w:pos="668"/>
        </w:tabs>
        <w:ind w:left="-142" w:right="335" w:firstLine="283"/>
        <w:rPr>
          <w:sz w:val="24"/>
          <w:szCs w:val="24"/>
        </w:rPr>
      </w:pPr>
      <w:r w:rsidRPr="00D93037">
        <w:rPr>
          <w:w w:val="105"/>
          <w:sz w:val="24"/>
          <w:szCs w:val="24"/>
        </w:rPr>
        <w:t>осознаватьдуховно-нравственныеценностивкачествебазовыхобщегражданскихценностейроссийского обществаи уметьдоказыватьэто.</w:t>
      </w:r>
    </w:p>
    <w:p w:rsidR="00D93037" w:rsidRPr="00D93037" w:rsidRDefault="00D93037" w:rsidP="00D93037">
      <w:pPr>
        <w:pStyle w:val="a7"/>
        <w:spacing w:before="80"/>
        <w:ind w:left="-142"/>
        <w:jc w:val="both"/>
      </w:pPr>
      <w:r w:rsidRPr="00D93037">
        <w:rPr>
          <w:w w:val="105"/>
        </w:rPr>
        <w:t>Тема24.РегионыРоссии:культурноемногообразие</w:t>
      </w:r>
    </w:p>
    <w:p w:rsidR="00D93037" w:rsidRPr="00D93037" w:rsidRDefault="00D93037" w:rsidP="00640C3D">
      <w:pPr>
        <w:pStyle w:val="ab"/>
        <w:numPr>
          <w:ilvl w:val="0"/>
          <w:numId w:val="36"/>
        </w:numPr>
        <w:tabs>
          <w:tab w:val="left" w:pos="668"/>
        </w:tabs>
        <w:spacing w:before="3"/>
        <w:ind w:left="-142"/>
        <w:jc w:val="left"/>
        <w:rPr>
          <w:sz w:val="24"/>
          <w:szCs w:val="24"/>
        </w:rPr>
      </w:pPr>
      <w:r w:rsidRPr="00D93037">
        <w:rPr>
          <w:w w:val="105"/>
          <w:sz w:val="24"/>
          <w:szCs w:val="24"/>
        </w:rPr>
        <w:lastRenderedPageBreak/>
        <w:t>ПониматьпринципыфедеративногоустройстваРоссиииконцепт«полиэтничность»;</w:t>
      </w:r>
    </w:p>
    <w:p w:rsidR="00D93037" w:rsidRPr="00D93037" w:rsidRDefault="00D93037" w:rsidP="00640C3D">
      <w:pPr>
        <w:pStyle w:val="ab"/>
        <w:numPr>
          <w:ilvl w:val="0"/>
          <w:numId w:val="36"/>
        </w:numPr>
        <w:tabs>
          <w:tab w:val="left" w:pos="668"/>
        </w:tabs>
        <w:spacing w:before="5"/>
        <w:ind w:left="-142" w:right="336" w:firstLine="283"/>
        <w:jc w:val="left"/>
        <w:rPr>
          <w:sz w:val="24"/>
          <w:szCs w:val="24"/>
        </w:rPr>
      </w:pPr>
      <w:r w:rsidRPr="00D93037">
        <w:rPr>
          <w:w w:val="105"/>
          <w:sz w:val="24"/>
          <w:szCs w:val="24"/>
        </w:rPr>
        <w:t>называтьосновныеэтносыРоссийскойФедерацииирегионы,гдеонитрадиционнопроживают;</w:t>
      </w:r>
    </w:p>
    <w:p w:rsidR="00D93037" w:rsidRPr="00D93037" w:rsidRDefault="00D93037" w:rsidP="00640C3D">
      <w:pPr>
        <w:pStyle w:val="ab"/>
        <w:numPr>
          <w:ilvl w:val="0"/>
          <w:numId w:val="36"/>
        </w:numPr>
        <w:tabs>
          <w:tab w:val="left" w:pos="668"/>
        </w:tabs>
        <w:spacing w:before="2"/>
        <w:ind w:left="-142" w:right="335" w:firstLine="283"/>
        <w:jc w:val="left"/>
        <w:rPr>
          <w:sz w:val="24"/>
          <w:szCs w:val="24"/>
        </w:rPr>
      </w:pPr>
      <w:r w:rsidRPr="00D93037">
        <w:rPr>
          <w:spacing w:val="-1"/>
          <w:w w:val="110"/>
          <w:sz w:val="24"/>
          <w:szCs w:val="24"/>
        </w:rPr>
        <w:t>уметьобъяснитьзначениесловосочетаний</w:t>
      </w:r>
      <w:r w:rsidRPr="00D93037">
        <w:rPr>
          <w:w w:val="110"/>
          <w:sz w:val="24"/>
          <w:szCs w:val="24"/>
        </w:rPr>
        <w:t>«многонациональныйнародРоссийскойФедерации»,«государствообразующийнарод»,«титульныйэтнос»;</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05"/>
          <w:sz w:val="24"/>
          <w:szCs w:val="24"/>
        </w:rPr>
        <w:t>пониматьценностьмногообразиякультурныхукладовнародовРоссийскойФедерации;</w:t>
      </w:r>
    </w:p>
    <w:p w:rsidR="00D93037" w:rsidRPr="00D93037" w:rsidRDefault="00D93037" w:rsidP="00640C3D">
      <w:pPr>
        <w:pStyle w:val="ab"/>
        <w:numPr>
          <w:ilvl w:val="0"/>
          <w:numId w:val="36"/>
        </w:numPr>
        <w:tabs>
          <w:tab w:val="left" w:pos="668"/>
        </w:tabs>
        <w:ind w:left="-142" w:right="332" w:firstLine="283"/>
        <w:jc w:val="left"/>
        <w:rPr>
          <w:sz w:val="24"/>
          <w:szCs w:val="24"/>
        </w:rPr>
      </w:pPr>
      <w:r w:rsidRPr="00D93037">
        <w:rPr>
          <w:spacing w:val="-1"/>
          <w:w w:val="110"/>
          <w:sz w:val="24"/>
          <w:szCs w:val="24"/>
        </w:rPr>
        <w:t>демонстрировать</w:t>
      </w:r>
      <w:r w:rsidRPr="00D93037">
        <w:rPr>
          <w:w w:val="110"/>
          <w:sz w:val="24"/>
          <w:szCs w:val="24"/>
        </w:rPr>
        <w:t>готовностьксохранениюмежнациональногоимежрелигиозногосогласиявРоссии;</w:t>
      </w:r>
    </w:p>
    <w:p w:rsidR="00D93037" w:rsidRPr="00D93037" w:rsidRDefault="00D93037" w:rsidP="00640C3D">
      <w:pPr>
        <w:pStyle w:val="ab"/>
        <w:numPr>
          <w:ilvl w:val="0"/>
          <w:numId w:val="36"/>
        </w:numPr>
        <w:tabs>
          <w:tab w:val="left" w:pos="668"/>
        </w:tabs>
        <w:ind w:left="-142" w:right="338" w:firstLine="283"/>
        <w:jc w:val="left"/>
        <w:rPr>
          <w:sz w:val="24"/>
          <w:szCs w:val="24"/>
        </w:rPr>
      </w:pPr>
      <w:r w:rsidRPr="00D93037">
        <w:rPr>
          <w:w w:val="105"/>
          <w:sz w:val="24"/>
          <w:szCs w:val="24"/>
        </w:rPr>
        <w:t>уметьвыделятьобщиечертывкультуреразличныхнародов, обосновыватьихзначениеипричины.</w:t>
      </w:r>
    </w:p>
    <w:p w:rsidR="00D93037" w:rsidRPr="00D93037" w:rsidRDefault="00D93037" w:rsidP="00D93037">
      <w:pPr>
        <w:pStyle w:val="a7"/>
        <w:ind w:left="-142"/>
      </w:pPr>
      <w:r w:rsidRPr="00D93037">
        <w:rPr>
          <w:w w:val="105"/>
        </w:rPr>
        <w:t>Тема25.ПраздникивкультуренародовРоссии</w:t>
      </w:r>
    </w:p>
    <w:p w:rsidR="00D93037" w:rsidRPr="00D93037" w:rsidRDefault="00D93037" w:rsidP="00640C3D">
      <w:pPr>
        <w:pStyle w:val="ab"/>
        <w:numPr>
          <w:ilvl w:val="0"/>
          <w:numId w:val="36"/>
        </w:numPr>
        <w:tabs>
          <w:tab w:val="left" w:pos="668"/>
        </w:tabs>
        <w:spacing w:before="3"/>
        <w:ind w:left="-142" w:right="335" w:firstLine="283"/>
        <w:jc w:val="left"/>
        <w:rPr>
          <w:sz w:val="24"/>
          <w:szCs w:val="24"/>
        </w:rPr>
      </w:pPr>
      <w:r w:rsidRPr="00D93037">
        <w:rPr>
          <w:spacing w:val="-1"/>
          <w:w w:val="105"/>
          <w:sz w:val="24"/>
          <w:szCs w:val="24"/>
        </w:rPr>
        <w:t>Иметьпредставлениеоприродепраздникови</w:t>
      </w:r>
      <w:r w:rsidRPr="00D93037">
        <w:rPr>
          <w:w w:val="105"/>
          <w:sz w:val="24"/>
          <w:szCs w:val="24"/>
        </w:rPr>
        <w:t>обосновыватьихважностькакэлементовкультуры;</w:t>
      </w:r>
    </w:p>
    <w:p w:rsidR="00D93037" w:rsidRPr="00D93037" w:rsidRDefault="00D93037" w:rsidP="00640C3D">
      <w:pPr>
        <w:pStyle w:val="ab"/>
        <w:numPr>
          <w:ilvl w:val="0"/>
          <w:numId w:val="36"/>
        </w:numPr>
        <w:tabs>
          <w:tab w:val="left" w:pos="668"/>
          <w:tab w:val="left" w:pos="5559"/>
        </w:tabs>
        <w:spacing w:before="2"/>
        <w:ind w:left="-142"/>
        <w:jc w:val="left"/>
        <w:rPr>
          <w:sz w:val="24"/>
          <w:szCs w:val="24"/>
        </w:rPr>
      </w:pPr>
      <w:r w:rsidRPr="00D93037">
        <w:rPr>
          <w:w w:val="110"/>
          <w:sz w:val="24"/>
          <w:szCs w:val="24"/>
        </w:rPr>
        <w:t>устанавливатьвзаимосвязьпраздникови культурногоуклада;</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различатьосновныетипыпраздников;</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05"/>
          <w:sz w:val="24"/>
          <w:szCs w:val="24"/>
        </w:rPr>
        <w:t>уметьрассказыватьопраздничныхтрадицияхнародовРоссииисобственнойсемьи;</w:t>
      </w:r>
    </w:p>
    <w:p w:rsidR="00D93037" w:rsidRPr="00D93037" w:rsidRDefault="00D93037" w:rsidP="00640C3D">
      <w:pPr>
        <w:pStyle w:val="ab"/>
        <w:numPr>
          <w:ilvl w:val="0"/>
          <w:numId w:val="36"/>
        </w:numPr>
        <w:tabs>
          <w:tab w:val="left" w:pos="668"/>
        </w:tabs>
        <w:spacing w:before="5"/>
        <w:ind w:left="-142"/>
        <w:jc w:val="left"/>
        <w:rPr>
          <w:sz w:val="24"/>
          <w:szCs w:val="24"/>
        </w:rPr>
      </w:pPr>
      <w:r w:rsidRPr="00D93037">
        <w:rPr>
          <w:w w:val="105"/>
          <w:sz w:val="24"/>
          <w:szCs w:val="24"/>
        </w:rPr>
        <w:t>анализироватьсвязьпраздниковиистории,культурынародовРоссии;</w:t>
      </w:r>
    </w:p>
    <w:p w:rsidR="00D93037" w:rsidRPr="00D93037" w:rsidRDefault="00D93037" w:rsidP="00640C3D">
      <w:pPr>
        <w:pStyle w:val="ab"/>
        <w:numPr>
          <w:ilvl w:val="0"/>
          <w:numId w:val="36"/>
        </w:numPr>
        <w:tabs>
          <w:tab w:val="left" w:pos="668"/>
        </w:tabs>
        <w:ind w:left="-142"/>
        <w:jc w:val="left"/>
        <w:rPr>
          <w:sz w:val="24"/>
          <w:szCs w:val="24"/>
        </w:rPr>
      </w:pPr>
      <w:r w:rsidRPr="00D93037">
        <w:rPr>
          <w:w w:val="110"/>
          <w:sz w:val="24"/>
          <w:szCs w:val="24"/>
        </w:rPr>
        <w:t>пониматьосновнойсмыслсемейныхпраздников:</w:t>
      </w:r>
    </w:p>
    <w:p w:rsidR="00D93037" w:rsidRPr="00D93037" w:rsidRDefault="00D93037" w:rsidP="00640C3D">
      <w:pPr>
        <w:pStyle w:val="ab"/>
        <w:numPr>
          <w:ilvl w:val="0"/>
          <w:numId w:val="36"/>
        </w:numPr>
        <w:tabs>
          <w:tab w:val="left" w:pos="668"/>
        </w:tabs>
        <w:spacing w:before="5"/>
        <w:ind w:left="-142"/>
        <w:jc w:val="left"/>
        <w:rPr>
          <w:sz w:val="24"/>
          <w:szCs w:val="24"/>
        </w:rPr>
      </w:pPr>
      <w:r w:rsidRPr="00D93037">
        <w:rPr>
          <w:w w:val="105"/>
          <w:sz w:val="24"/>
          <w:szCs w:val="24"/>
        </w:rPr>
        <w:t>определятьнравственныйсмыслпраздниковнародовРоссии;</w:t>
      </w:r>
    </w:p>
    <w:p w:rsidR="00D93037" w:rsidRPr="00D93037" w:rsidRDefault="00D93037" w:rsidP="00640C3D">
      <w:pPr>
        <w:pStyle w:val="ab"/>
        <w:numPr>
          <w:ilvl w:val="0"/>
          <w:numId w:val="36"/>
        </w:numPr>
        <w:tabs>
          <w:tab w:val="left" w:pos="668"/>
        </w:tabs>
        <w:spacing w:before="2"/>
        <w:ind w:left="-142" w:right="335" w:firstLine="283"/>
        <w:jc w:val="left"/>
        <w:rPr>
          <w:sz w:val="24"/>
          <w:szCs w:val="24"/>
        </w:rPr>
      </w:pPr>
      <w:r w:rsidRPr="00D93037">
        <w:rPr>
          <w:w w:val="105"/>
          <w:sz w:val="24"/>
          <w:szCs w:val="24"/>
        </w:rPr>
        <w:t>осознаватьзначениепраздниковкакэлементовкультурнойпамятинародовРоссии,каквоплощениедуховно-нравственныхидеалов.</w:t>
      </w:r>
    </w:p>
    <w:p w:rsidR="00D93037" w:rsidRPr="00D93037" w:rsidRDefault="00D93037" w:rsidP="00D93037">
      <w:pPr>
        <w:pStyle w:val="a7"/>
        <w:ind w:left="-142"/>
        <w:jc w:val="both"/>
      </w:pPr>
      <w:r w:rsidRPr="00D93037">
        <w:rPr>
          <w:w w:val="105"/>
        </w:rPr>
        <w:t>Тема26.ПамятникиархитектурынародовРоссии</w:t>
      </w:r>
    </w:p>
    <w:p w:rsidR="00D93037" w:rsidRPr="00D93037" w:rsidRDefault="00D93037" w:rsidP="00640C3D">
      <w:pPr>
        <w:pStyle w:val="ab"/>
        <w:numPr>
          <w:ilvl w:val="0"/>
          <w:numId w:val="36"/>
        </w:numPr>
        <w:tabs>
          <w:tab w:val="left" w:pos="668"/>
        </w:tabs>
        <w:spacing w:before="3"/>
        <w:ind w:left="-142" w:right="333" w:firstLine="282"/>
        <w:rPr>
          <w:sz w:val="24"/>
          <w:szCs w:val="24"/>
        </w:rPr>
      </w:pPr>
      <w:r w:rsidRPr="00D93037">
        <w:rPr>
          <w:w w:val="105"/>
          <w:sz w:val="24"/>
          <w:szCs w:val="24"/>
        </w:rPr>
        <w:t>Знать,чтотакоеархитектура,уметьохарактеризоватьосновныетипыпамятниковархитектурыипроследитьсвязьмеж- ду их структурой и особенностями культуры иэтапамиисторическогоразвития;</w:t>
      </w:r>
    </w:p>
    <w:p w:rsidR="00D93037" w:rsidRPr="00D93037" w:rsidRDefault="00D93037" w:rsidP="00640C3D">
      <w:pPr>
        <w:pStyle w:val="ab"/>
        <w:numPr>
          <w:ilvl w:val="0"/>
          <w:numId w:val="36"/>
        </w:numPr>
        <w:tabs>
          <w:tab w:val="left" w:pos="668"/>
        </w:tabs>
        <w:spacing w:before="1"/>
        <w:ind w:left="-142"/>
        <w:rPr>
          <w:sz w:val="24"/>
          <w:szCs w:val="24"/>
        </w:rPr>
      </w:pPr>
      <w:r w:rsidRPr="00D93037">
        <w:rPr>
          <w:w w:val="110"/>
          <w:sz w:val="24"/>
          <w:szCs w:val="24"/>
        </w:rPr>
        <w:t>пониматьвзаимосвязьмеждутипомжилищитипомхозяйственнойдеятельности;</w:t>
      </w:r>
    </w:p>
    <w:p w:rsidR="00D93037" w:rsidRPr="00D93037" w:rsidRDefault="00D93037" w:rsidP="00640C3D">
      <w:pPr>
        <w:pStyle w:val="ab"/>
        <w:numPr>
          <w:ilvl w:val="0"/>
          <w:numId w:val="36"/>
        </w:numPr>
        <w:tabs>
          <w:tab w:val="left" w:pos="668"/>
        </w:tabs>
        <w:ind w:left="-142" w:right="335" w:firstLine="283"/>
        <w:rPr>
          <w:sz w:val="24"/>
          <w:szCs w:val="24"/>
        </w:rPr>
      </w:pPr>
      <w:r w:rsidRPr="00D93037">
        <w:rPr>
          <w:w w:val="110"/>
          <w:sz w:val="24"/>
          <w:szCs w:val="24"/>
        </w:rPr>
        <w:t>осознавать и уметь охарактеризовать связь между уровнем научно-техническогоразвитияитипамижилищ;</w:t>
      </w:r>
    </w:p>
    <w:p w:rsidR="00D93037" w:rsidRPr="00D93037" w:rsidRDefault="00D93037" w:rsidP="00640C3D">
      <w:pPr>
        <w:pStyle w:val="ab"/>
        <w:numPr>
          <w:ilvl w:val="0"/>
          <w:numId w:val="36"/>
        </w:numPr>
        <w:tabs>
          <w:tab w:val="left" w:pos="668"/>
        </w:tabs>
        <w:spacing w:before="2"/>
        <w:ind w:left="-142" w:right="334" w:firstLine="283"/>
        <w:rPr>
          <w:sz w:val="24"/>
          <w:szCs w:val="24"/>
        </w:rPr>
      </w:pPr>
      <w:r w:rsidRPr="00D93037">
        <w:rPr>
          <w:w w:val="105"/>
          <w:sz w:val="24"/>
          <w:szCs w:val="24"/>
        </w:rPr>
        <w:t>осознаватьиуметьобъяснятьвзаимосвязьмеждуособенностямиархитектурыидуховно-нравственными ценностяминародовРоссии;</w:t>
      </w:r>
    </w:p>
    <w:p w:rsidR="00D93037" w:rsidRPr="00D93037" w:rsidRDefault="00D93037" w:rsidP="00640C3D">
      <w:pPr>
        <w:pStyle w:val="ab"/>
        <w:numPr>
          <w:ilvl w:val="0"/>
          <w:numId w:val="36"/>
        </w:numPr>
        <w:tabs>
          <w:tab w:val="left" w:pos="668"/>
        </w:tabs>
        <w:spacing w:before="86"/>
        <w:ind w:left="-142" w:right="335" w:firstLine="283"/>
        <w:rPr>
          <w:sz w:val="24"/>
          <w:szCs w:val="24"/>
        </w:rPr>
      </w:pPr>
      <w:r w:rsidRPr="00D93037">
        <w:rPr>
          <w:w w:val="105"/>
          <w:sz w:val="24"/>
          <w:szCs w:val="24"/>
        </w:rPr>
        <w:t>устанавливатьсвязьмеждуисториейпамятникаиисториейкрая,характеризоватьпамятникиисторииикультуры;</w:t>
      </w:r>
    </w:p>
    <w:p w:rsidR="00D93037" w:rsidRPr="00D93037" w:rsidRDefault="00D93037" w:rsidP="00640C3D">
      <w:pPr>
        <w:pStyle w:val="ab"/>
        <w:numPr>
          <w:ilvl w:val="0"/>
          <w:numId w:val="36"/>
        </w:numPr>
        <w:tabs>
          <w:tab w:val="left" w:pos="668"/>
        </w:tabs>
        <w:spacing w:before="2"/>
        <w:ind w:left="-142" w:right="1297" w:firstLine="0"/>
        <w:rPr>
          <w:sz w:val="24"/>
          <w:szCs w:val="24"/>
        </w:rPr>
      </w:pPr>
      <w:r w:rsidRPr="00D93037">
        <w:rPr>
          <w:w w:val="105"/>
          <w:sz w:val="24"/>
          <w:szCs w:val="24"/>
        </w:rPr>
        <w:t>иметь представление о нравственном и научном смысле краеведческой работы.Тема27.Музыкальнаякультуранародов России</w:t>
      </w:r>
    </w:p>
    <w:p w:rsidR="00D93037" w:rsidRPr="00D93037" w:rsidRDefault="00D93037" w:rsidP="00640C3D">
      <w:pPr>
        <w:pStyle w:val="ab"/>
        <w:numPr>
          <w:ilvl w:val="0"/>
          <w:numId w:val="36"/>
        </w:numPr>
        <w:tabs>
          <w:tab w:val="left" w:pos="668"/>
        </w:tabs>
        <w:spacing w:before="60"/>
        <w:ind w:left="-142" w:right="332" w:firstLine="283"/>
        <w:rPr>
          <w:sz w:val="24"/>
          <w:szCs w:val="24"/>
        </w:rPr>
      </w:pPr>
      <w:r w:rsidRPr="00D93037">
        <w:rPr>
          <w:w w:val="105"/>
          <w:sz w:val="24"/>
          <w:szCs w:val="24"/>
        </w:rPr>
        <w:t>Знатьипониматьотличиямузыкиотдругихвидовхудожественноготворчества,рассказыватьобособенностяхмузыкальногоповествования,выделятьпростыевыразительныесредствамузыкальногоязыка;</w:t>
      </w:r>
    </w:p>
    <w:p w:rsidR="00D93037" w:rsidRPr="00D93037" w:rsidRDefault="00D93037" w:rsidP="00640C3D">
      <w:pPr>
        <w:pStyle w:val="ab"/>
        <w:numPr>
          <w:ilvl w:val="0"/>
          <w:numId w:val="36"/>
        </w:numPr>
        <w:tabs>
          <w:tab w:val="left" w:pos="668"/>
        </w:tabs>
        <w:spacing w:before="7"/>
        <w:ind w:left="-142" w:right="334" w:firstLine="283"/>
        <w:rPr>
          <w:sz w:val="24"/>
          <w:szCs w:val="24"/>
        </w:rPr>
      </w:pPr>
      <w:r w:rsidRPr="00D93037">
        <w:rPr>
          <w:w w:val="105"/>
          <w:sz w:val="24"/>
          <w:szCs w:val="24"/>
        </w:rPr>
        <w:t>обосновыватьи доказыватьважностьмузыки каккультурногоявления,какформытрансляциикультурныхценностей;</w:t>
      </w:r>
    </w:p>
    <w:p w:rsidR="00D93037" w:rsidRPr="00D93037" w:rsidRDefault="00D93037" w:rsidP="00640C3D">
      <w:pPr>
        <w:pStyle w:val="ab"/>
        <w:numPr>
          <w:ilvl w:val="0"/>
          <w:numId w:val="36"/>
        </w:numPr>
        <w:tabs>
          <w:tab w:val="left" w:pos="668"/>
        </w:tabs>
        <w:spacing w:before="2"/>
        <w:ind w:left="-142" w:right="338" w:firstLine="282"/>
        <w:rPr>
          <w:sz w:val="24"/>
          <w:szCs w:val="24"/>
        </w:rPr>
      </w:pPr>
      <w:r w:rsidRPr="00D93037">
        <w:rPr>
          <w:w w:val="105"/>
          <w:sz w:val="24"/>
          <w:szCs w:val="24"/>
        </w:rPr>
        <w:t>находитьиобозначатьсредствавыраженияморальногоинравственногосмысламузыкальныхпроизведений;</w:t>
      </w:r>
    </w:p>
    <w:p w:rsidR="00D93037" w:rsidRPr="00D93037" w:rsidRDefault="00D93037" w:rsidP="00640C3D">
      <w:pPr>
        <w:pStyle w:val="ab"/>
        <w:numPr>
          <w:ilvl w:val="0"/>
          <w:numId w:val="36"/>
        </w:numPr>
        <w:tabs>
          <w:tab w:val="left" w:pos="668"/>
        </w:tabs>
        <w:spacing w:before="2"/>
        <w:ind w:left="-142" w:right="339" w:firstLine="283"/>
        <w:rPr>
          <w:sz w:val="24"/>
          <w:szCs w:val="24"/>
        </w:rPr>
      </w:pPr>
      <w:r w:rsidRPr="00D93037">
        <w:rPr>
          <w:w w:val="105"/>
          <w:sz w:val="24"/>
          <w:szCs w:val="24"/>
        </w:rPr>
        <w:t>знатьосновныетемымузыкальноготворчестванародов России, народныеинструменты</w:t>
      </w:r>
    </w:p>
    <w:p w:rsidR="00D93037" w:rsidRPr="00D93037" w:rsidRDefault="00D93037" w:rsidP="00D93037">
      <w:pPr>
        <w:pStyle w:val="a7"/>
        <w:spacing w:before="89"/>
        <w:ind w:left="-142"/>
        <w:jc w:val="both"/>
      </w:pPr>
      <w:r w:rsidRPr="00D93037">
        <w:rPr>
          <w:w w:val="105"/>
        </w:rPr>
        <w:t>Тема28.ИзобразительноеискусствонародовРоссии</w:t>
      </w:r>
    </w:p>
    <w:p w:rsidR="00D93037" w:rsidRPr="00D93037" w:rsidRDefault="00D93037" w:rsidP="00640C3D">
      <w:pPr>
        <w:pStyle w:val="ab"/>
        <w:numPr>
          <w:ilvl w:val="0"/>
          <w:numId w:val="36"/>
        </w:numPr>
        <w:tabs>
          <w:tab w:val="left" w:pos="668"/>
        </w:tabs>
        <w:spacing w:before="2"/>
        <w:ind w:left="-142" w:right="332" w:firstLine="283"/>
        <w:rPr>
          <w:sz w:val="24"/>
          <w:szCs w:val="24"/>
        </w:rPr>
      </w:pPr>
      <w:r w:rsidRPr="00D93037">
        <w:rPr>
          <w:w w:val="105"/>
          <w:sz w:val="24"/>
          <w:szCs w:val="24"/>
        </w:rPr>
        <w:t>Знатьипониматьотличияизобразительногоискусстваотдругихвидовхудожественного творчества, рассказывать об особенностях и выразительных средствахизобразительногоискусства;</w:t>
      </w:r>
    </w:p>
    <w:p w:rsidR="00D93037" w:rsidRPr="00D93037" w:rsidRDefault="00D93037" w:rsidP="00640C3D">
      <w:pPr>
        <w:pStyle w:val="ab"/>
        <w:numPr>
          <w:ilvl w:val="0"/>
          <w:numId w:val="36"/>
        </w:numPr>
        <w:tabs>
          <w:tab w:val="left" w:pos="668"/>
        </w:tabs>
        <w:ind w:left="-142"/>
        <w:rPr>
          <w:sz w:val="24"/>
          <w:szCs w:val="24"/>
        </w:rPr>
      </w:pPr>
      <w:r w:rsidRPr="00D93037">
        <w:rPr>
          <w:w w:val="105"/>
          <w:sz w:val="24"/>
          <w:szCs w:val="24"/>
        </w:rPr>
        <w:t>уметьобъяснить,чтотакоескульптура,живопись,графика,фольклорныеорнаменты;</w:t>
      </w:r>
    </w:p>
    <w:p w:rsidR="00D93037" w:rsidRPr="00D93037" w:rsidRDefault="00D93037" w:rsidP="00640C3D">
      <w:pPr>
        <w:pStyle w:val="ab"/>
        <w:numPr>
          <w:ilvl w:val="0"/>
          <w:numId w:val="36"/>
        </w:numPr>
        <w:tabs>
          <w:tab w:val="left" w:pos="668"/>
        </w:tabs>
        <w:spacing w:before="5"/>
        <w:ind w:left="-142" w:right="334" w:firstLine="283"/>
        <w:rPr>
          <w:sz w:val="24"/>
          <w:szCs w:val="24"/>
        </w:rPr>
      </w:pPr>
      <w:r w:rsidRPr="00D93037">
        <w:rPr>
          <w:w w:val="105"/>
          <w:sz w:val="24"/>
          <w:szCs w:val="24"/>
        </w:rPr>
        <w:t>обосновыватьидоказыватьважностьизобразительногоискусствакаккультурногоявления, какформы трансляциикультурныхценностей;</w:t>
      </w:r>
    </w:p>
    <w:p w:rsidR="00D93037" w:rsidRPr="00D93037" w:rsidRDefault="00D93037" w:rsidP="00640C3D">
      <w:pPr>
        <w:pStyle w:val="ab"/>
        <w:numPr>
          <w:ilvl w:val="0"/>
          <w:numId w:val="36"/>
        </w:numPr>
        <w:tabs>
          <w:tab w:val="left" w:pos="668"/>
        </w:tabs>
        <w:spacing w:before="3"/>
        <w:ind w:left="-142" w:right="335" w:firstLine="283"/>
        <w:rPr>
          <w:sz w:val="24"/>
          <w:szCs w:val="24"/>
        </w:rPr>
      </w:pPr>
      <w:r w:rsidRPr="00D93037">
        <w:rPr>
          <w:w w:val="105"/>
          <w:sz w:val="24"/>
          <w:szCs w:val="24"/>
        </w:rPr>
        <w:t>находитьиобозначатьсредствавыраженияморальногоинравственногосмыслаизобразительногоискусства;</w:t>
      </w:r>
    </w:p>
    <w:p w:rsidR="00D93037" w:rsidRPr="00D93037" w:rsidRDefault="00D93037" w:rsidP="00640C3D">
      <w:pPr>
        <w:pStyle w:val="ab"/>
        <w:numPr>
          <w:ilvl w:val="0"/>
          <w:numId w:val="36"/>
        </w:numPr>
        <w:tabs>
          <w:tab w:val="left" w:pos="668"/>
        </w:tabs>
        <w:ind w:left="-142"/>
        <w:rPr>
          <w:sz w:val="24"/>
          <w:szCs w:val="24"/>
        </w:rPr>
      </w:pPr>
      <w:r w:rsidRPr="00D93037">
        <w:rPr>
          <w:w w:val="105"/>
          <w:sz w:val="24"/>
          <w:szCs w:val="24"/>
        </w:rPr>
        <w:t>знатьосновныетемыизобразительногоискусстванародовРоссии.</w:t>
      </w:r>
    </w:p>
    <w:p w:rsidR="00D93037" w:rsidRPr="00D93037" w:rsidRDefault="00D93037" w:rsidP="00D93037">
      <w:pPr>
        <w:pStyle w:val="a7"/>
        <w:spacing w:before="88"/>
        <w:ind w:left="-142"/>
        <w:jc w:val="both"/>
      </w:pPr>
      <w:r w:rsidRPr="00D93037">
        <w:rPr>
          <w:w w:val="105"/>
        </w:rPr>
        <w:t>Тема29.ФольклорилитературанародовРоссии</w:t>
      </w:r>
    </w:p>
    <w:p w:rsidR="00D93037" w:rsidRPr="00D93037" w:rsidRDefault="00D93037" w:rsidP="00640C3D">
      <w:pPr>
        <w:pStyle w:val="ab"/>
        <w:numPr>
          <w:ilvl w:val="0"/>
          <w:numId w:val="36"/>
        </w:numPr>
        <w:tabs>
          <w:tab w:val="left" w:pos="668"/>
        </w:tabs>
        <w:spacing w:before="3"/>
        <w:ind w:left="-142" w:right="331" w:firstLine="283"/>
        <w:jc w:val="left"/>
        <w:rPr>
          <w:sz w:val="24"/>
          <w:szCs w:val="24"/>
        </w:rPr>
      </w:pPr>
      <w:r w:rsidRPr="00D93037">
        <w:rPr>
          <w:w w:val="105"/>
          <w:sz w:val="24"/>
          <w:szCs w:val="24"/>
        </w:rPr>
        <w:t>Знатьипонимать,чтотакоепословицыипоговорки,обосновыватьважностьинужностьэтих языковых выразительныхсредств;</w:t>
      </w:r>
    </w:p>
    <w:p w:rsidR="00D93037" w:rsidRPr="00D93037" w:rsidRDefault="00D93037" w:rsidP="00640C3D">
      <w:pPr>
        <w:pStyle w:val="ab"/>
        <w:numPr>
          <w:ilvl w:val="0"/>
          <w:numId w:val="36"/>
        </w:numPr>
        <w:tabs>
          <w:tab w:val="left" w:pos="668"/>
        </w:tabs>
        <w:spacing w:before="2"/>
        <w:ind w:left="-142"/>
        <w:jc w:val="left"/>
        <w:rPr>
          <w:sz w:val="24"/>
          <w:szCs w:val="24"/>
        </w:rPr>
      </w:pPr>
      <w:r w:rsidRPr="00D93037">
        <w:rPr>
          <w:w w:val="110"/>
          <w:sz w:val="24"/>
          <w:szCs w:val="24"/>
        </w:rPr>
        <w:lastRenderedPageBreak/>
        <w:t>пониматьиобъяснять,чтотакое эпос,миф,сказка,былина,песня;</w:t>
      </w:r>
    </w:p>
    <w:p w:rsidR="00D93037" w:rsidRPr="00D93037" w:rsidRDefault="00D93037" w:rsidP="00640C3D">
      <w:pPr>
        <w:pStyle w:val="ab"/>
        <w:numPr>
          <w:ilvl w:val="0"/>
          <w:numId w:val="36"/>
        </w:numPr>
        <w:tabs>
          <w:tab w:val="left" w:pos="668"/>
          <w:tab w:val="left" w:pos="9854"/>
        </w:tabs>
        <w:ind w:left="-142" w:right="333" w:firstLine="283"/>
        <w:jc w:val="left"/>
        <w:rPr>
          <w:sz w:val="24"/>
          <w:szCs w:val="24"/>
        </w:rPr>
      </w:pPr>
      <w:r w:rsidRPr="00D93037">
        <w:rPr>
          <w:w w:val="110"/>
          <w:sz w:val="24"/>
          <w:szCs w:val="24"/>
        </w:rPr>
        <w:t>воспринимать и объяснять на примерах важность понимания фольклора какотраженияисториинародаиегоценностей,моралиинравственности;</w:t>
      </w:r>
    </w:p>
    <w:p w:rsidR="00D93037" w:rsidRPr="00D93037" w:rsidRDefault="00D93037" w:rsidP="00640C3D">
      <w:pPr>
        <w:pStyle w:val="ab"/>
        <w:numPr>
          <w:ilvl w:val="0"/>
          <w:numId w:val="36"/>
        </w:numPr>
        <w:tabs>
          <w:tab w:val="left" w:pos="668"/>
        </w:tabs>
        <w:spacing w:before="1"/>
        <w:ind w:left="-142"/>
        <w:jc w:val="left"/>
        <w:rPr>
          <w:sz w:val="24"/>
          <w:szCs w:val="24"/>
        </w:rPr>
      </w:pPr>
      <w:r w:rsidRPr="00D93037">
        <w:rPr>
          <w:w w:val="105"/>
          <w:sz w:val="24"/>
          <w:szCs w:val="24"/>
        </w:rPr>
        <w:t>знать,чтотакоенациональнаялитератураикаковыеёвыразительныесредства;</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оцениватьморально-нравственныйпотенциалнациональнойлитературы.</w:t>
      </w:r>
    </w:p>
    <w:p w:rsidR="00D93037" w:rsidRPr="00D93037" w:rsidRDefault="00D93037" w:rsidP="00D93037">
      <w:pPr>
        <w:pStyle w:val="a7"/>
        <w:spacing w:before="89"/>
        <w:ind w:left="-142"/>
      </w:pPr>
      <w:r w:rsidRPr="00D93037">
        <w:rPr>
          <w:w w:val="105"/>
        </w:rPr>
        <w:t>Тема30.БытовыетрадициинародовРоссии:пища,одежда,дом</w:t>
      </w:r>
    </w:p>
    <w:p w:rsidR="00D93037" w:rsidRPr="00D93037" w:rsidRDefault="00D93037" w:rsidP="00640C3D">
      <w:pPr>
        <w:pStyle w:val="ab"/>
        <w:numPr>
          <w:ilvl w:val="0"/>
          <w:numId w:val="36"/>
        </w:numPr>
        <w:tabs>
          <w:tab w:val="left" w:pos="668"/>
        </w:tabs>
        <w:spacing w:before="3"/>
        <w:ind w:left="-142" w:right="335" w:firstLine="283"/>
        <w:rPr>
          <w:sz w:val="24"/>
          <w:szCs w:val="24"/>
        </w:rPr>
      </w:pPr>
      <w:r w:rsidRPr="00D93037">
        <w:rPr>
          <w:w w:val="110"/>
          <w:sz w:val="24"/>
          <w:szCs w:val="24"/>
        </w:rPr>
        <w:t>Знать и уметь объяснить взаимосвязь между бытом и природными условиямипроживаниянароданапримерахизисторииикультурысвоегорегиона;</w:t>
      </w:r>
    </w:p>
    <w:p w:rsidR="00D93037" w:rsidRPr="00D93037" w:rsidRDefault="00D93037" w:rsidP="00640C3D">
      <w:pPr>
        <w:pStyle w:val="ab"/>
        <w:numPr>
          <w:ilvl w:val="0"/>
          <w:numId w:val="36"/>
        </w:numPr>
        <w:tabs>
          <w:tab w:val="left" w:pos="668"/>
        </w:tabs>
        <w:spacing w:before="1"/>
        <w:ind w:left="-142" w:right="336" w:firstLine="283"/>
        <w:rPr>
          <w:sz w:val="24"/>
          <w:szCs w:val="24"/>
        </w:rPr>
      </w:pPr>
      <w:r w:rsidRPr="00D93037">
        <w:rPr>
          <w:w w:val="110"/>
          <w:sz w:val="24"/>
          <w:szCs w:val="24"/>
        </w:rPr>
        <w:t>уметьдоказыватьиотстаиватьважностьсохраненияиразвитиякультурных,духовно-нравственных,семейныхиэтническихтрадиций,многообразиякультур;</w:t>
      </w:r>
    </w:p>
    <w:p w:rsidR="00D93037" w:rsidRPr="00D93037" w:rsidRDefault="00D93037" w:rsidP="00640C3D">
      <w:pPr>
        <w:pStyle w:val="ab"/>
        <w:numPr>
          <w:ilvl w:val="0"/>
          <w:numId w:val="36"/>
        </w:numPr>
        <w:tabs>
          <w:tab w:val="left" w:pos="668"/>
        </w:tabs>
        <w:spacing w:before="3"/>
        <w:ind w:left="-142" w:right="333" w:firstLine="283"/>
        <w:rPr>
          <w:sz w:val="24"/>
          <w:szCs w:val="24"/>
        </w:rPr>
      </w:pPr>
      <w:r w:rsidRPr="00D93037">
        <w:rPr>
          <w:w w:val="105"/>
          <w:sz w:val="24"/>
          <w:szCs w:val="24"/>
        </w:rPr>
        <w:t>уметьоцениватьиустанавливатьграницыиприоритеты  взаимодействия междулюдьми разной этнической, религиозной и гражданской идентичности на доступном дляшестиклассниковуровне(сучётомихвозрастныхособенностей);</w:t>
      </w:r>
    </w:p>
    <w:p w:rsidR="00D93037" w:rsidRPr="00D93037" w:rsidRDefault="00D93037" w:rsidP="00640C3D">
      <w:pPr>
        <w:pStyle w:val="ab"/>
        <w:numPr>
          <w:ilvl w:val="0"/>
          <w:numId w:val="36"/>
        </w:numPr>
        <w:tabs>
          <w:tab w:val="left" w:pos="668"/>
        </w:tabs>
        <w:spacing w:before="1"/>
        <w:ind w:left="-142" w:right="331" w:firstLine="283"/>
        <w:rPr>
          <w:sz w:val="24"/>
          <w:szCs w:val="24"/>
        </w:rPr>
      </w:pPr>
      <w:r w:rsidRPr="00D93037">
        <w:rPr>
          <w:w w:val="110"/>
          <w:sz w:val="24"/>
          <w:szCs w:val="24"/>
        </w:rPr>
        <w:t>пониматьиуметьпоказыватьнапримерахзначениетакихценностей,каквзаимопомощь, сострадание, милосердие, любовь, дружба, коллективизм, патриотизм,любовькблизкимчерезбытовыетрадициинародовсвоегокрая.</w:t>
      </w:r>
    </w:p>
    <w:p w:rsidR="00D93037" w:rsidRPr="00D93037" w:rsidRDefault="00D93037" w:rsidP="00D93037">
      <w:pPr>
        <w:spacing w:before="70"/>
        <w:ind w:left="-142"/>
        <w:jc w:val="both"/>
        <w:rPr>
          <w:i/>
          <w:szCs w:val="24"/>
        </w:rPr>
      </w:pPr>
      <w:r w:rsidRPr="00D93037">
        <w:rPr>
          <w:w w:val="110"/>
          <w:szCs w:val="24"/>
        </w:rPr>
        <w:t>Тема31.КультурнаякартаРоссии</w:t>
      </w:r>
      <w:r w:rsidRPr="00D93037">
        <w:rPr>
          <w:i/>
          <w:w w:val="110"/>
          <w:szCs w:val="24"/>
        </w:rPr>
        <w:t>(практическоезанятие)</w:t>
      </w:r>
    </w:p>
    <w:p w:rsidR="00D93037" w:rsidRPr="00D93037" w:rsidRDefault="00D93037" w:rsidP="00640C3D">
      <w:pPr>
        <w:pStyle w:val="ab"/>
        <w:numPr>
          <w:ilvl w:val="0"/>
          <w:numId w:val="36"/>
        </w:numPr>
        <w:tabs>
          <w:tab w:val="left" w:pos="668"/>
        </w:tabs>
        <w:spacing w:before="187"/>
        <w:ind w:left="-142" w:right="334" w:firstLine="282"/>
        <w:jc w:val="left"/>
        <w:rPr>
          <w:sz w:val="24"/>
          <w:szCs w:val="24"/>
        </w:rPr>
      </w:pPr>
      <w:r w:rsidRPr="00D93037">
        <w:rPr>
          <w:w w:val="105"/>
          <w:sz w:val="24"/>
          <w:szCs w:val="24"/>
        </w:rPr>
        <w:t>Знатьи уметьобъяснитьотличия культурной географии отфизическойиполитическойгеографии;</w:t>
      </w:r>
    </w:p>
    <w:p w:rsidR="00D93037" w:rsidRPr="00D93037" w:rsidRDefault="00D93037" w:rsidP="00640C3D">
      <w:pPr>
        <w:pStyle w:val="ab"/>
        <w:numPr>
          <w:ilvl w:val="0"/>
          <w:numId w:val="36"/>
        </w:numPr>
        <w:tabs>
          <w:tab w:val="left" w:pos="668"/>
        </w:tabs>
        <w:ind w:left="-142"/>
        <w:jc w:val="left"/>
        <w:rPr>
          <w:sz w:val="24"/>
          <w:szCs w:val="24"/>
        </w:rPr>
      </w:pPr>
      <w:r w:rsidRPr="00D93037">
        <w:rPr>
          <w:w w:val="110"/>
          <w:sz w:val="24"/>
          <w:szCs w:val="24"/>
        </w:rPr>
        <w:t>понимать,чтотакоекультурнаякартанародовРоссии;</w:t>
      </w:r>
    </w:p>
    <w:p w:rsidR="00D93037" w:rsidRPr="00D93037" w:rsidRDefault="00D93037" w:rsidP="00640C3D">
      <w:pPr>
        <w:pStyle w:val="ab"/>
        <w:numPr>
          <w:ilvl w:val="0"/>
          <w:numId w:val="36"/>
        </w:numPr>
        <w:tabs>
          <w:tab w:val="left" w:pos="668"/>
        </w:tabs>
        <w:ind w:left="-142"/>
        <w:jc w:val="left"/>
        <w:rPr>
          <w:sz w:val="24"/>
          <w:szCs w:val="24"/>
        </w:rPr>
      </w:pPr>
      <w:r w:rsidRPr="00D93037">
        <w:rPr>
          <w:w w:val="105"/>
          <w:sz w:val="24"/>
          <w:szCs w:val="24"/>
        </w:rPr>
        <w:t>описыватьотдельныеобластикультурнойкартывсоответствиисихособенностями.</w:t>
      </w:r>
    </w:p>
    <w:p w:rsidR="00D93037" w:rsidRPr="00D93037" w:rsidRDefault="00D93037" w:rsidP="00D93037">
      <w:pPr>
        <w:pStyle w:val="a7"/>
        <w:spacing w:before="87"/>
        <w:ind w:left="-142"/>
      </w:pPr>
      <w:r w:rsidRPr="00D93037">
        <w:rPr>
          <w:w w:val="105"/>
        </w:rPr>
        <w:t>Тема32.Единствостраны—залогбудущегоРоссии</w:t>
      </w:r>
    </w:p>
    <w:p w:rsidR="00D93037" w:rsidRPr="00D93037" w:rsidRDefault="00D93037" w:rsidP="00640C3D">
      <w:pPr>
        <w:pStyle w:val="ab"/>
        <w:numPr>
          <w:ilvl w:val="0"/>
          <w:numId w:val="36"/>
        </w:numPr>
        <w:tabs>
          <w:tab w:val="left" w:pos="668"/>
        </w:tabs>
        <w:spacing w:before="4"/>
        <w:ind w:left="-142" w:right="333" w:firstLine="282"/>
        <w:jc w:val="left"/>
        <w:rPr>
          <w:sz w:val="24"/>
          <w:szCs w:val="24"/>
        </w:rPr>
      </w:pPr>
      <w:r w:rsidRPr="00D93037">
        <w:rPr>
          <w:w w:val="105"/>
          <w:sz w:val="24"/>
          <w:szCs w:val="24"/>
        </w:rPr>
        <w:t>ЗнатьиуметьобъяснитьзначениеирольобщихэлементоввкультуренародовРоссиидляобоснования еётерриториального,политическогоиэкономическогоединства;</w:t>
      </w:r>
    </w:p>
    <w:p w:rsidR="00D93037" w:rsidRPr="00D93037" w:rsidRDefault="00D93037" w:rsidP="00640C3D">
      <w:pPr>
        <w:pStyle w:val="ab"/>
        <w:numPr>
          <w:ilvl w:val="0"/>
          <w:numId w:val="36"/>
        </w:numPr>
        <w:tabs>
          <w:tab w:val="left" w:pos="668"/>
        </w:tabs>
        <w:spacing w:before="5"/>
        <w:ind w:left="-142" w:right="333" w:firstLine="283"/>
        <w:jc w:val="left"/>
        <w:rPr>
          <w:sz w:val="24"/>
          <w:szCs w:val="24"/>
        </w:rPr>
      </w:pPr>
      <w:r w:rsidRPr="00D93037">
        <w:rPr>
          <w:w w:val="105"/>
          <w:sz w:val="24"/>
          <w:szCs w:val="24"/>
        </w:rPr>
        <w:t>пониматьидоказыватьважностьипреимуществаэтогоединствапередтребованияминациональногосамоопределенияотдельныхэтносов.</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47" w:name="_Toc171189869"/>
      <w:r w:rsidRPr="00D93037">
        <w:rPr>
          <w:rFonts w:ascii="Times New Roman" w:hAnsi="Times New Roman" w:cs="Times New Roman"/>
          <w:iCs/>
          <w:lang w:eastAsia="ru-RU"/>
        </w:rPr>
        <w:t>Рабочая программа по учебному предмету "Основы безопасности и защиты Родины".</w:t>
      </w:r>
      <w:bookmarkEnd w:id="447"/>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D93037" w:rsidRPr="00D93037" w:rsidRDefault="00D93037" w:rsidP="00D93037">
      <w:pPr>
        <w:pStyle w:val="af3"/>
        <w:shd w:val="clear" w:color="auto" w:fill="FFFFFF"/>
        <w:spacing w:before="0" w:beforeAutospacing="0" w:after="0" w:afterAutospacing="0"/>
        <w:ind w:firstLine="708"/>
        <w:rPr>
          <w:color w:val="333333"/>
        </w:rPr>
      </w:pPr>
    </w:p>
    <w:p w:rsidR="00D93037" w:rsidRPr="00D93037" w:rsidRDefault="00D93037" w:rsidP="00D93037">
      <w:pPr>
        <w:pStyle w:val="3"/>
        <w:rPr>
          <w:rFonts w:cs="Times New Roman"/>
          <w:i/>
        </w:rPr>
      </w:pPr>
      <w:bookmarkStart w:id="448" w:name="_Toc171189870"/>
      <w:r w:rsidRPr="00D93037">
        <w:rPr>
          <w:rFonts w:cs="Times New Roman"/>
          <w:i/>
        </w:rPr>
        <w:t>Пояснительная записка.</w:t>
      </w:r>
      <w:bookmarkEnd w:id="448"/>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Программа ОБЗР разработана на основе требований к результатам освоения программы основного общего образования, представленных в ФГОС ООО,   рабочей программе воспитания, и предусматривает непосредственное применение при реализации ООП ООО.</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Программа ОБЗР обеспечивает:</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возможность выработки и закрепления у обучающихся умений и навыков, необходимых для последующей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выработку практико-ориентированных компетенций, соответствующих потребностям современности;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1 "Безопасное и устойчивое развитие личности, общества,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2 "Военная подготовка. Основы военных знаний";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3 "Культура безопасности жизнедеятельности в современном обществе";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4 "Безопасность в быту";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5 "Безопасность на транспорте";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6 "Безопасность в общественных местах";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7 "Безопасность в природной 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8 "Основы медицинских знаний. Оказание первой помощи";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9 "Безопасность в социуме";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10 "Безопасность в информационном пространстве";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модуль № 11 "Основы противодействия экстремизму и терроризму".</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Учебный материал систематизирован по сферам возможных проявлений рисков и опасностей: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помещения и бытовые условия;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улица и общественные места;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природные условия;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коммуникационные связи и каналы;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физическое и психическое здоровье;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социальное взаимодействие и другие.</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lastRenderedPageBreak/>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D93037" w:rsidRPr="00D93037" w:rsidRDefault="00D93037" w:rsidP="00D93037">
      <w:pPr>
        <w:pStyle w:val="3"/>
        <w:rPr>
          <w:rFonts w:cs="Times New Roman"/>
          <w:i/>
        </w:rPr>
      </w:pPr>
      <w:bookmarkStart w:id="449" w:name="_Toc171189871"/>
      <w:r w:rsidRPr="00D93037">
        <w:rPr>
          <w:rFonts w:cs="Times New Roman"/>
          <w:i/>
        </w:rPr>
        <w:t>Содержание обучения:</w:t>
      </w:r>
      <w:bookmarkEnd w:id="449"/>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1 "Безопасное и устойчивое развитие личности, общества, государства":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стратегия национальной безопасности, национальные интересы и угрозы национальной безопасности;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чрезвычайные ситуации природного, техногенного и биолого-социального характера;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lastRenderedPageBreak/>
        <w:t>информирование и оповещение населения о чрезвычайных ситуациях, система ОКСИОН;</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история развития гражданской обороны;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сигнал "Внимание всем!", порядок действий населения при его получении;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средства индивидуальной и коллективной защиты населения, порядок пользования фильтрующим противогазом;</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эвакуация населения в условиях чрезвычайных ситуаций, порядок действий населения при объявлении эвакуации;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современная армия, воинская обязанность и военная служба, добровольная и обязательная подготовка к службе в армии.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2 "Военная подготовка. Основы военных знаний":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история возникновения и развития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этапы становления современных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основные направления подготовки к военной службе;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организационная структура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функции и основные задачи современных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особенности видов и родов войск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воинские символы современных Вооруженных Сил Российской Федерации;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организационно-штатная структура и боевые возможности отделения, задачи отделения в различных видах боя;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состав, назначение, характеристики, порядок размещения современных средств индивидуальной бронезащиты и экипировки военнослужащего;</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история создания общевоинских уставов;</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этапы становления современных общевоинских уставов;</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сущность единоначалия;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командиры (начальники) и подчинённые;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старшие и младшие;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приказ (приказание), порядок его отдачи и выполнения;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воинские звания и военная форма одежды;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воинская дисциплина, её сущность и значение;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обязанности военнослужащих по соблюдению требований воинской дисциплины;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способы достижения воинской дисциплины;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положения Строевого устава;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обязанности военнослужащих перед построением и в строю;</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3 "Культура безопасности жизнедеятельности в современном обществе":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источники и факторы опасности, их классификация;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общие принципы безопасного поведения;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понятия опасной и чрезвычайной ситуации, сходство и различия опасной и чрезвычайной ситуации;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механизм перерастания повседневной ситуации в чрезвычайную ситуацию, правила поведения в опасных и чрезвычайных ситуациях.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lastRenderedPageBreak/>
        <w:t>Модуль № 4 "Безопасность в быту":</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основные источники опасности в быту и их классификация;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защита прав потребителя, сроки годности и состав продуктов питания;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бытовые отравления и причины их возникновения;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признаки отравления, приёмы и правила оказания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комплектования и хранения домашней аптечки;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бытовые травмы и правила их предупреждения, приёмы и правила оказания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обращения с газовыми и электрическими приборами; приемы и правила оказания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поведения в подъезде и лифте, а также при входе и выходе из них;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пожар и факторы его развития;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условия и причины возникновения пожаров, их возможные последствия, приёмы и правила оказания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первичные средства пожаротушения;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вызова экстренных служб и порядок взаимодействия с ними, ответственность за ложные сообщения;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права, обязанности и ответственность граждан в области пожарной безопасности;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ситуации криминогенного характера,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поведения с малознакомыми людьми;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меры по предотвращению проникновения злоумышленников в дом, правила поведения при попытке проникновения в дом посторонних;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классификация аварийных ситуаций на коммунальных системах жизнеобеспечения;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предупреждения возможных аварий на коммунальных системах, порядок действий при авариях на коммунальных системах.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5 "Безопасность на транспорте":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дорожного движения и их значение;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условия обеспечения безопасности участников дорожного движения;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дорожного движения и дорожные знаки для пешеходов;</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"дорожные ловушки" и правила их предупреждения; световозвращающие элементы и правила их применения;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дорожного движения для пассажиров;</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обязанности пассажиров маршрутных транспортных средств, ремень безопасности и правила его применения;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пассажиров в маршрутных транспортных средствах при опасных и чрезвычайных ситуациях;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поведения пассажира мотоцикла;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дорожного движения для водителя велосипеда, мопеда и иных средств индивидиальной мобильности;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дорожные знаки для водителя велосипеда, сигналы велосипедиста;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подготовки велосипеда к пользованию;</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дорожно-транспортные происшествия и причины их возникновения;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основные факторы риска возникновения дорожно-транспортных происшествий;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очевидца дорожно-транспортного происшествия;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пожаре на транспорте;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особенности различных видов транспорта (внеуличного, железнодорожного, водного, воздушного);</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приёмы и правила оказания первой помощи при различных травмах в результате чрезвычайных ситуаций на транспорте.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6 "Безопасность в общественных местах":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общественные места и их характеристики, потенциальные источники опасности в общественных местах;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вызова экстренных служб и порядок взаимодействия с ними;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массовые мероприятия и правила подготовки к ним;</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беспорядках в местах массового пребывания людей;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lastRenderedPageBreak/>
        <w:t>порядок действий при попадании в толпу и давку;</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обнаружении угрозы возникновения пожара;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эвакуации из общественных мест и зданий;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опасности криминогенного и антиобщественного характера в общественных местах, порядок действий при их возникновении;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взаимодействии с правоохранительными органами.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7 "Безопасность в природной среде":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природные чрезвычайные ситуации и их классификация;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опасности в природной среде: дикие животные, змеи, насекомые и паукообразные, ядовитые грибы и растения;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автономные условия, их особенности и опасности, правила подготовки к длительному автономному существованию;</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автономном пребывании в природной среде;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ориентирования на местности, способы подачи сигналов бедствия;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природные пожары, их виды и опасности, факторы и причины их возникновения, порядок действий при нахождении в зоне природного пожара;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безопасного поведения в горах;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снежные лавины, их характеристики и опасности, порядок действий, необходимый для снижения риска попадания в лавину;</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камнепады, их характеристики и опасности, порядок действий, необходимых для снижения риска попадания под камнепад;</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сели, их характеристики и опасности, порядок действий при попадании в зону селя;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оползни, их характеристики и опасности, порядок действий при начале оползня;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общие правила безопасного поведения на водоёмах, правила купания на оборудованных и необорудованных пляжах;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наводнения, их характеристики и опасности, порядок действий при наводнении;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цунами, их характеристики и опасности, порядок действий при нахождении в зоне цунами;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ураганы, смерчи, их характеристики и опасности, порядок действий при ураганах, бурях и смерчах;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грозы, их характеристики и опасности, порядок действий при попадании в грозу;</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смысл понятий "экология" и "экологическая культура", значение экологии для устойчивого развития общества;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безопасного поведения при неблагоприятной экологической обстановке (загрязнении атмосферы).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8 "Основы медицинских знаний. Оказание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смысл понятий "здоровье" и "здоровый образ жизни", их содержание и значение для человека;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факторы, влияющие на здоровье человека, опасность вредных привычек;</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элементы здорового образа жизни, ответственность за сохранение здоровья;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понятие "инфекционные заболевания", причины их возникновения;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механизм распространения инфекционных заболеваний, меры их профилактики и защиты от них;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понятие "неинфекционные заболевания" и их классификация, факторы риска неинфекционных заболеваний;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lastRenderedPageBreak/>
        <w:t>меры профилактики неинфекционных заболеваний и защиты от них;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диспансеризация и её задачи;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понятия "психическое здоровье" и "психологическое благополучие";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стресс и его влияние на человека, меры профилактики стресса, способы саморегуляции эмоциональных состояний;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понятие "первая помощь" и обязанность по её оказанию, универсальный алгоритм оказания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назначение и состав аптечки первой помощи;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порядок действий при оказании первой помощи в различных ситуациях, приёмы психологической поддержки пострадавшего.</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9 "Безопасность в социуме":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общение и его значение для человека, способы эффективного общения;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понятие "конфликт" и стадии его развития, факторы и причины развития конфликта;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поведения для снижения риска конфликта и порядок действий при его опасных проявлениях;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способ разрешения конфликта с помощью третьей стороны (медиатора);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опасные формы проявления конфликта: агрессия, домашнее насилие и буллинг;</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манипуляции в ходе межличностного общения, приёмы распознавания манипуляций и способы противостояния им;</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современные молодёжные увлечения и опасности, связанные с ними, правила безопасного поведения;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безопасной коммуникации с незнакомыми людьми.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10 "Безопасность в информационном пространстве":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понятие "цифровая среда", её характеристики и примеры информационных и компьютерных угроз, положительные возможности цифровой среды;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риски и угрозы при использовании Интернета;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общие принципы безопасного поведения, необходимые для предупреждения возникновения опасных ситуаций в личном цифровом пространстве;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опасные явления цифровой среды: вредоносные программы и приложения и их разновидности;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кибергигиены, необходимые для предупреждения возникновения опасных ситуаций в цифровой среде;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основные виды опасного и запрещённого контента в Интернете и его признаки, приёмы распознавания опасностей при использовании Интернета;</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противоправные действия в Интернете;</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Модуль № 11 "Основы противодействия экстремизму и терроризму":</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понятия "экстремизм" и "терроризм", их содержание, причины, возможные варианты проявления и последствия;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цели и формы проявления террористических актов, их последствия, уровни террористической опасности;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основы общественно-государственной системы противодействия экстремизму и терроризму, контртеррористическая операция и её цели;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lastRenderedPageBreak/>
        <w:t>признаки вовлечения в террористическую деятельность, правила антитеррористического поведения;</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признаки угроз и подготовки различных форм терактов, порядок действий при их обнаружении;</w:t>
      </w:r>
    </w:p>
    <w:p w:rsidR="00D93037" w:rsidRPr="00D93037" w:rsidRDefault="00D93037" w:rsidP="00D93037">
      <w:pPr>
        <w:pStyle w:val="af3"/>
        <w:shd w:val="clear" w:color="auto" w:fill="FFFFFF"/>
        <w:spacing w:before="0" w:beforeAutospacing="0" w:after="0" w:afterAutospacing="0"/>
        <w:ind w:firstLine="567"/>
        <w:rPr>
          <w:color w:val="333333"/>
        </w:rPr>
      </w:pPr>
      <w:r w:rsidRPr="00D93037">
        <w:rPr>
          <w:color w:val="333333"/>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93037" w:rsidRPr="00D93037" w:rsidRDefault="00D93037" w:rsidP="00D93037">
      <w:pPr>
        <w:pStyle w:val="af3"/>
        <w:shd w:val="clear" w:color="auto" w:fill="FFFFFF"/>
        <w:spacing w:before="0" w:beforeAutospacing="0" w:after="0" w:afterAutospacing="0"/>
        <w:rPr>
          <w:color w:val="333333"/>
        </w:rPr>
      </w:pPr>
    </w:p>
    <w:p w:rsidR="00D93037" w:rsidRPr="00D93037" w:rsidRDefault="00D93037" w:rsidP="00D93037">
      <w:pPr>
        <w:pStyle w:val="af3"/>
        <w:shd w:val="clear" w:color="auto" w:fill="FFFFFF"/>
        <w:spacing w:before="0" w:beforeAutospacing="0" w:after="0" w:afterAutospacing="0"/>
        <w:jc w:val="center"/>
        <w:rPr>
          <w:b/>
          <w:color w:val="333333"/>
        </w:rPr>
      </w:pPr>
      <w:bookmarkStart w:id="450" w:name="_Toc171189872"/>
      <w:r w:rsidRPr="00D93037">
        <w:rPr>
          <w:rStyle w:val="30"/>
          <w:rFonts w:cs="Times New Roman"/>
        </w:rPr>
        <w:t>Планируемые результаты освоения программы по основам безопасности и защиты Родины на уровне основного общего образования</w:t>
      </w:r>
      <w:bookmarkEnd w:id="450"/>
      <w:r w:rsidRPr="00D93037">
        <w:rPr>
          <w:b/>
          <w:color w:val="333333"/>
        </w:rPr>
        <w:t>.</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ориентации и расширение опыта деятельности на её основе.</w:t>
      </w:r>
    </w:p>
    <w:p w:rsidR="00D93037" w:rsidRPr="00D93037" w:rsidRDefault="00D93037" w:rsidP="00D93037">
      <w:pPr>
        <w:pStyle w:val="af3"/>
        <w:shd w:val="clear" w:color="auto" w:fill="FFFFFF"/>
        <w:spacing w:before="0" w:beforeAutospacing="0" w:after="0" w:afterAutospacing="0"/>
        <w:ind w:firstLine="708"/>
        <w:rPr>
          <w:color w:val="333333"/>
        </w:rPr>
      </w:pPr>
      <w:r w:rsidRPr="00D93037">
        <w:rPr>
          <w:color w:val="333333"/>
        </w:rPr>
        <w:t>3. Личностные результаты изучения ОБЗР включают:</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 патриотическое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2) гражданское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активное участие в жизни семьи, организации, местного сообщества, родного края, страны;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неприятие любых форм экстремизма, дискриминации;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представление о способах противодействия коррупции;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к участию в гуманитарной деятельности (волонтёрство, помощь людям, нуждающимся в ней);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rsidRPr="00D93037">
        <w:rPr>
          <w:color w:val="333333"/>
        </w:rPr>
        <w:lastRenderedPageBreak/>
        <w:t>доброжелательного отношения к другому человеку, его мнению, развитие способности к конструктивному диалогу с другими людьми;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3) духовно-нравственное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ориентация на моральные ценности и нормы в ситуациях нравственного выбора;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активное неприятие асоциальных поступков, свобода и ответственность личности в условиях индивидуального и общественного пространства;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 эстетическое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формирование гармоничной личности, развитие способности воспринимать, ценить и создавать прекрасное в повседневной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понимание взаимозависимости счастливого юношества и безопасного личного поведения в повседневной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5) ценности научного познания: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6) физическое воспитание, формирование культуры здоровья и эмоционального благополучия: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осознание ценности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соблюдение правил безопасности, в том числе навыков безопасного поведения в Интернет-среде;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умение принимать себя и других людей, не осуждая;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умение осознавать эмоциональное состояние своё и других людей, уметь управлять собственным эмоциональным состоянием;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сформированность навыка рефлексии, признание своего права на ошибку и такого же права другого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7) трудовое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интерес к практическому изучению профессий и труда различного рода, в том числе на основе применения изучаемого предметного знания;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адаптироваться в профессиональной 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уважение к труду и результатам трудовой деятельности;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8) экологическое воспитание: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осознание своей роли как гражданина и потребителя в условиях взаимосвязи природной, технологической и социальной сред;</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готовность к участию в практической деятельности экологической направленности;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4.1. У обучающегося будут сформированы следующие базовые логические действия как часть познавательных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выявлять и характеризовать существенные признаки объектов (явлений);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устанавливать существенный признак классификации, основания для обобщения и сравнения, критерии проводимого анализа;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 учётом предложенной задачи выявлять закономерности и противоречия в рассматриваемых фактах, данных и наблюдениях;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предлагать критерии для выявления закономерностей и противоречий;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выявлять дефицит информации, данных, необходимых для решения поставленной задачи;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4.2. У обучающегося будут сформированы следующие базовые исследовательские действия как часть познавательных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4.3. У обучающегося будут сформированы умения работать с информацией как часть познавательных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выбирать, анализировать, систематизировать и интерпретировать информацию различных видов и форм представления;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оценивать надёжность информации по критериям, предложенным педагогическим работником или сформулированным самостоятельно;</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эффективно запоминать и систематизировать информацию;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овладение системой универсальных познавательных действий обеспечивает сформированность когнитивных навыков обучающихся.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4.4. У обучающегося будут сформированы умения общения как часть коммуникативных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сопоставлять свои суждения с суждениями других участников диалога, обнаруживать различие и сходство позиций;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4.5. У обучающегося будут сформированы умения самоорганизации как части регулятивных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выявлять проблемные вопросы, требующие решения в жизненных и учебных ситуациях;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4.6. У обучающегося будут сформированы умения самоконтроля, эмоционального интеллекта как части регулятивных универсальных учебных действий: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оценивать соответствие результата цели и условиям;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управлять собственными эмоциями и не поддаваться эмоциям других людей, выявлять и анализировать их причины;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ставить себя на место другого человека, понимать мотивы и намерения другого человека, регулировать способ выражения эмоций;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осознанно относиться к другому человеку, его мнению, признавать право на ошибку свою и чужую;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быть открытым себе и другим людям, осознавать невозможность контроля всего вокруг.</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4.7. У обучающегося будут сформированы умения совместной деятельности: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понимать и использовать преимущества командной и индивидуальной работы при решении конкретной учебной задачи;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5. Предметные результаты освоения программы ОБЗР на уровне основного общего образования.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5.2. Предметные результаты по ОБЗР должны обеспечивать: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4) сформированность представлений о назначении, боевых свойствах и общем устройстве стрелкового оружия;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w:t>
      </w:r>
      <w:r w:rsidRPr="00D93037">
        <w:rPr>
          <w:color w:val="333333"/>
        </w:rPr>
        <w:lastRenderedPageBreak/>
        <w:t>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5.3.1. Предметные результаты по модулю № 1 "Безопасное и устойчивое развитие личности, общества, государства":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значение Конституции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содержание статей 2, 4, 20, 41, 42, 58, 59 Конституции Российской Федерации, пояснять их значение для личности и общества;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понятия "национальные интересы" и "угрозы национальной безопасности", приводить примеры;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классификацию чрезвычайных ситуаций по масштабам и источникам возникновения, приводить примеры;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способы информирования и оповещения населения о чрезвычайных ситуациях;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порядок действий населения при объявлении эвакуации;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современное состояние Вооружённых Сил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приводить примеры применения Вооружённых Сил Российской Федерации в борьбе с неонацизмом и международным терроризмом;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понятия "воинская обязанность", "военная служба";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содержание подготовки к службе в армии.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5.3.2. Предметные результаты по модулю № 2 "Военная подготовка. Основы военных знаний":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истории зарождения и развития Вооруженных Сил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владеть информацией о направлениях подготовки к военной службе;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необходимость подготовки к военной службе по основным направлениям;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осознавать значимость каждого направления подготовки к военной службе в решении комплексных задач;</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составе, предназначении видов и родов Вооруженных Сил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функции и задачи Вооруженных Сил Российской Федерации на современном этапе;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значимость военной присяги для формирования образа российского военнослужащего - защитника Отечества;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основных образцах вооружения и военной техники;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иметь представление о классификации виды вооружения и военной техники;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основных тактико-технических характеристиках вооружения и военной техники;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организационной структуре отделения и задачах личного состава в бою;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современных элементах экипировки и бронезащиты военнослужащего;</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алгоритм надевания экипировки и средств бронезащиты;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вооружении отделения и тактико-технических характеристиках стрелкового оружия;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основные характеристики стрелкового оружия и ручных гранат;</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историю создания уставов и этапов становления современных общевоинских уставов Вооруженных Сил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структуру современных общевоинских уставов и понимать их значение для повседневной жизнедеятельности войск;</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принцип единоначалия, принятый в Вооруженных Силах Российской Федерации;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порядке подчиненности и взаимоотношениях военнослужащих;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порядок отдачи приказа (приказания) и их выполнения;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различать воинские звания и образцы военной формы одежды;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воинской дисциплине, ее сущности и значении;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понимать принципы достижения воинской дисциплины;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уметь оценивать риски нарушения воинской дисциплины;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основные положения Строевого устава;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обязанности военнослужащего перед построением и в строю;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строевые приёмы на месте без оружия;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выполнять строевые приёмы на месте без оружия.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5.3.3. Предметные результаты по модулю № 3 "Культура безопасности жизнедеятельности в современном обществе":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значение безопасности жизнедеятельности для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смысл понятий "опасность", "безопасность", "риск", "культура безопасности жизнедеятельности";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и характеризовать источники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и обосновывать общие принципы безопасного поведения;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моделировать реальные ситуации и решать ситуационные задачи;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сходство и различия опасной и чрезвычайной ситуаций;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механизм перерастания повседневной ситуации в чрезвычайную ситуацию;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приводить примеры различных угроз безопасности и характеризовать 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и обосновывать правила поведения в опасных и чрезвычайных ситуациях.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5.3.4. Предметные результаты по модулю № 4 "Безопасность в быту":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особенности жизнеобеспечения жилища;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основные источники опасности в быту;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права потребителя, выработать навыки безопасного выбора продуктов питания;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бытовые отравления и причины их возникновения;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признаки отравления, иметь навыки профилактики пищевых отравлений;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и приёмы оказания первой помощи, иметь навыки безопасных действий при отравлениях, промывании желудка;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бытовые травмы и объяснять правила их предупреждения;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безопасного обращения с инструментами;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меры предосторожности от укусов различных животных;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владеть правилами комплектования и хранения домашней аптечки;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владеть правилами безопасного поведения и иметь навыки безопасных действий при обращении с газовыми и электрическими приборами;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владеть правилами безопасного поведения и иметь навыки безопасных действий при опасных ситуациях в подъезде и лифте;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владеть правилами и иметь навыки приёмов оказания первой помощи при отравлении газом и электротравме;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пожар, его факторы и стадии развития;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условия и причины возникновения пожаров, характеризовать их возможные последствия;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при пожаре дома, на балконе, в подъезде, в лифте;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правильного использования первичных средств пожаротушения, оказания первой помощи;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права, обязанности и иметь представление об ответственности граждан в области пожарной безопасности;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порядок и иметь навыки вызова экстренных служб; знать порядок взаимодействия с экстренным службами;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ответственности за ложные сообщения;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меры по предотвращению проникновения злоумышленников в дом;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ситуации криминогенного характера;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поведения с малознакомыми людьми;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поведения и иметь навыки безопасных действий при попытке проникновения в дом посторонних;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аварийные ситуации на коммунальных системах жизнеобеспечения;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при авариях на коммунальных системах жизнеобеспечения.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5.3.5. Предметные результаты по модулю № 5 "Безопасность на транспорте":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дорожного движения и объяснять их значение;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перечислять и характеризовать участников дорожного движения и элементы дороги;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условия обеспечения безопасности участников дорожного движения;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дорожного движения для пешеходов;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и характеризовать дорожные знаки для пешеходов;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"дорожные ловушки" и объяснять правила их предупреждения;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безопасного перехода дороги;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применения световозвращающих элементов;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дорожного движения для пассажиров;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обязанности пассажиров маршрутных транспортных средств;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применения ремня безопасности и детских удерживающих устройств;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пассажиров при опасных и чрезвычайных ситуациях в маршрутных транспортных средствах;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поведения пассажира мотоцикла;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дорожного движения для водителя велосипеда, мопеда, лиц, использующих средства индивидуальной мобильности;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дорожные знаки для водителя велосипеда, сигналы велосипедиста;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подготовки и выработать навыки безопасного использования велосипеда;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требования правил дорожного движения к водителю мотоцикла;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дорожно-транспортные происшествия и характеризовать причины их возникновения;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очевидца дорожно-транспортного происшествия;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порядок действий при пожаре на транспорте;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особенности и опасности на различных видах транспорта (внеуличного, железнодорожного, водного, воздушного);</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обязанности пассажиров отдельных видов транспорта;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безопасного поведения пассажиров при различных происшествиях на отдельных видах транспорта;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и иметь навыки оказания первой помощи при различных травмах в результате чрезвычайных ситуаций на транспорте;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способы извлечения пострадавшего из транспорта.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5.3.6. Предметные результаты по модулю № 6 "Безопасность в общественных местах":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общественные места;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характеризовать потенциальные источники опасности в общественных местах;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вызова экстренных служб и порядок взаимодействия с ними;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уметь планировать действия в случае возникновения опасной или чрезвычайной ситуации;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риски массовых мероприятий и объяснять правила подготовки к посещению массовых мероприятий;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безопасного поведения при беспорядках в местах массового пребывания людей;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при попадании в толпу и давку;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при обнаружении угрозы возникновения пожара;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и иметь навыки безопасных действий при эвакуации из общественных мест и зданий;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навыки безопасных действий при обрушениях зданий и сооружений;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опасности криминогенного и антиобщественного характера в общественных местах;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действий при взаимодействии с правоохранительными органами.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5.3.7. Предметные результаты по модулю № 7 "Безопасность в природной 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и характеризовать чрезвычайные ситуации природного характера;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опасности в природной среде: дикие животные, змеи, насекомые и паукообразные, ядовитые грибы и растения;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встрече с дикими животными, змеями, насекомыми и паукообразными;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поведения для снижения риска отравления ядовитыми грибами и растениями;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автономные условия, раскрывать их опасности и порядок подготовки к ним;</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и характеризовать природные пожары и их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факторы и причины возникновения пожаров;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представления о безопасных действиях при нахождении в зоне природного пожара;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правилах безопасного поведения в горах;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снежные лавины, камнепады, сели, оползни, их внешние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общие правила безопасного поведения на водоёмах;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купания, понимать различия между оборудованными и необорудованными пляжами;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само- и взаимопомощи терпящим бедствие на воде;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обнаружении тонущего человека летом и человека в полынье;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правила поведения при нахождении на плавсредствах и на льду;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наводнения, их внешние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наводнении;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цунами, их внешние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нахождении в зоне цунами;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ураганы, смерчи, их внешние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ураганах и смерчах;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грозы, их внешние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безопасных действий при попадании в грозу;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землетрясения и извержения вулканов и их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землетрясении, в том числе при попадании под завал;</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нахождении в зоне извержения вулкана;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смысл понятий "экология" и "экологическая культура";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значение экологии для устойчивого развития общества;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знать правила безопасного поведения при неблагоприятной экологической обстановке (загрязнении атмосферы).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5.3.8. Предметные результаты по модулю № 8 "Основы медицинских знаний. Оказание первой помощи":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смысл понятий "здоровье" и "здоровый образ жизни" и их содержание, объяснять значение здоровья для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факторы, влияющие на здоровье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содержание элементов здорового образа жизни, объяснять пагубность вредных привычек;</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обосновывать личную ответственность за сохранение здоровья;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понятие "инфекционные заболевания", объяснять причины их возникновения;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механизм распространения инфекционных заболеваний, выработать навыки соблюдения мер их профилактики и защиты от них;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понятие "неинфекционные заболевания" и давать их классификацию;</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факторы риска неинфекционных заболеваний;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мер профилактики неинфекционных заболеваний и защиты от них;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назначение диспансеризации и раскрывать её задачи;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понятия "психическое здоровье" и "психическое благополучие";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понятие "стресс" и его влияние на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мер профилактики стресса, раскрывать способы саморегуляции эмоциональных состояний;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понятие "первая помощь" и её содержание;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состояния, требующие оказания первой помощи;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универсальный алгоритм оказания первой помощи; знать назначение и состав аптечки первой помощи;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действий при оказании первой помощи в различных ситуациях;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приёмы психологической поддержки пострадавшего.</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5.3.9. Предметные результаты по модулю № 9 "Безопасность в социуме":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общение и объяснять его значение для человека;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признаки и анализировать способы эффективного общения;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приёмы и иметь навыки соблюдения правил безопасной межличностной коммуникации и комфортного взаимодействия в группе;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признаки конструктивного и деструктивного общения;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понятие "конфликт" и характеризовать стадии его развития, факторы и причины развития;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ситуациях возникновения межличностных и групповых конфликтов;</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безопасные и эффективные способы избегания и разрешения конфликтных ситуаций;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безопасного поведения для снижения риска конфликта и безопасных действий при его опасных проявлениях;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способ разрешения конфликта с помощью третьей стороны (медиатора);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об опасных формах проявления конфликта: агрессия, домашнее насилие и буллинг;</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манипуляции в ходе межличностного общения;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приёмы распознавания манипуляций и знать способы противостояния 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современные молодёжные увлечения и опасности, связанные с ними, знать правила безопасного поведения;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lastRenderedPageBreak/>
        <w:t>иметь навыки безопасного поведения при коммуникации с незнакомыми людьми.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5.3.10. Предметные результаты по модулю № 10 "Безопасность в информационном пространстве":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понятие "цифровая среда", её характеристики и приводить примеры информационных и компьютерных угроз;</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положительные возможности цифровой среды;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риски и угрозы при использовании Интернета;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опасные явления цифровой среды;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классифицировать и оценивать риски вредоносных программ и приложений, их разновидностей;</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правил кибергигиены для предупреждения возникновения опасных ситуаций в цифровой среде;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основные виды опасного и запрещённого контента в Интернете и характеризовать его признаки;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приёмы распознавания опасностей при использовании Интернета;</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противоправные действия в Интернете;</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деструктивные течения в Интернете, их признаки и опасности;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 xml:space="preserve">  5.3.11. Предметные результаты по модулю № 11 "Основы противодействия экстремизму и терроризму":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цели и формы проявления террористических актов, характеризовать их последствия;</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раскрывать основы общественно-государственной системы, роль личности в противодействии экстремизму и терроризму;</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знать уровни террористической опасности и цели контртеррористической операции;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характеризовать признаки вовлечения в террористическую деятельность;</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навыки соблюдения правил антитеррористического поведения и безопасных действий при обнаружении признаков вербовки;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93037" w:rsidRPr="00D93037" w:rsidRDefault="00D93037" w:rsidP="00D93037">
      <w:pPr>
        <w:pStyle w:val="af3"/>
        <w:shd w:val="clear" w:color="auto" w:fill="FFFFFF"/>
        <w:spacing w:before="0" w:beforeAutospacing="0" w:after="0" w:afterAutospacing="0"/>
        <w:rPr>
          <w:color w:val="333333"/>
        </w:rPr>
      </w:pPr>
      <w:r w:rsidRPr="00D93037">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51" w:name="_Toc171189873"/>
      <w:r w:rsidRPr="00D93037">
        <w:rPr>
          <w:rFonts w:ascii="Times New Roman" w:hAnsi="Times New Roman" w:cs="Times New Roman"/>
          <w:iCs/>
          <w:lang w:eastAsia="ru-RU"/>
        </w:rPr>
        <w:t>Программа формирования универсальных учебных действий.</w:t>
      </w:r>
      <w:bookmarkEnd w:id="451"/>
    </w:p>
    <w:p w:rsidR="00D93037" w:rsidRPr="00D93037" w:rsidRDefault="00D93037" w:rsidP="00D93037">
      <w:pPr>
        <w:pStyle w:val="3"/>
        <w:keepNext/>
        <w:widowControl/>
        <w:autoSpaceDE/>
        <w:autoSpaceDN/>
        <w:spacing w:after="60" w:line="276" w:lineRule="auto"/>
        <w:ind w:left="0"/>
        <w:rPr>
          <w:rFonts w:cs="Times New Roman"/>
          <w:i/>
          <w:iCs w:val="0"/>
          <w:lang w:eastAsia="ru-RU"/>
        </w:rPr>
      </w:pPr>
      <w:bookmarkStart w:id="452" w:name="_Toc171189874"/>
      <w:r w:rsidRPr="00D93037">
        <w:rPr>
          <w:rFonts w:cs="Times New Roman"/>
          <w:i/>
          <w:iCs w:val="0"/>
          <w:lang w:eastAsia="ru-RU"/>
        </w:rPr>
        <w:t>1. Целевой раздел.</w:t>
      </w:r>
      <w:bookmarkEnd w:id="452"/>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1.1. Программа формирования универсальных учебных действий (далее - УУД) у обучающихся должна обеспечивать: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развитие способности к саморазвитию и самосовершенствованию;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внутренней позиции личности, регулятивных, познавательных, коммуникативных УУД у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и развитие компетенций обучающихся в области использования ИКТ;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формирование знаний и навыков в области финансовой грамотности и устойчивого развития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1.2. УУД позволяют решать широкий круг задач в различных предметных областях и являющиеся результатами освоения обучающимися ООП ООО.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93037" w:rsidRPr="00D93037" w:rsidRDefault="00D93037">
      <w:pPr>
        <w:pStyle w:val="ConsPlusNormal"/>
        <w:ind w:firstLine="540"/>
        <w:jc w:val="both"/>
        <w:rPr>
          <w:rFonts w:ascii="Times New Roman" w:hAnsi="Times New Roman"/>
        </w:rPr>
      </w:pPr>
    </w:p>
    <w:p w:rsidR="00D93037" w:rsidRPr="00D93037" w:rsidRDefault="00D93037">
      <w:pPr>
        <w:pStyle w:val="ConsPlusTitle"/>
        <w:ind w:firstLine="540"/>
        <w:jc w:val="both"/>
        <w:outlineLvl w:val="3"/>
        <w:rPr>
          <w:rFonts w:ascii="Times New Roman" w:hAnsi="Times New Roman" w:cs="Times New Roman"/>
        </w:rPr>
      </w:pPr>
      <w:bookmarkStart w:id="453" w:name="_Toc171189875"/>
      <w:r w:rsidRPr="00D93037">
        <w:rPr>
          <w:rStyle w:val="30"/>
          <w:rFonts w:cs="Times New Roman"/>
          <w:b/>
          <w:bCs/>
        </w:rPr>
        <w:t>2. Содержательный раздел</w:t>
      </w:r>
      <w:bookmarkEnd w:id="453"/>
      <w:r w:rsidRPr="00D93037">
        <w:rPr>
          <w:rFonts w:ascii="Times New Roman" w:hAnsi="Times New Roman" w:cs="Times New Roman"/>
        </w:rPr>
        <w:t>.</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2.1. Программа формирования УУД у обучающихся должна содержать: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взаимосвязи универсальных учебных действий с содержанием учебных предметов;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2.2. Описание взаимосвязи УУД с содержанием учебных предметов.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Разработанные по всем учебным предметам федеральные рабочие программы (далее - ФРП) отражают определенные во </w:t>
      </w:r>
      <w:hyperlink r:id="rId112" w:history="1">
        <w:r w:rsidRPr="00D93037">
          <w:rPr>
            <w:rFonts w:ascii="Times New Roman" w:hAnsi="Times New Roman"/>
            <w:color w:val="0000FF"/>
          </w:rPr>
          <w:t>ФГОС ООО</w:t>
        </w:r>
      </w:hyperlink>
      <w:r w:rsidRPr="00D93037">
        <w:rPr>
          <w:rFonts w:ascii="Times New Roman" w:hAnsi="Times New Roman"/>
        </w:rPr>
        <w:t xml:space="preserve"> УУД в трех своих компонентах: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соотнесении с предметными результатами по основным разделам и темам учебного содержания;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разделе "Основные виды деятельности" тематического планирования.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 Описание реализации требований формирования УУД в предметных результатах и тематическом планировании по отдельным предметным областям.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 Русский язык и литература.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2.3.1.1. Формирование универсальных учебных познавательных действий в части базовых логических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Выявлять и характеризовать существенные признаки классификации, основания для </w:t>
      </w:r>
      <w:r w:rsidRPr="00D93037">
        <w:rPr>
          <w:rFonts w:ascii="Times New Roman" w:hAnsi="Times New Roman"/>
        </w:rPr>
        <w:lastRenderedPageBreak/>
        <w:t>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дефицит литературной и другой информации, данных, необходимых для решения поставленной учебной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2.3.1.2. Формирование универсальных учебных познавательных действий в части базовых исследовательских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Овладеть инструментами оценки достоверности полученных выводов и обобщений.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2.3.1.3. Формирование универсальных учебных познавательных действий в части базовых работа с информацией.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2.3.1.4. Формирование универсальных учебных коммуникативных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Управлять собственными эмоциями, корректно выражать их в процессе речевого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2.3.1.5. Формирование универсальных учебных регулятивных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 Иностранный язык.</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2.3.2.1. Формирование универсальных учебных познавательных действий в части базовых логических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признаки и свойства языковых единиц и языковых явлений иностранного языка; применять изученные правила, алгоритмы.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устанавливать аналогии, между способами выражения мысли средствами родного и иностранного языков.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упорядочивать, классифицировать языковые единицы и языковые явления иностранного языка, разные типы высказывания.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Моделировать отношения между объектами (членами предложения, структурными единицами диалога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информацию, извлеченную из несплошных текстов (таблицы, диаграммы), в собственных устных и письменных высказываниях.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свойства и признаки языковых единиц и языковых явлений (например, с помощью словообразовательных элементов).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Сравнивать языковые единицы разного уровня (звуки, буквы, слова, речевые клише, </w:t>
      </w:r>
      <w:r w:rsidRPr="00D93037">
        <w:rPr>
          <w:rFonts w:ascii="Times New Roman" w:hAnsi="Times New Roman"/>
        </w:rPr>
        <w:lastRenderedPageBreak/>
        <w:t>грамматические явления, тексты и т.п.).</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Пользоваться классификациями (по типу чтения, по типу высказывания и другим).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2.3.2.2. Формирование универсальных учебных познавательных действий в части работы с информацией.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Фиксировать информацию доступными средствами (в виде ключевых слов, плана).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достоверность информации, полученной из иноязычных источников.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2.3.2.3. Формирование универсальных учебных коммуникативных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восстанавливать текст с опущенными в учебных целях фрагментами.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Удерживать цель деятельности; планировать выполнение учебной задачи, выбирать и аргументировать способ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Корректировать деятельность с учетом возникших трудностей, ошибок, новых данных или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 Математика и информатика.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2.3.3.1. Формирование универсальных учебных познавательных действий в части базовых логических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качества, свойства, характеристики математических объектов.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свойства и признаки объектов.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упорядочивать, классифицировать числа, величины, выражения, формулы, графики, геометрические фигуры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связи и отношения, проводить аналогии, распознавать зависимости между объектами.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изменения и находить закономерности.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логические связки "и", "или", "если ..., то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Обобщать и конкретизировать; строить заключения от общего к частному и от частного к общему.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кванторы "все", "всякий", "любой", "некоторый", "существует"; приводить пример и контрпример.</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Различать, распознавать верные и неверные утверждения.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отношения, зависимости, правила, закономерности с помощью формул.</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Моделировать отношения между объектами, использовать символьные и графические модели.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Воспроизводить и строить логические цепочки утверждений, прямые и от противного.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противоречия в рассуждениях.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Создавать, применять и преобразовывать знаки и символы, модели и схемы для решения учебных и познавательных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2.3.3.2. Формирование универсальных учебных познавательных действий в части базовых исследовательских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Доказывать, обосновывать, аргументировать свои суждения, выводы, закономерности и результаты.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Дописывать выводы, результаты опытов, экспериментов, исследований, используя математический язык и символику.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информации по критериям, предложенным учителем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2.3.3.3. Формирование универсальных учебных познавательных действий в части работы с информацией.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таблицы и схемы для структурированного представления информации, графические способы представления данных.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Переводить вербальную информацию в графическую форму и наоборот.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недостаточность и избыточность информации, данных, необходимых для решения учебной или практической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Распознавать неверную информацию, данные, утверждения; устанавливать противоречия в фактах, данных.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ошибки в неверных утверждениях и исправлять их.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надежность информации по критериям, предложенным учителем или сформулированным самостоятельно.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2.3.3.4. Формирование универсальных учебных коммуникативных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цель совместной информационной деятельности по сбору, обработке, передаче, формализации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Оценивать качество своего вклада в общий информационный продукт по критериям, </w:t>
      </w:r>
      <w:r w:rsidRPr="00D93037">
        <w:rPr>
          <w:rFonts w:ascii="Times New Roman" w:hAnsi="Times New Roman"/>
        </w:rPr>
        <w:lastRenderedPageBreak/>
        <w:t>самостоятельно сформулированным участниками взаимодействия.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2.3.3.5. Формирование универсальных учебных регулятивных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Удерживать цель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выполнение учебной задачи, выбирать и аргументировать способ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Корректировать деятельность с учетом возникших трудностей, ошибок, новых данных или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оценивать собственную работу: меру собственной самостоятельности, затруднения, дефициты, ошибки и другое.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 Естественнонаучные предметы.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2.3.4.1. Формирование универсальных учебных познавательных действий в части базовых логических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свойства веществ на основе общих химических свойств изученных классов (групп) веществ, к которым они относятся.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2.3.4.2. Формирование универсальных учебных познавательных действий в части базовых исследовательских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Исследование явления теплообмена при смешивании холодной и горячей воды.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Исследование процесса испарения различных жидкостей.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2.3.4.3. Формирование универсальных учебных познавательных действий в части работы с информацией.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Выполнять задания по тексту (смысловое чтение).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2.3.4.4. Формирование универсальных учебных коммуникативных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свою точку зрения на решение естественнонаучной задачи в устных и письменных 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свой вклад в решение естественнонаучной проблемы по критериям, самостоятельно сформулированным участниками команды.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2.3.4.5. Формирование универсальных учебных регулятивных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Выявление проблем в жизненных и учебных ситуациях, требующих для решения проявлений естественнонаучной грамотности.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w:t>
      </w:r>
      <w:r w:rsidRPr="00D93037">
        <w:rPr>
          <w:rFonts w:ascii="Times New Roman" w:hAnsi="Times New Roman"/>
        </w:rPr>
        <w:lastRenderedPageBreak/>
        <w:t>принятие решения в группе, принятие решений группой).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Оценка соответствия результата решения естественнонаучной проблемы поставленным целям и условиям.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 Общественно-научные предметы.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2.3.5.1. Формирование универсальных учебных познавательных действий в части базовых логических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Систематизировать, классифицировать и обобщать исторические факты.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Составлять синхронистические и систематические таблицы.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и характеризовать существенные признаки исторических явлений,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Выявлять причины и следствия исторических событий и процессов.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Соотносить результаты своего исследования с уже имеющимися данными, оценивать их значимость.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конструктивные модели поведения в конфликтной ситуации, находить конструктивное разрешение конфликта.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Преобразовывать статистическую и визуальную информацию о достижениях России в текст.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Вносить коррективы в моделируемую экономическую деятельность на основе изменившихся ситуаций.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полученные знания для публичного представления результатов своей деятельности в сфере духовной культуры.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Выступать с сообщениями в соответствии с особенностями аудитории и регламентом.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и объяснять взаимосвязи между правами человека и гражданина и обязанностями граждан.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Объяснять причины смены дня и ночи и времен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формы рельефа суши по высоте и по внешнему облику.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Классифицировать острова по происхождению.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D93037">
        <w:rPr>
          <w:rFonts w:ascii="Times New Roman" w:hAnsi="Times New Roman"/>
        </w:rPr>
        <w:lastRenderedPageBreak/>
        <w:t>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план решения учебной географической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2.3.5.2. Формирование универсальных учебных познавательных действий в части базовых исследовательских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 самостоятельно составленному плану небольшое исследование роли традиций в обществе.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2.3.5.3. Формирование универсальных учебных познавательных действий в части работы с информацией.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информацию, недостающую для решения той или иной задачи.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Представлять информацию в виде кратких выводов и обобщений.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2.3.5.4. Формирование универсальных учебных коммуникативных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характер отношений между людьми в различных исторических и современных ситуациях, событиях.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значение совместной деятельности, сотрудничества людей в разных сферах в различные исторические эпохи.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Принимать участие в обсуждении открытых (в том числе дискуссионных) вопросов истории, высказывая и аргументируя свои суждения.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Осуществлять презентацию выполненной самостоятельной работы по истории, проявляя способность к диалогу с аудиторией.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собственные поступки и поведение других людей с точки зрения их соответствия правовым и нравственным нормам.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причины социальных и межличностных конфликтов, моделировать варианты выхода из конфликтной ситуации.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Выражать свою точку зрения, участвовать в дискуссии.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Разделять сферу ответственности.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2.3.5.5. Формирование универсальных учебных регулятивных действий.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2.4.4. УИПД может осуществляться обучающимися индивидуально и коллективно (в составе малых групп, класса).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w:t>
      </w:r>
      <w:r w:rsidRPr="00D93037">
        <w:rPr>
          <w:rFonts w:ascii="Times New Roman" w:hAnsi="Times New Roman"/>
        </w:rPr>
        <w:lastRenderedPageBreak/>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2.4.6. Материально-техническое оснащение образовательного процесса должно обеспечивать возможность включения всех обучающихся в УИПД.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2.4.8. Исследовательские задачи представляют собой особый вид педагогической установки, ориентированной: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2.4.9. Осуществление УИД обучающимися включает в себя ряд этапов: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обоснование актуальности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собственно проведение исследования с обязательным поэтапным контролем и коррекцией результатов работ, проверка гипотезы;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описание процесса исследования, оформление результатов учебно-исследовательской деятельности в виде конечного продукта;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предметные учебные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междисциплинарные учебные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2.4.14. Формы организации исследовательской деятельности обучающихся могут быть следующие: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урок-исследование;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урок с использованием интерактивной беседы в исследовательском ключе;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урок-консультация;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мини-исследование в рамках домашнего задания.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(в каком направлении)... в какой степени... изменилось...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(каким образом)... в какой степени повлияло... на...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Какой (в чем проявилась)... насколько важной... была роль...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Каково (в чем проявилось)... как можно оценить... значение...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Что произойдет... как изменится..., если... ?</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2.4.16. Основными формами представления итогов учебных исследований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доклад, реферат;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статьи, обзоры, отчеты и заключения по итогам исследований по различным предметным областям.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Особенности организации УИД в рамках внеурочной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социально-гуманитарное;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филологическое;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естественнонаучное;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информационно-технологическое;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междисциплинарное.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Основными формами организации УИД во внеурочное время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конференция, семинар, дискуссия, диспут;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брифинг, интервью, телемост;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исследовательская практика, образовательные экспедиции, походы, поездки, экскурсии;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научно-исследовательское общество учащихся.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2.4.19. Для представления итогов УИД во внеурочное время наиболее целесообразно использование следующих форм предъявления результатов: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письменная исследовательская работа (эссе, доклад, реферат);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использовать вопросы как исследовательский инструмент познания;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проводить по самостоятельно составленному плану опыт, несложный эксперимент, небольшое исследование;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оценивать на применимость и достоверность информацию, полученную в ходе исследования (эксперимента);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2.4.24. Осуществление ПД обучающимися включает в себя ряд этапов: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 и формулирование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формулирование темы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постановка цели и задач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составление плана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сбор информации (исследование);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выполнение технологического этапа;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подготовка и защита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рефлексия, анализ результатов выполнения проекта, оценка качества выполнения.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предметные проекты;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метапредметные проекты.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2.4.29. Формы организации ПД обучающихся могут быть следующие: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монопроект (использование содержания одного предмета);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межпредметный проект (использование интегрированного знания и способов учебной деятельности различных предметов);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метапроект (использование областей знания и методов деятельности, выходящих за рамки предметного обучения).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 xml:space="preserve">  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Какое средство поможет в решении проблемы... (опишите, объясните)?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Каким должно быть средство для решения проблемы... (опишите, смоделируйте)?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сделать средство для решения проблемы (дайте инструкцию)?</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выглядело... (опишите, реконструируйте)?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Как будет выглядеть... (опишите, спрогнозируйте)?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2.4.31. Основными формами представления итогов ПД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материальный объект, макет, конструкторское изделие;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отчетные материалы по проекту (тексты, мультимедийные продукты).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гуманитарное;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естественнонаучное;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социально-ориентированное;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инженерно-техническое;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художественно-творческое;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спортивно-оздоровительное;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туристско-краеведческое.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2.4.34. В качестве основных форм организации ПД могут быть использованы: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творческие мастерские;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экспериментальные лаборатории;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конструкторское бюро;</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проектные недели;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практикумы.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2.4.35. Формами представления итогов ПД во внеурочное время являются: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материальный продукт (объект, макет, конструкторское изделие и другое);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медийный продукт (плакат, газета, журнал, рекламная продукция, фильм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публичное мероприятие (образовательное событие, социальное мероприятие (акция), театральная постановка и другие);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отчетные материалы по проекту (тексты, мультимедийные продукты).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понимание проблемы, связанных с нею цели и задач;</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определить оптимальный путь решения проблемы;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планировать и работать по плану;</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реализовать проектный замысел и оформить его в виде реального "продукта";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умение осуществлять самооценку деятельности и результата, взаимооценку деятельности в группе.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2.4.38. В процессе публичной презентации результатов проекта оценивается: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качество письменного текста (соответствие плану, оформление работы, грамотность </w:t>
      </w:r>
      <w:r w:rsidRPr="00D93037">
        <w:rPr>
          <w:rFonts w:ascii="Times New Roman" w:hAnsi="Times New Roman"/>
        </w:rPr>
        <w:lastRenderedPageBreak/>
        <w:t>изложения);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93037" w:rsidRPr="00D93037" w:rsidRDefault="00D93037" w:rsidP="00D93037">
      <w:pPr>
        <w:pStyle w:val="3"/>
        <w:keepNext/>
        <w:widowControl/>
        <w:autoSpaceDE/>
        <w:autoSpaceDN/>
        <w:spacing w:after="60" w:line="276" w:lineRule="auto"/>
        <w:ind w:left="0"/>
        <w:rPr>
          <w:rFonts w:cs="Times New Roman"/>
          <w:i/>
          <w:iCs w:val="0"/>
          <w:lang w:eastAsia="ru-RU"/>
        </w:rPr>
      </w:pPr>
      <w:bookmarkStart w:id="454" w:name="_Toc171189876"/>
      <w:r w:rsidRPr="00D93037">
        <w:rPr>
          <w:rFonts w:cs="Times New Roman"/>
          <w:i/>
          <w:iCs w:val="0"/>
          <w:lang w:eastAsia="ru-RU"/>
        </w:rPr>
        <w:t>3. Организационный раздел.</w:t>
      </w:r>
      <w:bookmarkEnd w:id="454"/>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 Формы взаимодействия участников образовательного процесса при создании и реализации программы формирования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определение этапов и форм постепенного усложнения деятельности учащихся по овладению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общего алгоритма (технологической схемы) урока, имеющего два целевых фокуса (предметный и метапредметный);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основных подходов к конструированию задач на применение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основных подходов к организации учебной деятельности по формированию и развитию ИКТ-компетенций;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разработка методики и инструментария мониторинга успешности освоения и применения обучающимися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разъяснительной (просветительской работы) с родителями по проблемам развития УУД у обучающихся;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 подготовительном этапе команда образовательной организации может провести следующие аналитические работы:</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результаты учащихся по линии развития УУД на предыдущем уровне;</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w:t>
      </w:r>
      <w:r w:rsidRPr="00D93037">
        <w:rPr>
          <w:rFonts w:ascii="Times New Roman" w:hAnsi="Times New Roman"/>
        </w:rPr>
        <w:lastRenderedPageBreak/>
        <w:t>требования к условиям реализации программы развития УУД.</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93037" w:rsidRPr="00D93037" w:rsidRDefault="00D93037" w:rsidP="00D93037">
      <w:pPr>
        <w:pStyle w:val="2"/>
        <w:keepNext/>
        <w:widowControl/>
        <w:autoSpaceDE/>
        <w:autoSpaceDN/>
        <w:spacing w:after="60" w:line="276" w:lineRule="auto"/>
        <w:ind w:left="0"/>
        <w:rPr>
          <w:rFonts w:ascii="Times New Roman" w:hAnsi="Times New Roman" w:cs="Times New Roman"/>
          <w:iCs/>
          <w:highlight w:val="yellow"/>
          <w:lang w:eastAsia="ru-RU"/>
        </w:rPr>
      </w:pPr>
    </w:p>
    <w:p w:rsidR="003D3D76" w:rsidRPr="003D3D76" w:rsidRDefault="003D3D76" w:rsidP="003D3D76">
      <w:pPr>
        <w:pStyle w:val="1"/>
        <w:jc w:val="center"/>
        <w:rPr>
          <w:rStyle w:val="af5"/>
          <w:sz w:val="24"/>
          <w:szCs w:val="24"/>
        </w:rPr>
      </w:pPr>
      <w:bookmarkStart w:id="455" w:name="_Toc174961627"/>
      <w:bookmarkStart w:id="456" w:name="_Toc171189921"/>
      <w:r w:rsidRPr="003D3D76">
        <w:rPr>
          <w:rStyle w:val="af5"/>
          <w:sz w:val="24"/>
          <w:szCs w:val="24"/>
        </w:rPr>
        <w:t>Рабочая программа воспитания.</w:t>
      </w:r>
      <w:bookmarkEnd w:id="455"/>
    </w:p>
    <w:p w:rsidR="003D3D76" w:rsidRPr="00001EA2" w:rsidRDefault="003D3D76" w:rsidP="003D3D76">
      <w:pPr>
        <w:pStyle w:val="ConsPlusTitle"/>
        <w:outlineLvl w:val="3"/>
        <w:rPr>
          <w:rFonts w:ascii="Times New Roman" w:hAnsi="Times New Roman" w:cs="Times New Roman"/>
        </w:rPr>
      </w:pPr>
      <w:r w:rsidRPr="00001EA2">
        <w:rPr>
          <w:rFonts w:ascii="Times New Roman" w:hAnsi="Times New Roman" w:cs="Times New Roman"/>
        </w:rPr>
        <w:t>Пояснительная записка</w:t>
      </w:r>
    </w:p>
    <w:p w:rsidR="003D3D76" w:rsidRPr="00112627" w:rsidRDefault="003D3D76" w:rsidP="003D3D76">
      <w:pPr>
        <w:shd w:val="clear" w:color="auto" w:fill="FFFFFF"/>
        <w:spacing w:line="240" w:lineRule="auto"/>
        <w:rPr>
          <w:b/>
          <w:color w:val="1A1A1A"/>
        </w:rPr>
      </w:pPr>
      <w:r w:rsidRPr="00112627">
        <w:t xml:space="preserve">Программа воспитания МБОУ Пестриковская СОШ(далее-программа) разработана всоответствии с методическими рекомендациями Федеральной рабочей программы, утвержденной  </w:t>
      </w:r>
      <w:r w:rsidRPr="00112627">
        <w:rPr>
          <w:b/>
        </w:rPr>
        <w:t>приказом Минпросвещения</w:t>
      </w:r>
      <w:r w:rsidRPr="00112627">
        <w:rPr>
          <w:b/>
          <w:color w:val="1A1A1A"/>
        </w:rPr>
        <w:t xml:space="preserve"> №992 от 16.11.2022г.</w:t>
      </w:r>
    </w:p>
    <w:p w:rsidR="003D3D76" w:rsidRPr="00112627" w:rsidRDefault="003D3D76" w:rsidP="003D3D76">
      <w:pPr>
        <w:tabs>
          <w:tab w:val="left" w:pos="851"/>
        </w:tabs>
        <w:spacing w:line="240" w:lineRule="auto"/>
        <w:rPr>
          <w:kern w:val="2"/>
          <w:lang w:eastAsia="ko-KR"/>
        </w:rPr>
      </w:pPr>
      <w:r w:rsidRPr="00112627">
        <w:rPr>
          <w:kern w:val="2"/>
          <w:lang w:eastAsia="ko-KR"/>
        </w:rPr>
        <w:t xml:space="preserve">на основе </w:t>
      </w:r>
      <w:r w:rsidRPr="00112627">
        <w:rPr>
          <w:b/>
          <w:bCs/>
          <w:kern w:val="2"/>
          <w:lang w:eastAsia="ko-KR"/>
        </w:rPr>
        <w:t>Федерального закона от 29.12.2012 № 273-ФЗ</w:t>
      </w:r>
      <w:r w:rsidRPr="00112627">
        <w:rPr>
          <w:kern w:val="2"/>
          <w:lang w:eastAsia="ko-KR"/>
        </w:rPr>
        <w:t xml:space="preserve">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3D3D76" w:rsidRPr="00112627" w:rsidRDefault="003D3D76" w:rsidP="003D3D76">
      <w:pPr>
        <w:widowControl w:val="0"/>
        <w:tabs>
          <w:tab w:val="left" w:pos="851"/>
        </w:tabs>
        <w:suppressAutoHyphens/>
        <w:spacing w:line="240" w:lineRule="auto"/>
        <w:rPr>
          <w:kern w:val="2"/>
          <w:lang w:eastAsia="ko-KR"/>
        </w:rPr>
      </w:pPr>
      <w:r w:rsidRPr="00112627">
        <w:rPr>
          <w:kern w:val="2"/>
          <w:lang w:eastAsia="ko-KR"/>
        </w:rPr>
        <w:t>на основе Федерального закона от 04.09.2022г №371-ФЗ «</w:t>
      </w:r>
      <w:r w:rsidRPr="00112627">
        <w:rPr>
          <w:kern w:val="2"/>
          <w:shd w:val="clear" w:color="auto" w:fill="FFFFFF"/>
          <w:lang w:eastAsia="ko-KR"/>
        </w:rPr>
        <w:t>О внесении изменений в</w:t>
      </w:r>
      <w:r w:rsidRPr="00001EA2">
        <w:rPr>
          <w:kern w:val="2"/>
          <w:shd w:val="clear" w:color="auto" w:fill="FFFFFF"/>
          <w:lang w:eastAsia="ko-KR"/>
        </w:rPr>
        <w:t> </w:t>
      </w:r>
      <w:r w:rsidRPr="00112627">
        <w:rPr>
          <w:bCs/>
          <w:kern w:val="2"/>
          <w:shd w:val="clear" w:color="auto" w:fill="FFFFFF"/>
          <w:lang w:eastAsia="ko-KR"/>
        </w:rPr>
        <w:t>Федеральный</w:t>
      </w:r>
      <w:r w:rsidRPr="00001EA2">
        <w:rPr>
          <w:kern w:val="2"/>
          <w:shd w:val="clear" w:color="auto" w:fill="FFFFFF"/>
          <w:lang w:eastAsia="ko-KR"/>
        </w:rPr>
        <w:t> </w:t>
      </w:r>
      <w:r w:rsidRPr="00112627">
        <w:rPr>
          <w:bCs/>
          <w:kern w:val="2"/>
          <w:shd w:val="clear" w:color="auto" w:fill="FFFFFF"/>
          <w:lang w:eastAsia="ko-KR"/>
        </w:rPr>
        <w:t>закон</w:t>
      </w:r>
      <w:r w:rsidRPr="00001EA2">
        <w:rPr>
          <w:kern w:val="2"/>
          <w:shd w:val="clear" w:color="auto" w:fill="FFFFFF"/>
          <w:lang w:eastAsia="ko-KR"/>
        </w:rPr>
        <w:t> </w:t>
      </w:r>
      <w:r w:rsidRPr="00112627">
        <w:rPr>
          <w:kern w:val="2"/>
          <w:shd w:val="clear" w:color="auto" w:fill="FFFFFF"/>
          <w:lang w:eastAsia="ko-KR"/>
        </w:rPr>
        <w:t>"Об образовании в Российской Федерации»</w:t>
      </w:r>
    </w:p>
    <w:p w:rsidR="003D3D76" w:rsidRPr="00112627" w:rsidRDefault="003D3D76" w:rsidP="003D3D76">
      <w:pPr>
        <w:suppressAutoHyphens/>
        <w:spacing w:after="160" w:line="240" w:lineRule="auto"/>
        <w:rPr>
          <w:kern w:val="2"/>
          <w:lang w:eastAsia="ko-KR"/>
        </w:rPr>
      </w:pPr>
      <w:r w:rsidRPr="00112627">
        <w:t>стратегии национальной безопасности Российской Федерации,</w:t>
      </w:r>
      <w:r w:rsidRPr="00112627">
        <w:rPr>
          <w:kern w:val="2"/>
          <w:lang w:eastAsia="ko-KR"/>
        </w:rPr>
        <w:t xml:space="preserve"> (Указ Президента Российской Федерации от 02.07.2021 № 400)</w:t>
      </w:r>
    </w:p>
    <w:p w:rsidR="003D3D76" w:rsidRPr="00112627" w:rsidRDefault="003D3D76" w:rsidP="00640C3D">
      <w:pPr>
        <w:widowControl w:val="0"/>
        <w:numPr>
          <w:ilvl w:val="0"/>
          <w:numId w:val="145"/>
        </w:numPr>
        <w:suppressAutoHyphens/>
        <w:spacing w:after="160" w:line="240" w:lineRule="auto"/>
        <w:rPr>
          <w:kern w:val="2"/>
          <w:lang w:eastAsia="ko-KR"/>
        </w:rPr>
      </w:pPr>
      <w:r w:rsidRPr="00112627">
        <w:rPr>
          <w:kern w:val="2"/>
          <w:lang w:eastAsia="ko-KR"/>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3D3D76" w:rsidRPr="00112627" w:rsidRDefault="003D3D76" w:rsidP="00640C3D">
      <w:pPr>
        <w:widowControl w:val="0"/>
        <w:numPr>
          <w:ilvl w:val="0"/>
          <w:numId w:val="145"/>
        </w:numPr>
        <w:suppressAutoHyphens/>
        <w:spacing w:after="160" w:line="240" w:lineRule="auto"/>
        <w:rPr>
          <w:kern w:val="2"/>
          <w:lang w:eastAsia="ko-KR"/>
        </w:rPr>
      </w:pPr>
      <w:r w:rsidRPr="00112627">
        <w:rPr>
          <w:kern w:val="2"/>
          <w:lang w:eastAsia="ko-KR"/>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3D3D76" w:rsidRPr="00112627" w:rsidRDefault="003D3D76" w:rsidP="00640C3D">
      <w:pPr>
        <w:widowControl w:val="0"/>
        <w:numPr>
          <w:ilvl w:val="0"/>
          <w:numId w:val="145"/>
        </w:numPr>
        <w:suppressAutoHyphens/>
        <w:spacing w:after="160" w:line="240" w:lineRule="auto"/>
        <w:rPr>
          <w:kern w:val="2"/>
          <w:lang w:eastAsia="ko-KR"/>
        </w:rPr>
      </w:pPr>
      <w:r w:rsidRPr="00112627">
        <w:rPr>
          <w:kern w:val="2"/>
          <w:lang w:eastAsia="ko-KR"/>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3D3D76" w:rsidRPr="00112627" w:rsidRDefault="003D3D76" w:rsidP="00640C3D">
      <w:pPr>
        <w:widowControl w:val="0"/>
        <w:numPr>
          <w:ilvl w:val="0"/>
          <w:numId w:val="145"/>
        </w:numPr>
        <w:suppressAutoHyphens/>
        <w:spacing w:after="160" w:line="240" w:lineRule="auto"/>
        <w:rPr>
          <w:kern w:val="2"/>
          <w:lang w:eastAsia="ko-KR"/>
        </w:rPr>
      </w:pPr>
      <w:r w:rsidRPr="00112627">
        <w:rPr>
          <w:kern w:val="2"/>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3D3D76" w:rsidRPr="00112627" w:rsidRDefault="003D3D76" w:rsidP="00640C3D">
      <w:pPr>
        <w:widowControl w:val="0"/>
        <w:numPr>
          <w:ilvl w:val="0"/>
          <w:numId w:val="145"/>
        </w:numPr>
        <w:suppressAutoHyphens/>
        <w:spacing w:after="160" w:line="240" w:lineRule="auto"/>
        <w:rPr>
          <w:kern w:val="2"/>
          <w:lang w:eastAsia="ko-KR"/>
        </w:rPr>
      </w:pPr>
      <w:r w:rsidRPr="00112627">
        <w:rPr>
          <w:kern w:val="2"/>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3D3D76" w:rsidRPr="00112627" w:rsidRDefault="003D3D76" w:rsidP="003D3D76">
      <w:pPr>
        <w:widowControl w:val="0"/>
        <w:tabs>
          <w:tab w:val="left" w:pos="851"/>
        </w:tabs>
        <w:suppressAutoHyphens/>
        <w:spacing w:line="240" w:lineRule="auto"/>
        <w:ind w:firstLine="709"/>
        <w:rPr>
          <w:kern w:val="2"/>
          <w:lang w:eastAsia="ko-KR"/>
        </w:rPr>
      </w:pPr>
      <w:r w:rsidRPr="00112627">
        <w:rPr>
          <w:kern w:val="2"/>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3D3D76" w:rsidRPr="00112627" w:rsidRDefault="003D3D76" w:rsidP="003D3D76">
      <w:pPr>
        <w:shd w:val="clear" w:color="auto" w:fill="FFFFFF"/>
        <w:spacing w:line="240" w:lineRule="auto"/>
        <w:rPr>
          <w:b/>
          <w:color w:val="1A1A1A"/>
        </w:rPr>
      </w:pPr>
    </w:p>
    <w:p w:rsidR="003D3D76" w:rsidRPr="00112627" w:rsidRDefault="003D3D76" w:rsidP="003D3D76">
      <w:pPr>
        <w:shd w:val="clear" w:color="auto" w:fill="FFFFFF"/>
        <w:spacing w:line="240" w:lineRule="auto"/>
      </w:pPr>
      <w:r w:rsidRPr="00112627">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образовательныхорганизаций. Программа воспитанияпредназначена для планирования и организации системной воспитательной деятельности в образовательной организации;разрабатывается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w:t>
      </w:r>
      <w:r w:rsidRPr="00112627">
        <w:lastRenderedPageBreak/>
        <w:t>институтами воспитания;предусматривает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ценностей;предусматривает историческое просвещение, формирование российской культурной и гражданской идентичности обучающихся.</w:t>
      </w:r>
    </w:p>
    <w:p w:rsidR="003D3D76" w:rsidRPr="00112627" w:rsidRDefault="003D3D76" w:rsidP="003D3D76">
      <w:pPr>
        <w:shd w:val="clear" w:color="auto" w:fill="FFFFFF"/>
        <w:spacing w:line="240" w:lineRule="auto"/>
        <w:rPr>
          <w:color w:val="1A1A1A"/>
        </w:rPr>
      </w:pPr>
      <w:r w:rsidRPr="00112627">
        <w:t xml:space="preserve">Программа воспитания включает три раздела: </w:t>
      </w:r>
      <w:r w:rsidRPr="00112627">
        <w:rPr>
          <w:b/>
        </w:rPr>
        <w:t>целевой, содержательный, организационный.</w:t>
      </w:r>
      <w:r w:rsidRPr="00112627">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3D3D76" w:rsidRPr="00001EA2" w:rsidRDefault="003D3D76" w:rsidP="003D3D76">
      <w:pPr>
        <w:pStyle w:val="ConsPlusTitle"/>
        <w:ind w:firstLine="540"/>
        <w:outlineLvl w:val="3"/>
        <w:rPr>
          <w:rFonts w:ascii="Times New Roman" w:hAnsi="Times New Roman" w:cs="Times New Roman"/>
        </w:rPr>
      </w:pPr>
      <w:bookmarkStart w:id="457" w:name="_Hlk174883774"/>
    </w:p>
    <w:p w:rsidR="003D3D76" w:rsidRPr="00001EA2" w:rsidRDefault="003D3D76" w:rsidP="003D3D76">
      <w:pPr>
        <w:pStyle w:val="ConsPlusTitle"/>
        <w:ind w:firstLine="540"/>
        <w:outlineLvl w:val="3"/>
        <w:rPr>
          <w:rFonts w:ascii="Times New Roman" w:hAnsi="Times New Roman" w:cs="Times New Roman"/>
        </w:rPr>
      </w:pPr>
      <w:r w:rsidRPr="00001EA2">
        <w:rPr>
          <w:rFonts w:ascii="Times New Roman" w:hAnsi="Times New Roman" w:cs="Times New Roman"/>
        </w:rPr>
        <w:t>РАЗДЕЛ 1:</w:t>
      </w:r>
      <w:bookmarkEnd w:id="457"/>
      <w:r w:rsidRPr="00001EA2">
        <w:rPr>
          <w:rFonts w:ascii="Times New Roman" w:hAnsi="Times New Roman" w:cs="Times New Roman"/>
        </w:rPr>
        <w:t xml:space="preserve"> Целевой </w:t>
      </w:r>
    </w:p>
    <w:p w:rsidR="003D3D76" w:rsidRPr="00001EA2" w:rsidRDefault="003D3D76" w:rsidP="003D3D76">
      <w:pPr>
        <w:pStyle w:val="ConsPlusNormal"/>
        <w:spacing w:before="240"/>
        <w:rPr>
          <w:rFonts w:ascii="Times New Roman" w:hAnsi="Times New Roman"/>
        </w:rPr>
      </w:pPr>
      <w:r w:rsidRPr="00001EA2">
        <w:rPr>
          <w:rFonts w:ascii="Times New Roman" w:hAnsi="Times New Roma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D3D76" w:rsidRPr="00001EA2" w:rsidRDefault="003D3D76" w:rsidP="003D3D76">
      <w:pPr>
        <w:pStyle w:val="ConsPlusNormal"/>
        <w:spacing w:before="240"/>
        <w:ind w:firstLine="540"/>
        <w:rPr>
          <w:rFonts w:ascii="Times New Roman" w:hAnsi="Times New Roman"/>
          <w:b/>
        </w:rPr>
      </w:pPr>
      <w:r w:rsidRPr="00001EA2">
        <w:rPr>
          <w:rFonts w:ascii="Times New Roman" w:hAnsi="Times New Roman"/>
          <w:b/>
        </w:rPr>
        <w:t>1.1Цель и задачи воспитания обучающихся в образовательной организации:</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среде.Усвоение обучающимися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знаний;достижение личностных результатов освоения общеобразовательных программ в соответствии с ФГОС НОО.</w:t>
      </w:r>
    </w:p>
    <w:p w:rsidR="003D3D76" w:rsidRPr="00001EA2" w:rsidRDefault="003D3D76" w:rsidP="003D3D76">
      <w:pPr>
        <w:pStyle w:val="ConsPlusNormal"/>
        <w:spacing w:before="240"/>
        <w:ind w:firstLine="540"/>
        <w:rPr>
          <w:rFonts w:ascii="Times New Roman" w:hAnsi="Times New Roman"/>
          <w:b/>
        </w:rPr>
      </w:pPr>
      <w:r w:rsidRPr="00001EA2">
        <w:rPr>
          <w:rFonts w:ascii="Times New Roman" w:hAnsi="Times New Roman"/>
          <w:b/>
        </w:rPr>
        <w:t>1.2 Личностныерезультатыосвоения обучающимися образовательных программвключают:</w:t>
      </w:r>
    </w:p>
    <w:p w:rsidR="003D3D76" w:rsidRPr="00001EA2" w:rsidRDefault="003D3D76" w:rsidP="003D3D76">
      <w:pPr>
        <w:pStyle w:val="ConsPlusNormal"/>
        <w:spacing w:before="240"/>
        <w:ind w:firstLine="540"/>
        <w:rPr>
          <w:rFonts w:ascii="Times New Roman" w:hAnsi="Times New Roman"/>
          <w:b/>
        </w:rPr>
      </w:pPr>
      <w:r w:rsidRPr="00001EA2">
        <w:rPr>
          <w:rFonts w:ascii="Times New Roman" w:hAnsi="Times New Roman"/>
        </w:rPr>
        <w:t xml:space="preserve">Осознание  российской гражданской идентичности; сформированность ценностей самостоятельности и инициативы;готовность обучающихся к саморазвитию, самостоятельности и личностному самоопределению;наличие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w:t>
      </w:r>
      <w:r w:rsidRPr="00001EA2">
        <w:rPr>
          <w:rFonts w:ascii="Times New Roman" w:hAnsi="Times New Roman"/>
        </w:rPr>
        <w:lastRenderedPageBreak/>
        <w:t>безопасной жизнедеятельности.</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b/>
        </w:rPr>
        <w:t>1.3 Направления воспитания</w:t>
      </w:r>
      <w:r w:rsidRPr="00001EA2">
        <w:rPr>
          <w:rFonts w:ascii="Times New Roman" w:hAnsi="Times New Roman"/>
        </w:rPr>
        <w:t>:</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1) </w:t>
      </w:r>
      <w:r w:rsidRPr="00001EA2">
        <w:rPr>
          <w:rFonts w:ascii="Times New Roman" w:hAnsi="Times New Roman"/>
          <w:b/>
        </w:rPr>
        <w:t>Гражданского воспитания</w:t>
      </w:r>
      <w:r w:rsidRPr="00001EA2">
        <w:rPr>
          <w:rFonts w:ascii="Times New Roman" w:hAnsi="Times New Roman"/>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2) </w:t>
      </w:r>
      <w:r w:rsidRPr="00001EA2">
        <w:rPr>
          <w:rFonts w:ascii="Times New Roman" w:hAnsi="Times New Roman"/>
          <w:b/>
        </w:rPr>
        <w:t>Патриотического воспитания</w:t>
      </w:r>
      <w:r w:rsidRPr="00001EA2">
        <w:rPr>
          <w:rFonts w:ascii="Times New Roman" w:hAnsi="Times New Roman"/>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3) </w:t>
      </w:r>
      <w:r w:rsidRPr="00001EA2">
        <w:rPr>
          <w:rFonts w:ascii="Times New Roman" w:hAnsi="Times New Roman"/>
          <w:b/>
        </w:rPr>
        <w:t>Духовно-нравственного воспитания</w:t>
      </w:r>
      <w:r w:rsidRPr="00001EA2">
        <w:rPr>
          <w:rFonts w:ascii="Times New Roman" w:hAnsi="Times New Roman"/>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4) </w:t>
      </w:r>
      <w:r w:rsidRPr="00001EA2">
        <w:rPr>
          <w:rFonts w:ascii="Times New Roman" w:hAnsi="Times New Roman"/>
          <w:b/>
        </w:rPr>
        <w:t>Эстетического воспитания</w:t>
      </w:r>
      <w:r w:rsidRPr="00001EA2">
        <w:rPr>
          <w:rFonts w:ascii="Times New Roman" w:hAnsi="Times New Roman"/>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5) </w:t>
      </w:r>
      <w:r w:rsidRPr="00001EA2">
        <w:rPr>
          <w:rFonts w:ascii="Times New Roman" w:hAnsi="Times New Roman"/>
          <w:b/>
        </w:rPr>
        <w:t>Физического воспитания</w:t>
      </w:r>
      <w:r w:rsidRPr="00001EA2">
        <w:rPr>
          <w:rFonts w:ascii="Times New Roman" w:hAnsi="Times New Roman"/>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6) </w:t>
      </w:r>
      <w:r w:rsidRPr="00001EA2">
        <w:rPr>
          <w:rFonts w:ascii="Times New Roman" w:hAnsi="Times New Roman"/>
          <w:b/>
        </w:rPr>
        <w:t>Трудового воспитания</w:t>
      </w:r>
      <w:r w:rsidRPr="00001EA2">
        <w:rPr>
          <w:rFonts w:ascii="Times New Roman" w:hAnsi="Times New Roman"/>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7) </w:t>
      </w:r>
      <w:r w:rsidRPr="00001EA2">
        <w:rPr>
          <w:rFonts w:ascii="Times New Roman" w:hAnsi="Times New Roman"/>
          <w:b/>
        </w:rPr>
        <w:t>Экологического воспитания</w:t>
      </w:r>
      <w:r w:rsidRPr="00001EA2">
        <w:rPr>
          <w:rFonts w:ascii="Times New Roman" w:hAnsi="Times New Roman"/>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 xml:space="preserve">8) </w:t>
      </w:r>
      <w:r w:rsidRPr="00001EA2">
        <w:rPr>
          <w:rFonts w:ascii="Times New Roman" w:hAnsi="Times New Roman"/>
          <w:b/>
        </w:rPr>
        <w:t>Познавательного воспитания</w:t>
      </w:r>
      <w:r w:rsidRPr="00001EA2">
        <w:rPr>
          <w:rFonts w:ascii="Times New Roman" w:hAnsi="Times New Roman"/>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b/>
        </w:rPr>
        <w:t>1.4 Целевые ориентиры</w:t>
      </w:r>
      <w:r w:rsidRPr="00001EA2">
        <w:rPr>
          <w:rFonts w:ascii="Times New Roman" w:hAnsi="Times New Roman"/>
        </w:rPr>
        <w:t xml:space="preserve"> результатов воспитания.</w:t>
      </w:r>
    </w:p>
    <w:p w:rsidR="003D3D76" w:rsidRPr="00001EA2" w:rsidRDefault="003D3D76" w:rsidP="003D3D76">
      <w:pPr>
        <w:pStyle w:val="ConsPlusNormal"/>
        <w:spacing w:before="240"/>
        <w:ind w:firstLine="540"/>
        <w:rPr>
          <w:rFonts w:ascii="Times New Roman" w:hAnsi="Times New Roman"/>
        </w:rPr>
      </w:pPr>
      <w:r w:rsidRPr="00001EA2">
        <w:rPr>
          <w:rFonts w:ascii="Times New Roman" w:hAnsi="Times New Roman"/>
        </w:rPr>
        <w:t>Требования к личностным результатам освоения обучающимися ООП НОО установлены ФГОС НОО.На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D3D76" w:rsidRPr="00001EA2" w:rsidRDefault="003D3D76" w:rsidP="003D3D76">
      <w:pPr>
        <w:pStyle w:val="ConsPlusNormal"/>
        <w:spacing w:before="240"/>
        <w:ind w:firstLine="540"/>
        <w:rPr>
          <w:rFonts w:ascii="Times New Roman" w:hAnsi="Times New Roman"/>
        </w:rPr>
      </w:pPr>
    </w:p>
    <w:p w:rsidR="003D3D76" w:rsidRPr="00001EA2" w:rsidRDefault="003D3D76" w:rsidP="003D3D76">
      <w:pPr>
        <w:pStyle w:val="ParaAttribute10"/>
        <w:ind w:firstLine="709"/>
        <w:jc w:val="left"/>
        <w:rPr>
          <w:sz w:val="24"/>
          <w:szCs w:val="24"/>
        </w:rPr>
      </w:pPr>
      <w:r w:rsidRPr="00001EA2">
        <w:rPr>
          <w:b/>
          <w:sz w:val="24"/>
          <w:szCs w:val="24"/>
          <w:u w:val="single"/>
        </w:rPr>
        <w:t xml:space="preserve">Целевые ориентиры результатов воспитания на уровне начального общего образования. </w:t>
      </w:r>
      <w:r w:rsidRPr="00001EA2">
        <w:rPr>
          <w:rStyle w:val="CharAttribute484"/>
          <w:rFonts w:eastAsia="№Е;Times New Roman"/>
          <w:szCs w:val="24"/>
        </w:rPr>
        <w:t xml:space="preserve"> .</w:t>
      </w:r>
    </w:p>
    <w:p w:rsidR="003D3D76" w:rsidRPr="00001EA2" w:rsidRDefault="003D3D76" w:rsidP="003D3D76">
      <w:pPr>
        <w:pStyle w:val="ConsPlusNormal"/>
        <w:ind w:firstLine="540"/>
        <w:rPr>
          <w:rFonts w:ascii="Times New Roman" w:hAnsi="Times New Roman"/>
          <w:b/>
          <w:u w:val="single"/>
        </w:rPr>
      </w:pPr>
      <w:r w:rsidRPr="00001EA2">
        <w:rPr>
          <w:rFonts w:ascii="Times New Roman" w:hAnsi="Times New Roman"/>
          <w:b/>
        </w:rPr>
        <w:t>Гражданско-патриотическое воспитание: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-знающий и любящий свою малую родину, свой край, имеющий представление о Родине - России, ее территории, расположении;</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-сознающий принадлежность к своему народу и к общности граждан России, проявляющий уважение к своему и другим народам;</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-понимающий свою сопричастность к прошлому, настоящему и будущему родного края, своей Родины - России, Российского государства;</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-имеющий первоначальные представления о правах и ответственности человека в обществе, гражданских правах и обязанностях;</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-принимающий участие в жизни класса, общеобразовательной организации, в доступной по возрасту социально значимой деятельности.</w:t>
      </w:r>
    </w:p>
    <w:p w:rsidR="003D3D76" w:rsidRPr="00001EA2" w:rsidRDefault="003D3D76" w:rsidP="003D3D76">
      <w:pPr>
        <w:pStyle w:val="ConsPlusNormal"/>
        <w:ind w:firstLine="540"/>
        <w:rPr>
          <w:rFonts w:ascii="Times New Roman" w:hAnsi="Times New Roman"/>
        </w:rPr>
      </w:pPr>
      <w:r w:rsidRPr="00001EA2">
        <w:rPr>
          <w:rFonts w:ascii="Times New Roman" w:hAnsi="Times New Roman"/>
          <w:b/>
        </w:rPr>
        <w:t>Духовно-нравственное воспитание</w:t>
      </w:r>
      <w:r w:rsidRPr="00001EA2">
        <w:rPr>
          <w:rFonts w:ascii="Times New Roman" w:hAnsi="Times New Roman"/>
        </w:rPr>
        <w:t>:</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-уважающий духовно-нравственную культуру своей семьи, своего народа, семейные ценности с учетом национальной, религиозной принадлежности;</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-сознающий ценность каждой человеческой жизни, признающий индивидуальность и достоинство каждого человека;</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-Умеющий оценивать поступки с позиции их соответствия нравственным нормам, осознающий ответственность за свои поступки.</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p w:rsidR="003D3D76" w:rsidRPr="00001EA2" w:rsidRDefault="003D3D76" w:rsidP="003D3D76">
      <w:pPr>
        <w:pStyle w:val="ConsPlusNormal"/>
        <w:ind w:firstLine="540"/>
        <w:rPr>
          <w:rFonts w:ascii="Times New Roman" w:hAnsi="Times New Roman"/>
          <w:b/>
        </w:rPr>
      </w:pPr>
      <w:r w:rsidRPr="00001EA2">
        <w:rPr>
          <w:rFonts w:ascii="Times New Roman" w:hAnsi="Times New Roman"/>
          <w:b/>
        </w:rPr>
        <w:t>Эстетическое воспитание: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способный воспринимать и чувствовать прекрасное в быту, природе, искусстве, творчестве людей;</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проявляющий интерес и уважение к отечественной и мировой художественной культуре;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проявляющий стремление к самовыражению в разных видах художественной деятельности, искусстве.</w:t>
      </w:r>
    </w:p>
    <w:p w:rsidR="003D3D76" w:rsidRPr="00001EA2" w:rsidRDefault="003D3D76" w:rsidP="003D3D76">
      <w:pPr>
        <w:pStyle w:val="ConsPlusNormal"/>
        <w:ind w:firstLine="540"/>
        <w:rPr>
          <w:rFonts w:ascii="Times New Roman" w:hAnsi="Times New Roman"/>
        </w:rPr>
      </w:pPr>
      <w:r w:rsidRPr="00001EA2">
        <w:rPr>
          <w:rFonts w:ascii="Times New Roman" w:hAnsi="Times New Roman"/>
          <w:b/>
        </w:rPr>
        <w:t xml:space="preserve"> Физическое воспитание</w:t>
      </w:r>
      <w:r w:rsidRPr="00001EA2">
        <w:rPr>
          <w:rFonts w:ascii="Times New Roman" w:hAnsi="Times New Roman"/>
        </w:rPr>
        <w:t>: формирование культуры здоровья и эмоционального благополучия:</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-владеющий основными навыками личной и общественной гигиены, безопасного поведения в быту, природе, обществе;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-ориентированный на физическое развитие с учетом возможностей здоровья, занятия физкультурой и спортом;</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-сознающий и принимающий свою половую принадлежность, соответствующие ей психофизические и поведенческие особенности с учетом возраста.</w:t>
      </w:r>
    </w:p>
    <w:p w:rsidR="003D3D76" w:rsidRPr="00001EA2" w:rsidRDefault="003D3D76" w:rsidP="003D3D76">
      <w:pPr>
        <w:pStyle w:val="ConsPlusNormal"/>
        <w:ind w:firstLine="540"/>
        <w:rPr>
          <w:rFonts w:ascii="Times New Roman" w:hAnsi="Times New Roman"/>
        </w:rPr>
      </w:pPr>
      <w:r w:rsidRPr="00001EA2">
        <w:rPr>
          <w:rFonts w:ascii="Times New Roman" w:hAnsi="Times New Roman"/>
          <w:b/>
        </w:rPr>
        <w:t>Трудовое воспитание</w:t>
      </w:r>
      <w:r w:rsidRPr="00001EA2">
        <w:rPr>
          <w:rFonts w:ascii="Times New Roman" w:hAnsi="Times New Roman"/>
        </w:rPr>
        <w:t>:</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-сознающий ценность труда в жизни человека, семьи, общества;</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-проявляющий уважение к труду, людям труда, бережное отношение к результатам труда, ответственное потребление;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-проявляющий интерес к разным профессиям;</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-участвующий в различных видах доступного по возрасту труда, трудовой деятельности.</w:t>
      </w:r>
    </w:p>
    <w:p w:rsidR="003D3D76" w:rsidRPr="00001EA2" w:rsidRDefault="003D3D76" w:rsidP="003D3D76">
      <w:pPr>
        <w:pStyle w:val="ConsPlusNormal"/>
        <w:ind w:firstLine="540"/>
        <w:rPr>
          <w:rFonts w:ascii="Times New Roman" w:hAnsi="Times New Roman"/>
          <w:b/>
        </w:rPr>
      </w:pPr>
      <w:r w:rsidRPr="00001EA2">
        <w:rPr>
          <w:rFonts w:ascii="Times New Roman" w:hAnsi="Times New Roman"/>
          <w:b/>
        </w:rPr>
        <w:t>Экологическое воспитание: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-понимающий ценность природы, зависимость жизни людей от природы, влияние людей на природу, окружающую среду;</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lastRenderedPageBreak/>
        <w:t>-проявляющий любовь и бережное отношение к природе, неприятие действий, приносящих вред природе, особенно живым существам;</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-выражающий готовность в своей деятельности придерживаться экологических норм.</w:t>
      </w:r>
    </w:p>
    <w:p w:rsidR="003D3D76" w:rsidRPr="00001EA2" w:rsidRDefault="003D3D76" w:rsidP="003D3D76">
      <w:pPr>
        <w:pStyle w:val="ConsPlusNormal"/>
        <w:ind w:firstLine="540"/>
        <w:rPr>
          <w:rFonts w:ascii="Times New Roman" w:hAnsi="Times New Roman"/>
        </w:rPr>
      </w:pPr>
      <w:r w:rsidRPr="00001EA2">
        <w:rPr>
          <w:rFonts w:ascii="Times New Roman" w:hAnsi="Times New Roman"/>
          <w:b/>
        </w:rPr>
        <w:t>Познавательное воспитание</w:t>
      </w:r>
      <w:r w:rsidRPr="00001EA2">
        <w:rPr>
          <w:rFonts w:ascii="Times New Roman" w:hAnsi="Times New Roman"/>
        </w:rPr>
        <w:t>:</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D3D76" w:rsidRPr="00001EA2" w:rsidRDefault="003D3D76" w:rsidP="003D3D76">
      <w:pPr>
        <w:pStyle w:val="ConsPlusNormal"/>
        <w:ind w:firstLine="540"/>
        <w:rPr>
          <w:rFonts w:ascii="Times New Roman" w:hAnsi="Times New Roman"/>
        </w:rPr>
      </w:pPr>
      <w:r w:rsidRPr="00001EA2">
        <w:rPr>
          <w:rFonts w:ascii="Times New Roman" w:hAnsi="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3D3D76" w:rsidRPr="00001EA2" w:rsidRDefault="003D3D76" w:rsidP="003D3D76">
      <w:pPr>
        <w:pStyle w:val="1"/>
        <w:keepNext/>
        <w:tabs>
          <w:tab w:val="num" w:pos="0"/>
        </w:tabs>
        <w:suppressAutoHyphens/>
        <w:spacing w:after="60" w:line="240" w:lineRule="auto"/>
        <w:jc w:val="left"/>
        <w:rPr>
          <w:sz w:val="24"/>
          <w:szCs w:val="24"/>
          <w:u w:val="single"/>
        </w:rPr>
      </w:pPr>
      <w:r w:rsidRPr="00001EA2">
        <w:rPr>
          <w:bCs/>
          <w:color w:val="000000"/>
          <w:sz w:val="24"/>
          <w:szCs w:val="24"/>
          <w:u w:val="single"/>
        </w:rPr>
        <w:t xml:space="preserve">Целевые ориентиры результатов воспитания на уровне </w:t>
      </w:r>
      <w:r w:rsidRPr="00001EA2">
        <w:rPr>
          <w:sz w:val="24"/>
          <w:szCs w:val="24"/>
          <w:u w:val="single"/>
        </w:rPr>
        <w:t xml:space="preserve">среднего общего образования </w:t>
      </w:r>
    </w:p>
    <w:p w:rsidR="003D3D76" w:rsidRPr="00001EA2" w:rsidRDefault="003D3D76" w:rsidP="003D3D76">
      <w:pPr>
        <w:pStyle w:val="ConsPlusNormal"/>
        <w:spacing w:before="240"/>
        <w:ind w:firstLine="540"/>
        <w:rPr>
          <w:rFonts w:ascii="Times New Roman" w:hAnsi="Times New Roman"/>
          <w:b/>
          <w:bCs/>
          <w:color w:val="000000"/>
        </w:rPr>
      </w:pPr>
      <w:r w:rsidRPr="00001EA2">
        <w:rPr>
          <w:rFonts w:ascii="Times New Roman" w:hAnsi="Times New Roman"/>
          <w:b/>
          <w:bCs/>
          <w:color w:val="000000"/>
        </w:rPr>
        <w:t>Гражданское воспитание:</w:t>
      </w:r>
    </w:p>
    <w:p w:rsidR="003D3D76" w:rsidRPr="00112627" w:rsidRDefault="003D3D76" w:rsidP="003D3D76">
      <w:pPr>
        <w:tabs>
          <w:tab w:val="left" w:pos="993"/>
        </w:tabs>
        <w:spacing w:line="240" w:lineRule="auto"/>
        <w:rPr>
          <w:color w:val="000000"/>
        </w:rPr>
      </w:pPr>
      <w:r w:rsidRPr="00112627">
        <w:rPr>
          <w:color w:val="000000"/>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3D3D76" w:rsidRPr="00112627" w:rsidRDefault="003D3D76" w:rsidP="003D3D76">
      <w:pPr>
        <w:tabs>
          <w:tab w:val="left" w:pos="993"/>
        </w:tabs>
        <w:spacing w:line="240" w:lineRule="auto"/>
        <w:rPr>
          <w:color w:val="000000"/>
        </w:rPr>
      </w:pPr>
      <w:r w:rsidRPr="00112627">
        <w:rPr>
          <w:b/>
          <w:color w:val="000000"/>
        </w:rPr>
        <w:t xml:space="preserve">Патриотическое воспитание:   </w:t>
      </w:r>
      <w:r w:rsidRPr="00112627">
        <w:rPr>
          <w:color w:val="000000"/>
        </w:rPr>
        <w:t xml:space="preserve">                                                                   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Сознающий себя патриотом своего народа и народа России в целом, деятельновыражающий чувство причастности к многонациональному народу России, к Российскому Отечеству, свою общероссийскую культурную идентичность.Проявляющий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 </w:t>
      </w:r>
    </w:p>
    <w:p w:rsidR="003D3D76" w:rsidRPr="00112627" w:rsidRDefault="003D3D76" w:rsidP="003D3D76">
      <w:pPr>
        <w:tabs>
          <w:tab w:val="left" w:pos="993"/>
        </w:tabs>
        <w:spacing w:line="240" w:lineRule="auto"/>
        <w:rPr>
          <w:b/>
          <w:bCs/>
          <w:color w:val="000000"/>
        </w:rPr>
      </w:pPr>
    </w:p>
    <w:p w:rsidR="003D3D76" w:rsidRPr="00112627" w:rsidRDefault="003D3D76" w:rsidP="003D3D76">
      <w:pPr>
        <w:spacing w:line="240" w:lineRule="auto"/>
        <w:rPr>
          <w:b/>
          <w:bCs/>
          <w:color w:val="000000"/>
        </w:rPr>
      </w:pPr>
      <w:r w:rsidRPr="00112627">
        <w:rPr>
          <w:b/>
          <w:bCs/>
          <w:color w:val="000000"/>
        </w:rPr>
        <w:t xml:space="preserve"> Духовно-нравственное воспитание</w:t>
      </w:r>
    </w:p>
    <w:p w:rsidR="003D3D76" w:rsidRPr="00112627" w:rsidRDefault="003D3D76" w:rsidP="003D3D76">
      <w:pPr>
        <w:spacing w:line="240" w:lineRule="auto"/>
      </w:pPr>
      <w:r w:rsidRPr="00112627">
        <w:rPr>
          <w:bCs/>
          <w:color w:val="000000"/>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 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Понимающий и деятельно выражающий ценность межрелигиозного, межнационального согласия людей, граждан, народов в России. Способный вести диалог с людьми разных национальностей, религиозной принадлежности, достигать в нем взаимопонимания, находить общие цели и </w:t>
      </w:r>
      <w:r w:rsidRPr="00112627">
        <w:rPr>
          <w:bCs/>
          <w:color w:val="000000"/>
        </w:rPr>
        <w:lastRenderedPageBreak/>
        <w:t xml:space="preserve">сотрудничать для их достижения. 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w:t>
      </w:r>
      <w:r w:rsidRPr="00112627">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 Демонстрирующий устойчивый интерес к чтению как средству познания отечественной и мировой культуры.</w:t>
      </w:r>
    </w:p>
    <w:p w:rsidR="003D3D76" w:rsidRPr="00112627" w:rsidRDefault="003D3D76" w:rsidP="003D3D76">
      <w:pPr>
        <w:spacing w:line="240" w:lineRule="auto"/>
        <w:rPr>
          <w:b/>
          <w:bCs/>
          <w:color w:val="000000"/>
        </w:rPr>
      </w:pPr>
      <w:r w:rsidRPr="00112627">
        <w:rPr>
          <w:b/>
          <w:bCs/>
          <w:color w:val="000000"/>
        </w:rPr>
        <w:t>Эстетическое воспитание</w:t>
      </w:r>
    </w:p>
    <w:p w:rsidR="003D3D76" w:rsidRPr="00112627" w:rsidRDefault="003D3D76" w:rsidP="003D3D76">
      <w:pPr>
        <w:spacing w:line="240" w:lineRule="auto"/>
        <w:rPr>
          <w:color w:val="000000"/>
        </w:rPr>
      </w:pPr>
      <w:r w:rsidRPr="00112627">
        <w:rPr>
          <w:color w:val="000000"/>
        </w:rPr>
        <w:t>Знающий и уважающий художественное творчество своего народа, других народов, понимающий его значение в культуре. К</w:t>
      </w:r>
      <w:r w:rsidRPr="00112627">
        <w:rPr>
          <w:bCs/>
          <w:color w:val="000000"/>
        </w:rPr>
        <w:t xml:space="preserve">ритически оценивающий и деятельно проявляющий </w:t>
      </w:r>
      <w:r w:rsidRPr="00112627">
        <w:rPr>
          <w:color w:val="000000"/>
        </w:rPr>
        <w:t xml:space="preserve">понимание эмоционального воздействия искусства, его влияния на душевное состояние и поведение людей .Сознающий и </w:t>
      </w:r>
      <w:r w:rsidRPr="00112627">
        <w:rPr>
          <w:bCs/>
          <w:color w:val="000000"/>
        </w:rPr>
        <w:t>деятельно проявляющий</w:t>
      </w:r>
      <w:r w:rsidRPr="00112627">
        <w:rPr>
          <w:color w:val="000000"/>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3D3D76" w:rsidRPr="00112627" w:rsidRDefault="003D3D76" w:rsidP="003D3D76">
      <w:pPr>
        <w:spacing w:line="240" w:lineRule="auto"/>
        <w:rPr>
          <w:b/>
          <w:bCs/>
          <w:color w:val="000000"/>
        </w:rPr>
      </w:pPr>
      <w:r w:rsidRPr="00112627">
        <w:rPr>
          <w:b/>
          <w:bCs/>
          <w:color w:val="000000"/>
        </w:rPr>
        <w:t>Физическое воспитание</w:t>
      </w:r>
    </w:p>
    <w:p w:rsidR="003D3D76" w:rsidRPr="00112627" w:rsidRDefault="003D3D76" w:rsidP="003D3D76">
      <w:pPr>
        <w:spacing w:line="240" w:lineRule="auto"/>
        <w:rPr>
          <w:color w:val="000000"/>
        </w:rPr>
      </w:pPr>
      <w:r w:rsidRPr="00112627">
        <w:rPr>
          <w:bCs/>
          <w:color w:val="00000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 Выражающий на практике установку на </w:t>
      </w:r>
      <w:r w:rsidRPr="00112627">
        <w:rPr>
          <w:color w:val="000000"/>
        </w:rPr>
        <w:t xml:space="preserve">здоровый образ жизни (здоровое питание, соблюдение гигиены, режим занятий и отдыха, физическая активность), стремление </w:t>
      </w:r>
      <w:r w:rsidRPr="00112627">
        <w:t xml:space="preserve">к физическому самосовершенствованию, </w:t>
      </w:r>
      <w:r w:rsidRPr="00112627">
        <w:rPr>
          <w:color w:val="000000"/>
        </w:rPr>
        <w:t>с</w:t>
      </w:r>
      <w:r w:rsidRPr="00112627">
        <w:t xml:space="preserve">облюдающий и пропагандирующий безопасный и здоровый образ жизни. </w:t>
      </w:r>
      <w:r w:rsidRPr="00112627">
        <w:rPr>
          <w:bCs/>
          <w:color w:val="000000"/>
        </w:rPr>
        <w:t xml:space="preserve">Проявляющий сознательное и обоснованное неприятие </w:t>
      </w:r>
      <w:r w:rsidRPr="00112627">
        <w:rPr>
          <w:color w:val="000000"/>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среде).Соблюдающий правила личной и общественной безопасности, в том числе безопасного поведения в информационной среде. 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3D3D76" w:rsidRPr="00112627" w:rsidRDefault="003D3D76" w:rsidP="003D3D76">
      <w:pPr>
        <w:spacing w:line="240" w:lineRule="auto"/>
        <w:rPr>
          <w:b/>
          <w:bCs/>
          <w:color w:val="000000"/>
        </w:rPr>
      </w:pPr>
      <w:r w:rsidRPr="00112627">
        <w:rPr>
          <w:b/>
          <w:bCs/>
          <w:color w:val="000000"/>
        </w:rPr>
        <w:t>Трудовое воспитание</w:t>
      </w:r>
    </w:p>
    <w:p w:rsidR="003D3D76" w:rsidRPr="00112627" w:rsidRDefault="003D3D76" w:rsidP="003D3D76">
      <w:pPr>
        <w:spacing w:line="240" w:lineRule="auto"/>
        <w:rPr>
          <w:color w:val="000000"/>
        </w:rPr>
      </w:pPr>
      <w:r w:rsidRPr="00112627">
        <w:rPr>
          <w:color w:val="000000"/>
        </w:rPr>
        <w:t xml:space="preserve">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 Проявляющий сформированные навыки трудолюбия, готовность к честному  труду.   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w:t>
      </w:r>
      <w:r w:rsidRPr="00112627">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r w:rsidRPr="00112627">
        <w:rPr>
          <w:color w:val="000000"/>
        </w:rPr>
        <w:t xml:space="preserve"> 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 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D3D76" w:rsidRPr="00112627" w:rsidRDefault="003D3D76" w:rsidP="003D3D76">
      <w:pPr>
        <w:spacing w:line="240" w:lineRule="auto"/>
        <w:rPr>
          <w:b/>
          <w:bCs/>
          <w:color w:val="000000"/>
        </w:rPr>
      </w:pPr>
      <w:r w:rsidRPr="00112627">
        <w:rPr>
          <w:b/>
          <w:bCs/>
          <w:color w:val="000000"/>
        </w:rPr>
        <w:lastRenderedPageBreak/>
        <w:t>Экологическое воспитание</w:t>
      </w:r>
    </w:p>
    <w:p w:rsidR="003D3D76" w:rsidRPr="00112627" w:rsidRDefault="003D3D76" w:rsidP="003D3D76">
      <w:pPr>
        <w:spacing w:line="240" w:lineRule="auto"/>
        <w:rPr>
          <w:bCs/>
          <w:color w:val="000000"/>
        </w:rPr>
      </w:pPr>
      <w:r w:rsidRPr="00112627">
        <w:rPr>
          <w:bCs/>
          <w:color w:val="000000"/>
        </w:rPr>
        <w:t xml:space="preserve">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 </w:t>
      </w:r>
      <w:r w:rsidRPr="00112627">
        <w:rPr>
          <w:color w:val="000000"/>
        </w:rPr>
        <w:t xml:space="preserve">Применяющий знания социальных и естественных наук для решения задач по охране окружающей среды. Выражающий деятельное неприятие действий, приносящих вред природе, окружающей среде. Знающий и применяющий умения разумного, бережливого природопользования в быту, в общественном пространстве. </w:t>
      </w:r>
      <w:r w:rsidRPr="00112627">
        <w:rPr>
          <w:bCs/>
          <w:color w:val="00000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D3D76" w:rsidRPr="00112627" w:rsidRDefault="003D3D76" w:rsidP="003D3D76">
      <w:pPr>
        <w:spacing w:line="240" w:lineRule="auto"/>
        <w:rPr>
          <w:b/>
          <w:bCs/>
          <w:color w:val="000000"/>
        </w:rPr>
      </w:pPr>
      <w:r w:rsidRPr="00112627">
        <w:rPr>
          <w:b/>
          <w:bCs/>
          <w:color w:val="000000"/>
        </w:rPr>
        <w:t>Познавательное воспитание</w:t>
      </w:r>
    </w:p>
    <w:p w:rsidR="003D3D76" w:rsidRPr="00112627" w:rsidRDefault="003D3D76" w:rsidP="003D3D76">
      <w:pPr>
        <w:spacing w:line="240" w:lineRule="auto"/>
        <w:rPr>
          <w:bCs/>
          <w:color w:val="000000"/>
        </w:rPr>
      </w:pPr>
      <w:r w:rsidRPr="00112627">
        <w:rPr>
          <w:bCs/>
          <w:color w:val="000000"/>
        </w:rPr>
        <w:t xml:space="preserve">Деятельно выражающий познавательные интересы в разных предметных областях с учетом своих способностей, достижений. 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  Выражающий навыки аргументированной критики антинаучных представлений, идей, концепций, навыки критического 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 </w:t>
      </w:r>
      <w:r w:rsidRPr="00112627">
        <w:rPr>
          <w:color w:val="000000"/>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D3D76" w:rsidRPr="00001EA2" w:rsidRDefault="003D3D76" w:rsidP="003D3D76">
      <w:pPr>
        <w:pStyle w:val="ConsPlusTitle"/>
        <w:outlineLvl w:val="3"/>
        <w:rPr>
          <w:rFonts w:ascii="Times New Roman" w:hAnsi="Times New Roman" w:cs="Times New Roman"/>
        </w:rPr>
      </w:pPr>
    </w:p>
    <w:p w:rsidR="003D3D76" w:rsidRPr="00001EA2" w:rsidRDefault="003D3D76" w:rsidP="003D3D76">
      <w:pPr>
        <w:pStyle w:val="ConsPlusTitle"/>
        <w:outlineLvl w:val="3"/>
        <w:rPr>
          <w:rFonts w:ascii="Times New Roman" w:hAnsi="Times New Roman" w:cs="Times New Roman"/>
        </w:rPr>
      </w:pPr>
      <w:r w:rsidRPr="00001EA2">
        <w:rPr>
          <w:rFonts w:ascii="Times New Roman" w:hAnsi="Times New Roman" w:cs="Times New Roman"/>
        </w:rPr>
        <w:t xml:space="preserve">РАЗДЕЛ 2: Содержательный </w:t>
      </w:r>
    </w:p>
    <w:p w:rsidR="003D3D76" w:rsidRPr="00001EA2" w:rsidRDefault="003D3D76" w:rsidP="003D3D76">
      <w:pPr>
        <w:pStyle w:val="ConsPlusNormal"/>
        <w:spacing w:before="240"/>
        <w:ind w:firstLine="540"/>
        <w:rPr>
          <w:rFonts w:ascii="Times New Roman" w:hAnsi="Times New Roman"/>
          <w:b/>
        </w:rPr>
      </w:pPr>
      <w:r w:rsidRPr="00001EA2">
        <w:rPr>
          <w:rFonts w:ascii="Times New Roman" w:hAnsi="Times New Roman"/>
          <w:b/>
        </w:rPr>
        <w:t>2.1 Уклад образовательной организации.</w:t>
      </w:r>
    </w:p>
    <w:p w:rsidR="003D3D76" w:rsidRPr="00001EA2" w:rsidRDefault="003D3D76" w:rsidP="003D3D76">
      <w:pPr>
        <w:pStyle w:val="ConsPlusNormal"/>
        <w:spacing w:before="240"/>
        <w:ind w:firstLine="540"/>
        <w:rPr>
          <w:rFonts w:ascii="Times New Roman" w:hAnsi="Times New Roman"/>
          <w:u w:val="single"/>
        </w:rPr>
      </w:pPr>
      <w:r w:rsidRPr="00001EA2">
        <w:rPr>
          <w:rFonts w:ascii="Times New Roman" w:hAnsi="Times New Roman"/>
          <w:u w:val="single"/>
        </w:rPr>
        <w:t xml:space="preserve">Основные характеристики </w:t>
      </w:r>
    </w:p>
    <w:p w:rsidR="003D3D76" w:rsidRPr="00001EA2" w:rsidRDefault="003D3D76" w:rsidP="003D3D76">
      <w:pPr>
        <w:pStyle w:val="ConsPlusNormal"/>
        <w:spacing w:before="240"/>
        <w:ind w:firstLine="540"/>
        <w:rPr>
          <w:rStyle w:val="af5"/>
          <w:rFonts w:ascii="Times New Roman" w:hAnsi="Times New Roman"/>
          <w:b w:val="0"/>
          <w:bCs w:val="0"/>
        </w:rPr>
      </w:pPr>
      <w:r w:rsidRPr="00001EA2">
        <w:rPr>
          <w:rFonts w:ascii="Times New Roman" w:hAnsi="Times New Roman"/>
          <w:color w:val="000000"/>
        </w:rPr>
        <w:t xml:space="preserve">МБОУ Пестриковская СОШ находится в сельской местности, относящийся  Кашинскому городскому округу Тверской области. </w:t>
      </w:r>
    </w:p>
    <w:p w:rsidR="003D3D76" w:rsidRPr="00112627" w:rsidRDefault="003D3D76" w:rsidP="003D3D76">
      <w:pPr>
        <w:pStyle w:val="af3"/>
        <w:shd w:val="clear" w:color="auto" w:fill="FFFFFF"/>
        <w:spacing w:after="0"/>
        <w:ind w:firstLine="567"/>
      </w:pPr>
      <w:r w:rsidRPr="00112627">
        <w:rPr>
          <w:color w:val="000000"/>
        </w:rPr>
        <w:t xml:space="preserve">В школе – 105 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w:t>
      </w:r>
    </w:p>
    <w:p w:rsidR="003D3D76" w:rsidRPr="00112627" w:rsidRDefault="003D3D76" w:rsidP="003D3D76">
      <w:pPr>
        <w:pStyle w:val="af3"/>
        <w:spacing w:after="0"/>
        <w:ind w:firstLine="567"/>
      </w:pPr>
      <w:r w:rsidRPr="00112627">
        <w:rPr>
          <w:rStyle w:val="apple-tab-span"/>
          <w:color w:val="000000"/>
        </w:rPr>
        <w:tab/>
      </w:r>
      <w:r w:rsidRPr="00112627">
        <w:rPr>
          <w:color w:val="000000"/>
        </w:rPr>
        <w:t>Процесс воспитания в МБОУ Пестриковской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112627">
        <w:t xml:space="preserve"> С</w:t>
      </w:r>
      <w:r w:rsidRPr="00112627">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D3D76" w:rsidRPr="00112627" w:rsidRDefault="003D3D76" w:rsidP="003D3D76">
      <w:pPr>
        <w:pStyle w:val="af3"/>
        <w:spacing w:after="0"/>
        <w:ind w:firstLine="719"/>
        <w:rPr>
          <w:color w:val="000000"/>
        </w:rPr>
      </w:pPr>
      <w:r w:rsidRPr="00112627">
        <w:rPr>
          <w:color w:val="000000"/>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3D3D76" w:rsidRPr="003D3D76" w:rsidRDefault="003D3D76" w:rsidP="003D3D76">
      <w:pPr>
        <w:spacing w:line="240" w:lineRule="auto"/>
        <w:ind w:firstLine="709"/>
        <w:rPr>
          <w:rStyle w:val="CharAttribute484"/>
          <w:i w:val="0"/>
        </w:rPr>
      </w:pPr>
      <w:r w:rsidRPr="00112627">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Настоящая программа содержит теоретическое положения и план работы основанные на  практических наработках МБОУ Пестриковской СОШ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r w:rsidRPr="00112627">
        <w:lastRenderedPageBreak/>
        <w:t xml:space="preserve">При этом обеспечивая духовно-нравственное развитие обучающихся на основе их приобщения к базовым российским ценностям: </w:t>
      </w:r>
      <w:r w:rsidRPr="00112627">
        <w:rPr>
          <w:bCs/>
          <w:color w:val="000000"/>
        </w:rPr>
        <w:t>Россия, многонациональный народ Российской Федерации, гражданское общество, семья, труд, искусство, наука, религия, природа, человечество.</w:t>
      </w:r>
    </w:p>
    <w:p w:rsidR="003D3D76" w:rsidRPr="00001EA2" w:rsidRDefault="003D3D76" w:rsidP="003D3D76">
      <w:pPr>
        <w:pStyle w:val="ConsPlusNormal"/>
        <w:spacing w:before="240"/>
        <w:ind w:firstLine="540"/>
        <w:rPr>
          <w:rFonts w:ascii="Times New Roman" w:hAnsi="Times New Roman"/>
        </w:rPr>
      </w:pPr>
    </w:p>
    <w:p w:rsidR="003D3D76" w:rsidRPr="00001EA2" w:rsidRDefault="003D3D76" w:rsidP="003D3D76">
      <w:pPr>
        <w:pStyle w:val="ConsPlusNormal"/>
        <w:spacing w:before="240"/>
        <w:rPr>
          <w:rFonts w:ascii="Times New Roman" w:hAnsi="Times New Roman"/>
        </w:rPr>
      </w:pPr>
      <w:r w:rsidRPr="00001EA2">
        <w:rPr>
          <w:rFonts w:ascii="Times New Roman" w:hAnsi="Times New Roman"/>
          <w:b/>
        </w:rPr>
        <w:t>2.2 Виды, формы и содержание воспитательной деятельности.</w:t>
      </w:r>
    </w:p>
    <w:p w:rsidR="003D3D76" w:rsidRPr="00001EA2" w:rsidRDefault="003D3D76" w:rsidP="003D3D76">
      <w:pPr>
        <w:pStyle w:val="a7"/>
        <w:spacing w:before="1"/>
        <w:ind w:right="807"/>
      </w:pPr>
      <w:r w:rsidRPr="00001EA2">
        <w:t>Реализацияцелиизадачданнойпрограммывоспитанияосуществляетсяврамкахследующихнаправлений-модулях воспитательнойработышколы:</w:t>
      </w:r>
    </w:p>
    <w:p w:rsidR="003D3D76" w:rsidRPr="00001EA2" w:rsidRDefault="003D3D76" w:rsidP="003D3D76">
      <w:pPr>
        <w:pStyle w:val="a7"/>
        <w:spacing w:before="1"/>
        <w:ind w:right="807"/>
      </w:pPr>
    </w:p>
    <w:p w:rsidR="003D3D76" w:rsidRPr="00001EA2" w:rsidRDefault="003D3D76" w:rsidP="003D3D76">
      <w:pPr>
        <w:pStyle w:val="a7"/>
        <w:ind w:right="803"/>
      </w:pPr>
      <w:r w:rsidRPr="00001EA2">
        <w:rPr>
          <w:b/>
        </w:rPr>
        <w:t>Модуль</w:t>
      </w:r>
      <w:r w:rsidRPr="00001EA2">
        <w:rPr>
          <w:b/>
          <w:u w:val="single"/>
        </w:rPr>
        <w:t>«Ключевыеобщешкольныедела»</w:t>
      </w:r>
    </w:p>
    <w:p w:rsidR="003D3D76" w:rsidRPr="00001EA2" w:rsidRDefault="003D3D76" w:rsidP="003D3D76">
      <w:pPr>
        <w:pStyle w:val="a7"/>
        <w:ind w:right="803"/>
      </w:pPr>
    </w:p>
    <w:p w:rsidR="003D3D76" w:rsidRPr="00001EA2" w:rsidRDefault="003D3D76" w:rsidP="003D3D76">
      <w:pPr>
        <w:pStyle w:val="a7"/>
        <w:ind w:right="803"/>
      </w:pPr>
      <w:r w:rsidRPr="00001EA2">
        <w:t>Ключевые дела – это главные традиционные общешкольные дела, мероприятия,организуемых педагогами для детей и которые обязательно планируются, готовятся,проводятсяианализируютсясовестносдетьми.Этокомплексколлективныхтворческих дел, объединяющих учеников вместе с педагогами в единый коллектив. Вэтихделахимероприятияхпринимаетучастиебольшаячастьшкольников. Ключевыеделаспособствуютинтенсификацииобщениядетейивзрослых,ставят их в ответственную позицию к происходящему вшколе. В образовательнойорганизациииспользуются следующиеформыработы.</w:t>
      </w:r>
    </w:p>
    <w:p w:rsidR="003D3D76" w:rsidRPr="00112627" w:rsidRDefault="003D3D76" w:rsidP="003D3D76">
      <w:pPr>
        <w:pStyle w:val="2"/>
        <w:numPr>
          <w:ilvl w:val="1"/>
          <w:numId w:val="0"/>
        </w:numPr>
        <w:tabs>
          <w:tab w:val="num" w:pos="0"/>
        </w:tabs>
        <w:suppressAutoHyphens/>
        <w:spacing w:before="6" w:after="280"/>
      </w:pPr>
      <w:r w:rsidRPr="00112627">
        <w:t>Навнешкольномуровне:</w:t>
      </w:r>
    </w:p>
    <w:p w:rsidR="003D3D76" w:rsidRPr="00112627" w:rsidRDefault="003D3D76" w:rsidP="003D3D76">
      <w:pPr>
        <w:tabs>
          <w:tab w:val="left" w:pos="2414"/>
        </w:tabs>
        <w:spacing w:line="240" w:lineRule="auto"/>
        <w:ind w:right="804"/>
      </w:pPr>
      <w:r w:rsidRPr="00112627">
        <w:t>-социальныепроекты–совместноразрабатываемыеиреализуемыешкольниками и педагогами комплексы дел разной направленности, ориентированныенапреобразованиеокружающегосоциума;</w:t>
      </w:r>
    </w:p>
    <w:p w:rsidR="003D3D76" w:rsidRPr="00112627" w:rsidRDefault="003D3D76" w:rsidP="003D3D76">
      <w:pPr>
        <w:tabs>
          <w:tab w:val="left" w:pos="2414"/>
        </w:tabs>
        <w:spacing w:line="240" w:lineRule="auto"/>
        <w:ind w:right="806"/>
      </w:pPr>
      <w:r w:rsidRPr="00112627">
        <w:t>-городскиеметодическиеплощадкидляобучающихсяипедагоговпоразвитиюученическогосамоуправления;</w:t>
      </w:r>
    </w:p>
    <w:p w:rsidR="003D3D76" w:rsidRPr="00112627" w:rsidRDefault="003D3D76" w:rsidP="003D3D76">
      <w:pPr>
        <w:tabs>
          <w:tab w:val="left" w:pos="2414"/>
        </w:tabs>
        <w:spacing w:before="1" w:line="240" w:lineRule="auto"/>
        <w:ind w:right="799"/>
      </w:pPr>
      <w:r w:rsidRPr="00112627">
        <w:t>-дискуссионныеплощадкидляобучающихся,педагогов,родителей,врамках которых обсуждаются поведенческие, нравственные, социальные, проблемы,касающиесяжизни школы ипоселка;проводимыедляжителей</w:t>
      </w:r>
      <w:r w:rsidRPr="00112627">
        <w:rPr>
          <w:spacing w:val="1"/>
        </w:rPr>
        <w:t xml:space="preserve"> населенного пункта </w:t>
      </w:r>
      <w:r w:rsidRPr="00112627">
        <w:t>иорганизуемыесовместносродителями учащихся спортивные, творческие состязания, праздники и др., которыеоткрывают возможности для творческой самореализации школьников и включают их вдеятельнуюзаботуобокружающих.</w:t>
      </w:r>
    </w:p>
    <w:p w:rsidR="003D3D76" w:rsidRPr="00001EA2" w:rsidRDefault="003D3D76" w:rsidP="003D3D76">
      <w:pPr>
        <w:pStyle w:val="ab"/>
        <w:tabs>
          <w:tab w:val="left" w:pos="2414"/>
        </w:tabs>
        <w:spacing w:before="1"/>
        <w:ind w:left="1690" w:right="799" w:firstLine="0"/>
        <w:jc w:val="left"/>
        <w:rPr>
          <w:b/>
          <w:sz w:val="24"/>
          <w:szCs w:val="24"/>
        </w:rPr>
      </w:pPr>
      <w:r w:rsidRPr="00001EA2">
        <w:rPr>
          <w:b/>
          <w:sz w:val="24"/>
          <w:szCs w:val="24"/>
        </w:rPr>
        <w:t xml:space="preserve">                      Нашкольномуровне:</w:t>
      </w:r>
    </w:p>
    <w:p w:rsidR="003D3D76" w:rsidRPr="00112627" w:rsidRDefault="003D3D76" w:rsidP="003D3D76">
      <w:pPr>
        <w:tabs>
          <w:tab w:val="left" w:pos="2414"/>
        </w:tabs>
        <w:spacing w:line="240" w:lineRule="auto"/>
        <w:ind w:right="800"/>
      </w:pPr>
      <w:r w:rsidRPr="00112627">
        <w:t>-общешкольныепраздники–ежегоднопроводимыетворческиеделаимероприятия(театрализованные,музыкальные,литературныеит.п.),связанныесозначимымидлядетейипедагоговзнаменательнымидатами,какнауровнешколы,таки</w:t>
      </w:r>
      <w:r>
        <w:t xml:space="preserve"> и </w:t>
      </w:r>
      <w:r w:rsidRPr="00112627">
        <w:t>науровнепоселка, региона,России,в которыхучаствуютвсе классышколы;</w:t>
      </w:r>
    </w:p>
    <w:p w:rsidR="003D3D76" w:rsidRPr="00112627" w:rsidRDefault="003D3D76" w:rsidP="003D3D76">
      <w:pPr>
        <w:tabs>
          <w:tab w:val="left" w:pos="2414"/>
        </w:tabs>
        <w:spacing w:line="240" w:lineRule="auto"/>
        <w:ind w:right="800"/>
      </w:pPr>
      <w:r w:rsidRPr="00112627">
        <w:t>-торжественные ритуалы, связанные с переходом учащихся на следующуюступеньобразования,символизирующиеприобретениеиминовыхсоциальныхстатусов в школе и развивающие школьную идентичность детей, а так же связанные сгероико-патриотическимвоспитанием;</w:t>
      </w:r>
    </w:p>
    <w:p w:rsidR="003D3D76" w:rsidRPr="00112627" w:rsidRDefault="003D3D76" w:rsidP="003D3D76">
      <w:pPr>
        <w:tabs>
          <w:tab w:val="left" w:pos="2414"/>
        </w:tabs>
        <w:spacing w:line="240" w:lineRule="auto"/>
        <w:ind w:right="800"/>
      </w:pPr>
      <w:r w:rsidRPr="00112627">
        <w:t>-церемониинаграждения(поитогамгода)школьниковипедагоговзаактивное участие в жизни школы, защиту чести школы в конкурсах, соревнованиях,олимпиадах,значительныйвкладвразвитиешколы.Этоспособствуетпоощрениюсоциальнойактивностидетей,развитиюпозитивныхмежличностныхотношениймежду педагогами и воспитанниками, формированию чувства доверия и уважения другкдругу.</w:t>
      </w:r>
    </w:p>
    <w:p w:rsidR="003D3D76" w:rsidRPr="00112627" w:rsidRDefault="003D3D76" w:rsidP="003D3D76">
      <w:pPr>
        <w:pStyle w:val="2"/>
        <w:numPr>
          <w:ilvl w:val="1"/>
          <w:numId w:val="0"/>
        </w:numPr>
        <w:tabs>
          <w:tab w:val="num" w:pos="0"/>
        </w:tabs>
        <w:suppressAutoHyphens/>
        <w:spacing w:before="280" w:after="280"/>
      </w:pPr>
      <w:r w:rsidRPr="00112627">
        <w:t xml:space="preserve">                                             Науровнеклассов:</w:t>
      </w:r>
    </w:p>
    <w:p w:rsidR="003D3D76" w:rsidRPr="00112627" w:rsidRDefault="003D3D76" w:rsidP="003D3D76">
      <w:pPr>
        <w:tabs>
          <w:tab w:val="left" w:pos="2414"/>
        </w:tabs>
        <w:spacing w:line="240" w:lineRule="auto"/>
        <w:ind w:right="809"/>
      </w:pPr>
      <w:r w:rsidRPr="00112627">
        <w:lastRenderedPageBreak/>
        <w:t>-выбор и делегирование представителей классов в общешкольные органысамоуправления,вМалыегруппыпоподготовкеобщешкольныхключевыхдел;</w:t>
      </w:r>
    </w:p>
    <w:p w:rsidR="003D3D76" w:rsidRPr="00112627" w:rsidRDefault="003D3D76" w:rsidP="003D3D76">
      <w:pPr>
        <w:tabs>
          <w:tab w:val="left" w:pos="2414"/>
        </w:tabs>
        <w:spacing w:line="240" w:lineRule="auto"/>
      </w:pPr>
      <w:r w:rsidRPr="00112627">
        <w:t>-участиешкольныхклассоввреализацииобщешкольныхключевыхдел;</w:t>
      </w:r>
    </w:p>
    <w:p w:rsidR="003D3D76" w:rsidRPr="00112627" w:rsidRDefault="003D3D76" w:rsidP="003D3D76">
      <w:pPr>
        <w:tabs>
          <w:tab w:val="left" w:pos="2414"/>
        </w:tabs>
        <w:spacing w:line="240" w:lineRule="auto"/>
        <w:ind w:right="807"/>
      </w:pPr>
      <w:r w:rsidRPr="00112627">
        <w:t>-проведениеврамкахклассаитоговогоанализадетьмиобщешкольныхключевых дел, участие представителей классов в итоговом анализе проведенных дел науровнеобщешкольныхсоветовдела;</w:t>
      </w:r>
    </w:p>
    <w:p w:rsidR="003D3D76" w:rsidRPr="00112627" w:rsidRDefault="003D3D76" w:rsidP="003D3D76">
      <w:pPr>
        <w:tabs>
          <w:tab w:val="left" w:pos="2414"/>
        </w:tabs>
        <w:spacing w:line="240" w:lineRule="auto"/>
        <w:ind w:right="807"/>
      </w:pPr>
      <w:r w:rsidRPr="00112627">
        <w:t>-участие в организации и проведениимероприятий и   дел, направленныхнасплочениекласса,нареализациюпланадеятельностивыборногоорганаученическогосамоуправлениякласса.</w:t>
      </w:r>
    </w:p>
    <w:p w:rsidR="003D3D76" w:rsidRPr="00112627" w:rsidRDefault="003D3D76" w:rsidP="003D3D76">
      <w:pPr>
        <w:pStyle w:val="2"/>
        <w:numPr>
          <w:ilvl w:val="1"/>
          <w:numId w:val="0"/>
        </w:numPr>
        <w:tabs>
          <w:tab w:val="num" w:pos="0"/>
        </w:tabs>
        <w:suppressAutoHyphens/>
        <w:spacing w:before="17" w:after="280"/>
      </w:pPr>
      <w:r w:rsidRPr="00112627">
        <w:t xml:space="preserve">                                        Наиндивидуальномуровне:</w:t>
      </w:r>
    </w:p>
    <w:p w:rsidR="003D3D76" w:rsidRPr="00112627" w:rsidRDefault="003D3D76" w:rsidP="003D3D76">
      <w:pPr>
        <w:tabs>
          <w:tab w:val="left" w:pos="2440"/>
        </w:tabs>
        <w:spacing w:before="4" w:line="240" w:lineRule="auto"/>
        <w:ind w:right="587"/>
      </w:pPr>
      <w:r w:rsidRPr="00112627">
        <w:t>-вовлечение, по возможности, каждого ребенка в ключевые дела школы во</w:t>
      </w:r>
      <w:r>
        <w:t xml:space="preserve"> о</w:t>
      </w:r>
      <w:r w:rsidRPr="00112627">
        <w:t>днойизвозможныхдлянихролей:активный участник,инициатор,организатор,лидер;</w:t>
      </w:r>
    </w:p>
    <w:p w:rsidR="003D3D76" w:rsidRPr="00112627" w:rsidRDefault="003D3D76" w:rsidP="003D3D76">
      <w:pPr>
        <w:tabs>
          <w:tab w:val="left" w:pos="2414"/>
        </w:tabs>
        <w:spacing w:before="3" w:line="240" w:lineRule="auto"/>
        <w:ind w:right="806"/>
      </w:pPr>
      <w:r w:rsidRPr="00112627">
        <w:t>-индивидуальнаяпомощьребенку(принеобходимости)восвоениинавыковорганизации,подготовки,проведенияианализаключевыхдел;</w:t>
      </w:r>
    </w:p>
    <w:p w:rsidR="003D3D76" w:rsidRPr="00112627" w:rsidRDefault="003D3D76" w:rsidP="003D3D76">
      <w:pPr>
        <w:tabs>
          <w:tab w:val="left" w:pos="2414"/>
        </w:tabs>
        <w:spacing w:line="240" w:lineRule="auto"/>
        <w:ind w:right="803"/>
      </w:pPr>
      <w:r w:rsidRPr="00112627">
        <w:t>-наблюдение за поведением ребенка в ситуациях подготовки, проведения ианализа ключевых дел, за его отношениями со сверстниками, старшими и младшимишкольниками,спедагогамиидругимивзрослыми;</w:t>
      </w:r>
    </w:p>
    <w:p w:rsidR="003D3D76" w:rsidRPr="00112627" w:rsidRDefault="003D3D76" w:rsidP="003D3D76">
      <w:pPr>
        <w:tabs>
          <w:tab w:val="left" w:pos="2414"/>
        </w:tabs>
        <w:spacing w:before="3" w:line="240" w:lineRule="auto"/>
        <w:ind w:right="802"/>
      </w:pPr>
      <w:r w:rsidRPr="00112627">
        <w:t>-при необходимости коррекция поведения ребенка через частные беседы сним, через включение его в совместную работу с другими детьми, которые могли быстатьхорошимпримеромдляребенка,черезпредложениевзятьвследующемключевомделенасебярольответственногозафрагмент общейработы.</w:t>
      </w:r>
    </w:p>
    <w:p w:rsidR="003D3D76" w:rsidRPr="00112627" w:rsidRDefault="003D3D76" w:rsidP="003D3D76">
      <w:pPr>
        <w:tabs>
          <w:tab w:val="left" w:pos="2414"/>
        </w:tabs>
        <w:spacing w:before="3" w:line="240" w:lineRule="auto"/>
        <w:ind w:right="802"/>
      </w:pPr>
    </w:p>
    <w:p w:rsidR="003D3D76" w:rsidRPr="00001EA2" w:rsidRDefault="003D3D76" w:rsidP="003D3D76">
      <w:pPr>
        <w:pStyle w:val="1"/>
        <w:spacing w:line="240" w:lineRule="auto"/>
        <w:jc w:val="left"/>
        <w:rPr>
          <w:sz w:val="24"/>
          <w:szCs w:val="24"/>
        </w:rPr>
      </w:pPr>
      <w:r w:rsidRPr="00001EA2">
        <w:rPr>
          <w:sz w:val="24"/>
          <w:szCs w:val="24"/>
        </w:rPr>
        <w:t>Модуль</w:t>
      </w:r>
      <w:r w:rsidRPr="00001EA2">
        <w:rPr>
          <w:sz w:val="24"/>
          <w:szCs w:val="24"/>
          <w:u w:val="single"/>
        </w:rPr>
        <w:t>«Классноеруководство»</w:t>
      </w:r>
    </w:p>
    <w:p w:rsidR="003D3D76" w:rsidRPr="00001EA2" w:rsidRDefault="003D3D76" w:rsidP="003D3D76">
      <w:pPr>
        <w:pStyle w:val="1"/>
        <w:spacing w:line="240" w:lineRule="auto"/>
        <w:jc w:val="left"/>
        <w:rPr>
          <w:b/>
          <w:sz w:val="24"/>
          <w:szCs w:val="24"/>
        </w:rPr>
      </w:pPr>
      <w:r w:rsidRPr="00001EA2">
        <w:rPr>
          <w:b/>
          <w:sz w:val="24"/>
          <w:szCs w:val="24"/>
        </w:rPr>
        <w:t>Осуществляяработусклассом,педагог организует:</w:t>
      </w:r>
    </w:p>
    <w:p w:rsidR="003D3D76" w:rsidRPr="00112627" w:rsidRDefault="003D3D76" w:rsidP="003D3D76">
      <w:pPr>
        <w:tabs>
          <w:tab w:val="left" w:pos="2413"/>
          <w:tab w:val="left" w:pos="2414"/>
        </w:tabs>
        <w:spacing w:line="240" w:lineRule="auto"/>
      </w:pPr>
      <w:r w:rsidRPr="00112627">
        <w:t>-работус классным коллективом;</w:t>
      </w:r>
    </w:p>
    <w:p w:rsidR="003D3D76" w:rsidRPr="00112627" w:rsidRDefault="003D3D76" w:rsidP="003D3D76">
      <w:pPr>
        <w:tabs>
          <w:tab w:val="left" w:pos="2413"/>
          <w:tab w:val="left" w:pos="2414"/>
        </w:tabs>
        <w:spacing w:line="240" w:lineRule="auto"/>
      </w:pPr>
      <w:r w:rsidRPr="00112627">
        <w:t>-индивидуальнуюработусучащимисявверенногоемукласса;</w:t>
      </w:r>
    </w:p>
    <w:p w:rsidR="003D3D76" w:rsidRPr="00112627" w:rsidRDefault="003D3D76" w:rsidP="003D3D76">
      <w:pPr>
        <w:tabs>
          <w:tab w:val="left" w:pos="2413"/>
          <w:tab w:val="left" w:pos="2414"/>
        </w:tabs>
        <w:spacing w:line="240" w:lineRule="auto"/>
      </w:pPr>
      <w:r w:rsidRPr="00112627">
        <w:t>-работусучителями,преподающимивданномклассе;</w:t>
      </w:r>
    </w:p>
    <w:p w:rsidR="003D3D76" w:rsidRPr="00112627" w:rsidRDefault="003D3D76" w:rsidP="003D3D76">
      <w:pPr>
        <w:tabs>
          <w:tab w:val="left" w:pos="2413"/>
          <w:tab w:val="left" w:pos="2414"/>
        </w:tabs>
        <w:spacing w:line="240" w:lineRule="auto"/>
        <w:ind w:right="1627"/>
      </w:pPr>
      <w:r w:rsidRPr="00112627">
        <w:t>-работу с родителями учащихся или их законными представителями</w:t>
      </w:r>
    </w:p>
    <w:p w:rsidR="003D3D76" w:rsidRPr="00112627" w:rsidRDefault="003D3D76" w:rsidP="003D3D76">
      <w:pPr>
        <w:tabs>
          <w:tab w:val="left" w:pos="2413"/>
          <w:tab w:val="left" w:pos="2414"/>
        </w:tabs>
        <w:spacing w:line="240" w:lineRule="auto"/>
        <w:ind w:right="1627"/>
      </w:pPr>
      <w:r w:rsidRPr="00112627">
        <w:t>-Инициирование, мотивация и поддержка участия класса в общешкольныхключевыхделах,осуществлениепедагогическогосопровожденияиоказаниенеобходимойпомощидетямвихподготовке,проведенииианализе;</w:t>
      </w:r>
    </w:p>
    <w:p w:rsidR="003D3D76" w:rsidRPr="00112627" w:rsidRDefault="003D3D76" w:rsidP="003D3D76">
      <w:pPr>
        <w:tabs>
          <w:tab w:val="left" w:pos="2414"/>
        </w:tabs>
        <w:spacing w:line="240" w:lineRule="auto"/>
        <w:ind w:right="804"/>
      </w:pPr>
      <w:r w:rsidRPr="00112627">
        <w:t>-педагогическоесопровождениеученическогосамоуправлениякласса,детскойсоциальнойактивности,втом числеиРДШ;</w:t>
      </w:r>
    </w:p>
    <w:p w:rsidR="003D3D76" w:rsidRPr="00112627" w:rsidRDefault="003D3D76" w:rsidP="003D3D76">
      <w:pPr>
        <w:tabs>
          <w:tab w:val="left" w:pos="2414"/>
        </w:tabs>
        <w:spacing w:line="240" w:lineRule="auto"/>
      </w:pPr>
      <w:r w:rsidRPr="00112627">
        <w:t>-поддержкадетскихинициативиихпедагогическоесопровождение;</w:t>
      </w:r>
    </w:p>
    <w:p w:rsidR="003D3D76" w:rsidRPr="00112627" w:rsidRDefault="003D3D76" w:rsidP="003D3D76">
      <w:pPr>
        <w:tabs>
          <w:tab w:val="left" w:pos="2414"/>
          <w:tab w:val="left" w:pos="5714"/>
          <w:tab w:val="left" w:pos="9802"/>
        </w:tabs>
        <w:spacing w:line="240" w:lineRule="auto"/>
        <w:ind w:right="798"/>
      </w:pPr>
      <w:r w:rsidRPr="00112627">
        <w:t>-организация и проведение совместных дел с учащимися вверенного емукласса,ихродителей;интересныхиполезныхдляличностногоразвитияребенка(интеллектуально-познавательной,гражданско-патриотической, героико-патриотической,трудовой,спортивно-оздоровительной,духовно-нравственной,творческой,профориентационнойидр.направленности),</w:t>
      </w:r>
    </w:p>
    <w:p w:rsidR="003D3D76" w:rsidRPr="00112627" w:rsidRDefault="003D3D76" w:rsidP="003D3D76">
      <w:pPr>
        <w:tabs>
          <w:tab w:val="left" w:pos="2414"/>
          <w:tab w:val="left" w:pos="5714"/>
          <w:tab w:val="left" w:pos="9802"/>
        </w:tabs>
        <w:spacing w:line="240" w:lineRule="auto"/>
        <w:ind w:right="798"/>
      </w:pPr>
      <w:r w:rsidRPr="00112627">
        <w:t xml:space="preserve">-позволяющие:вовлечь в них детей с самыми разными потребностями и тем самым дать имвозможностьсамореализоваться в них,установить и упрочить доверительные отношения </w:t>
      </w:r>
      <w:r w:rsidRPr="00112627">
        <w:lastRenderedPageBreak/>
        <w:t>с учащимися класса, статьдлянихзначимымвзрослым,задающимобразцы поведениявобществе;</w:t>
      </w:r>
    </w:p>
    <w:p w:rsidR="003D3D76" w:rsidRPr="00112627" w:rsidRDefault="003D3D76" w:rsidP="003D3D76">
      <w:pPr>
        <w:tabs>
          <w:tab w:val="left" w:pos="2414"/>
        </w:tabs>
        <w:spacing w:line="240" w:lineRule="auto"/>
        <w:ind w:right="801"/>
      </w:pPr>
      <w:r w:rsidRPr="00112627">
        <w:t>-проведение классных часов как часов плодотворного и доверительногообщения педагога и школьников, основанных на принципах уважительного отношениякличностиребенка,поддержкиактивнойпозициикаждогоребенкавбеседе,предоставленияшкольникамвозможностиобсужденияипринятиярешенийпообсуждаемой проблеме,созданияблагоприятнойсреды дляобщения;</w:t>
      </w:r>
    </w:p>
    <w:p w:rsidR="003D3D76" w:rsidRPr="00112627" w:rsidRDefault="003D3D76" w:rsidP="003D3D76">
      <w:pPr>
        <w:tabs>
          <w:tab w:val="left" w:pos="2414"/>
        </w:tabs>
        <w:spacing w:line="240" w:lineRule="auto"/>
        <w:rPr>
          <w:u w:val="single"/>
        </w:rPr>
      </w:pPr>
      <w:r w:rsidRPr="00112627">
        <w:rPr>
          <w:u w:val="single"/>
        </w:rPr>
        <w:t>Сплочениеколлективаклассачерез:</w:t>
      </w:r>
    </w:p>
    <w:p w:rsidR="003D3D76" w:rsidRPr="00112627" w:rsidRDefault="003D3D76" w:rsidP="003D3D76">
      <w:pPr>
        <w:tabs>
          <w:tab w:val="left" w:pos="2392"/>
        </w:tabs>
        <w:spacing w:before="3" w:line="240" w:lineRule="auto"/>
        <w:ind w:right="804"/>
      </w:pPr>
      <w:r w:rsidRPr="00112627">
        <w:t>-игрыитренингинасплочениеикомандообразование,развитиесамоуправленческих начал и организаторских, лидерских качеств, умений инавыков;</w:t>
      </w:r>
    </w:p>
    <w:p w:rsidR="003D3D76" w:rsidRPr="00112627" w:rsidRDefault="003D3D76" w:rsidP="003D3D76">
      <w:pPr>
        <w:tabs>
          <w:tab w:val="left" w:pos="2392"/>
        </w:tabs>
        <w:spacing w:before="87" w:line="240" w:lineRule="auto"/>
      </w:pPr>
      <w:r w:rsidRPr="00112627">
        <w:t>-походыиэкскурсии,организуемыекласснымируководителямисовместно с родителями.</w:t>
      </w:r>
    </w:p>
    <w:p w:rsidR="003D3D76" w:rsidRPr="00112627" w:rsidRDefault="003D3D76" w:rsidP="003D3D76">
      <w:pPr>
        <w:tabs>
          <w:tab w:val="left" w:pos="2392"/>
        </w:tabs>
        <w:spacing w:line="240" w:lineRule="auto"/>
        <w:ind w:right="804"/>
      </w:pPr>
      <w:r w:rsidRPr="00112627">
        <w:t>-празднованиевкласседнейрождениядетей,включающиевсебяподготовленные  поздравления, сюрпризы, творческие подаркиирозыгрышиит.д.;</w:t>
      </w:r>
    </w:p>
    <w:p w:rsidR="003D3D76" w:rsidRPr="00112627" w:rsidRDefault="003D3D76" w:rsidP="003D3D76">
      <w:pPr>
        <w:tabs>
          <w:tab w:val="left" w:pos="2392"/>
        </w:tabs>
        <w:spacing w:line="240" w:lineRule="auto"/>
        <w:ind w:right="800"/>
      </w:pPr>
      <w:r w:rsidRPr="00112627">
        <w:t>-регулярныевнутриклассные«огоньки»итворческиедела,дающиекаждому школьнику возможность рефлексии собственного участия в жизникласса.</w:t>
      </w:r>
    </w:p>
    <w:p w:rsidR="003D3D76" w:rsidRPr="00112627" w:rsidRDefault="003D3D76" w:rsidP="003D3D76">
      <w:pPr>
        <w:tabs>
          <w:tab w:val="left" w:pos="2414"/>
        </w:tabs>
        <w:spacing w:line="240" w:lineRule="auto"/>
        <w:ind w:right="804"/>
      </w:pPr>
      <w:r w:rsidRPr="00112627">
        <w:t>-мотивацияисполнениясуществующихивыработкасовместнособучающимися новых законов класса, помогающих детям освоить нормы и правилаобщения,которымонидолжныследоватьвшколеврамкахукладашкольнойжизни.</w:t>
      </w:r>
    </w:p>
    <w:p w:rsidR="003D3D76" w:rsidRPr="00112627" w:rsidRDefault="003D3D76" w:rsidP="003D3D76">
      <w:pPr>
        <w:pStyle w:val="2"/>
        <w:numPr>
          <w:ilvl w:val="1"/>
          <w:numId w:val="0"/>
        </w:numPr>
        <w:tabs>
          <w:tab w:val="num" w:pos="0"/>
        </w:tabs>
        <w:suppressAutoHyphens/>
        <w:spacing w:after="280"/>
      </w:pPr>
      <w:r w:rsidRPr="00112627">
        <w:t>Индивидуальнаяработасучащимися:</w:t>
      </w:r>
    </w:p>
    <w:p w:rsidR="003D3D76" w:rsidRPr="00112627" w:rsidRDefault="003D3D76" w:rsidP="003D3D76">
      <w:pPr>
        <w:tabs>
          <w:tab w:val="left" w:pos="2414"/>
        </w:tabs>
        <w:spacing w:line="240" w:lineRule="auto"/>
        <w:ind w:right="800"/>
      </w:pPr>
      <w:r w:rsidRPr="00112627">
        <w:t>Изучениеособенностейличностногоразвитияучащихсяклассачерезнаблюдениезаповедениемшкольниковвихповседневнойжизни,вспециальносоздаваемыхпедагогическихситуациях,виграх,погружающихребенкавмирчеловеческихотношений,ворганизуемыхпедагогомбеседах</w:t>
      </w:r>
      <w:r>
        <w:t xml:space="preserve"> по тем  </w:t>
      </w:r>
      <w:r w:rsidRPr="00112627">
        <w:t>илиин;результатынаблюдениясверяютсясрезультатамибеседклассногоруководителясродителямишкольников,спреподающимивегоклассеучителями,атакже(принеобходимости)–сошкольнымпсихологом</w:t>
      </w:r>
    </w:p>
    <w:p w:rsidR="003D3D76" w:rsidRPr="00001EA2" w:rsidRDefault="003D3D76" w:rsidP="003D3D76">
      <w:pPr>
        <w:pStyle w:val="ab"/>
        <w:tabs>
          <w:tab w:val="left" w:pos="2414"/>
        </w:tabs>
        <w:ind w:left="1690" w:right="800" w:firstLine="0"/>
        <w:jc w:val="left"/>
        <w:rPr>
          <w:sz w:val="24"/>
          <w:szCs w:val="24"/>
        </w:rPr>
      </w:pPr>
    </w:p>
    <w:p w:rsidR="003D3D76" w:rsidRPr="00112627" w:rsidRDefault="003D3D76" w:rsidP="003D3D76">
      <w:pPr>
        <w:tabs>
          <w:tab w:val="left" w:pos="2414"/>
        </w:tabs>
        <w:spacing w:line="240" w:lineRule="auto"/>
        <w:ind w:right="805"/>
      </w:pPr>
      <w:r w:rsidRPr="00112627">
        <w:t>-поддержкаребенкаврешенииважныхдлянегожизненныхпроблем(налаживание взаимоотношений с одноклассниками или учителями, выбор профессии,вузаидальнейшеготрудоустройства,успеваемостьит.п.),когдакаждаяпроблематрансформируетсякласснымруководителемвзадачудляшкольника,которуюонисовместностараютсярешить;</w:t>
      </w:r>
    </w:p>
    <w:p w:rsidR="003D3D76" w:rsidRPr="00001EA2" w:rsidRDefault="003D3D76" w:rsidP="003D3D76">
      <w:pPr>
        <w:pStyle w:val="ab"/>
        <w:tabs>
          <w:tab w:val="left" w:pos="2414"/>
        </w:tabs>
        <w:ind w:left="1690" w:right="805" w:firstLine="0"/>
        <w:jc w:val="left"/>
        <w:rPr>
          <w:sz w:val="24"/>
          <w:szCs w:val="24"/>
        </w:rPr>
      </w:pPr>
    </w:p>
    <w:p w:rsidR="003D3D76" w:rsidRPr="00112627" w:rsidRDefault="003D3D76" w:rsidP="003D3D76">
      <w:pPr>
        <w:tabs>
          <w:tab w:val="left" w:pos="2414"/>
        </w:tabs>
        <w:spacing w:line="240" w:lineRule="auto"/>
        <w:ind w:right="799"/>
      </w:pPr>
      <w:r w:rsidRPr="00112627">
        <w:t>Индивидуальнаяработасошкольникамикласса,направленнаяназаполнениеимиличныхпортфолио,вкоторыхдетинепростофиксируютсвоиучебные,творческие,спортивные,личностныедостижения,ноивходеиндивидуальных неформальных бесед с классным руководителем в начале каждогогодапланируютих,а вконце года–вместе анализируютсвоиуспехиинеудачи;</w:t>
      </w:r>
    </w:p>
    <w:p w:rsidR="003D3D76" w:rsidRPr="00001EA2" w:rsidRDefault="003D3D76" w:rsidP="003D3D76">
      <w:pPr>
        <w:pStyle w:val="ab"/>
        <w:tabs>
          <w:tab w:val="left" w:pos="2414"/>
        </w:tabs>
        <w:ind w:left="1690" w:right="799" w:firstLine="0"/>
        <w:jc w:val="left"/>
        <w:rPr>
          <w:sz w:val="24"/>
          <w:szCs w:val="24"/>
        </w:rPr>
      </w:pPr>
    </w:p>
    <w:p w:rsidR="003D3D76" w:rsidRPr="00112627" w:rsidRDefault="003D3D76" w:rsidP="003D3D76">
      <w:pPr>
        <w:tabs>
          <w:tab w:val="left" w:pos="2414"/>
        </w:tabs>
        <w:spacing w:line="240" w:lineRule="auto"/>
        <w:ind w:right="809"/>
      </w:pPr>
      <w:r w:rsidRPr="00112627">
        <w:t xml:space="preserve">Мотивацияребенканаучастиевжизникласса,школы,научастиевобщественномдетском/молодежном </w:t>
      </w:r>
      <w:r>
        <w:t xml:space="preserve">движении </w:t>
      </w:r>
      <w:r w:rsidRPr="00112627">
        <w:t>самоуправлении;</w:t>
      </w:r>
    </w:p>
    <w:p w:rsidR="003D3D76" w:rsidRPr="00001EA2" w:rsidRDefault="003D3D76" w:rsidP="003D3D76">
      <w:pPr>
        <w:pStyle w:val="ab"/>
        <w:tabs>
          <w:tab w:val="left" w:pos="2414"/>
        </w:tabs>
        <w:ind w:left="1690" w:right="809" w:firstLine="0"/>
        <w:jc w:val="left"/>
        <w:rPr>
          <w:sz w:val="24"/>
          <w:szCs w:val="24"/>
        </w:rPr>
      </w:pPr>
    </w:p>
    <w:p w:rsidR="003D3D76" w:rsidRPr="00112627" w:rsidRDefault="003D3D76" w:rsidP="003D3D76">
      <w:pPr>
        <w:tabs>
          <w:tab w:val="left" w:pos="2414"/>
        </w:tabs>
        <w:spacing w:line="240" w:lineRule="auto"/>
        <w:ind w:right="806"/>
      </w:pPr>
      <w:r w:rsidRPr="00112627">
        <w:t>-мотивация школьников совместно с учителями-предметниками на участиевконкурсномиолимпиадномдвижении;</w:t>
      </w:r>
    </w:p>
    <w:p w:rsidR="003D3D76" w:rsidRPr="00001EA2" w:rsidRDefault="003D3D76" w:rsidP="003D3D76">
      <w:pPr>
        <w:pStyle w:val="ab"/>
        <w:tabs>
          <w:tab w:val="left" w:pos="2414"/>
        </w:tabs>
        <w:ind w:left="1690" w:right="806" w:firstLine="0"/>
        <w:jc w:val="left"/>
        <w:rPr>
          <w:sz w:val="24"/>
          <w:szCs w:val="24"/>
        </w:rPr>
      </w:pPr>
    </w:p>
    <w:p w:rsidR="003D3D76" w:rsidRPr="00112627" w:rsidRDefault="003D3D76" w:rsidP="003D3D76">
      <w:pPr>
        <w:tabs>
          <w:tab w:val="left" w:pos="2414"/>
        </w:tabs>
        <w:spacing w:line="240" w:lineRule="auto"/>
        <w:ind w:right="801"/>
      </w:pPr>
      <w:r w:rsidRPr="00112627">
        <w:lastRenderedPageBreak/>
        <w:t>-коррекция поведения ребенка через частные беседы с ним, его родителямиили законными представителями, с другимиучащимисякласса; черезвключениевпроводимые школьным психологом тренинги общения; через предложение взять насебяответственность затоили иноепоручениевклассе.</w:t>
      </w:r>
    </w:p>
    <w:p w:rsidR="003D3D76" w:rsidRPr="00112627" w:rsidRDefault="003D3D76" w:rsidP="003D3D76">
      <w:pPr>
        <w:pStyle w:val="2"/>
        <w:numPr>
          <w:ilvl w:val="1"/>
          <w:numId w:val="0"/>
        </w:numPr>
        <w:tabs>
          <w:tab w:val="num" w:pos="0"/>
        </w:tabs>
        <w:suppressAutoHyphens/>
        <w:spacing w:after="280"/>
      </w:pPr>
      <w:r w:rsidRPr="00112627">
        <w:t>Работасучителями,преподающимивклассе:</w:t>
      </w:r>
    </w:p>
    <w:p w:rsidR="003D3D76" w:rsidRPr="00112627" w:rsidRDefault="003D3D76" w:rsidP="003D3D76">
      <w:pPr>
        <w:tabs>
          <w:tab w:val="left" w:pos="2414"/>
        </w:tabs>
        <w:spacing w:line="240" w:lineRule="auto"/>
        <w:ind w:right="802"/>
      </w:pPr>
      <w:r w:rsidRPr="00112627">
        <w:t>-регулярныеконсультацииклассногоруководителясучителями-предметниками,направленныенаформированиеединствамненийитребованийпедагоговпоключевымвопросамвоспитания,напредупреждениеиразрешениеконфликтов междуучителямииучащимися;</w:t>
      </w:r>
    </w:p>
    <w:p w:rsidR="003D3D76" w:rsidRPr="00112627" w:rsidRDefault="003D3D76" w:rsidP="003D3D76">
      <w:pPr>
        <w:tabs>
          <w:tab w:val="left" w:pos="2414"/>
        </w:tabs>
        <w:spacing w:line="240" w:lineRule="auto"/>
        <w:ind w:right="803"/>
      </w:pPr>
      <w:r w:rsidRPr="00112627">
        <w:t>-проведениемини-педсоветов,направленныхнарешениеконкретныхпроблемклассаиинтеграциювоспитательныхвлиянийнашкольников;</w:t>
      </w:r>
    </w:p>
    <w:p w:rsidR="003D3D76" w:rsidRPr="00112627" w:rsidRDefault="003D3D76" w:rsidP="003D3D76">
      <w:pPr>
        <w:tabs>
          <w:tab w:val="left" w:pos="2414"/>
        </w:tabs>
        <w:spacing w:line="240" w:lineRule="auto"/>
        <w:ind w:right="807"/>
      </w:pPr>
      <w:r w:rsidRPr="00112627">
        <w:t>-привлечениеучителейкучастиювовнутриклассныхделах,дающихпедагогам возможность лучше узнавать и понимать своих учеников, увидев их в иной,отличнойотучебной,обстановке;</w:t>
      </w:r>
    </w:p>
    <w:p w:rsidR="003D3D76" w:rsidRPr="00112627" w:rsidRDefault="003D3D76" w:rsidP="003D3D76">
      <w:pPr>
        <w:tabs>
          <w:tab w:val="left" w:pos="2414"/>
        </w:tabs>
        <w:spacing w:line="240" w:lineRule="auto"/>
        <w:ind w:right="820"/>
      </w:pPr>
      <w:r w:rsidRPr="00112627">
        <w:t>-привлечение учителей к участию в родительских собраниях класса дляобъединенияусилийвделеобученияи воспитаниядетей.</w:t>
      </w:r>
    </w:p>
    <w:p w:rsidR="003D3D76" w:rsidRPr="00112627" w:rsidRDefault="003D3D76" w:rsidP="003D3D76">
      <w:pPr>
        <w:pStyle w:val="2"/>
        <w:numPr>
          <w:ilvl w:val="1"/>
          <w:numId w:val="0"/>
        </w:numPr>
        <w:tabs>
          <w:tab w:val="num" w:pos="0"/>
        </w:tabs>
        <w:suppressAutoHyphens/>
        <w:spacing w:before="73" w:after="280"/>
      </w:pPr>
      <w:r w:rsidRPr="00112627">
        <w:t>Работасродителямиучащихсяилиихзаконнымипредставителями:</w:t>
      </w:r>
    </w:p>
    <w:p w:rsidR="003D3D76" w:rsidRPr="00112627" w:rsidRDefault="003D3D76" w:rsidP="003D3D76">
      <w:pPr>
        <w:pStyle w:val="2"/>
        <w:numPr>
          <w:ilvl w:val="1"/>
          <w:numId w:val="0"/>
        </w:numPr>
        <w:tabs>
          <w:tab w:val="num" w:pos="0"/>
        </w:tabs>
        <w:suppressAutoHyphens/>
        <w:spacing w:before="73" w:after="280"/>
      </w:pPr>
      <w:r w:rsidRPr="00112627">
        <w:t>-</w:t>
      </w:r>
      <w:r w:rsidRPr="00112627">
        <w:rPr>
          <w:b w:val="0"/>
        </w:rPr>
        <w:t>регулярноеинформированиеродителейошкольныхуспехахипроблемахихдетей,ожизникласса в целом;</w:t>
      </w:r>
    </w:p>
    <w:p w:rsidR="003D3D76" w:rsidRPr="00112627" w:rsidRDefault="003D3D76" w:rsidP="003D3D76">
      <w:pPr>
        <w:tabs>
          <w:tab w:val="left" w:pos="2413"/>
          <w:tab w:val="left" w:pos="2414"/>
        </w:tabs>
        <w:spacing w:line="240" w:lineRule="auto"/>
      </w:pPr>
      <w:r w:rsidRPr="00112627">
        <w:t>Помощьродителямшкольниковилиихзаконнымпредставителямврегулированииотношениймеждуними,администрациейшколыиучителями-предметниками;</w:t>
      </w:r>
    </w:p>
    <w:p w:rsidR="003D3D76" w:rsidRPr="00112627" w:rsidRDefault="003D3D76" w:rsidP="003D3D76">
      <w:pPr>
        <w:tabs>
          <w:tab w:val="left" w:pos="2414"/>
        </w:tabs>
        <w:spacing w:before="1" w:line="240" w:lineRule="auto"/>
        <w:ind w:right="814"/>
      </w:pPr>
      <w:r w:rsidRPr="00112627">
        <w:t>-организация родительских собраний, происходящих в режиме обсуждениянаиболееострыхпроблем обученияи воспитанияшкольников;</w:t>
      </w:r>
    </w:p>
    <w:p w:rsidR="003D3D76" w:rsidRPr="00112627" w:rsidRDefault="003D3D76" w:rsidP="003D3D76">
      <w:pPr>
        <w:tabs>
          <w:tab w:val="left" w:pos="2414"/>
        </w:tabs>
        <w:spacing w:before="6" w:line="240" w:lineRule="auto"/>
        <w:ind w:right="803"/>
      </w:pPr>
      <w:r w:rsidRPr="00112627">
        <w:t>-созданиеиорганизацияработыродительскихкомитетовклассов,участвующихвуправленииобразовательнойорганизациейирешениивопросоввоспитания иобучения ихдетей;</w:t>
      </w:r>
    </w:p>
    <w:p w:rsidR="003D3D76" w:rsidRPr="00112627" w:rsidRDefault="003D3D76" w:rsidP="003D3D76">
      <w:pPr>
        <w:tabs>
          <w:tab w:val="left" w:pos="2414"/>
        </w:tabs>
        <w:spacing w:before="8" w:line="240" w:lineRule="auto"/>
        <w:ind w:right="810"/>
      </w:pPr>
      <w:r w:rsidRPr="00112627">
        <w:t>-привлечение членов семей школьников к организации и проведению делкласса;</w:t>
      </w:r>
    </w:p>
    <w:p w:rsidR="003D3D76" w:rsidRPr="00112627" w:rsidRDefault="003D3D76" w:rsidP="003D3D76">
      <w:pPr>
        <w:tabs>
          <w:tab w:val="left" w:pos="2414"/>
        </w:tabs>
        <w:spacing w:before="6" w:line="240" w:lineRule="auto"/>
        <w:ind w:right="806"/>
      </w:pPr>
      <w:r w:rsidRPr="00112627">
        <w:t>-организациянабазеклассасемейныхпраздников,конкурсов,соревнований,направленныхнасплочениесемьиишколы.</w:t>
      </w:r>
    </w:p>
    <w:p w:rsidR="003D3D76" w:rsidRPr="00112627" w:rsidRDefault="003D3D76" w:rsidP="003D3D76">
      <w:pPr>
        <w:tabs>
          <w:tab w:val="left" w:pos="2414"/>
        </w:tabs>
        <w:spacing w:before="6" w:line="240" w:lineRule="auto"/>
        <w:ind w:right="806"/>
      </w:pPr>
    </w:p>
    <w:p w:rsidR="003D3D76" w:rsidRPr="00112627" w:rsidRDefault="003D3D76" w:rsidP="003D3D76">
      <w:pPr>
        <w:spacing w:line="240" w:lineRule="auto"/>
        <w:rPr>
          <w:b/>
          <w:bCs/>
          <w:u w:val="single"/>
        </w:rPr>
      </w:pPr>
      <w:r w:rsidRPr="00112627">
        <w:tab/>
      </w:r>
      <w:r w:rsidRPr="00112627">
        <w:rPr>
          <w:b/>
          <w:bCs/>
        </w:rPr>
        <w:t xml:space="preserve">Модуль </w:t>
      </w:r>
      <w:r w:rsidRPr="00112627">
        <w:rPr>
          <w:b/>
          <w:bCs/>
          <w:u w:val="single"/>
        </w:rPr>
        <w:t>«Работа с родителями»</w:t>
      </w:r>
    </w:p>
    <w:p w:rsidR="003D3D76" w:rsidRPr="00001EA2" w:rsidRDefault="003D3D76" w:rsidP="003D3D76">
      <w:pPr>
        <w:pStyle w:val="a7"/>
        <w:ind w:right="805"/>
      </w:pPr>
      <w:r w:rsidRPr="00001EA2">
        <w:t>Работасродителями(законнымипредставителями)обучающихсяосуществляетсядляболееэффективногодостиженияцеливоспитания,котороеобеспечиваетсясогласованиемпозицийсемьииобразовательнойорганизациивданномвопросе.</w:t>
      </w:r>
    </w:p>
    <w:p w:rsidR="003D3D76" w:rsidRPr="00001EA2" w:rsidRDefault="003D3D76" w:rsidP="003D3D76">
      <w:pPr>
        <w:pStyle w:val="a7"/>
        <w:spacing w:before="72"/>
        <w:ind w:right="586"/>
      </w:pPr>
      <w:r w:rsidRPr="00001EA2">
        <w:t>РаботасродителямиилизаконнымипредставителямиобучающихсявМБОУПестриковская СОШосуществляетсяврамкахследующихвидовиформ деятельности:</w:t>
      </w:r>
    </w:p>
    <w:p w:rsidR="003D3D76" w:rsidRPr="00001EA2" w:rsidRDefault="003D3D76" w:rsidP="003D3D76">
      <w:pPr>
        <w:pStyle w:val="2"/>
        <w:numPr>
          <w:ilvl w:val="1"/>
          <w:numId w:val="0"/>
        </w:numPr>
        <w:tabs>
          <w:tab w:val="num" w:pos="0"/>
        </w:tabs>
        <w:suppressAutoHyphens/>
        <w:spacing w:before="2" w:after="280"/>
        <w:rPr>
          <w:b w:val="0"/>
          <w:bCs w:val="0"/>
        </w:rPr>
      </w:pPr>
      <w:r w:rsidRPr="00001EA2">
        <w:rPr>
          <w:b w:val="0"/>
          <w:bCs w:val="0"/>
        </w:rPr>
        <w:t>Нашкольномуровне:</w:t>
      </w:r>
    </w:p>
    <w:p w:rsidR="003D3D76" w:rsidRPr="00001EA2" w:rsidRDefault="003D3D76" w:rsidP="00640C3D">
      <w:pPr>
        <w:pStyle w:val="ab"/>
        <w:numPr>
          <w:ilvl w:val="0"/>
          <w:numId w:val="142"/>
        </w:numPr>
        <w:tabs>
          <w:tab w:val="left" w:pos="2414"/>
        </w:tabs>
        <w:ind w:right="807"/>
        <w:jc w:val="left"/>
        <w:rPr>
          <w:sz w:val="24"/>
          <w:szCs w:val="24"/>
        </w:rPr>
      </w:pPr>
      <w:r w:rsidRPr="00001EA2">
        <w:rPr>
          <w:sz w:val="24"/>
          <w:szCs w:val="24"/>
        </w:rPr>
        <w:t>общешкольныйродительскийкомитет,участвующийвуправленииобразовательнойорганизациейирешениивопросоввоспитанияисоциализацииихдетей;</w:t>
      </w:r>
    </w:p>
    <w:p w:rsidR="003D3D76" w:rsidRPr="00001EA2" w:rsidRDefault="003D3D76" w:rsidP="00640C3D">
      <w:pPr>
        <w:pStyle w:val="ab"/>
        <w:numPr>
          <w:ilvl w:val="0"/>
          <w:numId w:val="142"/>
        </w:numPr>
        <w:tabs>
          <w:tab w:val="left" w:pos="2414"/>
        </w:tabs>
        <w:ind w:right="802"/>
        <w:jc w:val="left"/>
        <w:rPr>
          <w:sz w:val="24"/>
          <w:szCs w:val="24"/>
        </w:rPr>
      </w:pPr>
      <w:r w:rsidRPr="00001EA2">
        <w:rPr>
          <w:sz w:val="24"/>
          <w:szCs w:val="24"/>
        </w:rPr>
        <w:lastRenderedPageBreak/>
        <w:t>родительскиекруглыестолы,накоторыхобсуждаютсявопросывозрастныхособенностейдетей,формыиспособыдоверительноговзаимодействияродителейсдетьми,проводятсямастер-классы,семинарысприглашениемспециалистов;</w:t>
      </w:r>
    </w:p>
    <w:p w:rsidR="003D3D76" w:rsidRPr="00001EA2" w:rsidRDefault="003D3D76" w:rsidP="00640C3D">
      <w:pPr>
        <w:pStyle w:val="ab"/>
        <w:numPr>
          <w:ilvl w:val="0"/>
          <w:numId w:val="142"/>
        </w:numPr>
        <w:tabs>
          <w:tab w:val="left" w:pos="2414"/>
        </w:tabs>
        <w:ind w:right="799"/>
        <w:jc w:val="left"/>
        <w:rPr>
          <w:sz w:val="24"/>
          <w:szCs w:val="24"/>
        </w:rPr>
      </w:pPr>
      <w:r w:rsidRPr="00001EA2">
        <w:rPr>
          <w:sz w:val="24"/>
          <w:szCs w:val="24"/>
        </w:rPr>
        <w:t>родительские дни, во время которых родители могут посещать школьныеучебныеивнеурочныезанятиядляполученияпредставленияоходеучебно-воспитательного процессавобразовательнойорганизации;</w:t>
      </w:r>
    </w:p>
    <w:p w:rsidR="003D3D76" w:rsidRPr="00001EA2" w:rsidRDefault="003D3D76" w:rsidP="00640C3D">
      <w:pPr>
        <w:pStyle w:val="ab"/>
        <w:numPr>
          <w:ilvl w:val="0"/>
          <w:numId w:val="142"/>
        </w:numPr>
        <w:tabs>
          <w:tab w:val="left" w:pos="2414"/>
        </w:tabs>
        <w:ind w:right="810"/>
        <w:jc w:val="left"/>
        <w:rPr>
          <w:sz w:val="24"/>
          <w:szCs w:val="24"/>
        </w:rPr>
      </w:pPr>
      <w:r w:rsidRPr="00001EA2">
        <w:rPr>
          <w:sz w:val="24"/>
          <w:szCs w:val="24"/>
        </w:rPr>
        <w:t>общешкольныеродительскиесобрания,происходящиеврежимеобсуждениянаиболееострыхпроблемобученияи воспитания обучающихся;</w:t>
      </w:r>
    </w:p>
    <w:p w:rsidR="003D3D76" w:rsidRPr="00001EA2" w:rsidRDefault="003D3D76" w:rsidP="00640C3D">
      <w:pPr>
        <w:pStyle w:val="ab"/>
        <w:numPr>
          <w:ilvl w:val="0"/>
          <w:numId w:val="142"/>
        </w:numPr>
        <w:tabs>
          <w:tab w:val="left" w:pos="2414"/>
        </w:tabs>
        <w:spacing w:before="70"/>
        <w:ind w:right="803"/>
        <w:jc w:val="left"/>
        <w:rPr>
          <w:sz w:val="24"/>
          <w:szCs w:val="24"/>
        </w:rPr>
      </w:pPr>
      <w:r w:rsidRPr="00001EA2">
        <w:rPr>
          <w:sz w:val="24"/>
          <w:szCs w:val="24"/>
        </w:rPr>
        <w:t>семейныйвсеобуч,накоторомродителимоглибыполучатьценныерекомендацииисоветыотпрофессиональныхпсихологов,врачей,социальныхработниковиобмениватьсясобственнымтворческимопытоминаходкамивделевоспитания детей;</w:t>
      </w:r>
    </w:p>
    <w:p w:rsidR="003D3D76" w:rsidRPr="00001EA2" w:rsidRDefault="003D3D76" w:rsidP="00640C3D">
      <w:pPr>
        <w:pStyle w:val="ab"/>
        <w:numPr>
          <w:ilvl w:val="0"/>
          <w:numId w:val="142"/>
        </w:numPr>
        <w:tabs>
          <w:tab w:val="left" w:pos="2414"/>
        </w:tabs>
        <w:spacing w:before="1"/>
        <w:ind w:right="807"/>
        <w:jc w:val="left"/>
        <w:rPr>
          <w:sz w:val="24"/>
          <w:szCs w:val="24"/>
        </w:rPr>
      </w:pPr>
      <w:r w:rsidRPr="00001EA2">
        <w:rPr>
          <w:sz w:val="24"/>
          <w:szCs w:val="24"/>
        </w:rPr>
        <w:t>социальныесетиичаты,вкоторыхобсуждаютсяинтересующиеродителей (законных представителей) вопросы, а также осуществляются виртуальныеконсультациипсихологовипедагогов</w:t>
      </w:r>
    </w:p>
    <w:p w:rsidR="003D3D76" w:rsidRPr="00001EA2" w:rsidRDefault="003D3D76" w:rsidP="003D3D76">
      <w:pPr>
        <w:pStyle w:val="ab"/>
        <w:tabs>
          <w:tab w:val="left" w:pos="2414"/>
        </w:tabs>
        <w:spacing w:before="1"/>
        <w:ind w:left="1690" w:right="807" w:firstLine="0"/>
        <w:jc w:val="left"/>
        <w:rPr>
          <w:sz w:val="24"/>
          <w:szCs w:val="24"/>
        </w:rPr>
      </w:pPr>
    </w:p>
    <w:p w:rsidR="003D3D76" w:rsidRPr="00001EA2" w:rsidRDefault="003D3D76" w:rsidP="003D3D76">
      <w:pPr>
        <w:pStyle w:val="2"/>
        <w:numPr>
          <w:ilvl w:val="1"/>
          <w:numId w:val="0"/>
        </w:numPr>
        <w:tabs>
          <w:tab w:val="num" w:pos="0"/>
        </w:tabs>
        <w:suppressAutoHyphens/>
        <w:spacing w:before="6" w:after="280"/>
        <w:rPr>
          <w:b w:val="0"/>
          <w:bCs w:val="0"/>
        </w:rPr>
      </w:pPr>
      <w:r w:rsidRPr="00001EA2">
        <w:rPr>
          <w:b w:val="0"/>
          <w:bCs w:val="0"/>
        </w:rPr>
        <w:t>Науровнекласса:</w:t>
      </w:r>
    </w:p>
    <w:p w:rsidR="003D3D76" w:rsidRPr="00001EA2" w:rsidRDefault="003D3D76" w:rsidP="00640C3D">
      <w:pPr>
        <w:pStyle w:val="ab"/>
        <w:numPr>
          <w:ilvl w:val="0"/>
          <w:numId w:val="140"/>
        </w:numPr>
        <w:tabs>
          <w:tab w:val="left" w:pos="993"/>
        </w:tabs>
        <w:spacing w:before="2"/>
        <w:ind w:right="811" w:hanging="403"/>
        <w:jc w:val="left"/>
        <w:rPr>
          <w:sz w:val="24"/>
          <w:szCs w:val="24"/>
        </w:rPr>
      </w:pPr>
      <w:r w:rsidRPr="00001EA2">
        <w:rPr>
          <w:sz w:val="24"/>
          <w:szCs w:val="24"/>
        </w:rPr>
        <w:t>классныйродительскийкомитет,участвующийврешениивопросоввоспитания исоциализациидетей ихкласса;</w:t>
      </w:r>
    </w:p>
    <w:p w:rsidR="003D3D76" w:rsidRPr="00001EA2" w:rsidRDefault="003D3D76" w:rsidP="00640C3D">
      <w:pPr>
        <w:pStyle w:val="ab"/>
        <w:numPr>
          <w:ilvl w:val="0"/>
          <w:numId w:val="140"/>
        </w:numPr>
        <w:tabs>
          <w:tab w:val="left" w:pos="709"/>
        </w:tabs>
        <w:spacing w:before="1"/>
        <w:ind w:right="799" w:hanging="261"/>
        <w:jc w:val="left"/>
        <w:rPr>
          <w:sz w:val="24"/>
          <w:szCs w:val="24"/>
        </w:rPr>
      </w:pPr>
      <w:r w:rsidRPr="00001EA2">
        <w:rPr>
          <w:sz w:val="24"/>
          <w:szCs w:val="24"/>
        </w:rPr>
        <w:t>родительские дни, во время которых родители могут посещать школьныеучебныеивнеурочныезанятиядляполученияпредставленияоходеучебно-воспитательного процессавобразовательнойорганизации;</w:t>
      </w:r>
    </w:p>
    <w:p w:rsidR="003D3D76" w:rsidRPr="00001EA2" w:rsidRDefault="003D3D76" w:rsidP="00640C3D">
      <w:pPr>
        <w:pStyle w:val="ab"/>
        <w:numPr>
          <w:ilvl w:val="0"/>
          <w:numId w:val="140"/>
        </w:numPr>
        <w:spacing w:before="6"/>
        <w:ind w:right="813" w:hanging="403"/>
        <w:jc w:val="left"/>
        <w:rPr>
          <w:sz w:val="24"/>
          <w:szCs w:val="24"/>
        </w:rPr>
      </w:pPr>
      <w:r w:rsidRPr="00001EA2">
        <w:rPr>
          <w:sz w:val="24"/>
          <w:szCs w:val="24"/>
        </w:rPr>
        <w:t>классныеродительскиесобрания,происходящиеврежимеобсуждениянаиболееострыхпроблемобученияивоспитания,обучающихсякласса;</w:t>
      </w:r>
    </w:p>
    <w:p w:rsidR="003D3D76" w:rsidRPr="00001EA2" w:rsidRDefault="003D3D76" w:rsidP="00640C3D">
      <w:pPr>
        <w:pStyle w:val="ab"/>
        <w:numPr>
          <w:ilvl w:val="0"/>
          <w:numId w:val="140"/>
        </w:numPr>
        <w:tabs>
          <w:tab w:val="left" w:pos="2414"/>
        </w:tabs>
        <w:ind w:right="807" w:hanging="403"/>
        <w:jc w:val="left"/>
        <w:rPr>
          <w:sz w:val="24"/>
          <w:szCs w:val="24"/>
        </w:rPr>
      </w:pPr>
      <w:r w:rsidRPr="00001EA2">
        <w:rPr>
          <w:sz w:val="24"/>
          <w:szCs w:val="24"/>
        </w:rPr>
        <w:t>социальныесетиичаты,вкоторыхобсуждаютсяинтересующиеродителей вопросы, а также осуществляются виртуальные консультации психологов ипедагогов.</w:t>
      </w:r>
    </w:p>
    <w:p w:rsidR="003D3D76" w:rsidRPr="00001EA2" w:rsidRDefault="003D3D76" w:rsidP="003D3D76">
      <w:pPr>
        <w:pStyle w:val="ab"/>
        <w:tabs>
          <w:tab w:val="left" w:pos="2414"/>
        </w:tabs>
        <w:ind w:left="1690" w:right="807" w:firstLine="0"/>
        <w:jc w:val="left"/>
        <w:rPr>
          <w:sz w:val="24"/>
          <w:szCs w:val="24"/>
        </w:rPr>
      </w:pPr>
    </w:p>
    <w:p w:rsidR="003D3D76" w:rsidRPr="00001EA2" w:rsidRDefault="003D3D76" w:rsidP="003D3D76">
      <w:pPr>
        <w:pStyle w:val="2"/>
        <w:numPr>
          <w:ilvl w:val="1"/>
          <w:numId w:val="0"/>
        </w:numPr>
        <w:tabs>
          <w:tab w:val="num" w:pos="0"/>
        </w:tabs>
        <w:suppressAutoHyphens/>
        <w:spacing w:before="4" w:after="280"/>
        <w:rPr>
          <w:b w:val="0"/>
          <w:bCs w:val="0"/>
        </w:rPr>
      </w:pPr>
      <w:r w:rsidRPr="00001EA2">
        <w:rPr>
          <w:b w:val="0"/>
          <w:bCs w:val="0"/>
        </w:rPr>
        <w:t>Наиндивидуальномуровне:</w:t>
      </w:r>
    </w:p>
    <w:p w:rsidR="003D3D76" w:rsidRPr="00001EA2" w:rsidRDefault="003D3D76" w:rsidP="00640C3D">
      <w:pPr>
        <w:pStyle w:val="ab"/>
        <w:numPr>
          <w:ilvl w:val="0"/>
          <w:numId w:val="140"/>
        </w:numPr>
        <w:spacing w:before="3"/>
        <w:ind w:right="810" w:hanging="119"/>
        <w:jc w:val="left"/>
        <w:rPr>
          <w:sz w:val="24"/>
          <w:szCs w:val="24"/>
        </w:rPr>
      </w:pPr>
      <w:r w:rsidRPr="00001EA2">
        <w:rPr>
          <w:sz w:val="24"/>
          <w:szCs w:val="24"/>
        </w:rPr>
        <w:t>работаспециалистовпозапросуродителейдлярешенияострыхконфликтныхситуаций;</w:t>
      </w:r>
    </w:p>
    <w:p w:rsidR="003D3D76" w:rsidRPr="00001EA2" w:rsidRDefault="003D3D76" w:rsidP="00640C3D">
      <w:pPr>
        <w:pStyle w:val="ab"/>
        <w:numPr>
          <w:ilvl w:val="0"/>
          <w:numId w:val="140"/>
        </w:numPr>
        <w:tabs>
          <w:tab w:val="left" w:pos="993"/>
        </w:tabs>
        <w:ind w:right="808" w:hanging="119"/>
        <w:jc w:val="left"/>
        <w:rPr>
          <w:sz w:val="24"/>
          <w:szCs w:val="24"/>
        </w:rPr>
      </w:pPr>
      <w:r w:rsidRPr="00001EA2">
        <w:rPr>
          <w:sz w:val="24"/>
          <w:szCs w:val="24"/>
        </w:rPr>
        <w:t>участиеродителейвпедагогическихсоветах,собираемыхвслучаевозникновения острых проблем, связанных с обучением и воспитанием конкретногоребенка;</w:t>
      </w:r>
    </w:p>
    <w:p w:rsidR="003D3D76" w:rsidRPr="00001EA2" w:rsidRDefault="003D3D76" w:rsidP="00640C3D">
      <w:pPr>
        <w:pStyle w:val="ab"/>
        <w:numPr>
          <w:ilvl w:val="0"/>
          <w:numId w:val="140"/>
        </w:numPr>
        <w:tabs>
          <w:tab w:val="left" w:pos="2414"/>
        </w:tabs>
        <w:spacing w:before="2"/>
        <w:ind w:right="898" w:hanging="119"/>
        <w:jc w:val="left"/>
        <w:rPr>
          <w:sz w:val="24"/>
          <w:szCs w:val="24"/>
        </w:rPr>
      </w:pPr>
      <w:r w:rsidRPr="00001EA2">
        <w:rPr>
          <w:sz w:val="24"/>
          <w:szCs w:val="24"/>
        </w:rPr>
        <w:t>помощь со стороны родителей в подготовке и проведении общешкольныхивнутриклассных мероприятийвоспитательнойнаправленности;</w:t>
      </w:r>
    </w:p>
    <w:p w:rsidR="003D3D76" w:rsidRPr="00001EA2" w:rsidRDefault="003D3D76" w:rsidP="00640C3D">
      <w:pPr>
        <w:pStyle w:val="ab"/>
        <w:numPr>
          <w:ilvl w:val="0"/>
          <w:numId w:val="140"/>
        </w:numPr>
        <w:tabs>
          <w:tab w:val="left" w:pos="2414"/>
        </w:tabs>
        <w:ind w:right="913" w:hanging="119"/>
        <w:jc w:val="left"/>
        <w:rPr>
          <w:sz w:val="24"/>
          <w:szCs w:val="24"/>
        </w:rPr>
      </w:pPr>
      <w:r w:rsidRPr="00001EA2">
        <w:rPr>
          <w:sz w:val="24"/>
          <w:szCs w:val="24"/>
        </w:rPr>
        <w:t>индивидуальное консультирование c целью координации воспитательныхусилийпедагоговиродителей(законныхпредставителей).</w:t>
      </w:r>
    </w:p>
    <w:p w:rsidR="003D3D76" w:rsidRPr="00001EA2" w:rsidRDefault="003D3D76" w:rsidP="003D3D76">
      <w:pPr>
        <w:pStyle w:val="1"/>
        <w:tabs>
          <w:tab w:val="left" w:pos="3972"/>
        </w:tabs>
        <w:spacing w:line="240" w:lineRule="auto"/>
        <w:jc w:val="left"/>
        <w:rPr>
          <w:sz w:val="24"/>
          <w:szCs w:val="24"/>
          <w:u w:val="single"/>
        </w:rPr>
      </w:pPr>
      <w:r w:rsidRPr="00001EA2">
        <w:rPr>
          <w:sz w:val="24"/>
          <w:szCs w:val="24"/>
        </w:rPr>
        <w:t>Модуль.</w:t>
      </w:r>
      <w:r w:rsidRPr="00001EA2">
        <w:rPr>
          <w:sz w:val="24"/>
          <w:szCs w:val="24"/>
          <w:u w:val="single"/>
        </w:rPr>
        <w:t>«Курсывнеурочнойдеятельности»</w:t>
      </w:r>
    </w:p>
    <w:p w:rsidR="003D3D76" w:rsidRPr="00001EA2" w:rsidRDefault="003D3D76" w:rsidP="003D3D76">
      <w:pPr>
        <w:pStyle w:val="a7"/>
        <w:ind w:right="1173"/>
      </w:pPr>
      <w:r w:rsidRPr="00001EA2">
        <w:t>Внеурочная деятельность является составной частью учебно-воспитательногопроцессаиоднойизформорганизациисвободного времениучащихся. Воспитание на занятиях школьных курсов внеурочной деятельностиосуществляетсяпреимущественночерез:</w:t>
      </w:r>
    </w:p>
    <w:p w:rsidR="003D3D76" w:rsidRPr="00001EA2" w:rsidRDefault="003D3D76" w:rsidP="003D3D76">
      <w:pPr>
        <w:pStyle w:val="a7"/>
        <w:ind w:right="1173"/>
      </w:pPr>
    </w:p>
    <w:p w:rsidR="003D3D76" w:rsidRPr="00112627" w:rsidRDefault="003D3D76" w:rsidP="003D3D76">
      <w:pPr>
        <w:tabs>
          <w:tab w:val="left" w:pos="2414"/>
        </w:tabs>
        <w:spacing w:before="2" w:line="240" w:lineRule="auto"/>
        <w:ind w:right="808"/>
      </w:pPr>
      <w:r w:rsidRPr="00112627">
        <w:t>-вовлечение школьников в интересную и полезную для них деятельность,которая предоставит им возможность самореализоваться в ней, приобрести социальнозначимые знания, развить в себе важные для своего личностного развития социальнозначимыеотношения,получитьопытучастиявсоциальнозначимыхделах;</w:t>
      </w:r>
    </w:p>
    <w:p w:rsidR="003D3D76" w:rsidRPr="00112627" w:rsidRDefault="003D3D76" w:rsidP="003D3D76">
      <w:pPr>
        <w:tabs>
          <w:tab w:val="left" w:pos="2414"/>
        </w:tabs>
        <w:spacing w:before="6" w:line="240" w:lineRule="auto"/>
        <w:ind w:right="803"/>
      </w:pPr>
      <w:r w:rsidRPr="00112627">
        <w:t>-формирование в кружках, секциях, клубах, студиях и т.п. детско-взрослыхобщностей, которые могли бы объединять детей и педагогов общими позитивнымиэмоциямии доверительнымиотношениямидругкдругу;</w:t>
      </w:r>
    </w:p>
    <w:p w:rsidR="003D3D76" w:rsidRPr="00112627" w:rsidRDefault="003D3D76" w:rsidP="003D3D76">
      <w:pPr>
        <w:tabs>
          <w:tab w:val="left" w:pos="2414"/>
        </w:tabs>
        <w:spacing w:before="14" w:line="240" w:lineRule="auto"/>
        <w:ind w:right="804"/>
      </w:pPr>
      <w:r w:rsidRPr="00112627">
        <w:t>-созданиевдетскихколлективахтрадиций,задающихихчленамопределенныесоциальнозначимыеформыповедения;</w:t>
      </w:r>
    </w:p>
    <w:p w:rsidR="003D3D76" w:rsidRPr="00112627" w:rsidRDefault="003D3D76" w:rsidP="003D3D76">
      <w:pPr>
        <w:tabs>
          <w:tab w:val="left" w:pos="2414"/>
        </w:tabs>
        <w:spacing w:before="16" w:line="240" w:lineRule="auto"/>
        <w:ind w:right="803"/>
      </w:pPr>
      <w:r w:rsidRPr="00112627">
        <w:lastRenderedPageBreak/>
        <w:t>Поддержкушкольниковсярковыраженнойлидерскойпозициейиустановкойнасохранениеиподдержаниенакопленныхсоциальнозначимыхтрадиций;</w:t>
      </w:r>
    </w:p>
    <w:p w:rsidR="003D3D76" w:rsidRPr="00112627" w:rsidRDefault="003D3D76" w:rsidP="003D3D76">
      <w:pPr>
        <w:tabs>
          <w:tab w:val="left" w:pos="2414"/>
        </w:tabs>
        <w:spacing w:before="13" w:line="240" w:lineRule="auto"/>
        <w:ind w:right="811"/>
      </w:pPr>
      <w:r w:rsidRPr="00112627">
        <w:t>-поощрениепедагогамидетскихинициативидетскогосамоуправления.Реализациявоспитательногопотенциалакурсоввнеурочнойдеятельностипроисходитврамкахследующихвыбранных школьниками еевидов.</w:t>
      </w:r>
    </w:p>
    <w:p w:rsidR="003D3D76" w:rsidRPr="00112627" w:rsidRDefault="003D3D76" w:rsidP="003D3D76">
      <w:pPr>
        <w:tabs>
          <w:tab w:val="left" w:pos="2414"/>
        </w:tabs>
        <w:spacing w:before="13" w:line="240" w:lineRule="auto"/>
        <w:ind w:right="811"/>
      </w:pPr>
      <w:r w:rsidRPr="00112627">
        <w:rPr>
          <w:b/>
          <w:i/>
        </w:rPr>
        <w:t>Познавательнаядеятельность.</w:t>
      </w:r>
      <w:r w:rsidRPr="00112627">
        <w:t>Курсывнеурочнойдеятельности,направленные на передачу школьникам социально значимых знаний, развивающие ихлюбознательность, расширяющие их кругозор, позволяющие привлечь их внимание кэкономическим,политическим,экологическим,гуманитарнымпроблемамнашегообщества,формирующиеихгуманистическоемировоззрениеинаучнуюкартинумира.</w:t>
      </w:r>
      <w:r w:rsidRPr="00112627">
        <w:rPr>
          <w:b/>
          <w:i/>
        </w:rPr>
        <w:t>Художественноетворчество.</w:t>
      </w:r>
      <w:r w:rsidRPr="00112627">
        <w:t>Курсывнеурочнойдеятельности,создающиеблагоприятные условия для самореализации школьников, направленные на раскрытиеихтворческихспособностей,которыепомогутимвдальнейшемпринестипользудругим людям или обществу в целом; формирование чувства вкуса и умения ценитьпрекрасное, на воспитание ценностного отношения школьников к культуре и их общеедуховно-нравственноеразвитие.</w:t>
      </w:r>
      <w:r w:rsidRPr="00112627">
        <w:rPr>
          <w:b/>
          <w:i/>
        </w:rPr>
        <w:t>Проблемно-ценностноеобщение.</w:t>
      </w:r>
      <w:r w:rsidRPr="00112627">
        <w:t>Курсывнеурочнойдеятельности,направленные на развитие коммуникативных и лидерских компетенций школьников,проектногомышления,воспитаниеунихкультурыобщения,развитиеуменийслушатьи слышать других,уважать чужоемнение и отстаивать своесобственное,терпимоотноситьсякразнообразиювзглядовлюдей,наразвитиесамостоятельностииответственности школьников.</w:t>
      </w:r>
    </w:p>
    <w:p w:rsidR="003D3D76" w:rsidRPr="00001EA2" w:rsidRDefault="003D3D76" w:rsidP="003D3D76">
      <w:pPr>
        <w:pStyle w:val="a7"/>
        <w:spacing w:before="1"/>
        <w:ind w:right="808"/>
      </w:pPr>
      <w:r w:rsidRPr="00001EA2">
        <w:rPr>
          <w:b/>
          <w:i/>
        </w:rPr>
        <w:t>Туристско-краеведческаядеятельность</w:t>
      </w:r>
      <w:r w:rsidRPr="00001EA2">
        <w:rPr>
          <w:b/>
        </w:rPr>
        <w:t>.</w:t>
      </w:r>
      <w:r w:rsidRPr="00001EA2">
        <w:t>Курсывнеурочнойдеятельности,направленные на воспитание у школьников любви к своему краю, культуре, природе,егоистории,чувства гордостизасвоюмалуюРодинуиРоссию.</w:t>
      </w:r>
    </w:p>
    <w:p w:rsidR="003D3D76" w:rsidRPr="00001EA2" w:rsidRDefault="003D3D76" w:rsidP="003D3D76">
      <w:pPr>
        <w:pStyle w:val="a7"/>
        <w:ind w:right="801"/>
      </w:pPr>
      <w:r w:rsidRPr="00001EA2">
        <w:rPr>
          <w:b/>
          <w:i/>
        </w:rPr>
        <w:t xml:space="preserve">Спортивно-оздоровительная деятельность. </w:t>
      </w:r>
      <w:r w:rsidRPr="00001EA2">
        <w:t>Курсы внеурочной деятельности,направленныенафизическоеразвитиешкольников,пропагандуфизическойкультурыиспорта,развитиеихценностногоотношенияксвоемуздоровью,мотивациюипобуждениекздоровомуобразужизни,воспитаниесилыволи,ответственности,формированиеустановокназащитуслабых.</w:t>
      </w:r>
    </w:p>
    <w:p w:rsidR="003D3D76" w:rsidRPr="00001EA2" w:rsidRDefault="003D3D76" w:rsidP="003D3D76">
      <w:pPr>
        <w:pStyle w:val="a7"/>
        <w:spacing w:before="1"/>
        <w:ind w:right="798"/>
      </w:pPr>
      <w:r w:rsidRPr="00001EA2">
        <w:rPr>
          <w:b/>
          <w:i/>
        </w:rPr>
        <w:t>Трудоваядеятельность.</w:t>
      </w:r>
      <w:r w:rsidRPr="00001EA2">
        <w:t>Курсывнеурочнойдеятельности,направленныенаразвитиетворческихспособностейшкольников,воспитаниеунихтрудолюбияиуважительного отношения к физическому труду, формирование у них навыков самообслуживающеготруда.</w:t>
      </w:r>
    </w:p>
    <w:p w:rsidR="003D3D76" w:rsidRPr="00001EA2" w:rsidRDefault="003D3D76" w:rsidP="003D3D76">
      <w:pPr>
        <w:pStyle w:val="a7"/>
        <w:ind w:right="807"/>
      </w:pPr>
      <w:r w:rsidRPr="00001EA2">
        <w:rPr>
          <w:b/>
          <w:i/>
        </w:rPr>
        <w:t>Игроваядеятельность.</w:t>
      </w:r>
      <w:r w:rsidRPr="00001EA2">
        <w:t>Курсывнеурочнойдеятельности,направленныенараскрытиетворческого,умственногоифизическогопотенциалашкольников,развитиеунихнавыковконструктивногообщения,уменийработатьвкоманде</w:t>
      </w:r>
    </w:p>
    <w:p w:rsidR="003D3D76" w:rsidRPr="00001EA2" w:rsidRDefault="003D3D76" w:rsidP="003D3D76">
      <w:pPr>
        <w:pStyle w:val="1"/>
        <w:tabs>
          <w:tab w:val="left" w:pos="5306"/>
        </w:tabs>
        <w:spacing w:line="240" w:lineRule="auto"/>
        <w:jc w:val="left"/>
        <w:rPr>
          <w:sz w:val="24"/>
          <w:szCs w:val="24"/>
          <w:u w:val="single"/>
        </w:rPr>
      </w:pPr>
      <w:r w:rsidRPr="00001EA2">
        <w:rPr>
          <w:sz w:val="24"/>
          <w:szCs w:val="24"/>
        </w:rPr>
        <w:t>Модуль</w:t>
      </w:r>
      <w:r w:rsidRPr="00001EA2">
        <w:rPr>
          <w:sz w:val="24"/>
          <w:szCs w:val="24"/>
          <w:u w:val="single"/>
        </w:rPr>
        <w:t>«Школьныйурок»</w:t>
      </w:r>
    </w:p>
    <w:p w:rsidR="003D3D76" w:rsidRPr="00001EA2" w:rsidRDefault="003D3D76" w:rsidP="003D3D76">
      <w:pPr>
        <w:pStyle w:val="a7"/>
        <w:ind w:right="805"/>
        <w:rPr>
          <w:i/>
        </w:rPr>
      </w:pPr>
      <w:r w:rsidRPr="00001EA2">
        <w:t>Реализацияшкольнымипедагогамивоспитательногопотенциалаурокапредполагаетследующее</w:t>
      </w:r>
      <w:r w:rsidRPr="00001EA2">
        <w:rPr>
          <w:i/>
        </w:rPr>
        <w:t>:</w:t>
      </w:r>
    </w:p>
    <w:p w:rsidR="003D3D76" w:rsidRPr="00112627" w:rsidRDefault="003D3D76" w:rsidP="003D3D76">
      <w:pPr>
        <w:tabs>
          <w:tab w:val="left" w:pos="2414"/>
        </w:tabs>
        <w:spacing w:line="240" w:lineRule="auto"/>
        <w:ind w:right="799"/>
      </w:pPr>
      <w:r w:rsidRPr="00112627">
        <w:t>Установлениедоверительныхотношениймеждуучителемиегоучениками,способствующихпозитивномувосприятиюучащимисятребованийипросьбучителя,привлечениюихвниманиякобсуждаемойнаурокеинформации,активизацииихпознавательнойдеятельности;</w:t>
      </w:r>
    </w:p>
    <w:p w:rsidR="003D3D76" w:rsidRPr="00112627" w:rsidRDefault="003D3D76" w:rsidP="003D3D76">
      <w:pPr>
        <w:tabs>
          <w:tab w:val="left" w:pos="2414"/>
        </w:tabs>
        <w:spacing w:before="1" w:line="240" w:lineRule="auto"/>
        <w:ind w:right="803"/>
      </w:pPr>
      <w:r w:rsidRPr="00112627">
        <w:t>-побуждениешкольниковсоблюдатьнаурокеобщепринятыенормыповедения,правилаобщениясостаршими(учителями)исверстниками(обучающимися),принципыучебнойдисциплиныисамоорганизации;</w:t>
      </w:r>
    </w:p>
    <w:p w:rsidR="003D3D76" w:rsidRPr="00112627" w:rsidRDefault="003D3D76" w:rsidP="003D3D76">
      <w:pPr>
        <w:tabs>
          <w:tab w:val="left" w:pos="2414"/>
        </w:tabs>
        <w:spacing w:before="5" w:line="240" w:lineRule="auto"/>
        <w:ind w:right="803"/>
      </w:pPr>
      <w:r w:rsidRPr="00112627">
        <w:t>-привлечение внимания школьников к ценностному аспекту изучаемых науроках явлений, организация их работы с получаемой на уроке социально значимойинформацией–инициированиеееобсуждения,высказыванияучащимисясвоегомненияпоееповоду, выработкисвоегокнейотношения;</w:t>
      </w:r>
    </w:p>
    <w:p w:rsidR="003D3D76" w:rsidRPr="00112627" w:rsidRDefault="003D3D76" w:rsidP="003D3D76">
      <w:pPr>
        <w:tabs>
          <w:tab w:val="left" w:pos="2414"/>
        </w:tabs>
        <w:spacing w:before="5" w:line="240" w:lineRule="auto"/>
        <w:ind w:right="802"/>
      </w:pPr>
      <w:r w:rsidRPr="00112627">
        <w:lastRenderedPageBreak/>
        <w:t>-использованиевоспитательныхвозможностейсодержанияучебногопредметачерездемонстрациюдетямпримеровответственного,гражданскогоповедения,проявлениячеловеколюбияидобросердечности,черезподборсоответствующих текстов для чтения, задач для решения, проблемных ситуаций дляобсуждениявклассе;</w:t>
      </w:r>
    </w:p>
    <w:p w:rsidR="003D3D76" w:rsidRPr="00112627" w:rsidRDefault="003D3D76" w:rsidP="003D3D76">
      <w:pPr>
        <w:tabs>
          <w:tab w:val="left" w:pos="2414"/>
        </w:tabs>
        <w:spacing w:line="240" w:lineRule="auto"/>
        <w:ind w:right="801"/>
      </w:pPr>
      <w:r w:rsidRPr="00112627">
        <w:t>-применениенаурокеинтерактивныхформработыучащихся:интеллектуальных,деловых,ситуационныхигр,стимулирующихпознавательнуюмотивацию школьников; дискуссий, которые дают учащимся возможность приобрестиопытведенияконструктивногодиалога;групповойработыилиработывпарах,которыеучатшкольниковкоманднойработеивзаимодействию сдругимидетьми;</w:t>
      </w:r>
    </w:p>
    <w:p w:rsidR="003D3D76" w:rsidRPr="00112627" w:rsidRDefault="003D3D76" w:rsidP="003D3D76">
      <w:pPr>
        <w:tabs>
          <w:tab w:val="left" w:pos="2414"/>
        </w:tabs>
        <w:spacing w:line="240" w:lineRule="auto"/>
        <w:ind w:right="801"/>
      </w:pPr>
      <w:r w:rsidRPr="00112627">
        <w:t>-включениевурокигровыхпроцедур,которыепомогаютподдержатьмотивациюдетейкполучениюзнаний,налаживаниюпозитивныхмежличностныхотношений в классе, помогают установлению доброжелательной атмосферы во времяурока;</w:t>
      </w:r>
    </w:p>
    <w:p w:rsidR="003D3D76" w:rsidRPr="00001EA2" w:rsidRDefault="003D3D76" w:rsidP="003D3D76">
      <w:pPr>
        <w:pStyle w:val="a7"/>
        <w:spacing w:before="71"/>
      </w:pPr>
      <w:r w:rsidRPr="00001EA2">
        <w:t>-организацияшефства,наставничествамотивированныхиэрудированныхучащихсянадихнеуспевающимиодноклассниками,дающегошкольникамсоциальнозначимыйопытсотрудничестваивзаимной помощи;</w:t>
      </w:r>
    </w:p>
    <w:p w:rsidR="003D3D76" w:rsidRPr="00112627" w:rsidRDefault="003D3D76" w:rsidP="003D3D76">
      <w:pPr>
        <w:tabs>
          <w:tab w:val="left" w:pos="2414"/>
        </w:tabs>
        <w:spacing w:before="69" w:line="240" w:lineRule="auto"/>
        <w:ind w:right="800"/>
      </w:pPr>
      <w:r w:rsidRPr="00112627">
        <w:t>-инициирование и поддержка исследовательской деятельности школьниковв рамках реализации ими индивидуальных и групповых исследовательских проектов,чтодастшкольникамвозможностьприобрестинавыксамостоятельногорешениятеоретическойпроблемы,навыкгенерированияиоформлениясобственныхидей,навыкуважительногоотношениякчужимидеям,оформленнымвработахдругихисследователей, навык публичного выступленияперед аудиторией, аргументированияиотстаиваниясвоейточкизрения.</w:t>
      </w:r>
    </w:p>
    <w:p w:rsidR="003D3D76" w:rsidRPr="00001EA2" w:rsidRDefault="003D3D76" w:rsidP="003D3D76">
      <w:pPr>
        <w:pStyle w:val="a7"/>
        <w:spacing w:before="71"/>
        <w:rPr>
          <w:b/>
          <w:u w:val="single"/>
        </w:rPr>
      </w:pPr>
      <w:r w:rsidRPr="00001EA2">
        <w:rPr>
          <w:b/>
        </w:rPr>
        <w:t>Модуль</w:t>
      </w:r>
      <w:r w:rsidRPr="00001EA2">
        <w:rPr>
          <w:b/>
          <w:u w:val="single"/>
        </w:rPr>
        <w:t>«Самоуправление</w:t>
      </w:r>
    </w:p>
    <w:p w:rsidR="003D3D76" w:rsidRPr="00001EA2" w:rsidRDefault="003D3D76" w:rsidP="003D3D76">
      <w:pPr>
        <w:pStyle w:val="a7"/>
        <w:ind w:right="798"/>
      </w:pPr>
      <w:r w:rsidRPr="00001EA2">
        <w:t>Поддержка детского ученического самоуправления в школе помогает педагогамвоспитыватьвдетяхинициативность,самостоятельность,ответственность,трудолюбие,чувствособственногодостоинства,ашкольникам–предоставляетширокие возможности для самовыражения и самореализации. Это то, что готовит их квзрослойжизни.</w:t>
      </w:r>
    </w:p>
    <w:p w:rsidR="003D3D76" w:rsidRPr="00001EA2" w:rsidRDefault="003D3D76" w:rsidP="003D3D76">
      <w:pPr>
        <w:pStyle w:val="a7"/>
        <w:spacing w:before="1"/>
        <w:ind w:right="799"/>
      </w:pPr>
      <w:r w:rsidRPr="00001EA2">
        <w:t>Посколькуучащимсяневсегдаудаетсясамостоятельноорганизоватьсвоюдеятельность,токлассныеруководителидолжныосуществлятьпедагогическоесопровождение на уровне класса, а на уровне школы назначается куратор развитияученическогосамоуправления.</w:t>
      </w:r>
    </w:p>
    <w:p w:rsidR="003D3D76" w:rsidRPr="00112627" w:rsidRDefault="003D3D76" w:rsidP="003D3D76">
      <w:pPr>
        <w:spacing w:line="240" w:lineRule="auto"/>
      </w:pPr>
      <w:r w:rsidRPr="00112627">
        <w:t>Основная  цель  модуля  «Самоуправление»  в МБОУ Пестриковской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112627">
        <w:rPr>
          <w:rFonts w:eastAsia="№Е;Times New Roman"/>
        </w:rPr>
        <w:tab/>
        <w:t xml:space="preserve">Поддержка детского </w:t>
      </w:r>
      <w:r w:rsidRPr="00112627">
        <w:t xml:space="preserve">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3D3D76" w:rsidRPr="00112627" w:rsidRDefault="003D3D76" w:rsidP="003D3D76">
      <w:pPr>
        <w:spacing w:line="240" w:lineRule="auto"/>
        <w:ind w:right="-1" w:firstLine="567"/>
      </w:pPr>
      <w:r w:rsidRPr="00112627">
        <w:t>Детское самоуправление  осуществляется через:</w:t>
      </w:r>
    </w:p>
    <w:p w:rsidR="003D3D76" w:rsidRPr="00112627" w:rsidRDefault="003D3D76" w:rsidP="003D3D76">
      <w:pPr>
        <w:tabs>
          <w:tab w:val="left" w:pos="851"/>
        </w:tabs>
        <w:spacing w:line="240" w:lineRule="auto"/>
        <w:ind w:firstLine="567"/>
        <w:rPr>
          <w:b/>
        </w:rPr>
      </w:pPr>
      <w:r w:rsidRPr="00112627">
        <w:rPr>
          <w:b/>
        </w:rPr>
        <w:t>На уровне школы:</w:t>
      </w:r>
    </w:p>
    <w:p w:rsidR="003D3D76" w:rsidRPr="00112627" w:rsidRDefault="003D3D76" w:rsidP="003D3D76">
      <w:pPr>
        <w:tabs>
          <w:tab w:val="left" w:pos="993"/>
          <w:tab w:val="left" w:pos="1310"/>
        </w:tabs>
        <w:spacing w:line="240" w:lineRule="auto"/>
      </w:pPr>
      <w:r w:rsidRPr="00112627">
        <w:t>- через деятельность выборного Совета старшеклассников;</w:t>
      </w:r>
    </w:p>
    <w:p w:rsidR="003D3D76" w:rsidRPr="00001EA2" w:rsidRDefault="003D3D76" w:rsidP="003D3D76">
      <w:pPr>
        <w:pStyle w:val="ab"/>
        <w:tabs>
          <w:tab w:val="left" w:pos="993"/>
          <w:tab w:val="left" w:pos="1310"/>
        </w:tabs>
        <w:ind w:left="0" w:firstLine="0"/>
        <w:jc w:val="left"/>
        <w:rPr>
          <w:sz w:val="24"/>
          <w:szCs w:val="24"/>
        </w:rPr>
      </w:pPr>
      <w:r w:rsidRPr="00001EA2">
        <w:rPr>
          <w:iCs/>
          <w:sz w:val="24"/>
          <w:szCs w:val="24"/>
        </w:rPr>
        <w:t xml:space="preserve">- через деятельность Совета старост, объединяющего старост классов для информирования </w:t>
      </w:r>
      <w:r w:rsidRPr="00001EA2">
        <w:rPr>
          <w:iCs/>
          <w:sz w:val="24"/>
          <w:szCs w:val="24"/>
        </w:rPr>
        <w:lastRenderedPageBreak/>
        <w:t>учащихся и получения обратной связи от классных коллективов;</w:t>
      </w:r>
    </w:p>
    <w:p w:rsidR="003D3D76" w:rsidRPr="00001EA2" w:rsidRDefault="003D3D76" w:rsidP="003D3D76">
      <w:pPr>
        <w:pStyle w:val="ab"/>
        <w:ind w:left="0" w:right="-1" w:firstLine="0"/>
        <w:jc w:val="left"/>
        <w:rPr>
          <w:sz w:val="24"/>
          <w:szCs w:val="24"/>
        </w:rPr>
      </w:pPr>
      <w:r w:rsidRPr="00001EA2">
        <w:rPr>
          <w:iCs/>
          <w:sz w:val="24"/>
          <w:szCs w:val="24"/>
        </w:rPr>
        <w:t>-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001EA2">
        <w:rPr>
          <w:sz w:val="24"/>
          <w:szCs w:val="24"/>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3D3D76" w:rsidRPr="00112627" w:rsidRDefault="003D3D76" w:rsidP="003D3D76">
      <w:pPr>
        <w:pStyle w:val="2"/>
        <w:numPr>
          <w:ilvl w:val="1"/>
          <w:numId w:val="0"/>
        </w:numPr>
        <w:tabs>
          <w:tab w:val="num" w:pos="0"/>
        </w:tabs>
        <w:suppressAutoHyphens/>
        <w:spacing w:before="280" w:after="280"/>
      </w:pPr>
      <w:r w:rsidRPr="00112627">
        <w:t>Науровнеклассов:</w:t>
      </w:r>
    </w:p>
    <w:p w:rsidR="003D3D76" w:rsidRPr="00112627" w:rsidRDefault="003D3D76" w:rsidP="003D3D76">
      <w:pPr>
        <w:tabs>
          <w:tab w:val="left" w:pos="2414"/>
        </w:tabs>
        <w:spacing w:line="240" w:lineRule="auto"/>
        <w:ind w:right="807"/>
      </w:pPr>
      <w:r w:rsidRPr="00112627">
        <w:t>-через деятельность выборных Советов класса, представляющих интересыкласса в общешкольных делах и призванных координировать его работу с работойобщешкольныхоргановсамоуправленияиклассныхруководителей;</w:t>
      </w:r>
    </w:p>
    <w:p w:rsidR="003D3D76" w:rsidRPr="00112627" w:rsidRDefault="003D3D76" w:rsidP="003D3D76">
      <w:pPr>
        <w:tabs>
          <w:tab w:val="left" w:pos="2414"/>
        </w:tabs>
        <w:spacing w:line="240" w:lineRule="auto"/>
        <w:ind w:right="815"/>
      </w:pPr>
      <w:r w:rsidRPr="00112627">
        <w:t>-черездеятельностьвыборныхоргановсамоуправления,отвечающихзаразличныенаправления работыкласса.</w:t>
      </w:r>
    </w:p>
    <w:p w:rsidR="003D3D76" w:rsidRPr="00112627" w:rsidRDefault="003D3D76" w:rsidP="003D3D76">
      <w:pPr>
        <w:pStyle w:val="2"/>
        <w:numPr>
          <w:ilvl w:val="1"/>
          <w:numId w:val="0"/>
        </w:numPr>
        <w:tabs>
          <w:tab w:val="num" w:pos="0"/>
        </w:tabs>
        <w:suppressAutoHyphens/>
        <w:spacing w:before="280" w:after="280"/>
      </w:pPr>
      <w:r w:rsidRPr="00112627">
        <w:t>Наиндивидуальномуровне:</w:t>
      </w:r>
    </w:p>
    <w:p w:rsidR="003D3D76" w:rsidRPr="00112627" w:rsidRDefault="003D3D76" w:rsidP="003D3D76">
      <w:pPr>
        <w:tabs>
          <w:tab w:val="left" w:pos="2414"/>
        </w:tabs>
        <w:spacing w:line="240" w:lineRule="auto"/>
        <w:ind w:right="809"/>
      </w:pPr>
      <w:r w:rsidRPr="00112627">
        <w:t>-через вовлечение школьников с 1 по 9 класс в деятельность ученическогосамоуправления: планирование, организацию, проведение и анализ общешкольных ивнутриклассныхдел;</w:t>
      </w:r>
    </w:p>
    <w:p w:rsidR="003D3D76" w:rsidRPr="00112627" w:rsidRDefault="003D3D76" w:rsidP="003D3D76">
      <w:pPr>
        <w:tabs>
          <w:tab w:val="left" w:pos="2414"/>
        </w:tabs>
        <w:spacing w:before="1" w:line="240" w:lineRule="auto"/>
        <w:ind w:right="806"/>
      </w:pPr>
      <w:r w:rsidRPr="00112627">
        <w:t>-черезреализацию обучающимися, взявшими на себясоответствующуюроль, функций по контролю за порядком и чистотой в классе, уходом за класснойкомнатой,комнатнымирастениямии т.</w:t>
      </w:r>
      <w:r>
        <w:t>п</w:t>
      </w:r>
    </w:p>
    <w:p w:rsidR="003D3D76" w:rsidRPr="00112627" w:rsidRDefault="003D3D76" w:rsidP="003D3D76">
      <w:pPr>
        <w:tabs>
          <w:tab w:val="left" w:pos="2414"/>
        </w:tabs>
        <w:spacing w:before="1" w:line="240" w:lineRule="auto"/>
        <w:ind w:right="806"/>
      </w:pPr>
    </w:p>
    <w:p w:rsidR="003D3D76" w:rsidRPr="00001EA2" w:rsidRDefault="003D3D76" w:rsidP="003D3D76">
      <w:pPr>
        <w:pStyle w:val="1"/>
        <w:tabs>
          <w:tab w:val="left" w:pos="5947"/>
        </w:tabs>
        <w:spacing w:line="240" w:lineRule="auto"/>
        <w:jc w:val="left"/>
        <w:rPr>
          <w:sz w:val="24"/>
          <w:szCs w:val="24"/>
        </w:rPr>
      </w:pPr>
      <w:r w:rsidRPr="00001EA2">
        <w:rPr>
          <w:sz w:val="24"/>
          <w:szCs w:val="24"/>
        </w:rPr>
        <w:t>Модуль</w:t>
      </w:r>
      <w:r w:rsidRPr="00001EA2">
        <w:rPr>
          <w:sz w:val="24"/>
          <w:szCs w:val="24"/>
          <w:u w:val="single"/>
        </w:rPr>
        <w:t>«РДШ».</w:t>
      </w:r>
    </w:p>
    <w:p w:rsidR="003D3D76" w:rsidRPr="00001EA2" w:rsidRDefault="003D3D76" w:rsidP="003D3D76">
      <w:pPr>
        <w:pStyle w:val="a7"/>
        <w:spacing w:before="71"/>
        <w:ind w:right="804"/>
      </w:pPr>
      <w:r w:rsidRPr="00001EA2">
        <w:t>ДеятельностьшкольногоотделенияРДШнаправленанавоспитаниеподрастающего поколения, развитиедетейнаосновеихинтересовипотребностей,атакжеорганизациюдосугаизанятостишкольников.УчастникомшкольногоотделенияРДШможетстатьлюбойшкольникстарше8лет.Детииродителисамостоятельнопринимаютрешениеобучастиивпроектах РДШ. РДШразвиваетсоциальнуюнаправленностьличностиобучающегося,привлекает школьниковк различным видам активности,формируетблагоприятныймикро-климат длядетейвшколе,семье,ближайшемсоциальномокружении.</w:t>
      </w:r>
    </w:p>
    <w:p w:rsidR="003D3D76" w:rsidRPr="00001EA2" w:rsidRDefault="003D3D76" w:rsidP="003D3D76">
      <w:pPr>
        <w:pStyle w:val="a7"/>
        <w:spacing w:before="3"/>
      </w:pPr>
      <w:r w:rsidRPr="00001EA2">
        <w:t>ВоспитаниевРДШосуществляетсячерезнаправления:</w:t>
      </w:r>
    </w:p>
    <w:p w:rsidR="003D3D76" w:rsidRPr="00112627" w:rsidRDefault="003D3D76" w:rsidP="003D3D76">
      <w:pPr>
        <w:tabs>
          <w:tab w:val="left" w:pos="1693"/>
          <w:tab w:val="left" w:pos="1694"/>
        </w:tabs>
        <w:spacing w:line="240" w:lineRule="auto"/>
        <w:ind w:right="802"/>
      </w:pPr>
      <w:r w:rsidRPr="00112627">
        <w:rPr>
          <w:b/>
          <w:i/>
        </w:rPr>
        <w:t>Личностноеразвитие</w:t>
      </w:r>
      <w:r w:rsidRPr="00112627">
        <w:rPr>
          <w:i/>
        </w:rPr>
        <w:t>–</w:t>
      </w:r>
      <w:r w:rsidRPr="00112627">
        <w:t>участиевгородских,региональныхилироссийскихтворческихконкурсах:рисунка,вокала,ораторскогомастерства,дающихдетямвозможностьполучитьважныйдляихличностногоразвитияопытдеятельности,направленнойнапомощьдругимлюдям,своейшколе,обществувцелом;развитьвсебе такиекачествакакзабота,уважение,умениесопереживать,умение общаться,слушать  и  слышать  других;  любовькздоровомуобразужизнипрививаетсянасоревнованиях«Веселыестарты», ГТО;</w:t>
      </w:r>
    </w:p>
    <w:p w:rsidR="003D3D76" w:rsidRPr="00112627" w:rsidRDefault="003D3D76" w:rsidP="003D3D76">
      <w:pPr>
        <w:tabs>
          <w:tab w:val="left" w:pos="1693"/>
          <w:tab w:val="left" w:pos="1694"/>
        </w:tabs>
        <w:spacing w:before="1" w:line="240" w:lineRule="auto"/>
        <w:ind w:right="799"/>
      </w:pPr>
      <w:r w:rsidRPr="00112627">
        <w:rPr>
          <w:b/>
          <w:i/>
        </w:rPr>
        <w:t>Гражданская активность</w:t>
      </w:r>
      <w:r w:rsidRPr="00112627">
        <w:t>- волонтеры участвуют в мероприятиях, посвященныхПобедеидругимсобытиям,отправляютсявсоциальныеиэкологическиерейдыидесанты; оказывают посильную помощь пожилым людям; осуществляют совместнуюработу с учреждениями социальной сферы (проведение культурно-просветительских иразвлекательныхмероприятийдляпосетителейэтихучреждений,помощьвблаго-устройстве территории данных учреждений и т.п.), дающих ребенку возможность получить социальнозначимыйопытгражданскогоповедения.</w:t>
      </w:r>
    </w:p>
    <w:p w:rsidR="003D3D76" w:rsidRPr="00112627" w:rsidRDefault="003D3D76" w:rsidP="003D3D76">
      <w:pPr>
        <w:tabs>
          <w:tab w:val="left" w:pos="1693"/>
          <w:tab w:val="left" w:pos="1694"/>
        </w:tabs>
        <w:spacing w:line="240" w:lineRule="auto"/>
        <w:ind w:right="801"/>
      </w:pPr>
      <w:r w:rsidRPr="00112627">
        <w:rPr>
          <w:b/>
          <w:i/>
        </w:rPr>
        <w:t>Военно-патриотическое направление</w:t>
      </w:r>
      <w:r w:rsidRPr="00112627">
        <w:t>– деятельность отрядов юных инспекторовдорожногодвиженияи т.д.</w:t>
      </w:r>
    </w:p>
    <w:p w:rsidR="003D3D76" w:rsidRPr="00112627" w:rsidRDefault="003D3D76" w:rsidP="003D3D76">
      <w:pPr>
        <w:tabs>
          <w:tab w:val="left" w:pos="1693"/>
          <w:tab w:val="left" w:pos="1694"/>
        </w:tabs>
        <w:spacing w:before="2" w:line="240" w:lineRule="auto"/>
        <w:ind w:right="800"/>
      </w:pPr>
      <w:r w:rsidRPr="00112627">
        <w:rPr>
          <w:b/>
          <w:i/>
        </w:rPr>
        <w:lastRenderedPageBreak/>
        <w:t>Информационно-медийноенаправление</w:t>
      </w:r>
      <w:r w:rsidRPr="00112627">
        <w:rPr>
          <w:i/>
        </w:rPr>
        <w:t>-</w:t>
      </w:r>
      <w:r w:rsidRPr="00112627">
        <w:t>объединяетребят,участвующихвработе школьных редакций, детского радио; создании и поддержке интернет-страничкишколыиРДШвсоц.сетях,организациидеятельностишкольногопресс-центра,врамкахВсероссийскоймедиа-школыониучатсяписатьстатьи,собиратьфотоматериалы,вестиблогиисообществавсоц.сетях.</w:t>
      </w:r>
    </w:p>
    <w:p w:rsidR="003D3D76" w:rsidRPr="00001EA2" w:rsidRDefault="003D3D76" w:rsidP="003D3D76">
      <w:pPr>
        <w:pStyle w:val="a7"/>
      </w:pPr>
      <w:r w:rsidRPr="00001EA2">
        <w:t>ОсновнымиформамидеятельностичленовРДШявляются:</w:t>
      </w:r>
    </w:p>
    <w:p w:rsidR="003D3D76" w:rsidRPr="00001EA2" w:rsidRDefault="003D3D76" w:rsidP="00640C3D">
      <w:pPr>
        <w:pStyle w:val="ab"/>
        <w:numPr>
          <w:ilvl w:val="1"/>
          <w:numId w:val="141"/>
        </w:numPr>
        <w:tabs>
          <w:tab w:val="left" w:pos="2161"/>
          <w:tab w:val="left" w:pos="2162"/>
        </w:tabs>
        <w:spacing w:before="1"/>
        <w:ind w:right="1635"/>
        <w:jc w:val="left"/>
        <w:rPr>
          <w:sz w:val="24"/>
          <w:szCs w:val="24"/>
        </w:rPr>
      </w:pPr>
      <w:r w:rsidRPr="00001EA2">
        <w:rPr>
          <w:sz w:val="24"/>
          <w:szCs w:val="24"/>
        </w:rPr>
        <w:t>участие в днях единых действий и в совместных социально значимыхмероприятиях;</w:t>
      </w:r>
    </w:p>
    <w:p w:rsidR="003D3D76" w:rsidRPr="00001EA2" w:rsidRDefault="003D3D76" w:rsidP="00640C3D">
      <w:pPr>
        <w:pStyle w:val="ab"/>
        <w:numPr>
          <w:ilvl w:val="1"/>
          <w:numId w:val="141"/>
        </w:numPr>
        <w:tabs>
          <w:tab w:val="left" w:pos="2161"/>
          <w:tab w:val="left" w:pos="2162"/>
        </w:tabs>
        <w:spacing w:before="7"/>
        <w:ind w:hanging="364"/>
        <w:jc w:val="left"/>
        <w:rPr>
          <w:sz w:val="24"/>
          <w:szCs w:val="24"/>
        </w:rPr>
      </w:pPr>
      <w:r w:rsidRPr="00001EA2">
        <w:rPr>
          <w:sz w:val="24"/>
          <w:szCs w:val="24"/>
        </w:rPr>
        <w:t>коллективно-творческаядеятельность,заботаостаршихимладших;</w:t>
      </w:r>
    </w:p>
    <w:p w:rsidR="003D3D76" w:rsidRPr="00001EA2" w:rsidRDefault="003D3D76" w:rsidP="00640C3D">
      <w:pPr>
        <w:pStyle w:val="ab"/>
        <w:numPr>
          <w:ilvl w:val="1"/>
          <w:numId w:val="141"/>
        </w:numPr>
        <w:tabs>
          <w:tab w:val="left" w:pos="2161"/>
          <w:tab w:val="left" w:pos="2162"/>
        </w:tabs>
        <w:ind w:hanging="364"/>
        <w:jc w:val="left"/>
        <w:rPr>
          <w:sz w:val="24"/>
          <w:szCs w:val="24"/>
        </w:rPr>
      </w:pPr>
      <w:r w:rsidRPr="00001EA2">
        <w:rPr>
          <w:sz w:val="24"/>
          <w:szCs w:val="24"/>
        </w:rPr>
        <w:t>информационно-просветительскиемероприятия;</w:t>
      </w:r>
    </w:p>
    <w:p w:rsidR="003D3D76" w:rsidRPr="00001EA2" w:rsidRDefault="003D3D76" w:rsidP="00640C3D">
      <w:pPr>
        <w:pStyle w:val="ab"/>
        <w:numPr>
          <w:ilvl w:val="1"/>
          <w:numId w:val="141"/>
        </w:numPr>
        <w:tabs>
          <w:tab w:val="left" w:pos="2161"/>
          <w:tab w:val="left" w:pos="2162"/>
        </w:tabs>
        <w:ind w:hanging="364"/>
        <w:jc w:val="left"/>
        <w:rPr>
          <w:sz w:val="24"/>
          <w:szCs w:val="24"/>
        </w:rPr>
      </w:pPr>
      <w:r w:rsidRPr="00001EA2">
        <w:rPr>
          <w:sz w:val="24"/>
          <w:szCs w:val="24"/>
        </w:rPr>
        <w:t>разработкаиподдержкаинициативныхпроектовобучающихся;</w:t>
      </w:r>
    </w:p>
    <w:p w:rsidR="003D3D76" w:rsidRPr="00001EA2" w:rsidRDefault="003D3D76" w:rsidP="00640C3D">
      <w:pPr>
        <w:pStyle w:val="ab"/>
        <w:numPr>
          <w:ilvl w:val="1"/>
          <w:numId w:val="141"/>
        </w:numPr>
        <w:tabs>
          <w:tab w:val="left" w:pos="2161"/>
          <w:tab w:val="left" w:pos="2162"/>
        </w:tabs>
        <w:ind w:hanging="364"/>
        <w:jc w:val="left"/>
        <w:rPr>
          <w:sz w:val="24"/>
          <w:szCs w:val="24"/>
        </w:rPr>
      </w:pPr>
      <w:r w:rsidRPr="00001EA2">
        <w:rPr>
          <w:sz w:val="24"/>
          <w:szCs w:val="24"/>
        </w:rPr>
        <w:t>организациянаставничества «Детиобучаютдетей»идр.</w:t>
      </w:r>
    </w:p>
    <w:p w:rsidR="003D3D76" w:rsidRPr="00001EA2" w:rsidRDefault="003D3D76" w:rsidP="003D3D76">
      <w:pPr>
        <w:pStyle w:val="1"/>
        <w:tabs>
          <w:tab w:val="left" w:pos="4891"/>
        </w:tabs>
        <w:spacing w:line="240" w:lineRule="auto"/>
        <w:jc w:val="left"/>
        <w:rPr>
          <w:sz w:val="24"/>
          <w:szCs w:val="24"/>
          <w:u w:val="single"/>
        </w:rPr>
      </w:pPr>
      <w:r w:rsidRPr="00001EA2">
        <w:rPr>
          <w:sz w:val="24"/>
          <w:szCs w:val="24"/>
        </w:rPr>
        <w:t>Модуль</w:t>
      </w:r>
      <w:r w:rsidRPr="00001EA2">
        <w:rPr>
          <w:sz w:val="24"/>
          <w:szCs w:val="24"/>
          <w:u w:val="single"/>
        </w:rPr>
        <w:t>«Профориентация»</w:t>
      </w:r>
    </w:p>
    <w:p w:rsidR="003D3D76" w:rsidRPr="00001EA2" w:rsidRDefault="003D3D76" w:rsidP="003D3D76">
      <w:pPr>
        <w:pStyle w:val="a7"/>
      </w:pPr>
      <w:r w:rsidRPr="00001EA2">
        <w:t>Совместная  деятельность   педагогов   и   школьников   по   направлению</w:t>
      </w:r>
    </w:p>
    <w:p w:rsidR="003D3D76" w:rsidRPr="00001EA2" w:rsidRDefault="003D3D76" w:rsidP="003D3D76">
      <w:pPr>
        <w:pStyle w:val="a7"/>
        <w:ind w:right="808"/>
      </w:pPr>
      <w:r w:rsidRPr="00001EA2">
        <w:t>«профориентация»включаетвсебяпрофессиональноепросвещениешкольников;диагностикуиконсультированиепопроблемампрофориентации,организациюпрофессиональныхпробшкольников.Задачасовместнойдеятельностипедагогаиребенка–подготовитьшкольникакосознанномувыборусвоейбудущейпрофессиональнойдеятельности.</w:t>
      </w:r>
    </w:p>
    <w:p w:rsidR="003D3D76" w:rsidRPr="00001EA2" w:rsidRDefault="003D3D76" w:rsidP="003D3D76">
      <w:pPr>
        <w:pStyle w:val="a7"/>
        <w:ind w:right="802"/>
      </w:pPr>
      <w:r w:rsidRPr="00001EA2">
        <w:t>Создавая профориентационно значимые проблемные ситуации, формирующиеготовностьшкольникаквыбору,педагогак</w:t>
      </w:r>
      <w:r>
        <w:t xml:space="preserve"> ак</w:t>
      </w:r>
      <w:r w:rsidRPr="00001EA2">
        <w:t>туализируетегопрофессиональноесамоопределение,позитивныйвзгляднатрудвпостиндустриальноммире,охватывающийнетолькопрофессиональную,ноивнепрофессиональнуюсоставляющиетакойдеятельности.</w:t>
      </w:r>
    </w:p>
    <w:p w:rsidR="003D3D76" w:rsidRPr="00001EA2" w:rsidRDefault="003D3D76" w:rsidP="003D3D76">
      <w:pPr>
        <w:pStyle w:val="a7"/>
        <w:spacing w:before="71"/>
        <w:ind w:left="1693"/>
      </w:pPr>
      <w:r w:rsidRPr="00001EA2">
        <w:t>Этаработаосуществляетсячерез:</w:t>
      </w:r>
    </w:p>
    <w:p w:rsidR="003D3D76" w:rsidRPr="00112627" w:rsidRDefault="003D3D76" w:rsidP="003D3D76">
      <w:pPr>
        <w:tabs>
          <w:tab w:val="left" w:pos="2543"/>
        </w:tabs>
        <w:spacing w:before="70" w:line="240" w:lineRule="auto"/>
        <w:ind w:right="801"/>
      </w:pPr>
      <w:r w:rsidRPr="00112627">
        <w:t>-профориентационныечасыобщения,направленныенаподготовкушкольникакосознанномупланированиюиреализациисвоегопрофессиональногобудущего;</w:t>
      </w:r>
    </w:p>
    <w:p w:rsidR="003D3D76" w:rsidRPr="00112627" w:rsidRDefault="003D3D76" w:rsidP="003D3D76">
      <w:pPr>
        <w:tabs>
          <w:tab w:val="left" w:pos="2414"/>
        </w:tabs>
        <w:spacing w:before="1" w:line="240" w:lineRule="auto"/>
        <w:ind w:right="799"/>
      </w:pPr>
      <w:r w:rsidRPr="00112627">
        <w:t>-профориентационные игры: симуляции, деловые игры, квесты, решениекейсов(ситуаций,вкоторыхнеобходимопринятьрешение,занятьопределеннуюпозицию), расширяющие знания школьников о типах профессий, о способах выборапрофессий,одостоинствахинедостаткахтойилиинойинтереснойшкольникампрофессиональнойдеятельности;</w:t>
      </w:r>
    </w:p>
    <w:p w:rsidR="003D3D76" w:rsidRPr="00112627" w:rsidRDefault="003D3D76" w:rsidP="003D3D76">
      <w:pPr>
        <w:tabs>
          <w:tab w:val="left" w:pos="2414"/>
        </w:tabs>
        <w:spacing w:line="240" w:lineRule="auto"/>
        <w:ind w:right="802"/>
      </w:pPr>
      <w:r w:rsidRPr="00112627">
        <w:t>-экскурсиинапредприятиягорода,дающиешкольникамначальныепредставленияосуществующихпрофессияхиусловияхработылюдей,представляющихэтипрофессии;</w:t>
      </w:r>
    </w:p>
    <w:p w:rsidR="003D3D76" w:rsidRPr="00112627" w:rsidRDefault="003D3D76" w:rsidP="003D3D76">
      <w:pPr>
        <w:tabs>
          <w:tab w:val="left" w:pos="2414"/>
        </w:tabs>
        <w:spacing w:before="3" w:line="240" w:lineRule="auto"/>
        <w:ind w:right="801"/>
      </w:pPr>
      <w:r w:rsidRPr="00112627">
        <w:t>-посещениепрофориентационныхвыставок,ярмарокпрофессий,тематическихпрофориентационныхпарков,профориентационныхлагерей,днейоткрытыхдверейвсреднихспециальныхучебныхзаведенияхивузах;</w:t>
      </w:r>
    </w:p>
    <w:p w:rsidR="003D3D76" w:rsidRPr="00112627" w:rsidRDefault="003D3D76" w:rsidP="003D3D76">
      <w:pPr>
        <w:tabs>
          <w:tab w:val="left" w:pos="2414"/>
        </w:tabs>
        <w:spacing w:line="240" w:lineRule="auto"/>
        <w:ind w:right="798"/>
      </w:pPr>
      <w:r w:rsidRPr="00112627">
        <w:t>-совместноеспедагогамиизучениеинтернетресурсов,п</w:t>
      </w:r>
      <w:r>
        <w:t>о</w:t>
      </w:r>
      <w:r w:rsidRPr="00112627">
        <w:t>священныхвыборупрофессий,прохождениепрофориентационногоонлайн-тестирования,прохождениеонлайнкурсовпоинтересующимпрофессияминаправлениямобразования;</w:t>
      </w:r>
    </w:p>
    <w:p w:rsidR="003D3D76" w:rsidRPr="00112627" w:rsidRDefault="003D3D76" w:rsidP="003D3D76">
      <w:pPr>
        <w:tabs>
          <w:tab w:val="left" w:pos="2414"/>
        </w:tabs>
        <w:spacing w:line="240" w:lineRule="auto"/>
        <w:ind w:right="802"/>
      </w:pPr>
      <w:r w:rsidRPr="00112627">
        <w:t xml:space="preserve">-участиевработевсероссийскихпрофориентационныхпроектов,созданных в сети интернет: просмотр лекций, решение учебно-тренировочных задач,участиевмастер-классах; </w:t>
      </w:r>
    </w:p>
    <w:p w:rsidR="003D3D76" w:rsidRPr="00112627" w:rsidRDefault="003D3D76" w:rsidP="003D3D76">
      <w:pPr>
        <w:tabs>
          <w:tab w:val="left" w:pos="2414"/>
        </w:tabs>
        <w:spacing w:line="240" w:lineRule="auto"/>
        <w:ind w:right="802"/>
      </w:pPr>
      <w:r w:rsidRPr="00112627">
        <w:t>-индивидуальные консультации психолога для школьников и их родителейповопросамсклонностей,способностей,дарованийииныхиндивидуальныхособенностейдетей,которыемогутиметьзначениевпроцессевыбораимипрофессии;</w:t>
      </w:r>
    </w:p>
    <w:p w:rsidR="003D3D76" w:rsidRPr="00112627" w:rsidRDefault="003D3D76" w:rsidP="003D3D76">
      <w:pPr>
        <w:tabs>
          <w:tab w:val="left" w:pos="2414"/>
        </w:tabs>
        <w:spacing w:line="240" w:lineRule="auto"/>
        <w:ind w:right="807"/>
      </w:pPr>
      <w:r w:rsidRPr="00112627">
        <w:lastRenderedPageBreak/>
        <w:t>-освоение школьниками основ профессии в рамках различных курсов повыбору, включенных в основную образовательную программу школы, или в рамкахкурсовдополнительногообразования.</w:t>
      </w:r>
    </w:p>
    <w:p w:rsidR="003D3D76" w:rsidRPr="00112627" w:rsidRDefault="003D3D76" w:rsidP="003D3D76">
      <w:pPr>
        <w:tabs>
          <w:tab w:val="left" w:pos="2414"/>
        </w:tabs>
        <w:spacing w:line="240" w:lineRule="auto"/>
        <w:ind w:right="807"/>
      </w:pPr>
    </w:p>
    <w:p w:rsidR="003D3D76" w:rsidRPr="00112627" w:rsidRDefault="003D3D76" w:rsidP="003D3D76">
      <w:pPr>
        <w:widowControl w:val="0"/>
        <w:tabs>
          <w:tab w:val="left" w:pos="5229"/>
        </w:tabs>
        <w:autoSpaceDE w:val="0"/>
        <w:autoSpaceDN w:val="0"/>
        <w:spacing w:before="1" w:line="240" w:lineRule="auto"/>
        <w:outlineLvl w:val="0"/>
        <w:rPr>
          <w:b/>
          <w:bCs/>
          <w:u w:val="single"/>
        </w:rPr>
      </w:pPr>
      <w:r w:rsidRPr="00112627">
        <w:rPr>
          <w:b/>
          <w:bCs/>
        </w:rPr>
        <w:t>Модуль</w:t>
      </w:r>
      <w:r w:rsidRPr="00112627">
        <w:rPr>
          <w:b/>
          <w:bCs/>
          <w:u w:val="single"/>
        </w:rPr>
        <w:t>«Школьныемедиа»</w:t>
      </w:r>
    </w:p>
    <w:p w:rsidR="003D3D76" w:rsidRPr="00001EA2" w:rsidRDefault="003D3D76" w:rsidP="003D3D76">
      <w:pPr>
        <w:pStyle w:val="a7"/>
        <w:spacing w:before="1"/>
        <w:ind w:right="798"/>
      </w:pPr>
      <w:r w:rsidRPr="00001EA2">
        <w:t>Цельшкольныхмедиа(совместносоздаваемыхшкольникамиипедагогамисредствраспространениятекстовой,аудиоивидеоинформации)–развитиекоммуникативнойкультурышкольников,формированиенавыковобщенияисотрудничества,поддержкатворческойсамореализацииучащихся.Воспитательныйпотенциалшкольныхмедиареализуетсяврамкахследующихвидовиформдеятельности:</w:t>
      </w:r>
    </w:p>
    <w:p w:rsidR="003D3D76" w:rsidRPr="00001EA2" w:rsidRDefault="003D3D76" w:rsidP="003D3D76">
      <w:pPr>
        <w:pStyle w:val="a7"/>
        <w:spacing w:before="1"/>
        <w:ind w:right="798"/>
      </w:pPr>
    </w:p>
    <w:p w:rsidR="003D3D76" w:rsidRPr="00112627" w:rsidRDefault="003D3D76" w:rsidP="003D3D76">
      <w:pPr>
        <w:tabs>
          <w:tab w:val="left" w:pos="2414"/>
        </w:tabs>
        <w:spacing w:line="240" w:lineRule="auto"/>
        <w:ind w:right="797"/>
      </w:pPr>
      <w:r w:rsidRPr="00112627">
        <w:t>-разновозрастныйредакционныйсоветгазеты« Школьная правда»,состоящийизподростков, старшеклассников и консультирующих их взрослых, целью которого является освещение (через газету, сайт образовательной организации и т.п.)наиболееинтересныхмоментовжизнишколы,популяризацияобщешкольныхключевых дел, кружков, секций, деятельности органов ученического самоуправления,РДШит.д.;</w:t>
      </w:r>
    </w:p>
    <w:p w:rsidR="003D3D76" w:rsidRPr="00112627" w:rsidRDefault="003D3D76" w:rsidP="003D3D76">
      <w:pPr>
        <w:tabs>
          <w:tab w:val="left" w:pos="2414"/>
        </w:tabs>
        <w:spacing w:line="240" w:lineRule="auto"/>
        <w:ind w:right="797"/>
      </w:pPr>
      <w:r w:rsidRPr="00112627">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D3D76" w:rsidRPr="00112627" w:rsidRDefault="003D3D76" w:rsidP="003D3D76">
      <w:pPr>
        <w:tabs>
          <w:tab w:val="left" w:pos="2414"/>
        </w:tabs>
        <w:spacing w:line="240" w:lineRule="auto"/>
        <w:ind w:right="797"/>
      </w:pPr>
      <w:r w:rsidRPr="00112627">
        <w:t>-школьная интернет-группа - разновозрастное сообщество школьников и педагогов, поддерживающих интернет-сайт школы и группу в социальных сетях понаправлению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3D3D76" w:rsidRPr="00112627" w:rsidRDefault="003D3D76" w:rsidP="003D3D76">
      <w:pPr>
        <w:widowControl w:val="0"/>
        <w:suppressAutoHyphens/>
        <w:spacing w:line="240" w:lineRule="auto"/>
        <w:ind w:firstLine="708"/>
        <w:rPr>
          <w:kern w:val="2"/>
          <w:lang w:eastAsia="ko-KR"/>
        </w:rPr>
      </w:pPr>
      <w:r w:rsidRPr="00112627">
        <w:rPr>
          <w:b/>
          <w:kern w:val="2"/>
          <w:lang w:eastAsia="ko-KR"/>
        </w:rPr>
        <w:t xml:space="preserve">Модуль </w:t>
      </w:r>
      <w:r w:rsidRPr="00112627">
        <w:rPr>
          <w:b/>
          <w:kern w:val="2"/>
          <w:u w:val="single"/>
          <w:lang w:eastAsia="ko-KR"/>
        </w:rPr>
        <w:t>«Детские общественные объединения»</w:t>
      </w:r>
    </w:p>
    <w:p w:rsidR="003D3D76" w:rsidRPr="00112627" w:rsidRDefault="003D3D76" w:rsidP="003D3D76">
      <w:pPr>
        <w:widowControl w:val="0"/>
        <w:suppressAutoHyphens/>
        <w:spacing w:line="240" w:lineRule="auto"/>
        <w:rPr>
          <w:kern w:val="2"/>
          <w:lang w:eastAsia="ko-KR"/>
        </w:rPr>
      </w:pPr>
      <w:r w:rsidRPr="00112627">
        <w:rPr>
          <w:kern w:val="2"/>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3D3D76" w:rsidRPr="00112627" w:rsidRDefault="003D3D76" w:rsidP="003D3D76">
      <w:pPr>
        <w:widowControl w:val="0"/>
        <w:suppressAutoHyphens/>
        <w:spacing w:line="240" w:lineRule="auto"/>
        <w:rPr>
          <w:kern w:val="2"/>
          <w:lang w:eastAsia="ko-KR"/>
        </w:rPr>
      </w:pPr>
      <w:r w:rsidRPr="00112627">
        <w:rPr>
          <w:kern w:val="2"/>
          <w:lang w:eastAsia="ko-KR"/>
        </w:rPr>
        <w:t>•</w:t>
      </w:r>
      <w:r w:rsidRPr="00112627">
        <w:rPr>
          <w:kern w:val="2"/>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3D3D76" w:rsidRPr="00112627" w:rsidRDefault="003D3D76" w:rsidP="003D3D76">
      <w:pPr>
        <w:widowControl w:val="0"/>
        <w:suppressAutoHyphens/>
        <w:spacing w:line="240" w:lineRule="auto"/>
        <w:rPr>
          <w:kern w:val="2"/>
          <w:lang w:eastAsia="ko-KR"/>
        </w:rPr>
      </w:pPr>
      <w:r w:rsidRPr="00112627">
        <w:rPr>
          <w:kern w:val="2"/>
          <w:lang w:eastAsia="ko-KR"/>
        </w:rPr>
        <w:t>•</w:t>
      </w:r>
      <w:r w:rsidRPr="00112627">
        <w:rPr>
          <w:kern w:val="2"/>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3D3D76" w:rsidRPr="00112627" w:rsidRDefault="003D3D76" w:rsidP="003D3D76">
      <w:pPr>
        <w:widowControl w:val="0"/>
        <w:suppressAutoHyphens/>
        <w:spacing w:line="240" w:lineRule="auto"/>
        <w:rPr>
          <w:kern w:val="2"/>
          <w:lang w:eastAsia="ko-KR"/>
        </w:rPr>
      </w:pPr>
      <w:r w:rsidRPr="00112627">
        <w:rPr>
          <w:kern w:val="2"/>
          <w:lang w:eastAsia="ko-KR"/>
        </w:rPr>
        <w:t>•</w:t>
      </w:r>
      <w:r w:rsidRPr="00112627">
        <w:rPr>
          <w:kern w:val="2"/>
          <w:lang w:eastAsia="ko-KR"/>
        </w:rPr>
        <w:tab/>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w:t>
      </w:r>
      <w:r w:rsidRPr="00112627">
        <w:rPr>
          <w:kern w:val="2"/>
          <w:lang w:eastAsia="ko-KR"/>
        </w:rPr>
        <w:lastRenderedPageBreak/>
        <w:t>(проводятся в форме игр, квестов, театрализаций и т. п.);</w:t>
      </w:r>
    </w:p>
    <w:p w:rsidR="003D3D76" w:rsidRPr="00112627" w:rsidRDefault="003D3D76" w:rsidP="003D3D76">
      <w:pPr>
        <w:widowControl w:val="0"/>
        <w:suppressAutoHyphens/>
        <w:spacing w:line="240" w:lineRule="auto"/>
        <w:rPr>
          <w:kern w:val="2"/>
          <w:lang w:eastAsia="ko-KR"/>
        </w:rPr>
      </w:pPr>
      <w:r w:rsidRPr="00112627">
        <w:rPr>
          <w:kern w:val="2"/>
          <w:lang w:eastAsia="ko-KR"/>
        </w:rPr>
        <w:t xml:space="preserve">Первичное отделение Общероссийской общественно-государственной детско-юношеской организации - </w:t>
      </w:r>
      <w:r w:rsidRPr="00112627">
        <w:rPr>
          <w:bCs/>
          <w:kern w:val="2"/>
          <w:shd w:val="clear" w:color="auto" w:fill="FFFFFF"/>
          <w:lang w:eastAsia="ko-KR"/>
        </w:rPr>
        <w:t>Российское движение детей и молодёжи</w:t>
      </w:r>
      <w:r w:rsidRPr="00001EA2">
        <w:rPr>
          <w:kern w:val="2"/>
          <w:shd w:val="clear" w:color="auto" w:fill="FFFFFF"/>
          <w:lang w:eastAsia="ko-KR"/>
        </w:rPr>
        <w:t> </w:t>
      </w:r>
      <w:r w:rsidRPr="00112627">
        <w:rPr>
          <w:kern w:val="2"/>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001EA2">
        <w:rPr>
          <w:kern w:val="2"/>
          <w:shd w:val="clear" w:color="auto" w:fill="FFFFFF"/>
          <w:lang w:eastAsia="ko-KR"/>
        </w:rPr>
        <w:t>N</w:t>
      </w:r>
      <w:r w:rsidRPr="00112627">
        <w:rPr>
          <w:kern w:val="2"/>
          <w:shd w:val="clear" w:color="auto" w:fill="FFFFFF"/>
          <w:lang w:eastAsia="ko-KR"/>
        </w:rPr>
        <w:t xml:space="preserve"> 261-ФЗ.</w:t>
      </w:r>
      <w:r w:rsidRPr="00112627">
        <w:rPr>
          <w:color w:val="000000"/>
          <w:kern w:val="2"/>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112627">
        <w:rPr>
          <w:kern w:val="2"/>
          <w:lang w:eastAsia="ko-KR"/>
        </w:rPr>
        <w:t>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РДДМ.</w:t>
      </w:r>
      <w:r w:rsidRPr="00112627">
        <w:rPr>
          <w:color w:val="000000"/>
          <w:kern w:val="2"/>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112627">
        <w:rPr>
          <w:kern w:val="2"/>
          <w:lang w:eastAsia="ko-KR"/>
        </w:rPr>
        <w:t>.</w:t>
      </w:r>
    </w:p>
    <w:p w:rsidR="003D3D76" w:rsidRPr="00112627" w:rsidRDefault="003D3D76" w:rsidP="003D3D76">
      <w:pPr>
        <w:widowControl w:val="0"/>
        <w:suppressAutoHyphens/>
        <w:spacing w:line="240" w:lineRule="auto"/>
        <w:rPr>
          <w:kern w:val="2"/>
          <w:lang w:eastAsia="ko-KR"/>
        </w:rPr>
      </w:pPr>
      <w:r w:rsidRPr="00112627">
        <w:rPr>
          <w:kern w:val="2"/>
          <w:lang w:eastAsia="ko-KR"/>
        </w:rPr>
        <w:t xml:space="preserve">       Одно из направлений РДДМ «Движение первых» -прогр</w:t>
      </w:r>
      <w:r w:rsidRPr="00112627">
        <w:rPr>
          <w:kern w:val="2"/>
          <w:shd w:val="clear" w:color="auto" w:fill="FFFFFF"/>
          <w:lang w:eastAsia="ko-KR"/>
        </w:rPr>
        <w:t>амма «</w:t>
      </w:r>
      <w:r w:rsidRPr="00112627">
        <w:rPr>
          <w:b/>
          <w:bCs/>
          <w:kern w:val="2"/>
          <w:shd w:val="clear" w:color="auto" w:fill="FFFFFF"/>
          <w:lang w:eastAsia="ko-KR"/>
        </w:rPr>
        <w:t>Орлята</w:t>
      </w:r>
      <w:r w:rsidRPr="00001EA2">
        <w:rPr>
          <w:kern w:val="2"/>
          <w:shd w:val="clear" w:color="auto" w:fill="FFFFFF"/>
          <w:lang w:eastAsia="ko-KR"/>
        </w:rPr>
        <w:t> </w:t>
      </w:r>
      <w:r w:rsidRPr="00112627">
        <w:rPr>
          <w:b/>
          <w:bCs/>
          <w:kern w:val="2"/>
          <w:shd w:val="clear" w:color="auto" w:fill="FFFFFF"/>
          <w:lang w:eastAsia="ko-KR"/>
        </w:rPr>
        <w:t>России</w:t>
      </w:r>
      <w:r w:rsidRPr="00112627">
        <w:rPr>
          <w:kern w:val="2"/>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112627">
        <w:rPr>
          <w:b/>
          <w:bCs/>
          <w:kern w:val="2"/>
          <w:shd w:val="clear" w:color="auto" w:fill="FFFFFF"/>
          <w:lang w:eastAsia="ko-KR"/>
        </w:rPr>
        <w:t>Орлята</w:t>
      </w:r>
      <w:r w:rsidRPr="00001EA2">
        <w:rPr>
          <w:kern w:val="2"/>
          <w:shd w:val="clear" w:color="auto" w:fill="FFFFFF"/>
          <w:lang w:eastAsia="ko-KR"/>
        </w:rPr>
        <w:t> </w:t>
      </w:r>
      <w:r w:rsidRPr="00112627">
        <w:rPr>
          <w:b/>
          <w:bCs/>
          <w:kern w:val="2"/>
          <w:shd w:val="clear" w:color="auto" w:fill="FFFFFF"/>
          <w:lang w:eastAsia="ko-KR"/>
        </w:rPr>
        <w:t>России</w:t>
      </w:r>
      <w:r w:rsidRPr="00112627">
        <w:rPr>
          <w:kern w:val="2"/>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3D3D76" w:rsidRPr="00112627" w:rsidRDefault="003D3D76" w:rsidP="003D3D76">
      <w:pPr>
        <w:widowControl w:val="0"/>
        <w:suppressAutoHyphens/>
        <w:spacing w:line="240" w:lineRule="auto"/>
        <w:rPr>
          <w:i/>
          <w:kern w:val="2"/>
          <w:lang w:eastAsia="ko-KR"/>
        </w:rPr>
      </w:pPr>
      <w:r w:rsidRPr="00112627">
        <w:rPr>
          <w:kern w:val="2"/>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3D3D76" w:rsidRPr="00112627" w:rsidRDefault="003D3D76" w:rsidP="003D3D76">
      <w:pPr>
        <w:widowControl w:val="0"/>
        <w:suppressAutoHyphens/>
        <w:spacing w:line="240" w:lineRule="auto"/>
        <w:rPr>
          <w:i/>
          <w:kern w:val="2"/>
          <w:lang w:eastAsia="ko-KR"/>
        </w:rPr>
      </w:pPr>
      <w:r w:rsidRPr="00112627">
        <w:rPr>
          <w:kern w:val="2"/>
          <w:lang w:eastAsia="ko-KR"/>
        </w:rPr>
        <w:tab/>
        <w:t xml:space="preserve">Программа </w:t>
      </w:r>
      <w:r w:rsidRPr="00112627">
        <w:rPr>
          <w:b/>
          <w:kern w:val="2"/>
          <w:lang w:eastAsia="ko-KR"/>
        </w:rPr>
        <w:t>«Юнармия»</w:t>
      </w:r>
      <w:r w:rsidRPr="00112627">
        <w:rPr>
          <w:kern w:val="2"/>
          <w:lang w:eastAsia="ko-KR"/>
        </w:rPr>
        <w:t>,  также является направлением РДДМ «Движение первых</w:t>
      </w:r>
      <w:r w:rsidRPr="00112627">
        <w:rPr>
          <w:i/>
          <w:kern w:val="2"/>
          <w:lang w:eastAsia="ko-KR"/>
        </w:rPr>
        <w:t>».</w:t>
      </w:r>
      <w:r w:rsidRPr="00112627">
        <w:rPr>
          <w:kern w:val="2"/>
          <w:lang w:eastAsia="ko-KR"/>
        </w:rPr>
        <w:t xml:space="preserve"> С 2021 г. в школе  был открыт первый юнармейский отряд «Факел». Юнармейские отряды создаются с целью разностороннего военно</w:t>
      </w:r>
      <w:r>
        <w:rPr>
          <w:kern w:val="2"/>
          <w:lang w:eastAsia="ko-KR"/>
        </w:rPr>
        <w:t>-</w:t>
      </w:r>
      <w:r w:rsidRPr="00112627">
        <w:rPr>
          <w:kern w:val="2"/>
          <w:lang w:eastAsia="ko-KR"/>
        </w:rPr>
        <w:t xml:space="preserve">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3D3D76" w:rsidRPr="00112627" w:rsidRDefault="003D3D76" w:rsidP="003D3D76">
      <w:pPr>
        <w:widowControl w:val="0"/>
        <w:suppressAutoHyphens/>
        <w:spacing w:line="240" w:lineRule="auto"/>
        <w:rPr>
          <w:i/>
          <w:kern w:val="2"/>
          <w:lang w:eastAsia="ko-KR"/>
        </w:rPr>
      </w:pPr>
      <w:r w:rsidRPr="00112627">
        <w:rPr>
          <w:kern w:val="2"/>
          <w:lang w:eastAsia="ko-KR"/>
        </w:rPr>
        <w:tab/>
        <w:t xml:space="preserve">Основными задачами являются: </w:t>
      </w:r>
    </w:p>
    <w:p w:rsidR="003D3D76" w:rsidRPr="00112627" w:rsidRDefault="003D3D76" w:rsidP="003D3D76">
      <w:pPr>
        <w:widowControl w:val="0"/>
        <w:suppressAutoHyphens/>
        <w:spacing w:line="240" w:lineRule="auto"/>
        <w:rPr>
          <w:i/>
          <w:kern w:val="2"/>
          <w:lang w:eastAsia="ko-KR"/>
        </w:rPr>
      </w:pPr>
      <w:r w:rsidRPr="00112627">
        <w:rPr>
          <w:kern w:val="2"/>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3D3D76" w:rsidRPr="00112627" w:rsidRDefault="003D3D76" w:rsidP="003D3D76">
      <w:pPr>
        <w:widowControl w:val="0"/>
        <w:suppressAutoHyphens/>
        <w:spacing w:line="240" w:lineRule="auto"/>
        <w:rPr>
          <w:i/>
          <w:kern w:val="2"/>
          <w:lang w:eastAsia="ko-KR"/>
        </w:rPr>
      </w:pPr>
      <w:r w:rsidRPr="00112627">
        <w:rPr>
          <w:kern w:val="2"/>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3D3D76" w:rsidRPr="00112627" w:rsidRDefault="003D3D76" w:rsidP="003D3D76">
      <w:pPr>
        <w:widowControl w:val="0"/>
        <w:suppressAutoHyphens/>
        <w:spacing w:line="240" w:lineRule="auto"/>
        <w:rPr>
          <w:i/>
          <w:kern w:val="2"/>
          <w:lang w:eastAsia="ko-KR"/>
        </w:rPr>
      </w:pPr>
      <w:r w:rsidRPr="00112627">
        <w:rPr>
          <w:kern w:val="2"/>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3D3D76" w:rsidRPr="00112627" w:rsidRDefault="003D3D76" w:rsidP="003D3D76">
      <w:pPr>
        <w:widowControl w:val="0"/>
        <w:suppressAutoHyphens/>
        <w:spacing w:line="240" w:lineRule="auto"/>
        <w:rPr>
          <w:i/>
          <w:kern w:val="2"/>
          <w:lang w:eastAsia="ko-KR"/>
        </w:rPr>
      </w:pPr>
      <w:r w:rsidRPr="00112627">
        <w:rPr>
          <w:kern w:val="2"/>
          <w:lang w:eastAsia="ko-KR"/>
        </w:rPr>
        <w:t>- укрепление физической закалки и физической выносливости;</w:t>
      </w:r>
    </w:p>
    <w:p w:rsidR="003D3D76" w:rsidRPr="00112627" w:rsidRDefault="003D3D76" w:rsidP="003D3D76">
      <w:pPr>
        <w:widowControl w:val="0"/>
        <w:suppressAutoHyphens/>
        <w:spacing w:line="240" w:lineRule="auto"/>
        <w:rPr>
          <w:i/>
          <w:kern w:val="2"/>
          <w:lang w:eastAsia="ko-KR"/>
        </w:rPr>
      </w:pPr>
      <w:r w:rsidRPr="00112627">
        <w:rPr>
          <w:kern w:val="2"/>
          <w:lang w:eastAsia="ko-KR"/>
        </w:rPr>
        <w:t>- активное приобщение молодежи к военно-техническим знаниям и техническому творчеству;</w:t>
      </w:r>
    </w:p>
    <w:p w:rsidR="003D3D76" w:rsidRPr="00112627" w:rsidRDefault="003D3D76" w:rsidP="003D3D76">
      <w:pPr>
        <w:widowControl w:val="0"/>
        <w:suppressAutoHyphens/>
        <w:spacing w:line="240" w:lineRule="auto"/>
        <w:rPr>
          <w:i/>
          <w:kern w:val="2"/>
          <w:lang w:eastAsia="ko-KR"/>
        </w:rPr>
      </w:pPr>
      <w:r w:rsidRPr="00112627">
        <w:rPr>
          <w:kern w:val="2"/>
          <w:lang w:eastAsia="ko-KR"/>
        </w:rPr>
        <w:t>- стимулирование потребности в самообразовании и самосовершенствовании.</w:t>
      </w:r>
    </w:p>
    <w:p w:rsidR="003D3D76" w:rsidRPr="00112627" w:rsidRDefault="003D3D76" w:rsidP="003D3D76">
      <w:pPr>
        <w:widowControl w:val="0"/>
        <w:suppressAutoHyphens/>
        <w:spacing w:line="240" w:lineRule="auto"/>
        <w:rPr>
          <w:color w:val="000000"/>
          <w:kern w:val="2"/>
        </w:rPr>
      </w:pPr>
      <w:r w:rsidRPr="00112627">
        <w:rPr>
          <w:color w:val="000000"/>
          <w:kern w:val="2"/>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3D3D76" w:rsidRPr="00112627" w:rsidRDefault="003D3D76" w:rsidP="003D3D76">
      <w:pPr>
        <w:widowControl w:val="0"/>
        <w:suppressAutoHyphens/>
        <w:spacing w:line="240" w:lineRule="auto"/>
        <w:rPr>
          <w:color w:val="000000"/>
          <w:kern w:val="2"/>
        </w:rPr>
      </w:pPr>
    </w:p>
    <w:p w:rsidR="003D3D76" w:rsidRPr="00112627" w:rsidRDefault="003D3D76" w:rsidP="003D3D76">
      <w:pPr>
        <w:tabs>
          <w:tab w:val="left" w:pos="5202"/>
          <w:tab w:val="left" w:pos="5203"/>
        </w:tabs>
        <w:spacing w:line="240" w:lineRule="auto"/>
        <w:rPr>
          <w:b/>
        </w:rPr>
      </w:pPr>
      <w:r w:rsidRPr="00112627">
        <w:rPr>
          <w:b/>
        </w:rPr>
        <w:t>Модуль</w:t>
      </w:r>
      <w:r w:rsidRPr="00112627">
        <w:rPr>
          <w:b/>
          <w:u w:val="single"/>
        </w:rPr>
        <w:t>«Волонтерскоедвижение»</w:t>
      </w:r>
    </w:p>
    <w:p w:rsidR="003D3D76" w:rsidRPr="00112627" w:rsidRDefault="003D3D76" w:rsidP="003D3D76">
      <w:pPr>
        <w:widowControl w:val="0"/>
        <w:autoSpaceDE w:val="0"/>
        <w:autoSpaceDN w:val="0"/>
        <w:spacing w:before="251" w:line="240" w:lineRule="auto"/>
        <w:ind w:left="279" w:right="573" w:firstLine="568"/>
      </w:pPr>
      <w:r w:rsidRPr="00112627">
        <w:t>Волонтерскаядеятельностьявляетсяинструментомсоциального,культурного,экономического и экологического развития. Идеология добровольчества (волонтерства)основываетсянапринципахгражданскогопатриотизма,гражданско-патриотическихидеалах,заложенныхвКонституцииРоссийской Федерации.</w:t>
      </w:r>
    </w:p>
    <w:p w:rsidR="003D3D76" w:rsidRPr="00112627" w:rsidRDefault="003D3D76" w:rsidP="003D3D76">
      <w:pPr>
        <w:spacing w:before="71" w:line="240" w:lineRule="auto"/>
        <w:ind w:left="279" w:right="582"/>
      </w:pPr>
      <w:r w:rsidRPr="00112627">
        <w:t>Целевыми группами системы добровольчества (волонтерства) являются: дети, длякоторыхактуальнопознаниеокружающегомира,природы,обществачерезигру, коллективные  формы  взаимодействия  друг  с  другом  и  со  взрослыми;подростки,длякоторыхактуальныобразцыдляподражания,способыповедения,дающие им признание в коллективе сверстников и среди взрослых, и образы героев;молодежь,определяющая своиперспективы ижизненныетраектории.Через активное вовлечение в социальную деятельность и сознательное участие вней, через создание особой атмосферы содружества, через развитие деятельности можнодостигнуть успехов в формировании активной гражданской позиции, в личностном ипрофессиональномсамоопределении,атакже социализацииучащихся.Волонтерскоедвижениеисоциальныепрактикиявляютсянеотъемлемаячастьвоспитательнойдеятельности,гдеучащиесяполучаютвозможностьотработатьпрактическиеуменияинавыки.Данныйпроектпредусматриваетреализациюволонтерскогодвиженияпонесколькимнаправлениям:событийное,культурное,социальное.</w:t>
      </w:r>
    </w:p>
    <w:p w:rsidR="003D3D76" w:rsidRPr="00112627" w:rsidRDefault="003D3D76" w:rsidP="003D3D76">
      <w:pPr>
        <w:widowControl w:val="0"/>
        <w:autoSpaceDE w:val="0"/>
        <w:autoSpaceDN w:val="0"/>
        <w:spacing w:line="240" w:lineRule="auto"/>
        <w:ind w:left="279" w:right="573" w:firstLine="568"/>
      </w:pPr>
      <w:r w:rsidRPr="00112627">
        <w:t>Событийноеволонтерство–добровольческаядеятельностьнаспортивных,социокультурных,образовательныхииныхмероприятияхместного,регионального,федерального уровней.</w:t>
      </w:r>
    </w:p>
    <w:p w:rsidR="003D3D76" w:rsidRPr="00112627" w:rsidRDefault="003D3D76" w:rsidP="003D3D76">
      <w:pPr>
        <w:widowControl w:val="0"/>
        <w:autoSpaceDE w:val="0"/>
        <w:autoSpaceDN w:val="0"/>
        <w:spacing w:line="240" w:lineRule="auto"/>
        <w:ind w:left="279" w:right="578" w:firstLine="568"/>
      </w:pPr>
      <w:r w:rsidRPr="00112627">
        <w:t>Культурноеволонтерство–добровольческаядеятельность,направленнаянасохранение и продвижение культурного достояния, создание атмосферы открытости идоступностикультурныхпространств,популяризациюкультурнойсферысредимолодежи и сохранениеисторическойпамяти.</w:t>
      </w:r>
    </w:p>
    <w:p w:rsidR="003D3D76" w:rsidRPr="00112627" w:rsidRDefault="003D3D76" w:rsidP="003D3D76">
      <w:pPr>
        <w:widowControl w:val="0"/>
        <w:autoSpaceDE w:val="0"/>
        <w:autoSpaceDN w:val="0"/>
        <w:spacing w:line="240" w:lineRule="auto"/>
        <w:ind w:left="279" w:right="581" w:firstLine="568"/>
      </w:pPr>
      <w:r w:rsidRPr="00112627">
        <w:t>Социальноеволонтерство–добровольныйтруд,направленныйнарешениесоциальных проблем.</w:t>
      </w:r>
    </w:p>
    <w:p w:rsidR="003D3D76" w:rsidRPr="00112627" w:rsidRDefault="003D3D76" w:rsidP="003D3D76">
      <w:pPr>
        <w:widowControl w:val="0"/>
        <w:autoSpaceDE w:val="0"/>
        <w:autoSpaceDN w:val="0"/>
        <w:spacing w:line="240" w:lineRule="auto"/>
        <w:ind w:left="279" w:right="581" w:firstLine="568"/>
      </w:pPr>
    </w:p>
    <w:p w:rsidR="003D3D76" w:rsidRPr="00112627" w:rsidRDefault="003D3D76" w:rsidP="003D3D76">
      <w:pPr>
        <w:widowControl w:val="0"/>
        <w:tabs>
          <w:tab w:val="left" w:pos="851"/>
        </w:tabs>
        <w:suppressAutoHyphens/>
        <w:spacing w:line="240" w:lineRule="auto"/>
        <w:ind w:left="900"/>
        <w:rPr>
          <w:b/>
          <w:iCs/>
          <w:kern w:val="2"/>
          <w:lang w:eastAsia="ko-KR"/>
        </w:rPr>
      </w:pPr>
      <w:r w:rsidRPr="00112627">
        <w:rPr>
          <w:b/>
          <w:iCs/>
          <w:kern w:val="2"/>
          <w:lang w:eastAsia="ko-KR"/>
        </w:rPr>
        <w:t xml:space="preserve">Модуль </w:t>
      </w:r>
      <w:r w:rsidRPr="00112627">
        <w:rPr>
          <w:b/>
          <w:iCs/>
          <w:kern w:val="2"/>
          <w:u w:val="single"/>
          <w:lang w:eastAsia="ko-KR"/>
        </w:rPr>
        <w:t>«Экскурсии, походы»</w:t>
      </w:r>
    </w:p>
    <w:p w:rsidR="003D3D76" w:rsidRPr="00112627" w:rsidRDefault="003D3D76" w:rsidP="003D3D76">
      <w:pPr>
        <w:widowControl w:val="0"/>
        <w:suppressAutoHyphens/>
        <w:spacing w:line="240" w:lineRule="auto"/>
        <w:ind w:right="-1" w:firstLine="567"/>
        <w:rPr>
          <w:rFonts w:eastAsia="Calibri"/>
          <w:kern w:val="2"/>
          <w:lang w:eastAsia="ko-KR"/>
        </w:rPr>
      </w:pPr>
      <w:r w:rsidRPr="00112627">
        <w:rPr>
          <w:rFonts w:eastAsia="Calibri"/>
          <w:kern w:val="2"/>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опыт социально одобряемого поведения в различных важный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D3D76" w:rsidRPr="00112627" w:rsidRDefault="003D3D76" w:rsidP="003D3D76">
      <w:pPr>
        <w:widowControl w:val="0"/>
        <w:suppressAutoHyphens/>
        <w:spacing w:line="240" w:lineRule="auto"/>
        <w:ind w:right="-1" w:firstLine="567"/>
        <w:rPr>
          <w:rFonts w:eastAsia="Calibri"/>
          <w:kern w:val="2"/>
          <w:lang w:eastAsia="ko-KR"/>
        </w:rPr>
      </w:pPr>
      <w:r w:rsidRPr="00112627">
        <w:rPr>
          <w:rFonts w:eastAsia="Calibri"/>
          <w:kern w:val="2"/>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3D3D76" w:rsidRPr="00112627" w:rsidRDefault="003D3D76" w:rsidP="003D3D76">
      <w:pPr>
        <w:widowControl w:val="0"/>
        <w:suppressAutoHyphens/>
        <w:spacing w:line="240" w:lineRule="auto"/>
        <w:ind w:right="-1" w:firstLine="567"/>
        <w:rPr>
          <w:kern w:val="2"/>
          <w:lang w:eastAsia="ko-KR"/>
        </w:rPr>
      </w:pPr>
      <w:r w:rsidRPr="00112627">
        <w:rPr>
          <w:rFonts w:eastAsia="Calibri"/>
          <w:kern w:val="2"/>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-выездные экскурсии в музеи,  на предприятия; на представления в кинотеатр, драмтеатр, цирк.</w:t>
      </w:r>
    </w:p>
    <w:p w:rsidR="003D3D76" w:rsidRPr="00112627" w:rsidRDefault="003D3D76" w:rsidP="003D3D76">
      <w:pPr>
        <w:tabs>
          <w:tab w:val="left" w:pos="885"/>
        </w:tabs>
        <w:suppressAutoHyphens/>
        <w:spacing w:line="240" w:lineRule="auto"/>
        <w:ind w:left="567" w:right="175"/>
        <w:rPr>
          <w:rFonts w:eastAsia="Calibri"/>
          <w:kern w:val="2"/>
          <w:lang w:eastAsia="ko-KR"/>
        </w:rPr>
      </w:pPr>
    </w:p>
    <w:p w:rsidR="003D3D76" w:rsidRPr="00112627" w:rsidRDefault="003D3D76" w:rsidP="003D3D76">
      <w:pPr>
        <w:tabs>
          <w:tab w:val="left" w:pos="885"/>
        </w:tabs>
        <w:suppressAutoHyphens/>
        <w:spacing w:line="240" w:lineRule="auto"/>
        <w:ind w:left="567" w:right="175"/>
        <w:rPr>
          <w:rFonts w:eastAsia="Calibri"/>
          <w:b/>
          <w:bCs/>
          <w:kern w:val="2"/>
          <w:u w:val="single"/>
          <w:lang w:eastAsia="ko-KR"/>
        </w:rPr>
      </w:pPr>
      <w:r w:rsidRPr="00112627">
        <w:rPr>
          <w:rFonts w:eastAsia="Calibri"/>
          <w:kern w:val="2"/>
          <w:lang w:eastAsia="ko-KR"/>
        </w:rPr>
        <w:tab/>
      </w:r>
      <w:r w:rsidRPr="00112627">
        <w:rPr>
          <w:rFonts w:eastAsia="Calibri"/>
          <w:b/>
          <w:bCs/>
          <w:kern w:val="2"/>
          <w:lang w:eastAsia="ko-KR"/>
        </w:rPr>
        <w:t xml:space="preserve">Модуль </w:t>
      </w:r>
      <w:r w:rsidRPr="00112627">
        <w:rPr>
          <w:rFonts w:eastAsia="Calibri"/>
          <w:b/>
          <w:bCs/>
          <w:kern w:val="2"/>
          <w:u w:val="single"/>
          <w:lang w:eastAsia="ko-KR"/>
        </w:rPr>
        <w:t>«Организация предметно - эстетической среды»</w:t>
      </w:r>
    </w:p>
    <w:p w:rsidR="003D3D76" w:rsidRPr="00112627" w:rsidRDefault="003D3D76" w:rsidP="003D3D76">
      <w:pPr>
        <w:tabs>
          <w:tab w:val="left" w:pos="885"/>
        </w:tabs>
        <w:suppressAutoHyphens/>
        <w:spacing w:line="240" w:lineRule="auto"/>
        <w:ind w:left="567" w:right="175"/>
        <w:rPr>
          <w:rFonts w:eastAsia="Calibri"/>
          <w:kern w:val="2"/>
          <w:lang w:eastAsia="ko-KR"/>
        </w:rPr>
      </w:pP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Окружающая ребенка предметно-эстетическая среда МБОУ Пестриковская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Воспитывающее влияние на ребенка осуществляется через такие формы работы с предметно-эстетической средой школы как:</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(проведенныхключевых делах, интересных экскурсиях, походах, встречах с интересными людьми ит.п.);</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регулярная организация и проведение конкурсов творческих проектов по благоустройству различных участков пришкольной территории;</w:t>
      </w:r>
    </w:p>
    <w:p w:rsidR="003D3D76" w:rsidRPr="00112627" w:rsidRDefault="003D3D76" w:rsidP="003D3D76">
      <w:pPr>
        <w:tabs>
          <w:tab w:val="left" w:pos="885"/>
        </w:tabs>
        <w:suppressAutoHyphens/>
        <w:spacing w:line="240" w:lineRule="auto"/>
        <w:ind w:left="567" w:right="175"/>
        <w:rPr>
          <w:rFonts w:eastAsia="Calibri"/>
          <w:kern w:val="2"/>
          <w:lang w:eastAsia="ko-KR"/>
        </w:rPr>
      </w:pPr>
      <w:r w:rsidRPr="00112627">
        <w:rPr>
          <w:rFonts w:eastAsia="Calibri"/>
          <w:kern w:val="2"/>
          <w:lang w:eastAsia="ko-KR"/>
        </w:rPr>
        <w:t>•</w:t>
      </w:r>
      <w:r w:rsidRPr="00112627">
        <w:rPr>
          <w:rFonts w:eastAsia="Calibri"/>
          <w:kern w:val="2"/>
          <w:lang w:eastAsia="ko-KR"/>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3D3D76" w:rsidRPr="00112627" w:rsidRDefault="003D3D76" w:rsidP="003D3D76">
      <w:pPr>
        <w:tabs>
          <w:tab w:val="left" w:pos="885"/>
        </w:tabs>
        <w:suppressAutoHyphens/>
        <w:spacing w:line="240" w:lineRule="auto"/>
        <w:ind w:left="567" w:right="175"/>
        <w:rPr>
          <w:rFonts w:eastAsia="Calibri"/>
          <w:kern w:val="2"/>
          <w:lang w:eastAsia="ko-KR"/>
        </w:rPr>
      </w:pPr>
    </w:p>
    <w:p w:rsidR="003D3D76" w:rsidRPr="00112627" w:rsidRDefault="003D3D76" w:rsidP="003D3D76">
      <w:pPr>
        <w:widowControl w:val="0"/>
        <w:tabs>
          <w:tab w:val="left" w:pos="851"/>
        </w:tabs>
        <w:suppressAutoHyphens/>
        <w:spacing w:line="240" w:lineRule="auto"/>
        <w:rPr>
          <w:b/>
          <w:iCs/>
          <w:kern w:val="2"/>
          <w:u w:val="single"/>
          <w:lang w:eastAsia="ko-KR"/>
        </w:rPr>
      </w:pPr>
      <w:r w:rsidRPr="00112627">
        <w:rPr>
          <w:b/>
          <w:iCs/>
          <w:kern w:val="2"/>
          <w:lang w:eastAsia="ko-KR"/>
        </w:rPr>
        <w:t xml:space="preserve">Модуль </w:t>
      </w:r>
      <w:r w:rsidRPr="00112627">
        <w:rPr>
          <w:b/>
          <w:iCs/>
          <w:kern w:val="2"/>
          <w:u w:val="single"/>
          <w:lang w:eastAsia="ko-KR"/>
        </w:rPr>
        <w:t>«Социальное партнерство (сетевое взаимодействие)»</w:t>
      </w:r>
    </w:p>
    <w:p w:rsidR="003D3D76" w:rsidRPr="00112627" w:rsidRDefault="003D3D76" w:rsidP="003D3D76">
      <w:pPr>
        <w:widowControl w:val="0"/>
        <w:tabs>
          <w:tab w:val="left" w:pos="851"/>
        </w:tabs>
        <w:suppressAutoHyphens/>
        <w:spacing w:line="240" w:lineRule="auto"/>
        <w:ind w:firstLine="709"/>
        <w:rPr>
          <w:kern w:val="2"/>
          <w:lang w:eastAsia="ko-KR"/>
        </w:rPr>
      </w:pPr>
      <w:r w:rsidRPr="00112627">
        <w:rPr>
          <w:color w:val="000000"/>
          <w:kern w:val="2"/>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D3D76" w:rsidRPr="00112627" w:rsidRDefault="003D3D76" w:rsidP="003D3D76">
      <w:pPr>
        <w:widowControl w:val="0"/>
        <w:tabs>
          <w:tab w:val="left" w:pos="851"/>
          <w:tab w:val="left" w:pos="1134"/>
        </w:tabs>
        <w:suppressAutoHyphens/>
        <w:spacing w:line="240" w:lineRule="auto"/>
        <w:rPr>
          <w:kern w:val="2"/>
          <w:lang w:eastAsia="ko-KR"/>
        </w:rPr>
      </w:pPr>
      <w:r w:rsidRPr="00112627">
        <w:rPr>
          <w:color w:val="000000"/>
          <w:kern w:val="2"/>
          <w:lang w:eastAsia="ko-KR"/>
        </w:rPr>
        <w:lastRenderedPageBreak/>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D3D76" w:rsidRPr="00112627" w:rsidRDefault="003D3D76" w:rsidP="003D3D76">
      <w:pPr>
        <w:widowControl w:val="0"/>
        <w:tabs>
          <w:tab w:val="left" w:pos="851"/>
        </w:tabs>
        <w:suppressAutoHyphens/>
        <w:spacing w:line="240" w:lineRule="auto"/>
        <w:rPr>
          <w:rFonts w:eastAsia="Calibri"/>
          <w:kern w:val="2"/>
          <w:lang w:eastAsia="ko-KR"/>
        </w:rPr>
      </w:pPr>
      <w:r w:rsidRPr="00112627">
        <w:rPr>
          <w:rFonts w:eastAsia="Calibri"/>
          <w:kern w:val="2"/>
          <w:lang w:eastAsia="ko-KR"/>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3D3D76" w:rsidRPr="00112627" w:rsidRDefault="003D3D76" w:rsidP="003D3D76">
      <w:pPr>
        <w:widowControl w:val="0"/>
        <w:tabs>
          <w:tab w:val="left" w:pos="851"/>
        </w:tabs>
        <w:suppressAutoHyphens/>
        <w:spacing w:line="240" w:lineRule="auto"/>
        <w:rPr>
          <w:rFonts w:eastAsia="Calibri"/>
          <w:kern w:val="2"/>
          <w:lang w:eastAsia="ko-KR"/>
        </w:rPr>
      </w:pPr>
      <w:r w:rsidRPr="00112627">
        <w:rPr>
          <w:rFonts w:eastAsia="Calibri"/>
          <w:kern w:val="2"/>
          <w:lang w:eastAsia="ko-KR"/>
        </w:rPr>
        <w:t>Этому способствует:</w:t>
      </w:r>
    </w:p>
    <w:p w:rsidR="003D3D76" w:rsidRPr="00112627" w:rsidRDefault="003D3D76" w:rsidP="003D3D76">
      <w:pPr>
        <w:widowControl w:val="0"/>
        <w:tabs>
          <w:tab w:val="left" w:pos="851"/>
          <w:tab w:val="left" w:pos="1134"/>
        </w:tabs>
        <w:suppressAutoHyphens/>
        <w:spacing w:line="240" w:lineRule="auto"/>
        <w:rPr>
          <w:kern w:val="2"/>
          <w:lang w:eastAsia="ko-KR"/>
        </w:rPr>
      </w:pPr>
      <w:r w:rsidRPr="00112627">
        <w:rPr>
          <w:color w:val="000000"/>
          <w:kern w:val="2"/>
          <w:lang w:eastAsia="ko-KR"/>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D3D76" w:rsidRPr="00112627" w:rsidRDefault="003D3D76" w:rsidP="003D3D76">
      <w:pPr>
        <w:widowControl w:val="0"/>
        <w:tabs>
          <w:tab w:val="left" w:pos="851"/>
          <w:tab w:val="left" w:pos="1134"/>
        </w:tabs>
        <w:suppressAutoHyphens/>
        <w:spacing w:line="240" w:lineRule="auto"/>
        <w:rPr>
          <w:kern w:val="2"/>
          <w:lang w:eastAsia="ko-KR"/>
        </w:rPr>
      </w:pPr>
      <w:r w:rsidRPr="00112627">
        <w:rPr>
          <w:color w:val="000000"/>
          <w:kern w:val="2"/>
          <w:lang w:eastAsia="ko-KR"/>
        </w:rPr>
        <w:t xml:space="preserve">  -проведение на базе организаций-партнёров отдельных уроков, занятий, внешкольных мероприятий, акций воспитательной направленности;</w:t>
      </w:r>
    </w:p>
    <w:p w:rsidR="003D3D76" w:rsidRPr="00112627" w:rsidRDefault="003D3D76" w:rsidP="003D3D76">
      <w:pPr>
        <w:widowControl w:val="0"/>
        <w:tabs>
          <w:tab w:val="left" w:pos="851"/>
          <w:tab w:val="left" w:pos="1134"/>
        </w:tabs>
        <w:suppressAutoHyphens/>
        <w:spacing w:line="240" w:lineRule="auto"/>
        <w:rPr>
          <w:kern w:val="2"/>
          <w:lang w:eastAsia="ko-KR"/>
        </w:rPr>
      </w:pPr>
      <w:r w:rsidRPr="00112627">
        <w:rPr>
          <w:color w:val="000000"/>
          <w:kern w:val="2"/>
          <w:lang w:eastAsia="ko-KR"/>
        </w:rPr>
        <w:t xml:space="preserve">  -проведение открытых </w:t>
      </w:r>
      <w:r w:rsidRPr="00112627">
        <w:rPr>
          <w:kern w:val="2"/>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112627">
        <w:rPr>
          <w:color w:val="000000"/>
          <w:kern w:val="2"/>
          <w:lang w:eastAsia="ko-KR"/>
        </w:rPr>
        <w:t xml:space="preserve">актуальные проблемы, касающиеся жизни школы, муниципального образования, региона, страны; </w:t>
      </w:r>
    </w:p>
    <w:p w:rsidR="003D3D76" w:rsidRPr="00112627" w:rsidRDefault="003D3D76" w:rsidP="003D3D76">
      <w:pPr>
        <w:widowControl w:val="0"/>
        <w:tabs>
          <w:tab w:val="left" w:pos="851"/>
          <w:tab w:val="left" w:pos="1134"/>
        </w:tabs>
        <w:suppressAutoHyphens/>
        <w:spacing w:line="240" w:lineRule="auto"/>
        <w:rPr>
          <w:kern w:val="2"/>
          <w:lang w:eastAsia="ko-KR"/>
        </w:rPr>
      </w:pPr>
      <w:r w:rsidRPr="00112627">
        <w:rPr>
          <w:rFonts w:eastAsia="Calibri"/>
          <w:kern w:val="2"/>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3D3D76" w:rsidRPr="00112627" w:rsidRDefault="003D3D76" w:rsidP="003D3D76">
      <w:pPr>
        <w:widowControl w:val="0"/>
        <w:tabs>
          <w:tab w:val="left" w:pos="851"/>
        </w:tabs>
        <w:suppressAutoHyphens/>
        <w:spacing w:line="240" w:lineRule="auto"/>
        <w:rPr>
          <w:kern w:val="2"/>
          <w:lang w:eastAsia="ko-KR"/>
        </w:rPr>
      </w:pPr>
      <w:r w:rsidRPr="00112627">
        <w:rPr>
          <w:rFonts w:eastAsia="Calibri"/>
          <w:kern w:val="2"/>
          <w:lang w:eastAsia="ko-KR"/>
        </w:rPr>
        <w:t>- поиск новых форм работы, в том числе и информационно коммуникативныхпо сетевому взаимодействию школьников города.</w:t>
      </w:r>
      <w:r w:rsidRPr="00112627">
        <w:rPr>
          <w:kern w:val="2"/>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3D3D76" w:rsidRPr="00112627" w:rsidRDefault="003D3D76" w:rsidP="003D3D76">
      <w:pPr>
        <w:widowControl w:val="0"/>
        <w:tabs>
          <w:tab w:val="left" w:pos="851"/>
        </w:tabs>
        <w:suppressAutoHyphens/>
        <w:spacing w:line="240" w:lineRule="auto"/>
        <w:rPr>
          <w:rFonts w:eastAsia="Calibri"/>
          <w:b/>
          <w:kern w:val="2"/>
          <w:u w:val="single"/>
          <w:lang w:eastAsia="ko-KR"/>
        </w:rPr>
      </w:pPr>
      <w:r w:rsidRPr="00112627">
        <w:rPr>
          <w:rFonts w:eastAsia="Calibri"/>
          <w:b/>
          <w:kern w:val="2"/>
          <w:lang w:eastAsia="ko-KR"/>
        </w:rPr>
        <w:t xml:space="preserve">Модуль </w:t>
      </w:r>
      <w:r w:rsidRPr="00112627">
        <w:rPr>
          <w:rFonts w:eastAsia="Calibri"/>
          <w:b/>
          <w:kern w:val="2"/>
          <w:u w:val="single"/>
          <w:lang w:eastAsia="ko-KR"/>
        </w:rPr>
        <w:t>«Профилактика и безопасность»</w:t>
      </w:r>
    </w:p>
    <w:p w:rsidR="003D3D76" w:rsidRPr="00112627" w:rsidRDefault="003D3D76" w:rsidP="003D3D76">
      <w:pPr>
        <w:spacing w:line="240" w:lineRule="auto"/>
      </w:pPr>
      <w:r w:rsidRPr="00112627">
        <w:t>Ухудшение здоровья детей школьного возраста в России стало не только медицинской, но и  серьезной педагогической проблемой.</w:t>
      </w:r>
      <w:r w:rsidRPr="00112627">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Пестриковской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3D3D76" w:rsidRPr="00112627" w:rsidRDefault="003D3D76" w:rsidP="003D3D76">
      <w:pPr>
        <w:pStyle w:val="af3"/>
        <w:shd w:val="clear" w:color="auto" w:fill="FFFFFF"/>
        <w:spacing w:after="0"/>
        <w:textAlignment w:val="baseline"/>
      </w:pPr>
      <w:r w:rsidRPr="00112627">
        <w:t xml:space="preserve">          Деятельность МБОУ Пестриковской СОШ по формированию у обучающихся культуры здорового и безопасного образа жизни,по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3D3D76" w:rsidRPr="00112627" w:rsidRDefault="003D3D76" w:rsidP="003D3D76">
      <w:pPr>
        <w:pStyle w:val="af3"/>
        <w:shd w:val="clear" w:color="auto" w:fill="FFFFFF"/>
        <w:spacing w:after="0"/>
        <w:textAlignment w:val="baseline"/>
      </w:pPr>
      <w:r w:rsidRPr="00112627">
        <w:lastRenderedPageBreak/>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3D3D76" w:rsidRPr="00112627" w:rsidRDefault="003D3D76" w:rsidP="003D3D76">
      <w:pPr>
        <w:pStyle w:val="af3"/>
        <w:shd w:val="clear" w:color="auto" w:fill="FFFFFF"/>
        <w:spacing w:after="0"/>
        <w:textAlignment w:val="baseline"/>
      </w:pPr>
      <w:r w:rsidRPr="00112627">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3D3D76" w:rsidRPr="00112627" w:rsidRDefault="003D3D76" w:rsidP="003D3D76">
      <w:pPr>
        <w:pStyle w:val="af3"/>
        <w:shd w:val="clear" w:color="auto" w:fill="FFFFFF"/>
        <w:spacing w:after="0"/>
        <w:textAlignment w:val="baseline"/>
      </w:pPr>
      <w:r w:rsidRPr="00112627">
        <w:t>- разработка и проведение мероприятий в рамках «День гражданской обороны».</w:t>
      </w:r>
    </w:p>
    <w:p w:rsidR="003D3D76" w:rsidRPr="00112627" w:rsidRDefault="003D3D76" w:rsidP="003D3D76">
      <w:pPr>
        <w:pStyle w:val="af3"/>
        <w:shd w:val="clear" w:color="auto" w:fill="FFFFFF"/>
        <w:spacing w:after="0"/>
        <w:textAlignment w:val="baseline"/>
      </w:pPr>
      <w:r w:rsidRPr="00112627">
        <w:rPr>
          <w:b/>
        </w:rPr>
        <w:t>На внешнем уровне:</w:t>
      </w:r>
    </w:p>
    <w:p w:rsidR="003D3D76" w:rsidRPr="00112627" w:rsidRDefault="003D3D76" w:rsidP="003D3D76">
      <w:pPr>
        <w:pStyle w:val="af3"/>
        <w:shd w:val="clear" w:color="auto" w:fill="FFFFFF"/>
        <w:spacing w:after="0"/>
        <w:textAlignment w:val="baseline"/>
      </w:pPr>
      <w:r w:rsidRPr="00112627">
        <w:t>- встречи с представителями социально-правовой поддержки и профилактики  , проведение профилактических бесед, тренингов;</w:t>
      </w:r>
    </w:p>
    <w:p w:rsidR="003D3D76" w:rsidRPr="00112627" w:rsidRDefault="003D3D76" w:rsidP="003D3D76">
      <w:pPr>
        <w:pStyle w:val="af3"/>
        <w:shd w:val="clear" w:color="auto" w:fill="FFFFFF"/>
        <w:spacing w:after="0"/>
        <w:textAlignment w:val="baseline"/>
      </w:pPr>
      <w:r w:rsidRPr="00112627">
        <w:t xml:space="preserve">- беседы с инспектором ОДН, ПДН по вопросам профилактики;- привлечение возможностей других учреждений организаций – спортивных клубов, лечебных учреждений. </w:t>
      </w:r>
    </w:p>
    <w:p w:rsidR="003D3D76" w:rsidRPr="00112627" w:rsidRDefault="003D3D76" w:rsidP="003D3D76">
      <w:pPr>
        <w:pStyle w:val="af3"/>
        <w:shd w:val="clear" w:color="auto" w:fill="FFFFFF"/>
        <w:spacing w:after="0"/>
        <w:textAlignment w:val="baseline"/>
      </w:pPr>
      <w:r w:rsidRPr="00112627">
        <w:t>- участие в муниципальных соревнованиях: по правилам дорожного движения.</w:t>
      </w:r>
    </w:p>
    <w:p w:rsidR="003D3D76" w:rsidRPr="00112627" w:rsidRDefault="003D3D76" w:rsidP="00EC16B1">
      <w:pPr>
        <w:pStyle w:val="af3"/>
        <w:shd w:val="clear" w:color="auto" w:fill="FFFFFF"/>
        <w:spacing w:before="0" w:beforeAutospacing="0" w:after="0"/>
        <w:textAlignment w:val="baseline"/>
        <w:rPr>
          <w:b/>
        </w:rPr>
      </w:pPr>
      <w:r w:rsidRPr="00112627">
        <w:rPr>
          <w:b/>
        </w:rPr>
        <w:t xml:space="preserve">На школьном уровне: </w:t>
      </w:r>
    </w:p>
    <w:p w:rsidR="003D3D76" w:rsidRPr="00112627" w:rsidRDefault="003D3D76" w:rsidP="00EC16B1">
      <w:pPr>
        <w:pStyle w:val="af3"/>
        <w:shd w:val="clear" w:color="auto" w:fill="FFFFFF"/>
        <w:spacing w:before="0" w:beforeAutospacing="0" w:after="0"/>
        <w:textAlignment w:val="baseline"/>
      </w:pPr>
      <w:r w:rsidRPr="00112627">
        <w:t>- разработка и проведение месячника оборонно-массовой работы в гимназии, «Уроки мужества»;</w:t>
      </w:r>
    </w:p>
    <w:p w:rsidR="003D3D76" w:rsidRPr="00112627" w:rsidRDefault="003D3D76" w:rsidP="00EC16B1">
      <w:pPr>
        <w:pStyle w:val="af3"/>
        <w:shd w:val="clear" w:color="auto" w:fill="FFFFFF"/>
        <w:spacing w:before="0" w:beforeAutospacing="0" w:after="0"/>
        <w:textAlignment w:val="baseline"/>
      </w:pPr>
      <w:r w:rsidRPr="00112627">
        <w:t>- участие в военной эстафете;</w:t>
      </w:r>
    </w:p>
    <w:p w:rsidR="003D3D76" w:rsidRPr="00112627" w:rsidRDefault="003D3D76" w:rsidP="00EC16B1">
      <w:pPr>
        <w:pStyle w:val="af3"/>
        <w:shd w:val="clear" w:color="auto" w:fill="FFFFFF"/>
        <w:spacing w:before="0" w:beforeAutospacing="0" w:after="0"/>
        <w:textAlignment w:val="baseline"/>
      </w:pPr>
      <w:r w:rsidRPr="00112627">
        <w:rPr>
          <w:b/>
        </w:rPr>
        <w:t xml:space="preserve">- </w:t>
      </w:r>
      <w:r w:rsidRPr="00112627">
        <w:t>работа с призывной комиссией. Сбор обучающихся (юноши 8-9 кл.) для прохождения приписной комиссии и медицинского освидетельствования;</w:t>
      </w:r>
    </w:p>
    <w:p w:rsidR="003D3D76" w:rsidRPr="00112627" w:rsidRDefault="003D3D76" w:rsidP="00EC16B1">
      <w:pPr>
        <w:pStyle w:val="af3"/>
        <w:shd w:val="clear" w:color="auto" w:fill="FFFFFF"/>
        <w:spacing w:before="0" w:beforeAutospacing="0" w:after="0"/>
        <w:textAlignment w:val="baseline"/>
      </w:pPr>
      <w:r w:rsidRPr="00112627">
        <w:rPr>
          <w:b/>
        </w:rPr>
        <w:t xml:space="preserve">- </w:t>
      </w:r>
      <w:r w:rsidRPr="00112627">
        <w:t>тематические мероприятия, приуроченные к празднику «Всемирный день гражданской обороны»;</w:t>
      </w:r>
    </w:p>
    <w:p w:rsidR="003D3D76" w:rsidRPr="00112627" w:rsidRDefault="003D3D76" w:rsidP="00EC16B1">
      <w:pPr>
        <w:pStyle w:val="af3"/>
        <w:shd w:val="clear" w:color="auto" w:fill="FFFFFF"/>
        <w:spacing w:before="0" w:beforeAutospacing="0" w:after="0"/>
        <w:textAlignment w:val="baseline"/>
      </w:pPr>
      <w:r w:rsidRPr="00112627">
        <w:rPr>
          <w:b/>
        </w:rPr>
        <w:t>-</w:t>
      </w:r>
      <w:r w:rsidRPr="00112627">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3D3D76" w:rsidRPr="00112627" w:rsidRDefault="003D3D76" w:rsidP="00EC16B1">
      <w:pPr>
        <w:pStyle w:val="af3"/>
        <w:shd w:val="clear" w:color="auto" w:fill="FFFFFF"/>
        <w:spacing w:before="0" w:beforeAutospacing="0" w:after="0"/>
        <w:textAlignment w:val="baseline"/>
        <w:rPr>
          <w:b/>
        </w:rPr>
      </w:pPr>
      <w:r w:rsidRPr="00112627">
        <w:rPr>
          <w:b/>
        </w:rPr>
        <w:t xml:space="preserve">- </w:t>
      </w:r>
      <w:r w:rsidRPr="00112627">
        <w:t>профилактические мероприятия по безопасности дорожного движения, пожарной безопасности (комплекс мероприятий);</w:t>
      </w:r>
    </w:p>
    <w:p w:rsidR="003D3D76" w:rsidRPr="00112627" w:rsidRDefault="003D3D76" w:rsidP="00EC16B1">
      <w:pPr>
        <w:pStyle w:val="af3"/>
        <w:shd w:val="clear" w:color="auto" w:fill="FFFFFF"/>
        <w:spacing w:before="0" w:beforeAutospacing="0" w:after="0"/>
        <w:textAlignment w:val="baseline"/>
      </w:pPr>
      <w:r w:rsidRPr="00112627">
        <w:t xml:space="preserve">- проведениепрофилактических мероприятий, посвященные Всемирному дню борьбы со СПИДом. </w:t>
      </w:r>
    </w:p>
    <w:p w:rsidR="003D3D76" w:rsidRPr="00112627" w:rsidRDefault="003D3D76" w:rsidP="003D3D76">
      <w:pPr>
        <w:pStyle w:val="af3"/>
        <w:shd w:val="clear" w:color="auto" w:fill="FFFFFF"/>
        <w:spacing w:after="0"/>
        <w:ind w:left="284"/>
        <w:textAlignment w:val="baseline"/>
        <w:rPr>
          <w:b/>
        </w:rPr>
      </w:pPr>
      <w:r w:rsidRPr="00112627">
        <w:rPr>
          <w:b/>
        </w:rPr>
        <w:t xml:space="preserve">На индивидуальном уровне: </w:t>
      </w:r>
    </w:p>
    <w:p w:rsidR="003D3D76" w:rsidRPr="00112627" w:rsidRDefault="003D3D76" w:rsidP="003D3D76">
      <w:pPr>
        <w:spacing w:line="240" w:lineRule="auto"/>
      </w:pPr>
      <w:r w:rsidRPr="00112627">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3D3D76" w:rsidRPr="00112627" w:rsidRDefault="003D3D76" w:rsidP="003D3D76">
      <w:pPr>
        <w:tabs>
          <w:tab w:val="left" w:pos="885"/>
        </w:tabs>
        <w:suppressAutoHyphens/>
        <w:spacing w:line="240" w:lineRule="auto"/>
        <w:ind w:left="567" w:right="175"/>
        <w:rPr>
          <w:rFonts w:eastAsia="Calibri"/>
          <w:b/>
          <w:bCs/>
          <w:kern w:val="2"/>
          <w:lang w:eastAsia="ko-KR"/>
        </w:rPr>
      </w:pPr>
      <w:r w:rsidRPr="00112627">
        <w:rPr>
          <w:rFonts w:eastAsia="Calibri"/>
          <w:b/>
          <w:bCs/>
          <w:kern w:val="2"/>
          <w:lang w:eastAsia="ko-KR"/>
        </w:rPr>
        <w:t>РАЗДЕЛ 3:Организационный.</w:t>
      </w:r>
    </w:p>
    <w:p w:rsidR="003D3D76" w:rsidRPr="00112627" w:rsidRDefault="003D3D76" w:rsidP="003D3D76">
      <w:pPr>
        <w:tabs>
          <w:tab w:val="left" w:pos="885"/>
        </w:tabs>
        <w:suppressAutoHyphens/>
        <w:spacing w:line="240" w:lineRule="auto"/>
        <w:ind w:left="567" w:right="175"/>
        <w:rPr>
          <w:bCs/>
          <w:color w:val="000000"/>
        </w:rPr>
      </w:pPr>
      <w:r w:rsidRPr="00112627">
        <w:rPr>
          <w:bCs/>
          <w:color w:val="000000"/>
          <w:u w:val="thick"/>
        </w:rPr>
        <w:t>Общие требования к условиям реализации Программы</w:t>
      </w:r>
    </w:p>
    <w:p w:rsidR="003D3D76" w:rsidRPr="00112627" w:rsidRDefault="003D3D76" w:rsidP="003D3D76">
      <w:pPr>
        <w:widowControl w:val="0"/>
        <w:tabs>
          <w:tab w:val="left" w:pos="851"/>
        </w:tabs>
        <w:suppressAutoHyphens/>
        <w:spacing w:line="240" w:lineRule="auto"/>
        <w:ind w:firstLine="709"/>
        <w:rPr>
          <w:bCs/>
          <w:color w:val="000000"/>
          <w:kern w:val="2"/>
          <w:lang w:eastAsia="ko-KR"/>
        </w:rPr>
      </w:pPr>
      <w:r w:rsidRPr="00112627">
        <w:rPr>
          <w:bCs/>
          <w:color w:val="000000"/>
          <w:kern w:val="2"/>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3D3D76" w:rsidRPr="00112627" w:rsidRDefault="003D3D76" w:rsidP="003D3D76">
      <w:pPr>
        <w:widowControl w:val="0"/>
        <w:tabs>
          <w:tab w:val="left" w:pos="851"/>
        </w:tabs>
        <w:suppressAutoHyphens/>
        <w:spacing w:after="0" w:line="240" w:lineRule="auto"/>
        <w:ind w:firstLine="709"/>
        <w:rPr>
          <w:bCs/>
          <w:color w:val="000000"/>
          <w:kern w:val="2"/>
          <w:lang w:eastAsia="ko-KR"/>
        </w:rPr>
      </w:pPr>
      <w:r w:rsidRPr="00112627">
        <w:rPr>
          <w:bCs/>
          <w:color w:val="000000"/>
          <w:kern w:val="2"/>
          <w:lang w:eastAsia="ko-KR"/>
        </w:rPr>
        <w:t>Уклад шк</w:t>
      </w:r>
      <w:r>
        <w:rPr>
          <w:bCs/>
          <w:color w:val="000000"/>
          <w:kern w:val="2"/>
          <w:lang w:eastAsia="ko-KR"/>
        </w:rPr>
        <w:t>о</w:t>
      </w:r>
      <w:r w:rsidRPr="00112627">
        <w:rPr>
          <w:bCs/>
          <w:color w:val="000000"/>
          <w:kern w:val="2"/>
          <w:lang w:eastAsia="ko-KR"/>
        </w:rPr>
        <w:t>лы направлен на сохранение преемственности принципов воспитания на всех уровнях общего образования:</w:t>
      </w:r>
    </w:p>
    <w:p w:rsidR="003D3D76" w:rsidRPr="00112627" w:rsidRDefault="003D3D76" w:rsidP="00640C3D">
      <w:pPr>
        <w:widowControl w:val="0"/>
        <w:numPr>
          <w:ilvl w:val="0"/>
          <w:numId w:val="143"/>
        </w:numPr>
        <w:tabs>
          <w:tab w:val="left" w:pos="851"/>
        </w:tabs>
        <w:suppressAutoHyphens/>
        <w:spacing w:after="0" w:line="240" w:lineRule="auto"/>
        <w:ind w:firstLine="709"/>
        <w:rPr>
          <w:bCs/>
          <w:color w:val="000000"/>
          <w:kern w:val="2"/>
          <w:lang w:eastAsia="ko-KR"/>
        </w:rPr>
      </w:pPr>
      <w:r w:rsidRPr="00112627">
        <w:rPr>
          <w:bCs/>
          <w:color w:val="000000"/>
          <w:kern w:val="2"/>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D3D76" w:rsidRPr="00112627" w:rsidRDefault="003D3D76" w:rsidP="00640C3D">
      <w:pPr>
        <w:widowControl w:val="0"/>
        <w:numPr>
          <w:ilvl w:val="0"/>
          <w:numId w:val="143"/>
        </w:numPr>
        <w:tabs>
          <w:tab w:val="left" w:pos="851"/>
        </w:tabs>
        <w:suppressAutoHyphens/>
        <w:spacing w:after="0" w:line="240" w:lineRule="auto"/>
        <w:ind w:firstLine="709"/>
        <w:rPr>
          <w:bCs/>
          <w:color w:val="000000"/>
          <w:kern w:val="2"/>
          <w:lang w:eastAsia="ko-KR"/>
        </w:rPr>
      </w:pPr>
      <w:r w:rsidRPr="00112627">
        <w:rPr>
          <w:bCs/>
          <w:color w:val="000000"/>
          <w:kern w:val="2"/>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3D3D76" w:rsidRPr="00112627" w:rsidRDefault="003D3D76" w:rsidP="00640C3D">
      <w:pPr>
        <w:widowControl w:val="0"/>
        <w:numPr>
          <w:ilvl w:val="0"/>
          <w:numId w:val="143"/>
        </w:numPr>
        <w:tabs>
          <w:tab w:val="left" w:pos="851"/>
        </w:tabs>
        <w:suppressAutoHyphens/>
        <w:spacing w:after="0" w:line="240" w:lineRule="auto"/>
        <w:ind w:firstLine="709"/>
        <w:rPr>
          <w:bCs/>
          <w:color w:val="000000"/>
          <w:kern w:val="2"/>
          <w:lang w:eastAsia="ko-KR"/>
        </w:rPr>
      </w:pPr>
      <w:r w:rsidRPr="00112627">
        <w:rPr>
          <w:bCs/>
          <w:color w:val="000000"/>
          <w:kern w:val="2"/>
          <w:lang w:eastAsia="ko-KR"/>
        </w:rPr>
        <w:t>взаимодействие с родителями (законными представителями) по вопросам воспитания;</w:t>
      </w:r>
    </w:p>
    <w:p w:rsidR="003D3D76" w:rsidRPr="00112627" w:rsidRDefault="003D3D76" w:rsidP="00640C3D">
      <w:pPr>
        <w:widowControl w:val="0"/>
        <w:numPr>
          <w:ilvl w:val="0"/>
          <w:numId w:val="143"/>
        </w:numPr>
        <w:tabs>
          <w:tab w:val="left" w:pos="851"/>
        </w:tabs>
        <w:suppressAutoHyphens/>
        <w:spacing w:after="0" w:line="240" w:lineRule="auto"/>
        <w:ind w:firstLine="709"/>
        <w:rPr>
          <w:bCs/>
          <w:color w:val="000000"/>
          <w:kern w:val="2"/>
          <w:lang w:eastAsia="ko-KR"/>
        </w:rPr>
      </w:pPr>
      <w:r w:rsidRPr="00112627">
        <w:rPr>
          <w:bCs/>
          <w:color w:val="000000"/>
          <w:kern w:val="2"/>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3D3D76" w:rsidRPr="00112627" w:rsidRDefault="003D3D76" w:rsidP="003D3D76">
      <w:pPr>
        <w:widowControl w:val="0"/>
        <w:tabs>
          <w:tab w:val="left" w:pos="851"/>
        </w:tabs>
        <w:suppressAutoHyphens/>
        <w:spacing w:after="0" w:line="240" w:lineRule="auto"/>
        <w:rPr>
          <w:bCs/>
          <w:color w:val="000000"/>
          <w:kern w:val="2"/>
          <w:lang w:eastAsia="ko-KR"/>
        </w:rPr>
      </w:pPr>
    </w:p>
    <w:p w:rsidR="003D3D76" w:rsidRPr="00112627" w:rsidRDefault="003D3D76" w:rsidP="003D3D76">
      <w:pPr>
        <w:widowControl w:val="0"/>
        <w:tabs>
          <w:tab w:val="left" w:pos="851"/>
        </w:tabs>
        <w:suppressAutoHyphens/>
        <w:spacing w:after="0" w:line="240" w:lineRule="auto"/>
        <w:rPr>
          <w:bCs/>
          <w:color w:val="000000"/>
          <w:kern w:val="2"/>
          <w:u w:val="thick"/>
          <w:lang w:eastAsia="ko-KR"/>
        </w:rPr>
      </w:pPr>
      <w:r w:rsidRPr="00112627">
        <w:rPr>
          <w:b/>
          <w:color w:val="000000"/>
          <w:kern w:val="2"/>
          <w:lang w:eastAsia="ko-KR"/>
        </w:rPr>
        <w:t>3.1</w:t>
      </w:r>
      <w:r w:rsidRPr="00112627">
        <w:rPr>
          <w:bCs/>
          <w:color w:val="000000"/>
          <w:kern w:val="2"/>
          <w:u w:val="thick"/>
          <w:lang w:eastAsia="ko-KR"/>
        </w:rPr>
        <w:t>Кадровое обеспечение воспитательного процесса</w:t>
      </w:r>
    </w:p>
    <w:p w:rsidR="003D3D76" w:rsidRPr="00112627" w:rsidRDefault="003D3D76" w:rsidP="003D3D76">
      <w:pPr>
        <w:widowControl w:val="0"/>
        <w:suppressAutoHyphens/>
        <w:spacing w:after="0" w:line="240" w:lineRule="auto"/>
        <w:rPr>
          <w:kern w:val="2"/>
          <w:lang w:eastAsia="ko-KR"/>
        </w:rPr>
      </w:pPr>
      <w:r w:rsidRPr="00112627">
        <w:rPr>
          <w:kern w:val="2"/>
          <w:lang w:eastAsia="ko-KR"/>
        </w:rPr>
        <w:t xml:space="preserve">Педагог  являет собой всегда главный для обучающихся  пример нравственного и гражданского </w:t>
      </w:r>
      <w:r w:rsidRPr="00112627">
        <w:rPr>
          <w:kern w:val="2"/>
          <w:lang w:eastAsia="ko-KR"/>
        </w:rPr>
        <w:lastRenderedPageBreak/>
        <w:t xml:space="preserve">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3D3D76" w:rsidRPr="00112627" w:rsidRDefault="003D3D76" w:rsidP="003D3D76">
      <w:pPr>
        <w:widowControl w:val="0"/>
        <w:tabs>
          <w:tab w:val="left" w:pos="3450"/>
        </w:tabs>
        <w:suppressAutoHyphens/>
        <w:spacing w:after="0" w:line="240" w:lineRule="auto"/>
        <w:rPr>
          <w:kern w:val="2"/>
          <w:lang w:eastAsia="ko-KR"/>
        </w:rPr>
      </w:pPr>
      <w:r w:rsidRPr="00112627">
        <w:rPr>
          <w:kern w:val="2"/>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3D3D76" w:rsidRPr="00112627" w:rsidRDefault="003D3D76" w:rsidP="003D3D76">
      <w:pPr>
        <w:widowControl w:val="0"/>
        <w:tabs>
          <w:tab w:val="left" w:pos="3450"/>
        </w:tabs>
        <w:suppressAutoHyphens/>
        <w:spacing w:after="0" w:line="240" w:lineRule="auto"/>
        <w:rPr>
          <w:color w:val="000000"/>
          <w:kern w:val="2"/>
          <w:lang w:eastAsia="ko-KR"/>
        </w:rPr>
      </w:pPr>
      <w:r w:rsidRPr="00112627">
        <w:rPr>
          <w:kern w:val="2"/>
          <w:lang w:eastAsia="ko-KR"/>
        </w:rPr>
        <w:t xml:space="preserve">-          </w:t>
      </w:r>
      <w:r w:rsidRPr="00112627">
        <w:rPr>
          <w:color w:val="000000"/>
          <w:kern w:val="2"/>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3D3D76" w:rsidRPr="00112627" w:rsidRDefault="003D3D76" w:rsidP="003D3D76">
      <w:pPr>
        <w:widowControl w:val="0"/>
        <w:tabs>
          <w:tab w:val="left" w:pos="3450"/>
        </w:tabs>
        <w:suppressAutoHyphens/>
        <w:spacing w:after="0" w:line="240" w:lineRule="auto"/>
        <w:rPr>
          <w:color w:val="000000"/>
          <w:kern w:val="2"/>
          <w:lang w:eastAsia="ko-KR"/>
        </w:rPr>
      </w:pPr>
      <w:r w:rsidRPr="00112627">
        <w:rPr>
          <w:color w:val="000000"/>
          <w:kern w:val="2"/>
          <w:lang w:eastAsia="ko-KR"/>
        </w:rPr>
        <w:t>-         индивидуальная работа с педагогическими работниками по запросам (в том числе и по вопросам классного руководства);</w:t>
      </w:r>
    </w:p>
    <w:p w:rsidR="003D3D76" w:rsidRPr="00112627" w:rsidRDefault="003D3D76" w:rsidP="003D3D76">
      <w:pPr>
        <w:widowControl w:val="0"/>
        <w:tabs>
          <w:tab w:val="left" w:pos="3450"/>
        </w:tabs>
        <w:suppressAutoHyphens/>
        <w:spacing w:after="0" w:line="240" w:lineRule="auto"/>
        <w:rPr>
          <w:color w:val="000000"/>
          <w:kern w:val="2"/>
          <w:lang w:eastAsia="ko-KR"/>
        </w:rPr>
      </w:pPr>
      <w:r w:rsidRPr="00112627">
        <w:rPr>
          <w:color w:val="000000"/>
          <w:kern w:val="2"/>
          <w:lang w:eastAsia="ko-KR"/>
        </w:rPr>
        <w:t>-          контроль оформления учебно-педагогической документации;</w:t>
      </w:r>
    </w:p>
    <w:p w:rsidR="003D3D76" w:rsidRPr="00112627" w:rsidRDefault="003D3D76" w:rsidP="003D3D76">
      <w:pPr>
        <w:widowControl w:val="0"/>
        <w:suppressAutoHyphens/>
        <w:spacing w:after="0" w:line="240" w:lineRule="auto"/>
        <w:rPr>
          <w:kern w:val="2"/>
          <w:lang w:eastAsia="ko-KR"/>
        </w:rPr>
      </w:pPr>
      <w:r w:rsidRPr="00112627">
        <w:rPr>
          <w:kern w:val="2"/>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3D3D76" w:rsidRPr="00112627" w:rsidRDefault="003D3D76" w:rsidP="003D3D76">
      <w:pPr>
        <w:widowControl w:val="0"/>
        <w:suppressAutoHyphens/>
        <w:spacing w:after="0" w:line="240" w:lineRule="auto"/>
        <w:rPr>
          <w:kern w:val="2"/>
          <w:lang w:eastAsia="ko-KR"/>
        </w:rPr>
      </w:pPr>
      <w:r w:rsidRPr="00112627">
        <w:rPr>
          <w:kern w:val="2"/>
          <w:lang w:eastAsia="ko-KR"/>
        </w:rPr>
        <w:t>-</w:t>
      </w:r>
      <w:r w:rsidRPr="00112627">
        <w:rPr>
          <w:kern w:val="2"/>
          <w:lang w:eastAsia="ko-KR"/>
        </w:rPr>
        <w:tab/>
        <w:t>участие в постоянно действующих учебных курсах, семинарах по вопросам воспитания;</w:t>
      </w:r>
    </w:p>
    <w:p w:rsidR="003D3D76" w:rsidRPr="00112627" w:rsidRDefault="003D3D76" w:rsidP="003D3D76">
      <w:pPr>
        <w:widowControl w:val="0"/>
        <w:suppressAutoHyphens/>
        <w:spacing w:after="0" w:line="240" w:lineRule="auto"/>
        <w:rPr>
          <w:kern w:val="2"/>
          <w:lang w:eastAsia="ko-KR"/>
        </w:rPr>
      </w:pPr>
      <w:r w:rsidRPr="00112627">
        <w:rPr>
          <w:kern w:val="2"/>
          <w:lang w:eastAsia="ko-KR"/>
        </w:rPr>
        <w:t>-</w:t>
      </w:r>
      <w:r w:rsidRPr="00112627">
        <w:rPr>
          <w:kern w:val="2"/>
          <w:lang w:eastAsia="ko-KR"/>
        </w:rPr>
        <w:tab/>
        <w:t>участие в работе городских и региональных  методических объединений представление опыта работы школы;</w:t>
      </w:r>
    </w:p>
    <w:p w:rsidR="003D3D76" w:rsidRPr="00112627" w:rsidRDefault="003D3D76" w:rsidP="003D3D76">
      <w:pPr>
        <w:widowControl w:val="0"/>
        <w:suppressAutoHyphens/>
        <w:spacing w:after="0" w:line="240" w:lineRule="auto"/>
        <w:rPr>
          <w:kern w:val="2"/>
          <w:lang w:eastAsia="ko-KR"/>
        </w:rPr>
      </w:pPr>
      <w:r w:rsidRPr="00112627">
        <w:rPr>
          <w:kern w:val="2"/>
          <w:lang w:eastAsia="ko-KR"/>
        </w:rPr>
        <w:t>-</w:t>
      </w:r>
      <w:r w:rsidRPr="00112627">
        <w:rPr>
          <w:kern w:val="2"/>
          <w:lang w:eastAsia="ko-KR"/>
        </w:rPr>
        <w:tab/>
        <w:t>участие в работе постоянно действующего методического семинара по духовно-нравственному воспитанию.</w:t>
      </w:r>
    </w:p>
    <w:p w:rsidR="003D3D76" w:rsidRPr="00112627" w:rsidRDefault="003D3D76" w:rsidP="003D3D76">
      <w:pPr>
        <w:widowControl w:val="0"/>
        <w:suppressAutoHyphens/>
        <w:spacing w:after="0" w:line="240" w:lineRule="auto"/>
        <w:rPr>
          <w:kern w:val="2"/>
          <w:lang w:eastAsia="ko-KR"/>
        </w:rPr>
      </w:pPr>
      <w:r w:rsidRPr="00112627">
        <w:rPr>
          <w:kern w:val="2"/>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3D3D76" w:rsidRPr="00001EA2" w:rsidRDefault="003D3D76" w:rsidP="00640C3D">
      <w:pPr>
        <w:keepNext/>
        <w:widowControl w:val="0"/>
        <w:numPr>
          <w:ilvl w:val="0"/>
          <w:numId w:val="139"/>
        </w:numPr>
        <w:suppressAutoHyphens/>
        <w:spacing w:after="60" w:line="240" w:lineRule="auto"/>
        <w:outlineLvl w:val="0"/>
        <w:rPr>
          <w:b/>
          <w:bCs/>
          <w:kern w:val="2"/>
          <w:lang w:eastAsia="ko-KR"/>
        </w:rPr>
      </w:pPr>
      <w:r w:rsidRPr="00001EA2">
        <w:rPr>
          <w:b/>
          <w:color w:val="000000"/>
          <w:kern w:val="2"/>
          <w:lang w:eastAsia="ko-KR"/>
        </w:rPr>
        <w:t xml:space="preserve">3.2. </w:t>
      </w:r>
      <w:r w:rsidRPr="00001EA2">
        <w:rPr>
          <w:bCs/>
          <w:color w:val="000000"/>
          <w:kern w:val="2"/>
          <w:u w:val="thick"/>
          <w:lang w:eastAsia="ko-KR"/>
        </w:rPr>
        <w:t>Нормативно-методическое  обеспечение.</w:t>
      </w:r>
    </w:p>
    <w:p w:rsidR="003D3D76" w:rsidRPr="00001EA2" w:rsidRDefault="003D3D76" w:rsidP="00640C3D">
      <w:pPr>
        <w:pStyle w:val="ab"/>
        <w:numPr>
          <w:ilvl w:val="0"/>
          <w:numId w:val="139"/>
        </w:numPr>
        <w:jc w:val="left"/>
        <w:rPr>
          <w:sz w:val="24"/>
          <w:szCs w:val="24"/>
        </w:rPr>
      </w:pPr>
      <w:r w:rsidRPr="00001EA2">
        <w:rPr>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3D3D76" w:rsidRPr="00001EA2" w:rsidRDefault="003D3D76" w:rsidP="00640C3D">
      <w:pPr>
        <w:pStyle w:val="ab"/>
        <w:numPr>
          <w:ilvl w:val="0"/>
          <w:numId w:val="139"/>
        </w:numPr>
        <w:jc w:val="left"/>
        <w:rPr>
          <w:sz w:val="24"/>
          <w:szCs w:val="24"/>
        </w:rPr>
      </w:pPr>
      <w:r w:rsidRPr="00001EA2">
        <w:rPr>
          <w:color w:val="000000"/>
          <w:sz w:val="24"/>
          <w:szCs w:val="24"/>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3D3D76" w:rsidRPr="00001EA2" w:rsidRDefault="003D3D76" w:rsidP="00640C3D">
      <w:pPr>
        <w:pStyle w:val="ab"/>
        <w:numPr>
          <w:ilvl w:val="0"/>
          <w:numId w:val="139"/>
        </w:numPr>
        <w:jc w:val="left"/>
        <w:rPr>
          <w:sz w:val="24"/>
          <w:szCs w:val="24"/>
        </w:rPr>
      </w:pPr>
      <w:r w:rsidRPr="00001EA2">
        <w:rPr>
          <w:sz w:val="24"/>
          <w:szCs w:val="24"/>
        </w:rPr>
        <w:t>Создание  рабочей программы воспитания  на 2024-2025 г. с приложением  плана воспитательной работы школы  на три уровня образования НОО, ООО, СОО.</w:t>
      </w:r>
    </w:p>
    <w:p w:rsidR="003D3D76" w:rsidRPr="00001EA2" w:rsidRDefault="003D3D76" w:rsidP="00640C3D">
      <w:pPr>
        <w:pStyle w:val="ab"/>
        <w:numPr>
          <w:ilvl w:val="0"/>
          <w:numId w:val="139"/>
        </w:numPr>
        <w:jc w:val="left"/>
        <w:rPr>
          <w:color w:val="000000"/>
          <w:sz w:val="24"/>
          <w:szCs w:val="24"/>
        </w:rPr>
      </w:pPr>
      <w:r w:rsidRPr="00001EA2">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3D3D76" w:rsidRPr="00001EA2" w:rsidRDefault="003D3D76" w:rsidP="00640C3D">
      <w:pPr>
        <w:pStyle w:val="ab"/>
        <w:numPr>
          <w:ilvl w:val="0"/>
          <w:numId w:val="139"/>
        </w:numPr>
        <w:jc w:val="left"/>
        <w:rPr>
          <w:sz w:val="24"/>
          <w:szCs w:val="24"/>
        </w:rPr>
      </w:pPr>
      <w:r w:rsidRPr="00001EA2">
        <w:rPr>
          <w:color w:val="000000"/>
          <w:sz w:val="24"/>
          <w:szCs w:val="24"/>
        </w:rPr>
        <w:t>Подготовка/корректировка дополнительных общеразвивающих программ ОО</w:t>
      </w:r>
    </w:p>
    <w:p w:rsidR="003D3D76" w:rsidRPr="00001EA2" w:rsidRDefault="003D3D76" w:rsidP="00640C3D">
      <w:pPr>
        <w:pStyle w:val="ab"/>
        <w:numPr>
          <w:ilvl w:val="0"/>
          <w:numId w:val="139"/>
        </w:numPr>
        <w:jc w:val="left"/>
        <w:rPr>
          <w:sz w:val="24"/>
          <w:szCs w:val="24"/>
        </w:rPr>
      </w:pPr>
      <w:r w:rsidRPr="00001EA2">
        <w:rPr>
          <w:sz w:val="24"/>
          <w:szCs w:val="24"/>
        </w:rPr>
        <w:t>Сайт,  на котором будут отражены  реальные результаты программы воспитания.</w:t>
      </w:r>
    </w:p>
    <w:p w:rsidR="003D3D76" w:rsidRPr="00001EA2" w:rsidRDefault="003D3D76" w:rsidP="003D3D76">
      <w:pPr>
        <w:pStyle w:val="1"/>
        <w:spacing w:line="240" w:lineRule="auto"/>
        <w:jc w:val="left"/>
        <w:rPr>
          <w:b/>
          <w:bCs/>
          <w:color w:val="000000"/>
          <w:sz w:val="24"/>
          <w:szCs w:val="24"/>
          <w:u w:val="thick"/>
        </w:rPr>
      </w:pPr>
      <w:r w:rsidRPr="00001EA2">
        <w:rPr>
          <w:b/>
          <w:bCs/>
          <w:sz w:val="24"/>
          <w:szCs w:val="24"/>
          <w:u w:val="thick"/>
        </w:rPr>
        <w:t>Требования к условиям работы с обучающимися с особыми образовательными потребностями</w:t>
      </w:r>
      <w:r w:rsidRPr="00001EA2">
        <w:rPr>
          <w:b/>
          <w:bCs/>
          <w:color w:val="000000"/>
          <w:sz w:val="24"/>
          <w:szCs w:val="24"/>
          <w:u w:val="thick"/>
        </w:rPr>
        <w:t>.</w:t>
      </w:r>
    </w:p>
    <w:p w:rsidR="003D3D76" w:rsidRPr="00112627" w:rsidRDefault="003D3D76" w:rsidP="003D3D76">
      <w:pPr>
        <w:spacing w:after="0" w:line="240" w:lineRule="auto"/>
        <w:rPr>
          <w:kern w:val="2"/>
          <w:lang w:eastAsia="ko-KR"/>
        </w:rPr>
      </w:pPr>
      <w:r w:rsidRPr="00112627">
        <w:rPr>
          <w:kern w:val="2"/>
          <w:lang w:eastAsia="ko-KR"/>
        </w:rPr>
        <w:t xml:space="preserve">В настоящее время   в  школе получает образование  0,5%  детей с  ОВЗ во всех уровнях образования. </w:t>
      </w:r>
      <w:r w:rsidRPr="00112627">
        <w:rPr>
          <w:color w:val="000000"/>
          <w:kern w:val="2"/>
          <w:lang w:eastAsia="ko-KR"/>
        </w:rPr>
        <w:t xml:space="preserve">Дети ОВЗ получают образование, на равных, со всеми. школьниками, создана благоприятная доброжелательная среда. </w:t>
      </w:r>
      <w:r w:rsidRPr="00112627">
        <w:rPr>
          <w:kern w:val="2"/>
          <w:lang w:eastAsia="ko-KR"/>
        </w:rPr>
        <w:t xml:space="preserve"> Эти дети находятся под пристальным контролем классных руководителей, и социально-психологической службы. Они имеют возможность </w:t>
      </w:r>
      <w:r w:rsidRPr="00112627">
        <w:rPr>
          <w:color w:val="000000"/>
          <w:kern w:val="2"/>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развития.Особыми задачами воспитания обучающихся с ОВЗ являются:</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формирование доброжелательного отношения к детям с ОВЗ и их семьям со стороны всех участников образовательных отношений;</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построение воспитательной деятельности с учетом индивидуальных особенностей каждого обучающегося с ОВЗ;</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xml:space="preserve">- активное привлечение семьи и ближайшего социального окружения к воспитанию обучающихся с ОВЗ; </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3D3D76" w:rsidRPr="00112627" w:rsidRDefault="003D3D76" w:rsidP="003D3D76">
      <w:pPr>
        <w:widowControl w:val="0"/>
        <w:tabs>
          <w:tab w:val="left" w:pos="851"/>
        </w:tabs>
        <w:suppressAutoHyphens/>
        <w:spacing w:after="0" w:line="240" w:lineRule="auto"/>
        <w:rPr>
          <w:color w:val="000000"/>
          <w:kern w:val="2"/>
          <w:lang w:eastAsia="ko-KR"/>
        </w:rPr>
      </w:pPr>
      <w:r w:rsidRPr="00112627">
        <w:rPr>
          <w:color w:val="000000"/>
          <w:kern w:val="2"/>
          <w:lang w:eastAsia="ko-KR"/>
        </w:rPr>
        <w:t>- индивидуализация в воспитательной работе с обучающимися с ОВЗ.</w:t>
      </w:r>
    </w:p>
    <w:p w:rsidR="003D3D76" w:rsidRPr="00112627" w:rsidRDefault="003D3D76" w:rsidP="003D3D76">
      <w:pPr>
        <w:widowControl w:val="0"/>
        <w:suppressAutoHyphens/>
        <w:spacing w:after="0" w:line="240" w:lineRule="auto"/>
        <w:rPr>
          <w:kern w:val="2"/>
          <w:lang w:eastAsia="ko-KR"/>
        </w:rPr>
      </w:pPr>
      <w:r w:rsidRPr="00112627">
        <w:rPr>
          <w:kern w:val="2"/>
          <w:lang w:eastAsia="ko-KR"/>
        </w:rPr>
        <w:lastRenderedPageBreak/>
        <w:t>- личностно-ориентированный подход в организации всех видов детской деятельности.</w:t>
      </w:r>
    </w:p>
    <w:p w:rsidR="003D3D76" w:rsidRPr="00112627" w:rsidRDefault="003D3D76" w:rsidP="003D3D76">
      <w:pPr>
        <w:widowControl w:val="0"/>
        <w:suppressAutoHyphens/>
        <w:spacing w:after="0" w:line="240" w:lineRule="auto"/>
        <w:rPr>
          <w:kern w:val="2"/>
          <w:lang w:eastAsia="ko-KR"/>
        </w:rPr>
      </w:pPr>
    </w:p>
    <w:p w:rsidR="003D3D76" w:rsidRPr="00001EA2" w:rsidRDefault="003D3D76" w:rsidP="003D3D76">
      <w:pPr>
        <w:pStyle w:val="1"/>
        <w:keepNext/>
        <w:tabs>
          <w:tab w:val="num" w:pos="0"/>
        </w:tabs>
        <w:suppressAutoHyphens/>
        <w:spacing w:after="60" w:line="240" w:lineRule="auto"/>
        <w:jc w:val="left"/>
        <w:rPr>
          <w:b/>
          <w:color w:val="000000"/>
          <w:sz w:val="24"/>
          <w:szCs w:val="24"/>
          <w:u w:val="thick"/>
        </w:rPr>
      </w:pPr>
      <w:r w:rsidRPr="00001EA2">
        <w:rPr>
          <w:bCs/>
          <w:color w:val="000000"/>
          <w:sz w:val="24"/>
          <w:szCs w:val="24"/>
        </w:rPr>
        <w:t xml:space="preserve">3.3. </w:t>
      </w:r>
      <w:r w:rsidRPr="00001EA2">
        <w:rPr>
          <w:b/>
          <w:color w:val="000000"/>
          <w:sz w:val="24"/>
          <w:szCs w:val="24"/>
          <w:u w:val="thick"/>
        </w:rPr>
        <w:t>Система поощрения социальной успешности и проявлений активной жизненной позиции обучающихся</w:t>
      </w:r>
    </w:p>
    <w:p w:rsidR="003D3D76" w:rsidRPr="00112627" w:rsidRDefault="003D3D76" w:rsidP="00640C3D">
      <w:pPr>
        <w:numPr>
          <w:ilvl w:val="0"/>
          <w:numId w:val="144"/>
        </w:numPr>
        <w:suppressAutoHyphens/>
        <w:spacing w:after="0" w:line="240" w:lineRule="auto"/>
        <w:ind w:left="0" w:firstLine="567"/>
        <w:rPr>
          <w:kern w:val="2"/>
          <w:lang w:eastAsia="ko-KR"/>
        </w:rPr>
      </w:pPr>
      <w:r w:rsidRPr="00112627">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строится,,на,принципах:           -публичности,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                        - в школе разработано и действует положение о награждениях, все награды фиксируется приказами школы.-в выдвижении на поощрение и в обсуждении кандидатур на награждение обучающихся  участвуют органы самоуправления, классные руководители учителя;-к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представителей;дифференцированность поощрений (наличие уровней и типов наград позволяет продлить стимулирующее действие системы поощрения).</w:t>
      </w:r>
    </w:p>
    <w:p w:rsidR="003D3D76" w:rsidRPr="00112627" w:rsidRDefault="003D3D76" w:rsidP="003D3D76">
      <w:pPr>
        <w:suppressAutoHyphens/>
        <w:spacing w:line="240" w:lineRule="auto"/>
        <w:ind w:firstLine="709"/>
        <w:rPr>
          <w:color w:val="000000"/>
        </w:rPr>
      </w:pPr>
      <w:r w:rsidRPr="00112627">
        <w:rPr>
          <w:color w:val="000000"/>
        </w:rPr>
        <w:t xml:space="preserve">В МБОУ </w:t>
      </w:r>
      <w:r w:rsidRPr="00112627">
        <w:rPr>
          <w:kern w:val="2"/>
          <w:lang w:eastAsia="ko-KR"/>
        </w:rPr>
        <w:t xml:space="preserve">Пестриковской СОШ </w:t>
      </w:r>
      <w:r w:rsidRPr="00112627">
        <w:rPr>
          <w:color w:val="000000"/>
        </w:rPr>
        <w:t xml:space="preserve">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3D3D76" w:rsidRPr="00112627" w:rsidRDefault="003D3D76" w:rsidP="003D3D76">
      <w:pPr>
        <w:suppressAutoHyphens/>
        <w:spacing w:after="0" w:line="240" w:lineRule="auto"/>
        <w:ind w:firstLine="709"/>
        <w:rPr>
          <w:bCs/>
          <w:iCs/>
          <w:color w:val="000000"/>
          <w:kern w:val="2"/>
          <w:lang w:eastAsia="ko-KR"/>
        </w:rPr>
      </w:pPr>
      <w:r w:rsidRPr="00112627">
        <w:rPr>
          <w:b/>
          <w:iCs/>
          <w:color w:val="000000"/>
          <w:kern w:val="2"/>
          <w:lang w:eastAsia="ko-KR"/>
        </w:rPr>
        <w:t>3.4.</w:t>
      </w:r>
      <w:r w:rsidRPr="00112627">
        <w:rPr>
          <w:bCs/>
          <w:iCs/>
          <w:color w:val="000000"/>
          <w:kern w:val="2"/>
          <w:u w:val="thick"/>
          <w:lang w:eastAsia="ko-KR"/>
        </w:rPr>
        <w:t>Анализ воспитательного процесса</w:t>
      </w:r>
    </w:p>
    <w:p w:rsidR="003D3D76" w:rsidRPr="00112627" w:rsidRDefault="003D3D76" w:rsidP="003D3D76">
      <w:pPr>
        <w:suppressAutoHyphens/>
        <w:spacing w:after="0" w:line="240" w:lineRule="auto"/>
        <w:rPr>
          <w:kern w:val="2"/>
          <w:lang w:eastAsia="ko-KR"/>
        </w:rPr>
      </w:pPr>
      <w:r w:rsidRPr="00112627">
        <w:rPr>
          <w:bCs/>
          <w:iCs/>
          <w:color w:val="000000"/>
          <w:kern w:val="2"/>
          <w:lang w:eastAsia="ko-KR"/>
        </w:rPr>
        <w:t>Основные направления самоанализа воспитательной работы</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Самоанализ осуществляется ежегодно силами самой  школы</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Основными принципами, на основе которых осуществляется самоанализ воспитательной работы в  школе, являются:</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D3D76" w:rsidRPr="00112627" w:rsidRDefault="003D3D76" w:rsidP="003D3D76">
      <w:pPr>
        <w:widowControl w:val="0"/>
        <w:suppressAutoHyphens/>
        <w:spacing w:after="0" w:line="240" w:lineRule="auto"/>
        <w:ind w:right="-1" w:firstLine="567"/>
        <w:rPr>
          <w:b/>
          <w:bCs/>
          <w:kern w:val="2"/>
          <w:lang w:eastAsia="ko-KR"/>
        </w:rPr>
      </w:pPr>
      <w:r w:rsidRPr="00112627">
        <w:rPr>
          <w:b/>
          <w:bCs/>
          <w:kern w:val="2"/>
        </w:rPr>
        <w:t xml:space="preserve">Основные направления анализа </w:t>
      </w:r>
      <w:r w:rsidRPr="00112627">
        <w:rPr>
          <w:b/>
          <w:bCs/>
          <w:kern w:val="2"/>
          <w:lang w:eastAsia="ko-KR"/>
        </w:rPr>
        <w:t>организуемого в школе воспитательного процесса.</w:t>
      </w:r>
    </w:p>
    <w:p w:rsidR="003D3D76" w:rsidRPr="00112627" w:rsidRDefault="003D3D76" w:rsidP="003D3D76">
      <w:pPr>
        <w:widowControl w:val="0"/>
        <w:suppressAutoHyphens/>
        <w:spacing w:after="0" w:line="240" w:lineRule="auto"/>
        <w:ind w:right="-1" w:firstLine="567"/>
        <w:rPr>
          <w:i/>
          <w:kern w:val="2"/>
          <w:lang w:eastAsia="ko-KR"/>
        </w:rPr>
      </w:pPr>
      <w:r w:rsidRPr="00112627">
        <w:rPr>
          <w:i/>
          <w:color w:val="000000"/>
        </w:rPr>
        <w:t>У</w:t>
      </w:r>
      <w:r w:rsidRPr="00112627">
        <w:rPr>
          <w:color w:val="000000"/>
        </w:rPr>
        <w:t>словия организации воспитательной работы</w:t>
      </w:r>
      <w:r w:rsidRPr="00112627">
        <w:rPr>
          <w:kern w:val="2"/>
          <w:lang w:eastAsia="ko-KR"/>
        </w:rPr>
        <w:t xml:space="preserve"> по </w:t>
      </w:r>
      <w:r w:rsidRPr="00112627">
        <w:rPr>
          <w:color w:val="000000"/>
        </w:rPr>
        <w:t>четырем составляющим:</w:t>
      </w:r>
    </w:p>
    <w:p w:rsidR="003D3D76" w:rsidRPr="00112627" w:rsidRDefault="003D3D76" w:rsidP="003D3D76">
      <w:pPr>
        <w:shd w:val="clear" w:color="auto" w:fill="FFFFFF"/>
        <w:suppressAutoHyphens/>
        <w:spacing w:after="0" w:line="240" w:lineRule="auto"/>
        <w:ind w:left="-360"/>
        <w:rPr>
          <w:kern w:val="2"/>
          <w:lang w:eastAsia="ko-KR"/>
        </w:rPr>
      </w:pPr>
      <w:r w:rsidRPr="00112627">
        <w:rPr>
          <w:color w:val="000000"/>
        </w:rPr>
        <w:tab/>
        <w:t>-нормативно-методическое обеспечение;</w:t>
      </w:r>
    </w:p>
    <w:p w:rsidR="003D3D76" w:rsidRPr="00112627" w:rsidRDefault="003D3D76" w:rsidP="003D3D76">
      <w:pPr>
        <w:shd w:val="clear" w:color="auto" w:fill="FFFFFF"/>
        <w:suppressAutoHyphens/>
        <w:spacing w:after="0" w:line="240" w:lineRule="auto"/>
        <w:ind w:left="-360"/>
        <w:rPr>
          <w:kern w:val="2"/>
          <w:lang w:eastAsia="ko-KR"/>
        </w:rPr>
      </w:pPr>
      <w:r w:rsidRPr="00112627">
        <w:rPr>
          <w:color w:val="000000"/>
        </w:rPr>
        <w:tab/>
        <w:t>-кадровое обеспечение;</w:t>
      </w:r>
    </w:p>
    <w:p w:rsidR="003D3D76" w:rsidRPr="00112627" w:rsidRDefault="003D3D76" w:rsidP="003D3D76">
      <w:pPr>
        <w:shd w:val="clear" w:color="auto" w:fill="FFFFFF"/>
        <w:suppressAutoHyphens/>
        <w:spacing w:after="0" w:line="240" w:lineRule="auto"/>
        <w:ind w:left="-360"/>
        <w:rPr>
          <w:kern w:val="2"/>
          <w:lang w:eastAsia="ko-KR"/>
        </w:rPr>
      </w:pPr>
      <w:r w:rsidRPr="00112627">
        <w:rPr>
          <w:color w:val="000000"/>
        </w:rPr>
        <w:tab/>
        <w:t>-материально-техническое обеспечение;</w:t>
      </w:r>
    </w:p>
    <w:p w:rsidR="003D3D76" w:rsidRPr="00112627" w:rsidRDefault="003D3D76" w:rsidP="003D3D76">
      <w:pPr>
        <w:shd w:val="clear" w:color="auto" w:fill="FFFFFF"/>
        <w:suppressAutoHyphens/>
        <w:spacing w:after="0" w:line="240" w:lineRule="auto"/>
        <w:ind w:left="-360"/>
        <w:rPr>
          <w:kern w:val="2"/>
          <w:lang w:eastAsia="ko-KR"/>
        </w:rPr>
      </w:pPr>
      <w:r w:rsidRPr="00112627">
        <w:rPr>
          <w:color w:val="000000"/>
        </w:rPr>
        <w:tab/>
        <w:t>-удовлетворенность качеством условий.</w:t>
      </w:r>
    </w:p>
    <w:p w:rsidR="003D3D76" w:rsidRPr="00112627" w:rsidRDefault="003D3D76" w:rsidP="00640C3D">
      <w:pPr>
        <w:widowControl w:val="0"/>
        <w:numPr>
          <w:ilvl w:val="1"/>
          <w:numId w:val="139"/>
        </w:numPr>
        <w:suppressAutoHyphens/>
        <w:spacing w:after="0" w:line="240" w:lineRule="auto"/>
        <w:outlineLvl w:val="1"/>
        <w:rPr>
          <w:b/>
          <w:bCs/>
          <w:lang w:eastAsia="ko-KR"/>
        </w:rPr>
      </w:pPr>
      <w:r w:rsidRPr="00112627">
        <w:rPr>
          <w:b/>
          <w:bCs/>
          <w:lang w:eastAsia="ko-KR"/>
        </w:rPr>
        <w:t>Анализ организации воспитательной  работы по следующим направлениям:</w:t>
      </w:r>
    </w:p>
    <w:p w:rsidR="003D3D76" w:rsidRPr="00112627" w:rsidRDefault="003D3D76" w:rsidP="003D3D76">
      <w:pPr>
        <w:suppressAutoHyphens/>
        <w:spacing w:after="0" w:line="240" w:lineRule="auto"/>
        <w:ind w:left="360"/>
        <w:rPr>
          <w:lang w:eastAsia="ko-KR"/>
        </w:rPr>
      </w:pPr>
      <w:r w:rsidRPr="00112627">
        <w:rPr>
          <w:lang w:eastAsia="ko-KR"/>
        </w:rPr>
        <w:t>- реализация внеурочной деятельности;</w:t>
      </w:r>
    </w:p>
    <w:p w:rsidR="003D3D76" w:rsidRPr="00112627" w:rsidRDefault="003D3D76" w:rsidP="003D3D76">
      <w:pPr>
        <w:suppressAutoHyphens/>
        <w:spacing w:after="0" w:line="240" w:lineRule="auto"/>
        <w:ind w:left="360"/>
        <w:rPr>
          <w:lang w:eastAsia="ko-KR"/>
        </w:rPr>
      </w:pPr>
      <w:r w:rsidRPr="00112627">
        <w:rPr>
          <w:lang w:eastAsia="ko-KR"/>
        </w:rPr>
        <w:t>- реализация воспитательной работы классных руководителей;</w:t>
      </w:r>
    </w:p>
    <w:p w:rsidR="003D3D76" w:rsidRPr="00112627" w:rsidRDefault="003D3D76" w:rsidP="003D3D76">
      <w:pPr>
        <w:suppressAutoHyphens/>
        <w:spacing w:after="0" w:line="240" w:lineRule="auto"/>
        <w:ind w:left="360"/>
        <w:rPr>
          <w:lang w:eastAsia="ko-KR"/>
        </w:rPr>
      </w:pPr>
      <w:r w:rsidRPr="00112627">
        <w:rPr>
          <w:lang w:eastAsia="ko-KR"/>
        </w:rPr>
        <w:t>- реализация дополнительных программ;</w:t>
      </w:r>
    </w:p>
    <w:p w:rsidR="003D3D76" w:rsidRPr="00112627" w:rsidRDefault="003D3D76" w:rsidP="003D3D76">
      <w:pPr>
        <w:suppressAutoHyphens/>
        <w:spacing w:after="0" w:line="240" w:lineRule="auto"/>
        <w:ind w:left="360"/>
        <w:rPr>
          <w:lang w:eastAsia="ko-KR"/>
        </w:rPr>
      </w:pPr>
      <w:r w:rsidRPr="00112627">
        <w:rPr>
          <w:lang w:eastAsia="ko-KR"/>
        </w:rPr>
        <w:lastRenderedPageBreak/>
        <w:t>- удовлетворенность качеством реализации воспитательной работы.</w:t>
      </w:r>
    </w:p>
    <w:p w:rsidR="003D3D76" w:rsidRPr="00112627" w:rsidRDefault="003D3D76" w:rsidP="003D3D76">
      <w:pPr>
        <w:suppressAutoHyphens/>
        <w:spacing w:after="0" w:line="240" w:lineRule="auto"/>
        <w:ind w:left="360"/>
        <w:rPr>
          <w:lang w:eastAsia="ko-KR"/>
        </w:rPr>
      </w:pPr>
      <w:r w:rsidRPr="00112627">
        <w:rPr>
          <w:lang w:eastAsia="ko-KR"/>
        </w:rPr>
        <w:t>Проводится с заполнением сводных таблиц выполненной работы и анализа ее качества, анкетирование.</w:t>
      </w:r>
    </w:p>
    <w:p w:rsidR="003D3D76" w:rsidRPr="00112627" w:rsidRDefault="003D3D76" w:rsidP="003D3D76">
      <w:pPr>
        <w:widowControl w:val="0"/>
        <w:suppressAutoHyphens/>
        <w:spacing w:line="240" w:lineRule="auto"/>
        <w:ind w:right="-1" w:firstLine="567"/>
        <w:rPr>
          <w:kern w:val="2"/>
          <w:lang w:eastAsia="ko-KR"/>
        </w:rPr>
      </w:pPr>
      <w:r w:rsidRPr="00112627">
        <w:rPr>
          <w:b/>
          <w:bCs/>
          <w:kern w:val="2"/>
          <w:lang w:eastAsia="ko-KR"/>
        </w:rPr>
        <w:t>Результаты воспитания, социализации и саморазвития школьников.</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112627">
        <w:rPr>
          <w:color w:val="000000"/>
          <w:kern w:val="2"/>
          <w:shd w:val="clear" w:color="auto" w:fill="FFFFFF"/>
          <w:lang w:eastAsia="ko-KR"/>
        </w:rPr>
        <w:t>достижения в</w:t>
      </w:r>
      <w:r w:rsidRPr="00001EA2">
        <w:rPr>
          <w:color w:val="000000"/>
          <w:kern w:val="2"/>
          <w:shd w:val="clear" w:color="auto" w:fill="FFFFFF"/>
          <w:lang w:eastAsia="ko-KR"/>
        </w:rPr>
        <w:t> </w:t>
      </w:r>
      <w:r w:rsidRPr="00112627">
        <w:rPr>
          <w:color w:val="000000"/>
          <w:kern w:val="2"/>
          <w:shd w:val="clear" w:color="auto" w:fill="FFFFFF"/>
          <w:lang w:eastAsia="ko-KR"/>
        </w:rPr>
        <w:t>конкурсах и</w:t>
      </w:r>
      <w:r w:rsidRPr="00001EA2">
        <w:rPr>
          <w:color w:val="000000"/>
          <w:kern w:val="2"/>
          <w:shd w:val="clear" w:color="auto" w:fill="FFFFFF"/>
          <w:lang w:eastAsia="ko-KR"/>
        </w:rPr>
        <w:t> </w:t>
      </w:r>
      <w:r w:rsidRPr="00112627">
        <w:rPr>
          <w:color w:val="000000"/>
          <w:kern w:val="2"/>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001EA2">
        <w:rPr>
          <w:color w:val="000000"/>
          <w:kern w:val="2"/>
          <w:shd w:val="clear" w:color="auto" w:fill="FFFFFF"/>
          <w:lang w:eastAsia="ko-KR"/>
        </w:rPr>
        <w:t> </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D3D76" w:rsidRPr="00112627" w:rsidRDefault="003D3D76" w:rsidP="003D3D76">
      <w:pPr>
        <w:widowControl w:val="0"/>
        <w:suppressAutoHyphens/>
        <w:spacing w:line="240" w:lineRule="auto"/>
        <w:ind w:right="-1" w:firstLine="567"/>
        <w:rPr>
          <w:kern w:val="2"/>
          <w:lang w:eastAsia="ko-KR"/>
        </w:rPr>
      </w:pPr>
      <w:r w:rsidRPr="00112627">
        <w:rPr>
          <w:bCs/>
          <w:kern w:val="2"/>
          <w:lang w:eastAsia="ko-KR"/>
        </w:rPr>
        <w:t>Диагностика «Творческие достижения  школьников».</w:t>
      </w:r>
      <w:r w:rsidRPr="00112627">
        <w:rPr>
          <w:kern w:val="2"/>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3D3D76" w:rsidRPr="00112627" w:rsidRDefault="003D3D76" w:rsidP="003D3D76">
      <w:pPr>
        <w:widowControl w:val="0"/>
        <w:suppressAutoHyphens/>
        <w:spacing w:line="240" w:lineRule="auto"/>
        <w:ind w:right="-1" w:firstLine="567"/>
        <w:rPr>
          <w:kern w:val="2"/>
          <w:lang w:eastAsia="ko-KR"/>
        </w:rPr>
      </w:pPr>
      <w:r w:rsidRPr="00112627">
        <w:rPr>
          <w:b/>
          <w:bCs/>
          <w:kern w:val="2"/>
          <w:lang w:eastAsia="ko-KR"/>
        </w:rPr>
        <w:t xml:space="preserve"> Состояние организуемой в  школе совместной деятельности детей и взрослых.</w:t>
      </w:r>
      <w:r w:rsidRPr="00112627">
        <w:rPr>
          <w:b/>
          <w:kern w:val="2"/>
          <w:lang w:eastAsia="ko-KR"/>
        </w:rPr>
        <w:t xml:space="preserve"> Удовлетворенность качеством результатов воспитательной работы.</w:t>
      </w:r>
    </w:p>
    <w:p w:rsidR="003D3D76" w:rsidRPr="00112627" w:rsidRDefault="003D3D76" w:rsidP="003D3D76">
      <w:pPr>
        <w:widowControl w:val="0"/>
        <w:suppressAutoHyphens/>
        <w:spacing w:line="240" w:lineRule="auto"/>
        <w:ind w:firstLine="567"/>
        <w:rPr>
          <w:kern w:val="2"/>
          <w:lang w:eastAsia="ko-KR"/>
        </w:rPr>
      </w:pPr>
      <w:r w:rsidRPr="00112627">
        <w:rPr>
          <w:kern w:val="2"/>
          <w:lang w:eastAsia="ko-KR"/>
        </w:rPr>
        <w:t xml:space="preserve">Критерием, на основе которого осуществляется данный анализ, является наличие в школе </w:t>
      </w:r>
      <w:r w:rsidRPr="00112627">
        <w:rPr>
          <w:color w:val="000000"/>
          <w:kern w:val="2"/>
          <w:lang w:eastAsia="ko-KR"/>
        </w:rPr>
        <w:t>интересной, событийно насыщенной и личностно-развивающей</w:t>
      </w:r>
      <w:r w:rsidRPr="00112627">
        <w:rPr>
          <w:kern w:val="2"/>
          <w:lang w:eastAsia="ko-KR"/>
        </w:rPr>
        <w:t xml:space="preserve"> совместной деятельности детей и взрослых</w:t>
      </w:r>
      <w:r w:rsidRPr="00112627">
        <w:rPr>
          <w:color w:val="000000"/>
          <w:kern w:val="2"/>
          <w:lang w:eastAsia="ko-KR"/>
        </w:rPr>
        <w:t xml:space="preserve">. </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Часть вопросов такого анкетирования затрагивает и организацию воспитательной деятельности.</w:t>
      </w:r>
      <w:r w:rsidRPr="00112627">
        <w:rPr>
          <w:color w:val="000000"/>
          <w:kern w:val="2"/>
          <w:shd w:val="clear" w:color="auto" w:fill="FFFFFF"/>
          <w:lang w:eastAsia="ko-KR"/>
        </w:rPr>
        <w:t xml:space="preserve"> Пусть оценят три показателя: качество организации внеурочной деятельности;</w:t>
      </w:r>
      <w:r w:rsidRPr="00001EA2">
        <w:rPr>
          <w:color w:val="000000"/>
          <w:kern w:val="2"/>
          <w:shd w:val="clear" w:color="auto" w:fill="FFFFFF"/>
          <w:lang w:eastAsia="ko-KR"/>
        </w:rPr>
        <w:t> </w:t>
      </w:r>
      <w:r w:rsidRPr="00112627">
        <w:rPr>
          <w:color w:val="000000"/>
          <w:kern w:val="2"/>
          <w:shd w:val="clear" w:color="auto" w:fill="FFFFFF"/>
          <w:lang w:eastAsia="ko-KR"/>
        </w:rPr>
        <w:t>качество воспитательной деятельности классного руководителя; качество дополнительного образования.</w:t>
      </w:r>
      <w:r w:rsidRPr="00001EA2">
        <w:rPr>
          <w:color w:val="000000"/>
          <w:kern w:val="2"/>
          <w:shd w:val="clear" w:color="auto" w:fill="FFFFFF"/>
          <w:lang w:eastAsia="ko-KR"/>
        </w:rPr>
        <w:t> </w:t>
      </w:r>
    </w:p>
    <w:p w:rsidR="003D3D76" w:rsidRPr="00112627" w:rsidRDefault="003D3D76" w:rsidP="003D3D76">
      <w:pPr>
        <w:widowControl w:val="0"/>
        <w:suppressAutoHyphens/>
        <w:spacing w:line="240" w:lineRule="auto"/>
        <w:ind w:right="-1" w:firstLine="567"/>
        <w:rPr>
          <w:kern w:val="2"/>
          <w:lang w:eastAsia="ko-KR"/>
        </w:rPr>
      </w:pPr>
      <w:r w:rsidRPr="00112627">
        <w:rPr>
          <w:kern w:val="2"/>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w:t>
      </w:r>
      <w:r w:rsidRPr="00112627">
        <w:rPr>
          <w:kern w:val="2"/>
          <w:lang w:eastAsia="ko-KR"/>
        </w:rPr>
        <w:lastRenderedPageBreak/>
        <w:t>объединения классных руководителей или педагогическом совете школы.</w:t>
      </w:r>
    </w:p>
    <w:p w:rsidR="003D3D76" w:rsidRPr="00112627" w:rsidRDefault="003D3D76" w:rsidP="003D3D76">
      <w:pPr>
        <w:widowControl w:val="0"/>
        <w:suppressAutoHyphens/>
        <w:spacing w:after="0" w:line="240" w:lineRule="auto"/>
        <w:ind w:right="-1" w:firstLine="567"/>
        <w:rPr>
          <w:kern w:val="2"/>
          <w:lang w:eastAsia="ko-KR"/>
        </w:rPr>
      </w:pPr>
      <w:r w:rsidRPr="00112627">
        <w:rPr>
          <w:kern w:val="2"/>
          <w:lang w:eastAsia="ko-KR"/>
        </w:rPr>
        <w:t>Внимание при этом сосредотачивается на</w:t>
      </w:r>
      <w:r w:rsidRPr="00112627">
        <w:rPr>
          <w:iCs/>
          <w:kern w:val="2"/>
          <w:lang w:eastAsia="ko-KR"/>
        </w:rPr>
        <w:t xml:space="preserve"> вопросах, связанных с </w:t>
      </w:r>
    </w:p>
    <w:p w:rsidR="003D3D76" w:rsidRPr="00112627" w:rsidRDefault="003D3D76" w:rsidP="003D3D76">
      <w:pPr>
        <w:widowControl w:val="0"/>
        <w:suppressAutoHyphens/>
        <w:spacing w:after="0" w:line="240" w:lineRule="auto"/>
        <w:ind w:right="-1" w:firstLine="567"/>
        <w:rPr>
          <w:kern w:val="2"/>
          <w:lang w:eastAsia="ko-KR"/>
        </w:rPr>
      </w:pPr>
      <w:r w:rsidRPr="00112627">
        <w:rPr>
          <w:iCs/>
          <w:kern w:val="2"/>
          <w:lang w:eastAsia="ko-KR"/>
        </w:rPr>
        <w:t xml:space="preserve">- качеством проводимых </w:t>
      </w:r>
      <w:r w:rsidRPr="00112627">
        <w:rPr>
          <w:kern w:val="2"/>
          <w:lang w:eastAsia="ko-KR"/>
        </w:rPr>
        <w:t>о</w:t>
      </w:r>
      <w:r w:rsidRPr="00112627">
        <w:rPr>
          <w:color w:val="000000"/>
          <w:kern w:val="2"/>
          <w:lang w:eastAsia="ko-KR"/>
        </w:rPr>
        <w:t xml:space="preserve">бщешкольных ключевых </w:t>
      </w:r>
      <w:r w:rsidRPr="00112627">
        <w:rPr>
          <w:kern w:val="2"/>
          <w:lang w:eastAsia="ko-KR"/>
        </w:rPr>
        <w:t>дел;</w:t>
      </w:r>
    </w:p>
    <w:p w:rsidR="003D3D76" w:rsidRPr="00112627" w:rsidRDefault="003D3D76" w:rsidP="003D3D76">
      <w:pPr>
        <w:widowControl w:val="0"/>
        <w:suppressAutoHyphens/>
        <w:spacing w:after="0" w:line="240" w:lineRule="auto"/>
        <w:ind w:right="-1" w:firstLine="567"/>
        <w:rPr>
          <w:kern w:val="2"/>
          <w:lang w:eastAsia="ko-KR"/>
        </w:rPr>
      </w:pPr>
      <w:r w:rsidRPr="00112627">
        <w:rPr>
          <w:iCs/>
          <w:kern w:val="2"/>
          <w:lang w:eastAsia="ko-KR"/>
        </w:rPr>
        <w:t>- качеством совместной деятельности классных руководителей и их классов;</w:t>
      </w:r>
    </w:p>
    <w:p w:rsidR="003D3D76" w:rsidRPr="00112627" w:rsidRDefault="003D3D76" w:rsidP="003D3D76">
      <w:pPr>
        <w:widowControl w:val="0"/>
        <w:suppressAutoHyphens/>
        <w:spacing w:after="0" w:line="240" w:lineRule="auto"/>
        <w:ind w:right="-1" w:firstLine="567"/>
        <w:rPr>
          <w:kern w:val="2"/>
          <w:lang w:eastAsia="ko-KR"/>
        </w:rPr>
      </w:pPr>
      <w:r w:rsidRPr="00112627">
        <w:rPr>
          <w:iCs/>
          <w:kern w:val="2"/>
          <w:lang w:eastAsia="ko-KR"/>
        </w:rPr>
        <w:t>- качеством организуемой в школе</w:t>
      </w:r>
      <w:r w:rsidRPr="00112627">
        <w:rPr>
          <w:kern w:val="2"/>
          <w:lang w:eastAsia="ko-KR"/>
        </w:rPr>
        <w:t xml:space="preserve"> внеурочной деятельности;</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 реализации личностно-развивающего потенциала уроков;</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xml:space="preserve">- качеством существующего в школе </w:t>
      </w:r>
      <w:r w:rsidRPr="00112627">
        <w:rPr>
          <w:kern w:val="2"/>
          <w:lang w:eastAsia="ko-KR"/>
        </w:rPr>
        <w:t>ученического самоуправления;</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w:t>
      </w:r>
      <w:r w:rsidRPr="00112627">
        <w:rPr>
          <w:kern w:val="2"/>
          <w:lang w:eastAsia="ko-KR"/>
        </w:rPr>
        <w:t xml:space="preserve"> функционирующих на базе  школы д</w:t>
      </w:r>
      <w:r w:rsidRPr="00112627">
        <w:rPr>
          <w:color w:val="000000"/>
          <w:kern w:val="2"/>
          <w:lang w:eastAsia="ko-KR"/>
        </w:rPr>
        <w:t>етских общественных объединений;</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w:t>
      </w:r>
      <w:r w:rsidRPr="00112627">
        <w:rPr>
          <w:color w:val="000000"/>
          <w:kern w:val="2"/>
          <w:lang w:eastAsia="ko-KR"/>
        </w:rPr>
        <w:t xml:space="preserve"> проводимых в школе экскурсий, походов; </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w:t>
      </w:r>
      <w:r w:rsidRPr="00112627">
        <w:rPr>
          <w:rFonts w:eastAsia="№Е;Times New Roman"/>
          <w:kern w:val="2"/>
          <w:lang w:eastAsia="ko-KR"/>
        </w:rPr>
        <w:t xml:space="preserve"> профориентационной работы школы;</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w:t>
      </w:r>
      <w:r w:rsidRPr="00112627">
        <w:rPr>
          <w:rFonts w:eastAsia="№Е;Times New Roman"/>
          <w:kern w:val="2"/>
          <w:lang w:eastAsia="ko-KR"/>
        </w:rPr>
        <w:t xml:space="preserve"> работы школьных  медиа;</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w:t>
      </w:r>
      <w:r w:rsidRPr="00112627">
        <w:rPr>
          <w:color w:val="000000"/>
          <w:kern w:val="2"/>
          <w:lang w:eastAsia="ko-KR"/>
        </w:rPr>
        <w:t xml:space="preserve"> организации предметно-эстетической среды;</w:t>
      </w:r>
    </w:p>
    <w:p w:rsidR="003D3D76" w:rsidRPr="00112627" w:rsidRDefault="003D3D76" w:rsidP="003D3D76">
      <w:pPr>
        <w:widowControl w:val="0"/>
        <w:suppressAutoHyphens/>
        <w:spacing w:after="0" w:line="240" w:lineRule="auto"/>
        <w:ind w:right="-1" w:firstLine="567"/>
        <w:rPr>
          <w:iCs/>
          <w:kern w:val="2"/>
          <w:lang w:eastAsia="ko-KR"/>
        </w:rPr>
      </w:pPr>
      <w:r w:rsidRPr="00112627">
        <w:rPr>
          <w:iCs/>
          <w:kern w:val="2"/>
          <w:lang w:eastAsia="ko-KR"/>
        </w:rPr>
        <w:t>- качеством взаимодействия школы и семей обучающихся.</w:t>
      </w:r>
    </w:p>
    <w:p w:rsidR="003D3D76" w:rsidRPr="00112627" w:rsidRDefault="003D3D76" w:rsidP="003D3D76">
      <w:pPr>
        <w:widowControl w:val="0"/>
        <w:suppressAutoHyphens/>
        <w:spacing w:line="240" w:lineRule="auto"/>
        <w:ind w:right="-1" w:firstLine="567"/>
        <w:rPr>
          <w:kern w:val="2"/>
          <w:lang w:eastAsia="ko-KR"/>
        </w:rPr>
      </w:pPr>
      <w:r w:rsidRPr="00112627">
        <w:rPr>
          <w:iCs/>
          <w:kern w:val="2"/>
          <w:lang w:eastAsia="ko-KR"/>
        </w:rPr>
        <w:t xml:space="preserve">Итогом самоанализа </w:t>
      </w:r>
      <w:r w:rsidRPr="00112627">
        <w:rPr>
          <w:kern w:val="2"/>
          <w:lang w:eastAsia="ko-KR"/>
        </w:rPr>
        <w:t>организуемой вшколе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D3D76" w:rsidRPr="00CC43AC" w:rsidRDefault="003D3D76" w:rsidP="003D3D76">
      <w:pPr>
        <w:widowControl w:val="0"/>
        <w:suppressAutoHyphens/>
        <w:spacing w:before="280" w:after="150" w:line="240" w:lineRule="auto"/>
        <w:ind w:left="30" w:right="30"/>
        <w:rPr>
          <w:color w:val="000000"/>
          <w:kern w:val="2"/>
          <w:lang w:eastAsia="ko-KR"/>
        </w:rPr>
      </w:pPr>
      <w:r w:rsidRPr="00CC43AC">
        <w:rPr>
          <w:b/>
          <w:bCs/>
          <w:color w:val="000000"/>
          <w:kern w:val="2"/>
          <w:lang w:eastAsia="ko-KR"/>
        </w:rPr>
        <w:t>Ожидаемые конечные результаты</w:t>
      </w:r>
    </w:p>
    <w:p w:rsidR="003D3D76" w:rsidRPr="00112627" w:rsidRDefault="003D3D76" w:rsidP="003D3D76">
      <w:pPr>
        <w:widowControl w:val="0"/>
        <w:suppressAutoHyphens/>
        <w:spacing w:before="280" w:line="240" w:lineRule="auto"/>
        <w:ind w:left="28" w:right="28"/>
        <w:rPr>
          <w:kern w:val="2"/>
          <w:lang w:eastAsia="ko-KR"/>
        </w:rPr>
      </w:pPr>
      <w:r w:rsidRPr="00112627">
        <w:rPr>
          <w:color w:val="000000"/>
          <w:kern w:val="2"/>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3D3D76" w:rsidRPr="00112627" w:rsidRDefault="003D3D76" w:rsidP="003D3D76">
      <w:pPr>
        <w:widowControl w:val="0"/>
        <w:suppressAutoHyphens/>
        <w:spacing w:before="280" w:line="240" w:lineRule="auto"/>
        <w:ind w:left="28" w:right="28"/>
        <w:rPr>
          <w:color w:val="000000"/>
          <w:kern w:val="2"/>
          <w:lang w:eastAsia="ko-KR"/>
        </w:rPr>
      </w:pPr>
      <w:r w:rsidRPr="00112627">
        <w:rPr>
          <w:color w:val="000000"/>
          <w:kern w:val="2"/>
          <w:lang w:eastAsia="ko-KR"/>
        </w:rPr>
        <w:t>2. Введение в практику новых форм и методов духовно-нравственного воспитания.</w:t>
      </w:r>
    </w:p>
    <w:p w:rsidR="003D3D76" w:rsidRPr="00112627" w:rsidRDefault="003D3D76" w:rsidP="003D3D76">
      <w:pPr>
        <w:widowControl w:val="0"/>
        <w:suppressAutoHyphens/>
        <w:spacing w:before="280" w:line="240" w:lineRule="auto"/>
        <w:ind w:left="28" w:right="28"/>
        <w:rPr>
          <w:color w:val="000000"/>
          <w:kern w:val="2"/>
          <w:lang w:eastAsia="ko-KR"/>
        </w:rPr>
      </w:pPr>
      <w:r w:rsidRPr="00112627">
        <w:rPr>
          <w:color w:val="000000"/>
          <w:kern w:val="2"/>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3D3D76" w:rsidRPr="00112627" w:rsidRDefault="003D3D76" w:rsidP="003D3D76">
      <w:pPr>
        <w:widowControl w:val="0"/>
        <w:suppressAutoHyphens/>
        <w:spacing w:line="240" w:lineRule="auto"/>
        <w:rPr>
          <w:kern w:val="2"/>
          <w:lang w:eastAsia="ko-KR"/>
        </w:rPr>
      </w:pPr>
      <w:r w:rsidRPr="00112627">
        <w:rPr>
          <w:color w:val="000000"/>
          <w:kern w:val="2"/>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D93037" w:rsidRPr="00D93037" w:rsidRDefault="00D93037" w:rsidP="00D93037">
      <w:pPr>
        <w:pStyle w:val="1"/>
        <w:keepNext/>
        <w:widowControl/>
        <w:autoSpaceDE/>
        <w:autoSpaceDN/>
        <w:spacing w:before="240" w:after="60" w:line="276" w:lineRule="auto"/>
        <w:jc w:val="left"/>
        <w:rPr>
          <w:b/>
          <w:bCs/>
          <w:i w:val="0"/>
          <w:iCs w:val="0"/>
          <w:kern w:val="32"/>
          <w:sz w:val="24"/>
          <w:szCs w:val="24"/>
          <w:lang w:eastAsia="ru-RU"/>
        </w:rPr>
      </w:pPr>
      <w:r w:rsidRPr="00D93037">
        <w:rPr>
          <w:b/>
          <w:bCs/>
          <w:i w:val="0"/>
          <w:iCs w:val="0"/>
          <w:kern w:val="32"/>
          <w:sz w:val="24"/>
          <w:szCs w:val="24"/>
          <w:lang w:eastAsia="ru-RU"/>
        </w:rPr>
        <w:t>IV. Организационный раздел</w:t>
      </w:r>
      <w:bookmarkEnd w:id="456"/>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58" w:name="_Toc171189922"/>
      <w:r w:rsidRPr="00D93037">
        <w:rPr>
          <w:rFonts w:ascii="Times New Roman" w:hAnsi="Times New Roman" w:cs="Times New Roman"/>
          <w:iCs/>
          <w:lang w:eastAsia="ru-RU"/>
        </w:rPr>
        <w:t>Учебный план основного общего образования.</w:t>
      </w:r>
      <w:bookmarkEnd w:id="458"/>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Учебный план основного общего образования Муниципальное бюджетное общеобразовательное учреждение </w:t>
      </w:r>
      <w:r w:rsidR="00EC16B1">
        <w:rPr>
          <w:rStyle w:val="markedcontent"/>
          <w:szCs w:val="24"/>
        </w:rPr>
        <w:t>Пестриковская</w:t>
      </w:r>
      <w:r w:rsidRPr="00D93037">
        <w:rPr>
          <w:rStyle w:val="markedcontent"/>
          <w:szCs w:val="24"/>
        </w:rPr>
        <w:t xml:space="preserve"> средняя общеобразовательная школа(далее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Учебный план является частью образовательной программы Муниципальное бюджетное общеобразовательное учреждение </w:t>
      </w:r>
      <w:r w:rsidR="00EC16B1">
        <w:rPr>
          <w:rStyle w:val="markedcontent"/>
          <w:szCs w:val="24"/>
        </w:rPr>
        <w:t>Пестриковская</w:t>
      </w:r>
      <w:r w:rsidRPr="00D93037">
        <w:rPr>
          <w:rStyle w:val="markedcontent"/>
          <w:szCs w:val="24"/>
        </w:rPr>
        <w:t xml:space="preserve"> средняя общеобразовательная школа, </w:t>
      </w:r>
      <w:r w:rsidRPr="00D93037">
        <w:rPr>
          <w:rStyle w:val="markedcontent"/>
          <w:szCs w:val="24"/>
        </w:rPr>
        <w:lastRenderedPageBreak/>
        <w:t>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93037" w:rsidRPr="00D93037" w:rsidRDefault="00D93037" w:rsidP="00D93037">
      <w:pPr>
        <w:spacing w:after="0" w:line="240" w:lineRule="auto"/>
        <w:ind w:firstLine="567"/>
        <w:jc w:val="both"/>
        <w:rPr>
          <w:szCs w:val="24"/>
        </w:rPr>
      </w:pPr>
      <w:r w:rsidRPr="00D93037">
        <w:rPr>
          <w:rStyle w:val="markedcontent"/>
          <w:szCs w:val="24"/>
        </w:rPr>
        <w:t xml:space="preserve">Учебный год в Муниципальное бюджетное общеобразовательное учреждение </w:t>
      </w:r>
      <w:r w:rsidR="00EC16B1">
        <w:rPr>
          <w:rStyle w:val="markedcontent"/>
          <w:szCs w:val="24"/>
        </w:rPr>
        <w:t xml:space="preserve">Пестриковская </w:t>
      </w:r>
      <w:r w:rsidRPr="00D93037">
        <w:rPr>
          <w:rStyle w:val="markedcontent"/>
          <w:szCs w:val="24"/>
        </w:rPr>
        <w:t xml:space="preserve">средняя общеобразовательная школаначинается </w:t>
      </w:r>
      <w:r w:rsidRPr="00D93037">
        <w:rPr>
          <w:szCs w:val="24"/>
        </w:rPr>
        <w:t xml:space="preserve">01.09.2024 </w:t>
      </w:r>
      <w:r w:rsidRPr="00D93037">
        <w:rPr>
          <w:rStyle w:val="markedcontent"/>
          <w:szCs w:val="24"/>
        </w:rPr>
        <w:t xml:space="preserve">и заканчивается </w:t>
      </w:r>
      <w:r w:rsidRPr="00D93037">
        <w:rPr>
          <w:szCs w:val="24"/>
        </w:rPr>
        <w:t xml:space="preserve">24.05.2025. </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Продолжительность учебного года в 5-9 классах составляет 34 учебные недели. </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Учебные занятия для учащихся 5-9 классов проводятся по 5-ти дневной учебной неделе.</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D93037" w:rsidRPr="00D93037" w:rsidRDefault="00D93037" w:rsidP="00D93037">
      <w:pPr>
        <w:pStyle w:val="ConsPlusNormal"/>
        <w:spacing w:before="240"/>
        <w:ind w:firstLine="540"/>
        <w:jc w:val="both"/>
        <w:rPr>
          <w:rStyle w:val="markedcontent"/>
          <w:rFonts w:ascii="Times New Roman" w:hAnsi="Times New Roman"/>
        </w:rPr>
      </w:pPr>
      <w:r w:rsidRPr="00D93037">
        <w:rPr>
          <w:rFonts w:ascii="Times New Roman" w:hAnsi="Times New Roman"/>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93037" w:rsidRPr="00D93037" w:rsidRDefault="00D93037" w:rsidP="00D93037">
      <w:pPr>
        <w:spacing w:after="0" w:line="240" w:lineRule="auto"/>
        <w:ind w:firstLine="567"/>
        <w:jc w:val="both"/>
        <w:rPr>
          <w:szCs w:val="24"/>
        </w:rPr>
      </w:pPr>
      <w:r w:rsidRPr="00D93037">
        <w:rPr>
          <w:rStyle w:val="markedcontent"/>
          <w:szCs w:val="24"/>
        </w:rPr>
        <w:t xml:space="preserve">В Муниципальное бюджетное общеобразовательное учреждение </w:t>
      </w:r>
      <w:r w:rsidR="00EC16B1">
        <w:rPr>
          <w:rStyle w:val="markedcontent"/>
          <w:szCs w:val="24"/>
        </w:rPr>
        <w:t>Пестриковская</w:t>
      </w:r>
      <w:r w:rsidRPr="00D93037">
        <w:rPr>
          <w:rStyle w:val="markedcontent"/>
          <w:szCs w:val="24"/>
        </w:rPr>
        <w:t xml:space="preserve"> средняя общеобразовательная школаязыком обучения является </w:t>
      </w:r>
      <w:r w:rsidRPr="00D93037">
        <w:rPr>
          <w:szCs w:val="24"/>
        </w:rPr>
        <w:t>русский язык.</w:t>
      </w:r>
    </w:p>
    <w:p w:rsidR="00D93037" w:rsidRPr="00D93037" w:rsidRDefault="00D93037" w:rsidP="00D93037">
      <w:pPr>
        <w:shd w:val="clear" w:color="auto" w:fill="FFFFFF"/>
        <w:spacing w:after="0" w:line="240" w:lineRule="auto"/>
        <w:ind w:firstLine="709"/>
        <w:jc w:val="both"/>
        <w:rPr>
          <w:szCs w:val="24"/>
        </w:rPr>
      </w:pPr>
      <w:r w:rsidRPr="00D93037">
        <w:rPr>
          <w:spacing w:val="-1"/>
          <w:szCs w:val="24"/>
        </w:rPr>
        <w:t>Предметная область «Русский язык и литература» представлена предметами Русский язык, литература. На изучение учебного предмета «</w:t>
      </w:r>
      <w:r w:rsidRPr="00D93037">
        <w:rPr>
          <w:b/>
          <w:spacing w:val="-1"/>
          <w:szCs w:val="24"/>
        </w:rPr>
        <w:t>Русский язык</w:t>
      </w:r>
      <w:r w:rsidRPr="00D93037">
        <w:rPr>
          <w:spacing w:val="-1"/>
          <w:szCs w:val="24"/>
        </w:rPr>
        <w:t xml:space="preserve">» в V классе отводится 5 часов, а в VI классе – 6 часов, в VII - 4ч, </w:t>
      </w:r>
      <w:r w:rsidRPr="00D93037">
        <w:rPr>
          <w:spacing w:val="-1"/>
          <w:szCs w:val="24"/>
          <w:lang w:val="en-US"/>
        </w:rPr>
        <w:t>VIII</w:t>
      </w:r>
      <w:r w:rsidRPr="00D93037">
        <w:rPr>
          <w:spacing w:val="-1"/>
          <w:szCs w:val="24"/>
        </w:rPr>
        <w:t xml:space="preserve"> – 4  часа ( 1 час добавлен из школьного компонента) IX – 3  часа. На изучение предмета «Литература» в V – VI, </w:t>
      </w:r>
      <w:r w:rsidRPr="00D93037">
        <w:rPr>
          <w:spacing w:val="-1"/>
          <w:szCs w:val="24"/>
          <w:lang w:val="en-US"/>
        </w:rPr>
        <w:t>IX</w:t>
      </w:r>
      <w:r w:rsidRPr="00D93037">
        <w:rPr>
          <w:spacing w:val="-1"/>
          <w:szCs w:val="24"/>
        </w:rPr>
        <w:t xml:space="preserve"> классах по 3 часа в неделю,  в  VII,</w:t>
      </w:r>
      <w:r w:rsidRPr="00D93037">
        <w:rPr>
          <w:spacing w:val="-1"/>
          <w:szCs w:val="24"/>
          <w:lang w:val="en-US"/>
        </w:rPr>
        <w:t>VIII</w:t>
      </w:r>
      <w:r w:rsidRPr="00D93037">
        <w:rPr>
          <w:spacing w:val="-1"/>
          <w:szCs w:val="24"/>
        </w:rPr>
        <w:t xml:space="preserve"> классах  </w:t>
      </w:r>
      <w:r w:rsidRPr="00D93037">
        <w:rPr>
          <w:szCs w:val="24"/>
        </w:rPr>
        <w:t>по 2 часа.</w:t>
      </w:r>
    </w:p>
    <w:p w:rsidR="00D93037" w:rsidRPr="00D93037" w:rsidRDefault="00D93037" w:rsidP="00D93037">
      <w:pPr>
        <w:shd w:val="clear" w:color="auto" w:fill="FFFFFF"/>
        <w:spacing w:after="0" w:line="240" w:lineRule="auto"/>
        <w:ind w:firstLine="709"/>
        <w:jc w:val="both"/>
        <w:rPr>
          <w:szCs w:val="24"/>
        </w:rPr>
      </w:pPr>
    </w:p>
    <w:p w:rsidR="00D93037" w:rsidRPr="00D93037" w:rsidRDefault="00D93037" w:rsidP="00D93037">
      <w:pPr>
        <w:shd w:val="clear" w:color="auto" w:fill="FFFFFF"/>
        <w:spacing w:after="0" w:line="240" w:lineRule="auto"/>
        <w:ind w:firstLine="709"/>
        <w:jc w:val="both"/>
        <w:rPr>
          <w:szCs w:val="24"/>
        </w:rPr>
      </w:pPr>
      <w:r w:rsidRPr="00D93037">
        <w:rPr>
          <w:szCs w:val="24"/>
        </w:rPr>
        <w:t>Предметная область «</w:t>
      </w:r>
      <w:r w:rsidRPr="00D93037">
        <w:rPr>
          <w:b/>
          <w:szCs w:val="24"/>
        </w:rPr>
        <w:t>Иностранный язык</w:t>
      </w:r>
      <w:r w:rsidRPr="00D93037">
        <w:rPr>
          <w:szCs w:val="24"/>
        </w:rPr>
        <w:t>»  представлена  предметом «</w:t>
      </w:r>
      <w:r w:rsidRPr="00D93037">
        <w:rPr>
          <w:b/>
          <w:szCs w:val="24"/>
        </w:rPr>
        <w:t>Английский язык</w:t>
      </w:r>
      <w:r w:rsidRPr="00D93037">
        <w:rPr>
          <w:szCs w:val="24"/>
        </w:rPr>
        <w:t>». На изучение предмета «</w:t>
      </w:r>
      <w:r w:rsidRPr="00D93037">
        <w:rPr>
          <w:b/>
          <w:szCs w:val="24"/>
        </w:rPr>
        <w:t>Английский язык</w:t>
      </w:r>
      <w:r w:rsidRPr="00D93037">
        <w:rPr>
          <w:szCs w:val="24"/>
        </w:rPr>
        <w:t xml:space="preserve">» отводится по 3 часа в неделю в каждом из этих </w:t>
      </w:r>
      <w:r w:rsidRPr="00D93037">
        <w:rPr>
          <w:spacing w:val="-1"/>
          <w:szCs w:val="24"/>
        </w:rPr>
        <w:t xml:space="preserve">классов. </w:t>
      </w:r>
      <w:r w:rsidRPr="00D93037">
        <w:rPr>
          <w:bCs/>
          <w:spacing w:val="-2"/>
          <w:szCs w:val="24"/>
        </w:rPr>
        <w:t>Н</w:t>
      </w:r>
      <w:r w:rsidRPr="00D93037">
        <w:rPr>
          <w:spacing w:val="-2"/>
          <w:szCs w:val="24"/>
        </w:rPr>
        <w:t>а учебный предмет «</w:t>
      </w:r>
      <w:r w:rsidRPr="00D93037">
        <w:rPr>
          <w:b/>
          <w:spacing w:val="-2"/>
          <w:szCs w:val="24"/>
        </w:rPr>
        <w:t>Математика</w:t>
      </w:r>
      <w:r w:rsidRPr="00D93037">
        <w:rPr>
          <w:spacing w:val="-2"/>
          <w:szCs w:val="24"/>
        </w:rPr>
        <w:t xml:space="preserve">» </w:t>
      </w:r>
      <w:r w:rsidRPr="00D93037">
        <w:rPr>
          <w:szCs w:val="24"/>
        </w:rPr>
        <w:t xml:space="preserve">в </w:t>
      </w:r>
      <w:r w:rsidRPr="00D93037">
        <w:rPr>
          <w:szCs w:val="24"/>
          <w:lang w:val="en-US"/>
        </w:rPr>
        <w:t>V</w:t>
      </w:r>
      <w:r w:rsidRPr="00D93037">
        <w:rPr>
          <w:szCs w:val="24"/>
        </w:rPr>
        <w:t xml:space="preserve"> классе отводится 5 часов в неделю, в</w:t>
      </w:r>
      <w:r w:rsidRPr="00D93037">
        <w:rPr>
          <w:spacing w:val="-1"/>
          <w:szCs w:val="24"/>
        </w:rPr>
        <w:t xml:space="preserve">  VI - 5 часов в неделю,в </w:t>
      </w:r>
      <w:r w:rsidRPr="00D93037">
        <w:rPr>
          <w:spacing w:val="-1"/>
          <w:szCs w:val="24"/>
          <w:lang w:val="en-US"/>
        </w:rPr>
        <w:t>VII</w:t>
      </w:r>
      <w:r w:rsidRPr="00D93037">
        <w:rPr>
          <w:spacing w:val="-1"/>
          <w:szCs w:val="24"/>
        </w:rPr>
        <w:t>- IХ  (Алгебра -3, геометрия -2, теория вероятностей – 1 час)– 6 часов в неделю.</w:t>
      </w:r>
    </w:p>
    <w:p w:rsidR="00D93037" w:rsidRPr="00D93037" w:rsidRDefault="00D93037" w:rsidP="00D93037">
      <w:pPr>
        <w:shd w:val="clear" w:color="auto" w:fill="FFFFFF"/>
        <w:spacing w:after="0" w:line="240" w:lineRule="auto"/>
        <w:ind w:firstLine="708"/>
        <w:jc w:val="both"/>
        <w:rPr>
          <w:szCs w:val="24"/>
        </w:rPr>
      </w:pPr>
      <w:r w:rsidRPr="00D93037">
        <w:rPr>
          <w:bCs/>
          <w:szCs w:val="24"/>
        </w:rPr>
        <w:t>На изучение учебного предмета «</w:t>
      </w:r>
      <w:r w:rsidRPr="00D93037">
        <w:rPr>
          <w:b/>
          <w:bCs/>
          <w:szCs w:val="24"/>
        </w:rPr>
        <w:t>История</w:t>
      </w:r>
      <w:r w:rsidRPr="00D93037">
        <w:rPr>
          <w:bCs/>
          <w:szCs w:val="24"/>
        </w:rPr>
        <w:t xml:space="preserve">»  в </w:t>
      </w:r>
      <w:r w:rsidRPr="00D93037">
        <w:rPr>
          <w:szCs w:val="24"/>
          <w:lang w:val="en-US"/>
        </w:rPr>
        <w:t>V</w:t>
      </w:r>
      <w:r w:rsidRPr="00D93037">
        <w:rPr>
          <w:szCs w:val="24"/>
        </w:rPr>
        <w:t xml:space="preserve"> –</w:t>
      </w:r>
      <w:r w:rsidRPr="00D93037">
        <w:rPr>
          <w:spacing w:val="-1"/>
          <w:szCs w:val="24"/>
        </w:rPr>
        <w:t xml:space="preserve"> IХ</w:t>
      </w:r>
      <w:r w:rsidRPr="00D93037">
        <w:rPr>
          <w:szCs w:val="24"/>
        </w:rPr>
        <w:t xml:space="preserve"> классах отводится по 2 часа в неделю.</w:t>
      </w:r>
    </w:p>
    <w:p w:rsidR="00D93037" w:rsidRPr="00D93037" w:rsidRDefault="00D93037" w:rsidP="00D93037">
      <w:pPr>
        <w:shd w:val="clear" w:color="auto" w:fill="FFFFFF"/>
        <w:spacing w:after="0" w:line="240" w:lineRule="auto"/>
        <w:ind w:firstLine="709"/>
        <w:jc w:val="both"/>
        <w:rPr>
          <w:szCs w:val="24"/>
        </w:rPr>
      </w:pPr>
      <w:r w:rsidRPr="00D93037">
        <w:rPr>
          <w:bCs/>
          <w:szCs w:val="24"/>
        </w:rPr>
        <w:t>П</w:t>
      </w:r>
      <w:r w:rsidRPr="00D93037">
        <w:rPr>
          <w:szCs w:val="24"/>
        </w:rPr>
        <w:t>реподавание учебного предмета «</w:t>
      </w:r>
      <w:r w:rsidRPr="00D93037">
        <w:rPr>
          <w:b/>
          <w:szCs w:val="24"/>
        </w:rPr>
        <w:t>Обществознание</w:t>
      </w:r>
      <w:r w:rsidRPr="00D93037">
        <w:rPr>
          <w:szCs w:val="24"/>
        </w:rPr>
        <w:t xml:space="preserve">» осуществляется в </w:t>
      </w:r>
      <w:r w:rsidRPr="00D93037">
        <w:rPr>
          <w:szCs w:val="24"/>
          <w:lang w:val="en-US"/>
        </w:rPr>
        <w:t>V</w:t>
      </w:r>
      <w:r w:rsidRPr="00D93037">
        <w:rPr>
          <w:spacing w:val="-1"/>
          <w:szCs w:val="24"/>
        </w:rPr>
        <w:t>I</w:t>
      </w:r>
      <w:r w:rsidRPr="00D93037">
        <w:rPr>
          <w:szCs w:val="24"/>
        </w:rPr>
        <w:t xml:space="preserve"> –</w:t>
      </w:r>
      <w:r w:rsidRPr="00D93037">
        <w:rPr>
          <w:spacing w:val="-1"/>
          <w:szCs w:val="24"/>
        </w:rPr>
        <w:t xml:space="preserve"> IХ</w:t>
      </w:r>
      <w:r w:rsidRPr="00D93037">
        <w:rPr>
          <w:szCs w:val="24"/>
        </w:rPr>
        <w:t xml:space="preserve"> классах в объеме 1 час в неделю в каждом классе. </w:t>
      </w:r>
    </w:p>
    <w:p w:rsidR="00D93037" w:rsidRPr="00D93037" w:rsidRDefault="00D93037" w:rsidP="00D93037">
      <w:pPr>
        <w:shd w:val="clear" w:color="auto" w:fill="FFFFFF"/>
        <w:spacing w:after="0" w:line="240" w:lineRule="auto"/>
        <w:ind w:firstLine="709"/>
        <w:jc w:val="both"/>
        <w:rPr>
          <w:bCs/>
          <w:spacing w:val="-1"/>
          <w:szCs w:val="24"/>
        </w:rPr>
      </w:pPr>
      <w:r w:rsidRPr="00D93037">
        <w:rPr>
          <w:szCs w:val="24"/>
        </w:rPr>
        <w:t>Учебный предмет «</w:t>
      </w:r>
      <w:r w:rsidRPr="00D93037">
        <w:rPr>
          <w:b/>
          <w:szCs w:val="24"/>
        </w:rPr>
        <w:t>География</w:t>
      </w:r>
      <w:r w:rsidRPr="00D93037">
        <w:rPr>
          <w:szCs w:val="24"/>
        </w:rPr>
        <w:t>»</w:t>
      </w:r>
      <w:r w:rsidRPr="00D93037">
        <w:rPr>
          <w:spacing w:val="-1"/>
          <w:szCs w:val="24"/>
        </w:rPr>
        <w:t xml:space="preserve"> изучается в </w:t>
      </w:r>
      <w:r w:rsidRPr="00D93037">
        <w:rPr>
          <w:szCs w:val="24"/>
          <w:lang w:val="en-US"/>
        </w:rPr>
        <w:t>V</w:t>
      </w:r>
      <w:r w:rsidRPr="00D93037">
        <w:rPr>
          <w:szCs w:val="24"/>
        </w:rPr>
        <w:t xml:space="preserve"> –</w:t>
      </w:r>
      <w:r w:rsidRPr="00D93037">
        <w:rPr>
          <w:szCs w:val="24"/>
          <w:lang w:val="en-US"/>
        </w:rPr>
        <w:t>V</w:t>
      </w:r>
      <w:r w:rsidRPr="00D93037">
        <w:rPr>
          <w:spacing w:val="-1"/>
          <w:szCs w:val="24"/>
        </w:rPr>
        <w:t xml:space="preserve">Iклассах по 1 часу в неделю, в </w:t>
      </w:r>
      <w:r w:rsidRPr="00D93037">
        <w:rPr>
          <w:szCs w:val="24"/>
          <w:lang w:val="en-US"/>
        </w:rPr>
        <w:t>V</w:t>
      </w:r>
      <w:r w:rsidRPr="00D93037">
        <w:rPr>
          <w:spacing w:val="-1"/>
          <w:szCs w:val="24"/>
        </w:rPr>
        <w:t>II</w:t>
      </w:r>
      <w:r w:rsidRPr="00D93037">
        <w:rPr>
          <w:szCs w:val="24"/>
        </w:rPr>
        <w:t xml:space="preserve"> –</w:t>
      </w:r>
      <w:r w:rsidRPr="00D93037">
        <w:rPr>
          <w:spacing w:val="-1"/>
          <w:szCs w:val="24"/>
        </w:rPr>
        <w:t xml:space="preserve"> IХ по 2 часа.</w:t>
      </w:r>
    </w:p>
    <w:p w:rsidR="00D93037" w:rsidRPr="00D93037" w:rsidRDefault="00D93037" w:rsidP="00D93037">
      <w:pPr>
        <w:shd w:val="clear" w:color="auto" w:fill="FFFFFF"/>
        <w:spacing w:after="0" w:line="240" w:lineRule="auto"/>
        <w:ind w:firstLine="709"/>
        <w:jc w:val="both"/>
        <w:rPr>
          <w:bCs/>
          <w:spacing w:val="-1"/>
          <w:szCs w:val="24"/>
        </w:rPr>
      </w:pPr>
      <w:r w:rsidRPr="00D93037">
        <w:rPr>
          <w:bCs/>
          <w:spacing w:val="-1"/>
          <w:szCs w:val="24"/>
        </w:rPr>
        <w:t>На п</w:t>
      </w:r>
      <w:r w:rsidRPr="00D93037">
        <w:rPr>
          <w:spacing w:val="-1"/>
          <w:szCs w:val="24"/>
        </w:rPr>
        <w:t>реподавание учебного предмета «</w:t>
      </w:r>
      <w:r w:rsidRPr="00D93037">
        <w:rPr>
          <w:b/>
          <w:spacing w:val="-1"/>
          <w:szCs w:val="24"/>
        </w:rPr>
        <w:t>Биология</w:t>
      </w:r>
      <w:r w:rsidRPr="00D93037">
        <w:rPr>
          <w:spacing w:val="-1"/>
          <w:szCs w:val="24"/>
        </w:rPr>
        <w:t xml:space="preserve">» отводится в </w:t>
      </w:r>
      <w:r w:rsidRPr="00D93037">
        <w:rPr>
          <w:szCs w:val="24"/>
          <w:lang w:val="en-US"/>
        </w:rPr>
        <w:t>V</w:t>
      </w:r>
      <w:r w:rsidRPr="00D93037">
        <w:rPr>
          <w:szCs w:val="24"/>
        </w:rPr>
        <w:t xml:space="preserve"> –</w:t>
      </w:r>
      <w:r w:rsidRPr="00D93037">
        <w:rPr>
          <w:szCs w:val="24"/>
          <w:lang w:val="en-US"/>
        </w:rPr>
        <w:t>V</w:t>
      </w:r>
      <w:r w:rsidRPr="00D93037">
        <w:rPr>
          <w:spacing w:val="-1"/>
          <w:szCs w:val="24"/>
        </w:rPr>
        <w:t xml:space="preserve">IIклассах по 1 часу в неделю, в </w:t>
      </w:r>
      <w:r w:rsidRPr="00D93037">
        <w:rPr>
          <w:szCs w:val="24"/>
          <w:lang w:val="en-US"/>
        </w:rPr>
        <w:t>V</w:t>
      </w:r>
      <w:r w:rsidRPr="00D93037">
        <w:rPr>
          <w:spacing w:val="-1"/>
          <w:szCs w:val="24"/>
        </w:rPr>
        <w:t>III</w:t>
      </w:r>
      <w:r w:rsidRPr="00D93037">
        <w:rPr>
          <w:szCs w:val="24"/>
        </w:rPr>
        <w:t xml:space="preserve"> –</w:t>
      </w:r>
      <w:r w:rsidRPr="00D93037">
        <w:rPr>
          <w:spacing w:val="-1"/>
          <w:szCs w:val="24"/>
        </w:rPr>
        <w:t xml:space="preserve"> IХ по 2 часа.</w:t>
      </w:r>
    </w:p>
    <w:p w:rsidR="00D93037" w:rsidRPr="00D93037" w:rsidRDefault="00D93037" w:rsidP="00D93037">
      <w:pPr>
        <w:shd w:val="clear" w:color="auto" w:fill="FFFFFF"/>
        <w:spacing w:after="0" w:line="240" w:lineRule="auto"/>
        <w:ind w:firstLine="709"/>
        <w:jc w:val="both"/>
        <w:rPr>
          <w:spacing w:val="-1"/>
          <w:szCs w:val="24"/>
        </w:rPr>
      </w:pPr>
      <w:r w:rsidRPr="00D93037">
        <w:rPr>
          <w:szCs w:val="24"/>
        </w:rPr>
        <w:t>Учебный предмет «</w:t>
      </w:r>
      <w:r w:rsidRPr="00D93037">
        <w:rPr>
          <w:b/>
          <w:szCs w:val="24"/>
        </w:rPr>
        <w:t>Физика</w:t>
      </w:r>
      <w:r w:rsidRPr="00D93037">
        <w:rPr>
          <w:szCs w:val="24"/>
        </w:rPr>
        <w:t>»</w:t>
      </w:r>
      <w:r w:rsidRPr="00D93037">
        <w:rPr>
          <w:spacing w:val="-1"/>
          <w:szCs w:val="24"/>
        </w:rPr>
        <w:t xml:space="preserve"> изучается  в VII- </w:t>
      </w:r>
      <w:r w:rsidRPr="00D93037">
        <w:rPr>
          <w:spacing w:val="-1"/>
          <w:szCs w:val="24"/>
          <w:lang w:val="en-US"/>
        </w:rPr>
        <w:t>VIII</w:t>
      </w:r>
      <w:r w:rsidRPr="00D93037">
        <w:rPr>
          <w:spacing w:val="-1"/>
          <w:szCs w:val="24"/>
        </w:rPr>
        <w:t xml:space="preserve"> классах 2 час в неделю, в IХ классе – 3 часа в неделю.</w:t>
      </w:r>
    </w:p>
    <w:p w:rsidR="00D93037" w:rsidRPr="00D93037" w:rsidRDefault="00D93037" w:rsidP="00D93037">
      <w:pPr>
        <w:shd w:val="clear" w:color="auto" w:fill="FFFFFF"/>
        <w:spacing w:after="0" w:line="240" w:lineRule="auto"/>
        <w:ind w:firstLine="709"/>
        <w:jc w:val="both"/>
        <w:rPr>
          <w:szCs w:val="24"/>
        </w:rPr>
      </w:pPr>
      <w:r w:rsidRPr="00D93037">
        <w:rPr>
          <w:bCs/>
          <w:spacing w:val="-1"/>
          <w:szCs w:val="24"/>
        </w:rPr>
        <w:t>На п</w:t>
      </w:r>
      <w:r w:rsidRPr="00D93037">
        <w:rPr>
          <w:spacing w:val="-1"/>
          <w:szCs w:val="24"/>
        </w:rPr>
        <w:t>реподавание учебных предметов «</w:t>
      </w:r>
      <w:r w:rsidRPr="00D93037">
        <w:rPr>
          <w:b/>
          <w:spacing w:val="-1"/>
          <w:szCs w:val="24"/>
        </w:rPr>
        <w:t>Информатика</w:t>
      </w:r>
      <w:r w:rsidRPr="00D93037">
        <w:rPr>
          <w:spacing w:val="-1"/>
          <w:szCs w:val="24"/>
        </w:rPr>
        <w:t>» в VII- IХ классах отводится по 1 часу в неделю.</w:t>
      </w:r>
    </w:p>
    <w:p w:rsidR="00D93037" w:rsidRPr="00D93037" w:rsidRDefault="00D93037" w:rsidP="00D93037">
      <w:pPr>
        <w:shd w:val="clear" w:color="auto" w:fill="FFFFFF"/>
        <w:spacing w:after="0" w:line="240" w:lineRule="auto"/>
        <w:ind w:firstLine="709"/>
        <w:jc w:val="both"/>
        <w:rPr>
          <w:szCs w:val="24"/>
        </w:rPr>
      </w:pPr>
      <w:r w:rsidRPr="00D93037">
        <w:rPr>
          <w:bCs/>
          <w:spacing w:val="-1"/>
          <w:szCs w:val="24"/>
        </w:rPr>
        <w:t>На п</w:t>
      </w:r>
      <w:r w:rsidRPr="00D93037">
        <w:rPr>
          <w:spacing w:val="-1"/>
          <w:szCs w:val="24"/>
        </w:rPr>
        <w:t>реподавание учебных предмета «</w:t>
      </w:r>
      <w:r w:rsidRPr="00D93037">
        <w:rPr>
          <w:b/>
          <w:spacing w:val="-1"/>
          <w:szCs w:val="24"/>
        </w:rPr>
        <w:t>ОБЗР</w:t>
      </w:r>
      <w:r w:rsidRPr="00D93037">
        <w:rPr>
          <w:spacing w:val="-1"/>
          <w:szCs w:val="24"/>
        </w:rPr>
        <w:t>» VIII- IХ классах отводится по 1 часу в неделю.</w:t>
      </w:r>
    </w:p>
    <w:p w:rsidR="00D93037" w:rsidRPr="00D93037" w:rsidRDefault="00D93037" w:rsidP="00D93037">
      <w:pPr>
        <w:shd w:val="clear" w:color="auto" w:fill="FFFFFF"/>
        <w:spacing w:after="0" w:line="240" w:lineRule="auto"/>
        <w:ind w:firstLine="708"/>
        <w:jc w:val="both"/>
        <w:rPr>
          <w:spacing w:val="-2"/>
          <w:szCs w:val="24"/>
        </w:rPr>
      </w:pPr>
      <w:r w:rsidRPr="00D93037">
        <w:rPr>
          <w:spacing w:val="-1"/>
          <w:szCs w:val="24"/>
        </w:rPr>
        <w:t xml:space="preserve">На преподавание </w:t>
      </w:r>
      <w:r w:rsidRPr="00D93037">
        <w:rPr>
          <w:b/>
          <w:spacing w:val="-1"/>
          <w:szCs w:val="24"/>
        </w:rPr>
        <w:t>музыки и ИЗО</w:t>
      </w:r>
      <w:r w:rsidRPr="00D93037">
        <w:rPr>
          <w:spacing w:val="-1"/>
          <w:szCs w:val="24"/>
        </w:rPr>
        <w:t xml:space="preserve"> в </w:t>
      </w:r>
      <w:r w:rsidRPr="00D93037">
        <w:rPr>
          <w:szCs w:val="24"/>
          <w:lang w:val="en-US"/>
        </w:rPr>
        <w:t>V</w:t>
      </w:r>
      <w:r w:rsidRPr="00D93037">
        <w:rPr>
          <w:szCs w:val="24"/>
        </w:rPr>
        <w:t xml:space="preserve"> –</w:t>
      </w:r>
      <w:r w:rsidRPr="00D93037">
        <w:rPr>
          <w:spacing w:val="-1"/>
          <w:szCs w:val="24"/>
        </w:rPr>
        <w:t xml:space="preserve"> VIIклассах выделено по 1 часу в неделю</w:t>
      </w:r>
      <w:r w:rsidRPr="00D93037">
        <w:rPr>
          <w:spacing w:val="-2"/>
          <w:szCs w:val="24"/>
        </w:rPr>
        <w:t>.</w:t>
      </w:r>
    </w:p>
    <w:p w:rsidR="00D93037" w:rsidRPr="00D93037" w:rsidRDefault="00D93037" w:rsidP="00D93037">
      <w:pPr>
        <w:shd w:val="clear" w:color="auto" w:fill="FFFFFF"/>
        <w:spacing w:after="0" w:line="240" w:lineRule="auto"/>
        <w:ind w:firstLine="708"/>
        <w:jc w:val="both"/>
        <w:rPr>
          <w:szCs w:val="24"/>
        </w:rPr>
      </w:pPr>
      <w:r w:rsidRPr="00D93037">
        <w:rPr>
          <w:spacing w:val="-1"/>
          <w:szCs w:val="24"/>
        </w:rPr>
        <w:t xml:space="preserve">На преподавание </w:t>
      </w:r>
      <w:r w:rsidRPr="00D93037">
        <w:rPr>
          <w:b/>
          <w:spacing w:val="-1"/>
          <w:szCs w:val="24"/>
        </w:rPr>
        <w:t>музыки</w:t>
      </w:r>
      <w:r w:rsidRPr="00D93037">
        <w:rPr>
          <w:spacing w:val="-1"/>
          <w:szCs w:val="24"/>
        </w:rPr>
        <w:t xml:space="preserve"> в </w:t>
      </w:r>
      <w:r w:rsidRPr="00D93037">
        <w:rPr>
          <w:spacing w:val="-1"/>
          <w:szCs w:val="24"/>
          <w:lang w:val="en-US"/>
        </w:rPr>
        <w:t>VIII</w:t>
      </w:r>
      <w:r w:rsidRPr="00D93037">
        <w:rPr>
          <w:spacing w:val="-1"/>
          <w:szCs w:val="24"/>
        </w:rPr>
        <w:t xml:space="preserve"> классе выделено  1 час в неделю</w:t>
      </w:r>
      <w:r w:rsidRPr="00D93037">
        <w:rPr>
          <w:spacing w:val="-2"/>
          <w:szCs w:val="24"/>
        </w:rPr>
        <w:t>.</w:t>
      </w:r>
    </w:p>
    <w:p w:rsidR="00D93037" w:rsidRPr="00D93037" w:rsidRDefault="00D93037" w:rsidP="00D93037">
      <w:pPr>
        <w:shd w:val="clear" w:color="auto" w:fill="FFFFFF"/>
        <w:spacing w:after="0" w:line="240" w:lineRule="auto"/>
        <w:ind w:firstLine="709"/>
        <w:rPr>
          <w:bCs/>
          <w:spacing w:val="-1"/>
          <w:szCs w:val="24"/>
        </w:rPr>
      </w:pPr>
      <w:r w:rsidRPr="00D93037">
        <w:rPr>
          <w:bCs/>
          <w:spacing w:val="-1"/>
          <w:szCs w:val="24"/>
        </w:rPr>
        <w:t>Учебный предмет «</w:t>
      </w:r>
      <w:r w:rsidRPr="00D93037">
        <w:rPr>
          <w:b/>
          <w:bCs/>
          <w:spacing w:val="-1"/>
          <w:szCs w:val="24"/>
        </w:rPr>
        <w:t>Физическая культура</w:t>
      </w:r>
      <w:r w:rsidRPr="00D93037">
        <w:rPr>
          <w:bCs/>
          <w:spacing w:val="-1"/>
          <w:szCs w:val="24"/>
        </w:rPr>
        <w:t xml:space="preserve">» изучается в </w:t>
      </w:r>
      <w:r w:rsidRPr="00D93037">
        <w:rPr>
          <w:szCs w:val="24"/>
          <w:lang w:val="en-US"/>
        </w:rPr>
        <w:t>V</w:t>
      </w:r>
      <w:r w:rsidRPr="00D93037">
        <w:rPr>
          <w:szCs w:val="24"/>
        </w:rPr>
        <w:t xml:space="preserve"> –</w:t>
      </w:r>
      <w:r w:rsidRPr="00D93037">
        <w:rPr>
          <w:spacing w:val="-1"/>
          <w:szCs w:val="24"/>
          <w:lang w:val="en-US"/>
        </w:rPr>
        <w:t>VIII</w:t>
      </w:r>
      <w:r w:rsidRPr="00D93037">
        <w:rPr>
          <w:bCs/>
          <w:spacing w:val="-1"/>
          <w:szCs w:val="24"/>
        </w:rPr>
        <w:t xml:space="preserve">классах в объеме 3-х часов в неделю (1 час добавлен из школьного компонента), в </w:t>
      </w:r>
      <w:r w:rsidRPr="00D93037">
        <w:rPr>
          <w:spacing w:val="-1"/>
          <w:szCs w:val="24"/>
        </w:rPr>
        <w:t>IХ  классе – 2 часа в неделю.</w:t>
      </w:r>
    </w:p>
    <w:p w:rsidR="00D93037" w:rsidRPr="00D93037" w:rsidRDefault="00D93037" w:rsidP="00D93037">
      <w:pPr>
        <w:shd w:val="clear" w:color="auto" w:fill="FFFFFF"/>
        <w:spacing w:after="0" w:line="240" w:lineRule="auto"/>
        <w:ind w:firstLine="709"/>
        <w:rPr>
          <w:szCs w:val="24"/>
        </w:rPr>
      </w:pPr>
      <w:r w:rsidRPr="00D93037">
        <w:rPr>
          <w:szCs w:val="24"/>
        </w:rPr>
        <w:t xml:space="preserve">На изучение учебного предмета </w:t>
      </w:r>
      <w:r w:rsidRPr="00D93037">
        <w:rPr>
          <w:iCs/>
          <w:szCs w:val="24"/>
        </w:rPr>
        <w:t>« Труд (</w:t>
      </w:r>
      <w:r w:rsidRPr="00D93037">
        <w:rPr>
          <w:b/>
          <w:iCs/>
          <w:szCs w:val="24"/>
        </w:rPr>
        <w:t>Технология)</w:t>
      </w:r>
      <w:r w:rsidRPr="00D93037">
        <w:rPr>
          <w:iCs/>
          <w:szCs w:val="24"/>
        </w:rPr>
        <w:t>»</w:t>
      </w:r>
      <w:r w:rsidRPr="00D93037">
        <w:rPr>
          <w:szCs w:val="24"/>
        </w:rPr>
        <w:t xml:space="preserve">в </w:t>
      </w:r>
      <w:r w:rsidRPr="00D93037">
        <w:rPr>
          <w:szCs w:val="24"/>
          <w:lang w:val="en-US"/>
        </w:rPr>
        <w:t>V</w:t>
      </w:r>
      <w:r w:rsidRPr="00D93037">
        <w:rPr>
          <w:szCs w:val="24"/>
        </w:rPr>
        <w:t xml:space="preserve"> –</w:t>
      </w:r>
      <w:r w:rsidRPr="00D93037">
        <w:rPr>
          <w:spacing w:val="-1"/>
          <w:szCs w:val="24"/>
        </w:rPr>
        <w:t xml:space="preserve"> VII</w:t>
      </w:r>
      <w:r w:rsidRPr="00D93037">
        <w:rPr>
          <w:szCs w:val="24"/>
        </w:rPr>
        <w:t xml:space="preserve"> классах выделено по 2 часа в неделю, в </w:t>
      </w:r>
      <w:r w:rsidRPr="00D93037">
        <w:rPr>
          <w:spacing w:val="-1"/>
          <w:szCs w:val="24"/>
          <w:lang w:val="en-US"/>
        </w:rPr>
        <w:t>VIII</w:t>
      </w:r>
      <w:r w:rsidRPr="00D93037">
        <w:rPr>
          <w:spacing w:val="-1"/>
          <w:szCs w:val="24"/>
        </w:rPr>
        <w:t>-</w:t>
      </w:r>
      <w:r w:rsidRPr="00D93037">
        <w:rPr>
          <w:spacing w:val="-1"/>
          <w:szCs w:val="24"/>
          <w:lang w:val="en-US"/>
        </w:rPr>
        <w:t>IX</w:t>
      </w:r>
      <w:r w:rsidRPr="00D93037">
        <w:rPr>
          <w:spacing w:val="-1"/>
          <w:szCs w:val="24"/>
        </w:rPr>
        <w:t xml:space="preserve"> классах  по 1 часу в неделю.</w:t>
      </w:r>
    </w:p>
    <w:p w:rsidR="00D93037" w:rsidRPr="00D93037" w:rsidRDefault="00D93037" w:rsidP="00D93037">
      <w:pPr>
        <w:shd w:val="clear" w:color="auto" w:fill="FFFFFF"/>
        <w:spacing w:after="0" w:line="240" w:lineRule="auto"/>
        <w:ind w:firstLine="709"/>
        <w:rPr>
          <w:szCs w:val="24"/>
        </w:rPr>
      </w:pPr>
      <w:r w:rsidRPr="00D93037">
        <w:rPr>
          <w:szCs w:val="24"/>
        </w:rPr>
        <w:t xml:space="preserve">В </w:t>
      </w:r>
      <w:r w:rsidRPr="00D93037">
        <w:rPr>
          <w:szCs w:val="24"/>
          <w:lang w:val="en-US"/>
        </w:rPr>
        <w:t>V</w:t>
      </w:r>
      <w:r w:rsidRPr="00D93037">
        <w:rPr>
          <w:szCs w:val="24"/>
        </w:rPr>
        <w:t xml:space="preserve"> и </w:t>
      </w:r>
      <w:r w:rsidRPr="00D93037">
        <w:rPr>
          <w:szCs w:val="24"/>
          <w:lang w:val="en-US"/>
        </w:rPr>
        <w:t>VI</w:t>
      </w:r>
      <w:r w:rsidRPr="00D93037">
        <w:rPr>
          <w:szCs w:val="24"/>
        </w:rPr>
        <w:t xml:space="preserve">  классе 1 час выделен на изучение предмета </w:t>
      </w:r>
      <w:r w:rsidRPr="00D93037">
        <w:rPr>
          <w:b/>
          <w:szCs w:val="24"/>
        </w:rPr>
        <w:t>ОДНКНР</w:t>
      </w:r>
      <w:r w:rsidRPr="00D93037">
        <w:rPr>
          <w:szCs w:val="24"/>
        </w:rPr>
        <w:t>.</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lastRenderedPageBreak/>
        <w:t xml:space="preserve">В 2024/2025 учебном году МБОУ </w:t>
      </w:r>
      <w:r w:rsidR="00EC16B1">
        <w:rPr>
          <w:rFonts w:ascii="Times New Roman" w:hAnsi="Times New Roman"/>
        </w:rPr>
        <w:t>Пестриковская</w:t>
      </w:r>
      <w:r w:rsidRPr="00D93037">
        <w:rPr>
          <w:rFonts w:ascii="Times New Roman" w:hAnsi="Times New Roman"/>
        </w:rPr>
        <w:t xml:space="preserve"> СОШ реализует вариант 1 учебного плана ФОП ООО для 5-9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8"/>
        <w:gridCol w:w="2674"/>
        <w:gridCol w:w="1621"/>
        <w:gridCol w:w="859"/>
        <w:gridCol w:w="887"/>
        <w:gridCol w:w="887"/>
        <w:gridCol w:w="887"/>
      </w:tblGrid>
      <w:tr w:rsidR="00155C9D" w:rsidRPr="00D93037" w:rsidTr="00D93037">
        <w:tc>
          <w:tcPr>
            <w:tcW w:w="2892" w:type="dxa"/>
            <w:vMerge w:val="restart"/>
            <w:shd w:val="clear" w:color="auto" w:fill="D9D9D9"/>
          </w:tcPr>
          <w:p w:rsidR="00155C9D" w:rsidRPr="00DF3DB7" w:rsidRDefault="00155C9D" w:rsidP="00155C9D">
            <w:r w:rsidRPr="00DF3DB7">
              <w:t>Предметная область</w:t>
            </w:r>
          </w:p>
        </w:tc>
        <w:tc>
          <w:tcPr>
            <w:tcW w:w="2892" w:type="dxa"/>
            <w:vMerge w:val="restart"/>
            <w:shd w:val="clear" w:color="auto" w:fill="D9D9D9"/>
          </w:tcPr>
          <w:p w:rsidR="00155C9D" w:rsidRPr="00DF3DB7" w:rsidRDefault="00155C9D" w:rsidP="00155C9D"/>
          <w:p w:rsidR="00155C9D" w:rsidRPr="00DF3DB7" w:rsidRDefault="00155C9D" w:rsidP="00155C9D">
            <w:r w:rsidRPr="00DF3DB7">
              <w:t>Учебный предмет/курс</w:t>
            </w:r>
          </w:p>
        </w:tc>
        <w:tc>
          <w:tcPr>
            <w:tcW w:w="4639" w:type="dxa"/>
            <w:gridSpan w:val="5"/>
            <w:shd w:val="clear" w:color="auto" w:fill="D9D9D9"/>
          </w:tcPr>
          <w:p w:rsidR="00155C9D" w:rsidRPr="00DF3DB7" w:rsidRDefault="00155C9D" w:rsidP="00155C9D"/>
        </w:tc>
      </w:tr>
      <w:tr w:rsidR="00155C9D" w:rsidRPr="00D93037" w:rsidTr="00D93037">
        <w:tc>
          <w:tcPr>
            <w:tcW w:w="2892" w:type="dxa"/>
            <w:vMerge/>
          </w:tcPr>
          <w:p w:rsidR="00155C9D" w:rsidRPr="00D93037" w:rsidRDefault="00155C9D" w:rsidP="00155C9D">
            <w:pPr>
              <w:rPr>
                <w:szCs w:val="24"/>
              </w:rPr>
            </w:pPr>
          </w:p>
        </w:tc>
        <w:tc>
          <w:tcPr>
            <w:tcW w:w="2892" w:type="dxa"/>
            <w:vMerge/>
          </w:tcPr>
          <w:p w:rsidR="00155C9D" w:rsidRPr="00D93037" w:rsidRDefault="00155C9D" w:rsidP="00155C9D">
            <w:pPr>
              <w:rPr>
                <w:szCs w:val="24"/>
              </w:rPr>
            </w:pPr>
          </w:p>
        </w:tc>
        <w:tc>
          <w:tcPr>
            <w:tcW w:w="851" w:type="dxa"/>
            <w:shd w:val="clear" w:color="auto" w:fill="D9D9D9"/>
          </w:tcPr>
          <w:p w:rsidR="00155C9D" w:rsidRPr="00D93037" w:rsidRDefault="00155C9D" w:rsidP="00155C9D">
            <w:pPr>
              <w:jc w:val="center"/>
              <w:rPr>
                <w:szCs w:val="24"/>
              </w:rPr>
            </w:pPr>
            <w:r w:rsidRPr="00DF3DB7">
              <w:t>Количество часов в неделю</w:t>
            </w:r>
          </w:p>
        </w:tc>
        <w:tc>
          <w:tcPr>
            <w:tcW w:w="947" w:type="dxa"/>
            <w:shd w:val="clear" w:color="auto" w:fill="D9D9D9"/>
          </w:tcPr>
          <w:p w:rsidR="00155C9D" w:rsidRPr="00D93037" w:rsidRDefault="00155C9D" w:rsidP="00155C9D">
            <w:pPr>
              <w:jc w:val="center"/>
              <w:rPr>
                <w:szCs w:val="24"/>
              </w:rPr>
            </w:pPr>
          </w:p>
        </w:tc>
        <w:tc>
          <w:tcPr>
            <w:tcW w:w="947" w:type="dxa"/>
            <w:shd w:val="clear" w:color="auto" w:fill="D9D9D9"/>
          </w:tcPr>
          <w:p w:rsidR="00155C9D" w:rsidRPr="00D93037" w:rsidRDefault="00155C9D" w:rsidP="00155C9D">
            <w:pPr>
              <w:jc w:val="center"/>
              <w:rPr>
                <w:szCs w:val="24"/>
              </w:rPr>
            </w:pPr>
          </w:p>
        </w:tc>
        <w:tc>
          <w:tcPr>
            <w:tcW w:w="947" w:type="dxa"/>
            <w:shd w:val="clear" w:color="auto" w:fill="D9D9D9"/>
          </w:tcPr>
          <w:p w:rsidR="00155C9D" w:rsidRPr="00D93037" w:rsidRDefault="00155C9D" w:rsidP="00155C9D">
            <w:pPr>
              <w:jc w:val="center"/>
              <w:rPr>
                <w:szCs w:val="24"/>
              </w:rPr>
            </w:pPr>
          </w:p>
        </w:tc>
        <w:tc>
          <w:tcPr>
            <w:tcW w:w="947" w:type="dxa"/>
            <w:shd w:val="clear" w:color="auto" w:fill="D9D9D9"/>
          </w:tcPr>
          <w:p w:rsidR="00155C9D" w:rsidRPr="00D93037" w:rsidRDefault="00155C9D" w:rsidP="00155C9D">
            <w:pPr>
              <w:jc w:val="center"/>
              <w:rPr>
                <w:szCs w:val="24"/>
              </w:rPr>
            </w:pPr>
          </w:p>
        </w:tc>
      </w:tr>
      <w:tr w:rsidR="00155C9D" w:rsidRPr="00D93037" w:rsidTr="00D93037">
        <w:tc>
          <w:tcPr>
            <w:tcW w:w="10423" w:type="dxa"/>
            <w:gridSpan w:val="7"/>
            <w:shd w:val="clear" w:color="auto" w:fill="FFFFB3"/>
          </w:tcPr>
          <w:p w:rsidR="00155C9D" w:rsidRPr="00DF3DB7" w:rsidRDefault="00155C9D" w:rsidP="00155C9D"/>
        </w:tc>
      </w:tr>
      <w:tr w:rsidR="00155C9D" w:rsidRPr="00D93037" w:rsidTr="00D93037">
        <w:tc>
          <w:tcPr>
            <w:tcW w:w="2892" w:type="dxa"/>
            <w:vMerge w:val="restart"/>
          </w:tcPr>
          <w:p w:rsidR="00155C9D" w:rsidRPr="00DF3DB7" w:rsidRDefault="00155C9D" w:rsidP="00155C9D">
            <w:r w:rsidRPr="00DF3DB7">
              <w:t>Обязательная часть</w:t>
            </w:r>
          </w:p>
          <w:p w:rsidR="00155C9D" w:rsidRPr="00DF3DB7" w:rsidRDefault="00155C9D" w:rsidP="00155C9D">
            <w:r w:rsidRPr="00DF3DB7">
              <w:t>Русский язык и литература</w:t>
            </w:r>
          </w:p>
        </w:tc>
        <w:tc>
          <w:tcPr>
            <w:tcW w:w="2892" w:type="dxa"/>
          </w:tcPr>
          <w:p w:rsidR="00155C9D" w:rsidRPr="00DF3DB7" w:rsidRDefault="00155C9D" w:rsidP="00155C9D"/>
        </w:tc>
        <w:tc>
          <w:tcPr>
            <w:tcW w:w="851"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Русский язык</w:t>
            </w:r>
          </w:p>
        </w:tc>
        <w:tc>
          <w:tcPr>
            <w:tcW w:w="851" w:type="dxa"/>
          </w:tcPr>
          <w:p w:rsidR="00155C9D" w:rsidRPr="00D93037" w:rsidRDefault="00155C9D" w:rsidP="00155C9D">
            <w:pPr>
              <w:jc w:val="center"/>
              <w:rPr>
                <w:szCs w:val="24"/>
              </w:rPr>
            </w:pPr>
            <w:r w:rsidRPr="00DF3DB7">
              <w:t>5</w:t>
            </w:r>
          </w:p>
        </w:tc>
        <w:tc>
          <w:tcPr>
            <w:tcW w:w="947" w:type="dxa"/>
          </w:tcPr>
          <w:p w:rsidR="00155C9D" w:rsidRPr="00D93037" w:rsidRDefault="00155C9D" w:rsidP="00155C9D">
            <w:pPr>
              <w:jc w:val="center"/>
              <w:rPr>
                <w:szCs w:val="24"/>
              </w:rPr>
            </w:pPr>
            <w:r w:rsidRPr="00DF3DB7">
              <w:t>5</w:t>
            </w:r>
          </w:p>
        </w:tc>
        <w:tc>
          <w:tcPr>
            <w:tcW w:w="947" w:type="dxa"/>
          </w:tcPr>
          <w:p w:rsidR="00155C9D" w:rsidRPr="00D93037" w:rsidRDefault="00155C9D" w:rsidP="00155C9D">
            <w:pPr>
              <w:jc w:val="center"/>
              <w:rPr>
                <w:szCs w:val="24"/>
              </w:rPr>
            </w:pPr>
            <w:r w:rsidRPr="00DF3DB7">
              <w:t>4</w:t>
            </w:r>
          </w:p>
        </w:tc>
        <w:tc>
          <w:tcPr>
            <w:tcW w:w="947" w:type="dxa"/>
          </w:tcPr>
          <w:p w:rsidR="00155C9D" w:rsidRPr="00D93037" w:rsidRDefault="00155C9D" w:rsidP="00155C9D">
            <w:pPr>
              <w:jc w:val="center"/>
              <w:rPr>
                <w:szCs w:val="24"/>
              </w:rPr>
            </w:pPr>
            <w:r w:rsidRPr="00DF3DB7">
              <w:t>3</w:t>
            </w:r>
          </w:p>
        </w:tc>
        <w:tc>
          <w:tcPr>
            <w:tcW w:w="947" w:type="dxa"/>
          </w:tcPr>
          <w:p w:rsidR="00155C9D" w:rsidRPr="00D93037" w:rsidRDefault="00155C9D" w:rsidP="00155C9D">
            <w:pPr>
              <w:jc w:val="center"/>
              <w:rPr>
                <w:szCs w:val="24"/>
              </w:rPr>
            </w:pPr>
            <w:r w:rsidRPr="00DF3DB7">
              <w:t>3</w:t>
            </w:r>
          </w:p>
        </w:tc>
      </w:tr>
      <w:tr w:rsidR="00155C9D" w:rsidRPr="00D93037" w:rsidTr="00D93037">
        <w:tc>
          <w:tcPr>
            <w:tcW w:w="2892" w:type="dxa"/>
          </w:tcPr>
          <w:p w:rsidR="00155C9D" w:rsidRPr="00DF3DB7" w:rsidRDefault="00155C9D" w:rsidP="00155C9D"/>
        </w:tc>
        <w:tc>
          <w:tcPr>
            <w:tcW w:w="2892" w:type="dxa"/>
          </w:tcPr>
          <w:p w:rsidR="00155C9D" w:rsidRPr="00DF3DB7" w:rsidRDefault="00155C9D" w:rsidP="00155C9D">
            <w:r w:rsidRPr="00DF3DB7">
              <w:t>Литература</w:t>
            </w:r>
          </w:p>
        </w:tc>
        <w:tc>
          <w:tcPr>
            <w:tcW w:w="851" w:type="dxa"/>
          </w:tcPr>
          <w:p w:rsidR="00155C9D" w:rsidRPr="00DF3DB7" w:rsidRDefault="00155C9D" w:rsidP="00155C9D">
            <w:r w:rsidRPr="00DF3DB7">
              <w:t>3</w:t>
            </w:r>
          </w:p>
        </w:tc>
        <w:tc>
          <w:tcPr>
            <w:tcW w:w="947" w:type="dxa"/>
          </w:tcPr>
          <w:p w:rsidR="00155C9D" w:rsidRPr="00DF3DB7" w:rsidRDefault="00155C9D" w:rsidP="00155C9D">
            <w:r w:rsidRPr="00DF3DB7">
              <w:t>3</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3</w:t>
            </w:r>
          </w:p>
        </w:tc>
      </w:tr>
      <w:tr w:rsidR="00155C9D" w:rsidRPr="00D93037" w:rsidTr="00D93037">
        <w:tc>
          <w:tcPr>
            <w:tcW w:w="2892" w:type="dxa"/>
            <w:vMerge w:val="restart"/>
          </w:tcPr>
          <w:p w:rsidR="00155C9D" w:rsidRPr="00DF3DB7" w:rsidRDefault="00155C9D" w:rsidP="00155C9D">
            <w:r w:rsidRPr="00DF3DB7">
              <w:t>Иностранные языки</w:t>
            </w:r>
          </w:p>
          <w:p w:rsidR="00155C9D" w:rsidRPr="00DF3DB7" w:rsidRDefault="00155C9D" w:rsidP="00155C9D">
            <w:r w:rsidRPr="00DF3DB7">
              <w:t>Математика и информатика</w:t>
            </w:r>
          </w:p>
          <w:p w:rsidR="00155C9D" w:rsidRPr="00DF3DB7" w:rsidRDefault="00155C9D" w:rsidP="00155C9D"/>
        </w:tc>
        <w:tc>
          <w:tcPr>
            <w:tcW w:w="2892" w:type="dxa"/>
          </w:tcPr>
          <w:p w:rsidR="00155C9D" w:rsidRPr="00DF3DB7" w:rsidRDefault="00155C9D" w:rsidP="00155C9D">
            <w:r w:rsidRPr="00DF3DB7">
              <w:t>Иностранный язык</w:t>
            </w:r>
          </w:p>
        </w:tc>
        <w:tc>
          <w:tcPr>
            <w:tcW w:w="851" w:type="dxa"/>
          </w:tcPr>
          <w:p w:rsidR="00155C9D" w:rsidRPr="00DF3DB7" w:rsidRDefault="00155C9D" w:rsidP="00155C9D">
            <w:r w:rsidRPr="00DF3DB7">
              <w:t>3</w:t>
            </w:r>
          </w:p>
        </w:tc>
        <w:tc>
          <w:tcPr>
            <w:tcW w:w="947" w:type="dxa"/>
          </w:tcPr>
          <w:p w:rsidR="00155C9D" w:rsidRPr="00DF3DB7" w:rsidRDefault="00155C9D" w:rsidP="00155C9D">
            <w:r w:rsidRPr="00DF3DB7">
              <w:t>3</w:t>
            </w:r>
          </w:p>
        </w:tc>
        <w:tc>
          <w:tcPr>
            <w:tcW w:w="947" w:type="dxa"/>
          </w:tcPr>
          <w:p w:rsidR="00155C9D" w:rsidRPr="00DF3DB7" w:rsidRDefault="00155C9D" w:rsidP="00155C9D">
            <w:r w:rsidRPr="00DF3DB7">
              <w:t>3</w:t>
            </w:r>
          </w:p>
        </w:tc>
        <w:tc>
          <w:tcPr>
            <w:tcW w:w="947" w:type="dxa"/>
          </w:tcPr>
          <w:p w:rsidR="00155C9D" w:rsidRPr="00DF3DB7" w:rsidRDefault="00155C9D" w:rsidP="00155C9D">
            <w:r w:rsidRPr="00DF3DB7">
              <w:t>3</w:t>
            </w:r>
          </w:p>
        </w:tc>
        <w:tc>
          <w:tcPr>
            <w:tcW w:w="947" w:type="dxa"/>
          </w:tcPr>
          <w:p w:rsidR="00155C9D" w:rsidRPr="00DF3DB7" w:rsidRDefault="00155C9D" w:rsidP="00155C9D">
            <w:r w:rsidRPr="00DF3DB7">
              <w:t>3</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Математика</w:t>
            </w:r>
          </w:p>
        </w:tc>
        <w:tc>
          <w:tcPr>
            <w:tcW w:w="851" w:type="dxa"/>
          </w:tcPr>
          <w:p w:rsidR="00155C9D" w:rsidRPr="00D93037" w:rsidRDefault="00155C9D" w:rsidP="00155C9D">
            <w:pPr>
              <w:jc w:val="center"/>
              <w:rPr>
                <w:szCs w:val="24"/>
              </w:rPr>
            </w:pPr>
            <w:r w:rsidRPr="00DF3DB7">
              <w:t>5</w:t>
            </w:r>
          </w:p>
        </w:tc>
        <w:tc>
          <w:tcPr>
            <w:tcW w:w="947" w:type="dxa"/>
          </w:tcPr>
          <w:p w:rsidR="00155C9D" w:rsidRPr="00D93037" w:rsidRDefault="00155C9D" w:rsidP="00155C9D">
            <w:pPr>
              <w:jc w:val="center"/>
              <w:rPr>
                <w:szCs w:val="24"/>
              </w:rPr>
            </w:pPr>
            <w:r w:rsidRPr="00DF3DB7">
              <w:t>5</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Алгебра</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3</w:t>
            </w:r>
          </w:p>
        </w:tc>
        <w:tc>
          <w:tcPr>
            <w:tcW w:w="947" w:type="dxa"/>
          </w:tcPr>
          <w:p w:rsidR="00155C9D" w:rsidRPr="00D93037" w:rsidRDefault="00155C9D" w:rsidP="00155C9D">
            <w:pPr>
              <w:jc w:val="center"/>
              <w:rPr>
                <w:szCs w:val="24"/>
              </w:rPr>
            </w:pPr>
            <w:r w:rsidRPr="00DF3DB7">
              <w:t>3</w:t>
            </w:r>
          </w:p>
        </w:tc>
        <w:tc>
          <w:tcPr>
            <w:tcW w:w="947" w:type="dxa"/>
          </w:tcPr>
          <w:p w:rsidR="00155C9D" w:rsidRPr="00D93037" w:rsidRDefault="00155C9D" w:rsidP="00155C9D">
            <w:pPr>
              <w:jc w:val="center"/>
              <w:rPr>
                <w:szCs w:val="24"/>
              </w:rPr>
            </w:pPr>
            <w:r w:rsidRPr="00DF3DB7">
              <w:t>3</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Геометрия</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Вероятность и статистика</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r>
      <w:tr w:rsidR="00155C9D" w:rsidRPr="00D93037" w:rsidTr="00D93037">
        <w:tc>
          <w:tcPr>
            <w:tcW w:w="2892" w:type="dxa"/>
            <w:vMerge w:val="restart"/>
          </w:tcPr>
          <w:p w:rsidR="00155C9D" w:rsidRPr="00DF3DB7" w:rsidRDefault="00155C9D" w:rsidP="00155C9D"/>
          <w:p w:rsidR="00155C9D" w:rsidRPr="00DF3DB7" w:rsidRDefault="00155C9D" w:rsidP="00155C9D">
            <w:r w:rsidRPr="00DF3DB7">
              <w:t>Общественно-научные предметы</w:t>
            </w:r>
          </w:p>
          <w:p w:rsidR="00155C9D" w:rsidRPr="00DF3DB7" w:rsidRDefault="00155C9D" w:rsidP="00155C9D"/>
        </w:tc>
        <w:tc>
          <w:tcPr>
            <w:tcW w:w="2892" w:type="dxa"/>
          </w:tcPr>
          <w:p w:rsidR="00155C9D" w:rsidRPr="00DF3DB7" w:rsidRDefault="00155C9D" w:rsidP="00155C9D">
            <w:r w:rsidRPr="00DF3DB7">
              <w:t>Информатика</w:t>
            </w:r>
          </w:p>
        </w:tc>
        <w:tc>
          <w:tcPr>
            <w:tcW w:w="851" w:type="dxa"/>
          </w:tcPr>
          <w:p w:rsidR="00155C9D" w:rsidRPr="00DF3DB7" w:rsidRDefault="00155C9D" w:rsidP="00155C9D">
            <w:r w:rsidRPr="00DF3DB7">
              <w:t>0</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История</w:t>
            </w:r>
          </w:p>
        </w:tc>
        <w:tc>
          <w:tcPr>
            <w:tcW w:w="851"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2.5</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Обществознание</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r>
      <w:tr w:rsidR="00155C9D" w:rsidRPr="00D93037" w:rsidTr="00D93037">
        <w:tc>
          <w:tcPr>
            <w:tcW w:w="2892" w:type="dxa"/>
            <w:vMerge w:val="restart"/>
          </w:tcPr>
          <w:p w:rsidR="00155C9D" w:rsidRPr="00DF3DB7" w:rsidRDefault="00155C9D" w:rsidP="00155C9D"/>
          <w:p w:rsidR="00155C9D" w:rsidRPr="00DF3DB7" w:rsidRDefault="00155C9D" w:rsidP="00155C9D">
            <w:r w:rsidRPr="00DF3DB7">
              <w:t>Естественно-научные предметы</w:t>
            </w:r>
          </w:p>
          <w:p w:rsidR="00155C9D" w:rsidRPr="00DF3DB7" w:rsidRDefault="00155C9D" w:rsidP="00155C9D"/>
        </w:tc>
        <w:tc>
          <w:tcPr>
            <w:tcW w:w="2892" w:type="dxa"/>
          </w:tcPr>
          <w:p w:rsidR="00155C9D" w:rsidRPr="00DF3DB7" w:rsidRDefault="00155C9D" w:rsidP="00155C9D">
            <w:r w:rsidRPr="00DF3DB7">
              <w:t>География</w:t>
            </w:r>
          </w:p>
        </w:tc>
        <w:tc>
          <w:tcPr>
            <w:tcW w:w="851"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Физика</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3</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Химия</w:t>
            </w:r>
          </w:p>
        </w:tc>
        <w:tc>
          <w:tcPr>
            <w:tcW w:w="851"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0</w:t>
            </w:r>
          </w:p>
        </w:tc>
        <w:tc>
          <w:tcPr>
            <w:tcW w:w="947" w:type="dxa"/>
          </w:tcPr>
          <w:p w:rsidR="00155C9D" w:rsidRPr="00D93037" w:rsidRDefault="00155C9D" w:rsidP="00155C9D">
            <w:pPr>
              <w:jc w:val="center"/>
              <w:rPr>
                <w:szCs w:val="24"/>
              </w:rPr>
            </w:pPr>
            <w:r w:rsidRPr="00DF3DB7">
              <w:t>2</w:t>
            </w:r>
          </w:p>
        </w:tc>
        <w:tc>
          <w:tcPr>
            <w:tcW w:w="947" w:type="dxa"/>
          </w:tcPr>
          <w:p w:rsidR="00155C9D" w:rsidRPr="00D93037" w:rsidRDefault="00155C9D" w:rsidP="00155C9D">
            <w:pPr>
              <w:jc w:val="center"/>
              <w:rPr>
                <w:szCs w:val="24"/>
              </w:rPr>
            </w:pPr>
            <w:r w:rsidRPr="00DF3DB7">
              <w:t>2</w:t>
            </w:r>
          </w:p>
        </w:tc>
      </w:tr>
      <w:tr w:rsidR="00155C9D" w:rsidRPr="00D93037" w:rsidTr="00D93037">
        <w:tc>
          <w:tcPr>
            <w:tcW w:w="2892" w:type="dxa"/>
          </w:tcPr>
          <w:p w:rsidR="00155C9D" w:rsidRPr="00DF3DB7" w:rsidRDefault="00155C9D" w:rsidP="00155C9D"/>
        </w:tc>
        <w:tc>
          <w:tcPr>
            <w:tcW w:w="2892" w:type="dxa"/>
          </w:tcPr>
          <w:p w:rsidR="00155C9D" w:rsidRPr="00DF3DB7" w:rsidRDefault="00155C9D" w:rsidP="00155C9D">
            <w:r w:rsidRPr="00DF3DB7">
              <w:t>Биология</w:t>
            </w:r>
          </w:p>
        </w:tc>
        <w:tc>
          <w:tcPr>
            <w:tcW w:w="851"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r>
      <w:tr w:rsidR="00155C9D" w:rsidRPr="00D93037" w:rsidTr="00D93037">
        <w:tc>
          <w:tcPr>
            <w:tcW w:w="2892" w:type="dxa"/>
            <w:vMerge w:val="restart"/>
          </w:tcPr>
          <w:p w:rsidR="00155C9D" w:rsidRPr="00DF3DB7" w:rsidRDefault="00155C9D" w:rsidP="00155C9D">
            <w:r w:rsidRPr="00DF3DB7">
              <w:t>Искусство</w:t>
            </w:r>
          </w:p>
          <w:p w:rsidR="00155C9D" w:rsidRPr="00DF3DB7" w:rsidRDefault="00155C9D" w:rsidP="00155C9D"/>
        </w:tc>
        <w:tc>
          <w:tcPr>
            <w:tcW w:w="2892" w:type="dxa"/>
          </w:tcPr>
          <w:p w:rsidR="00155C9D" w:rsidRPr="00DF3DB7" w:rsidRDefault="00155C9D" w:rsidP="00155C9D">
            <w:r w:rsidRPr="00DF3DB7">
              <w:t>Изобразительное искусство</w:t>
            </w:r>
          </w:p>
        </w:tc>
        <w:tc>
          <w:tcPr>
            <w:tcW w:w="851"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0</w:t>
            </w:r>
          </w:p>
        </w:tc>
      </w:tr>
      <w:tr w:rsidR="00155C9D" w:rsidRPr="00D93037" w:rsidTr="00D93037">
        <w:tc>
          <w:tcPr>
            <w:tcW w:w="2892" w:type="dxa"/>
            <w:vMerge/>
          </w:tcPr>
          <w:p w:rsidR="00155C9D" w:rsidRPr="00D93037" w:rsidRDefault="00155C9D" w:rsidP="00155C9D">
            <w:pPr>
              <w:rPr>
                <w:szCs w:val="24"/>
              </w:rPr>
            </w:pPr>
          </w:p>
        </w:tc>
        <w:tc>
          <w:tcPr>
            <w:tcW w:w="2892" w:type="dxa"/>
          </w:tcPr>
          <w:p w:rsidR="00155C9D" w:rsidRPr="00D93037" w:rsidRDefault="00155C9D" w:rsidP="00155C9D">
            <w:pPr>
              <w:rPr>
                <w:szCs w:val="24"/>
              </w:rPr>
            </w:pPr>
            <w:r w:rsidRPr="00DF3DB7">
              <w:t>Музыка</w:t>
            </w:r>
          </w:p>
        </w:tc>
        <w:tc>
          <w:tcPr>
            <w:tcW w:w="851"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1</w:t>
            </w:r>
          </w:p>
        </w:tc>
        <w:tc>
          <w:tcPr>
            <w:tcW w:w="947" w:type="dxa"/>
          </w:tcPr>
          <w:p w:rsidR="00155C9D" w:rsidRPr="00D93037" w:rsidRDefault="00155C9D" w:rsidP="00155C9D">
            <w:pPr>
              <w:jc w:val="center"/>
              <w:rPr>
                <w:szCs w:val="24"/>
              </w:rPr>
            </w:pPr>
            <w:r w:rsidRPr="00DF3DB7">
              <w:t>0</w:t>
            </w:r>
          </w:p>
        </w:tc>
      </w:tr>
      <w:tr w:rsidR="00155C9D" w:rsidRPr="00D93037" w:rsidTr="00D93037">
        <w:tc>
          <w:tcPr>
            <w:tcW w:w="2892" w:type="dxa"/>
          </w:tcPr>
          <w:p w:rsidR="00155C9D" w:rsidRPr="00DF3DB7" w:rsidRDefault="00155C9D" w:rsidP="00155C9D">
            <w:r w:rsidRPr="00DF3DB7">
              <w:t>Технология</w:t>
            </w:r>
          </w:p>
        </w:tc>
        <w:tc>
          <w:tcPr>
            <w:tcW w:w="2892" w:type="dxa"/>
          </w:tcPr>
          <w:p w:rsidR="00155C9D" w:rsidRPr="00DF3DB7" w:rsidRDefault="00155C9D" w:rsidP="00155C9D">
            <w:r w:rsidRPr="00DF3DB7">
              <w:t>Труд (технология)</w:t>
            </w:r>
          </w:p>
        </w:tc>
        <w:tc>
          <w:tcPr>
            <w:tcW w:w="851"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r>
      <w:tr w:rsidR="00155C9D" w:rsidRPr="00D93037" w:rsidTr="00D93037">
        <w:tc>
          <w:tcPr>
            <w:tcW w:w="2892" w:type="dxa"/>
          </w:tcPr>
          <w:p w:rsidR="00155C9D" w:rsidRPr="00DF3DB7" w:rsidRDefault="00155C9D" w:rsidP="00155C9D">
            <w:r w:rsidRPr="00DF3DB7">
              <w:t>Физическая культура</w:t>
            </w:r>
          </w:p>
        </w:tc>
        <w:tc>
          <w:tcPr>
            <w:tcW w:w="2892" w:type="dxa"/>
          </w:tcPr>
          <w:p w:rsidR="00155C9D" w:rsidRPr="00DF3DB7" w:rsidRDefault="00155C9D" w:rsidP="00155C9D">
            <w:r w:rsidRPr="00DF3DB7">
              <w:t>Физическая культура</w:t>
            </w:r>
          </w:p>
        </w:tc>
        <w:tc>
          <w:tcPr>
            <w:tcW w:w="851"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c>
          <w:tcPr>
            <w:tcW w:w="947" w:type="dxa"/>
          </w:tcPr>
          <w:p w:rsidR="00155C9D" w:rsidRPr="00DF3DB7" w:rsidRDefault="00155C9D" w:rsidP="00155C9D">
            <w:r w:rsidRPr="00DF3DB7">
              <w:t>2</w:t>
            </w:r>
          </w:p>
        </w:tc>
      </w:tr>
      <w:tr w:rsidR="00155C9D" w:rsidRPr="00D93037" w:rsidTr="00D93037">
        <w:tc>
          <w:tcPr>
            <w:tcW w:w="2892" w:type="dxa"/>
          </w:tcPr>
          <w:p w:rsidR="00155C9D" w:rsidRPr="00DF3DB7" w:rsidRDefault="00155C9D" w:rsidP="00155C9D">
            <w:r w:rsidRPr="00DF3DB7">
              <w:t>Основы безопасности и защиты Родины</w:t>
            </w:r>
          </w:p>
        </w:tc>
        <w:tc>
          <w:tcPr>
            <w:tcW w:w="2892" w:type="dxa"/>
          </w:tcPr>
          <w:p w:rsidR="00155C9D" w:rsidRPr="00DF3DB7" w:rsidRDefault="00155C9D" w:rsidP="00155C9D">
            <w:r w:rsidRPr="00DF3DB7">
              <w:t>Основы безопасности и защиты Родины</w:t>
            </w:r>
          </w:p>
        </w:tc>
        <w:tc>
          <w:tcPr>
            <w:tcW w:w="851" w:type="dxa"/>
          </w:tcPr>
          <w:p w:rsidR="00155C9D" w:rsidRPr="00DF3DB7" w:rsidRDefault="00155C9D" w:rsidP="00155C9D">
            <w:r w:rsidRPr="00DF3DB7">
              <w:t>0</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1</w:t>
            </w:r>
          </w:p>
        </w:tc>
      </w:tr>
      <w:tr w:rsidR="00155C9D" w:rsidRPr="00D93037" w:rsidTr="00D93037">
        <w:tc>
          <w:tcPr>
            <w:tcW w:w="5784" w:type="dxa"/>
            <w:gridSpan w:val="2"/>
            <w:shd w:val="clear" w:color="auto" w:fill="00FF00"/>
          </w:tcPr>
          <w:p w:rsidR="00155C9D" w:rsidRPr="00DF3DB7" w:rsidRDefault="00155C9D" w:rsidP="00155C9D">
            <w:r w:rsidRPr="00DF3DB7">
              <w:lastRenderedPageBreak/>
              <w:t>Основы духовно-нравственной культуры народов России</w:t>
            </w:r>
          </w:p>
        </w:tc>
        <w:tc>
          <w:tcPr>
            <w:tcW w:w="851" w:type="dxa"/>
            <w:shd w:val="clear" w:color="auto" w:fill="00FF00"/>
          </w:tcPr>
          <w:p w:rsidR="00155C9D" w:rsidRPr="00DF3DB7" w:rsidRDefault="00155C9D" w:rsidP="00155C9D">
            <w:r w:rsidRPr="00DF3DB7">
              <w:t>Основы духовно-нравственной культуры народов России</w:t>
            </w:r>
          </w:p>
        </w:tc>
        <w:tc>
          <w:tcPr>
            <w:tcW w:w="947" w:type="dxa"/>
            <w:shd w:val="clear" w:color="auto" w:fill="00FF00"/>
          </w:tcPr>
          <w:p w:rsidR="00155C9D" w:rsidRPr="00DF3DB7" w:rsidRDefault="00155C9D" w:rsidP="00155C9D">
            <w:r w:rsidRPr="00DF3DB7">
              <w:t>1</w:t>
            </w:r>
          </w:p>
        </w:tc>
        <w:tc>
          <w:tcPr>
            <w:tcW w:w="947" w:type="dxa"/>
            <w:shd w:val="clear" w:color="auto" w:fill="00FF00"/>
          </w:tcPr>
          <w:p w:rsidR="00155C9D" w:rsidRPr="00DF3DB7" w:rsidRDefault="00155C9D" w:rsidP="00155C9D">
            <w:r w:rsidRPr="00DF3DB7">
              <w:t>1</w:t>
            </w:r>
          </w:p>
        </w:tc>
        <w:tc>
          <w:tcPr>
            <w:tcW w:w="947" w:type="dxa"/>
            <w:shd w:val="clear" w:color="auto" w:fill="00FF00"/>
          </w:tcPr>
          <w:p w:rsidR="00155C9D" w:rsidRPr="00DF3DB7" w:rsidRDefault="00155C9D" w:rsidP="00155C9D">
            <w:r w:rsidRPr="00DF3DB7">
              <w:t>0</w:t>
            </w:r>
          </w:p>
        </w:tc>
        <w:tc>
          <w:tcPr>
            <w:tcW w:w="947" w:type="dxa"/>
            <w:shd w:val="clear" w:color="auto" w:fill="00FF00"/>
          </w:tcPr>
          <w:p w:rsidR="00155C9D" w:rsidRPr="00DF3DB7" w:rsidRDefault="00155C9D" w:rsidP="00155C9D">
            <w:r w:rsidRPr="00DF3DB7">
              <w:t>0</w:t>
            </w:r>
          </w:p>
        </w:tc>
      </w:tr>
      <w:tr w:rsidR="00155C9D" w:rsidRPr="00D93037" w:rsidTr="00D93037">
        <w:tc>
          <w:tcPr>
            <w:tcW w:w="10423" w:type="dxa"/>
            <w:gridSpan w:val="7"/>
            <w:shd w:val="clear" w:color="auto" w:fill="FFFFB3"/>
          </w:tcPr>
          <w:p w:rsidR="00155C9D" w:rsidRPr="00DF3DB7" w:rsidRDefault="00155C9D" w:rsidP="00155C9D">
            <w:r w:rsidRPr="00DF3DB7">
              <w:t>Итого</w:t>
            </w:r>
          </w:p>
        </w:tc>
      </w:tr>
      <w:tr w:rsidR="00155C9D" w:rsidRPr="00D93037" w:rsidTr="00D93037">
        <w:tc>
          <w:tcPr>
            <w:tcW w:w="5784" w:type="dxa"/>
            <w:gridSpan w:val="2"/>
            <w:shd w:val="clear" w:color="auto" w:fill="D9D9D9"/>
          </w:tcPr>
          <w:p w:rsidR="00155C9D" w:rsidRPr="00DF3DB7" w:rsidRDefault="00155C9D" w:rsidP="00155C9D">
            <w:r w:rsidRPr="00DF3DB7">
              <w:t>Часть, формируемая участниками образовательных отношений</w:t>
            </w:r>
          </w:p>
        </w:tc>
        <w:tc>
          <w:tcPr>
            <w:tcW w:w="851" w:type="dxa"/>
            <w:shd w:val="clear" w:color="auto" w:fill="D9D9D9"/>
          </w:tcPr>
          <w:p w:rsidR="00155C9D" w:rsidRPr="00DF3DB7" w:rsidRDefault="00155C9D" w:rsidP="00155C9D"/>
        </w:tc>
        <w:tc>
          <w:tcPr>
            <w:tcW w:w="947" w:type="dxa"/>
            <w:shd w:val="clear" w:color="auto" w:fill="D9D9D9"/>
          </w:tcPr>
          <w:p w:rsidR="00155C9D" w:rsidRPr="00DF3DB7" w:rsidRDefault="00155C9D" w:rsidP="00155C9D"/>
        </w:tc>
        <w:tc>
          <w:tcPr>
            <w:tcW w:w="947" w:type="dxa"/>
            <w:shd w:val="clear" w:color="auto" w:fill="D9D9D9"/>
          </w:tcPr>
          <w:p w:rsidR="00155C9D" w:rsidRPr="00DF3DB7" w:rsidRDefault="00155C9D" w:rsidP="00155C9D"/>
        </w:tc>
        <w:tc>
          <w:tcPr>
            <w:tcW w:w="947" w:type="dxa"/>
            <w:shd w:val="clear" w:color="auto" w:fill="D9D9D9"/>
          </w:tcPr>
          <w:p w:rsidR="00155C9D" w:rsidRPr="00DF3DB7" w:rsidRDefault="00155C9D" w:rsidP="00155C9D"/>
        </w:tc>
        <w:tc>
          <w:tcPr>
            <w:tcW w:w="947" w:type="dxa"/>
            <w:shd w:val="clear" w:color="auto" w:fill="D9D9D9"/>
          </w:tcPr>
          <w:p w:rsidR="00155C9D" w:rsidRPr="00DF3DB7" w:rsidRDefault="00155C9D" w:rsidP="00155C9D"/>
        </w:tc>
      </w:tr>
      <w:tr w:rsidR="00155C9D" w:rsidRPr="00D93037" w:rsidTr="00D93037">
        <w:tc>
          <w:tcPr>
            <w:tcW w:w="5784" w:type="dxa"/>
            <w:gridSpan w:val="2"/>
          </w:tcPr>
          <w:p w:rsidR="00155C9D" w:rsidRPr="00DF3DB7" w:rsidRDefault="00155C9D" w:rsidP="00155C9D">
            <w:r w:rsidRPr="00DF3DB7">
              <w:t>Наименование учебного курса</w:t>
            </w:r>
          </w:p>
        </w:tc>
        <w:tc>
          <w:tcPr>
            <w:tcW w:w="851"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c>
          <w:tcPr>
            <w:tcW w:w="947" w:type="dxa"/>
          </w:tcPr>
          <w:p w:rsidR="00155C9D" w:rsidRPr="00DF3DB7" w:rsidRDefault="00155C9D" w:rsidP="00155C9D"/>
        </w:tc>
      </w:tr>
      <w:tr w:rsidR="00155C9D" w:rsidRPr="00D93037" w:rsidTr="00D93037">
        <w:tc>
          <w:tcPr>
            <w:tcW w:w="5784" w:type="dxa"/>
            <w:gridSpan w:val="2"/>
          </w:tcPr>
          <w:p w:rsidR="00155C9D" w:rsidRPr="00DF3DB7" w:rsidRDefault="00155C9D" w:rsidP="00155C9D">
            <w:r w:rsidRPr="00DF3DB7">
              <w:t>география</w:t>
            </w:r>
          </w:p>
        </w:tc>
        <w:tc>
          <w:tcPr>
            <w:tcW w:w="851" w:type="dxa"/>
          </w:tcPr>
          <w:p w:rsidR="00155C9D" w:rsidRPr="00DF3DB7" w:rsidRDefault="00155C9D" w:rsidP="00155C9D">
            <w:r w:rsidRPr="00DF3DB7">
              <w:t>1</w:t>
            </w:r>
          </w:p>
        </w:tc>
        <w:tc>
          <w:tcPr>
            <w:tcW w:w="947" w:type="dxa"/>
          </w:tcPr>
          <w:p w:rsidR="00155C9D" w:rsidRPr="00DF3DB7" w:rsidRDefault="00155C9D" w:rsidP="00155C9D">
            <w:r w:rsidRPr="00DF3DB7">
              <w:t>1</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0</w:t>
            </w:r>
          </w:p>
        </w:tc>
        <w:tc>
          <w:tcPr>
            <w:tcW w:w="947" w:type="dxa"/>
          </w:tcPr>
          <w:p w:rsidR="00155C9D" w:rsidRPr="00DF3DB7" w:rsidRDefault="00155C9D" w:rsidP="00155C9D">
            <w:r w:rsidRPr="00DF3DB7">
              <w:t>0</w:t>
            </w:r>
          </w:p>
        </w:tc>
      </w:tr>
      <w:tr w:rsidR="00155C9D" w:rsidRPr="00D93037" w:rsidTr="00D93037">
        <w:tc>
          <w:tcPr>
            <w:tcW w:w="5784" w:type="dxa"/>
            <w:gridSpan w:val="2"/>
            <w:shd w:val="clear" w:color="auto" w:fill="00FF00"/>
          </w:tcPr>
          <w:p w:rsidR="00155C9D" w:rsidRPr="00DF3DB7" w:rsidRDefault="00155C9D" w:rsidP="00155C9D">
            <w:r w:rsidRPr="00DF3DB7">
              <w:t>Итого</w:t>
            </w:r>
          </w:p>
        </w:tc>
        <w:tc>
          <w:tcPr>
            <w:tcW w:w="851" w:type="dxa"/>
            <w:shd w:val="clear" w:color="auto" w:fill="00FF00"/>
          </w:tcPr>
          <w:p w:rsidR="00155C9D" w:rsidRPr="00DF3DB7" w:rsidRDefault="00155C9D" w:rsidP="00155C9D">
            <w:r w:rsidRPr="00DF3DB7">
              <w:t>1</w:t>
            </w:r>
          </w:p>
        </w:tc>
        <w:tc>
          <w:tcPr>
            <w:tcW w:w="947" w:type="dxa"/>
            <w:shd w:val="clear" w:color="auto" w:fill="00FF00"/>
          </w:tcPr>
          <w:p w:rsidR="00155C9D" w:rsidRPr="00DF3DB7" w:rsidRDefault="00155C9D" w:rsidP="00155C9D">
            <w:r w:rsidRPr="00DF3DB7">
              <w:t>1</w:t>
            </w:r>
          </w:p>
        </w:tc>
        <w:tc>
          <w:tcPr>
            <w:tcW w:w="947" w:type="dxa"/>
            <w:shd w:val="clear" w:color="auto" w:fill="00FF00"/>
          </w:tcPr>
          <w:p w:rsidR="00155C9D" w:rsidRPr="00DF3DB7" w:rsidRDefault="00155C9D" w:rsidP="00155C9D">
            <w:r w:rsidRPr="00DF3DB7">
              <w:t>0</w:t>
            </w:r>
          </w:p>
        </w:tc>
        <w:tc>
          <w:tcPr>
            <w:tcW w:w="947" w:type="dxa"/>
            <w:shd w:val="clear" w:color="auto" w:fill="00FF00"/>
          </w:tcPr>
          <w:p w:rsidR="00155C9D" w:rsidRPr="00DF3DB7" w:rsidRDefault="00155C9D" w:rsidP="00155C9D">
            <w:r w:rsidRPr="00DF3DB7">
              <w:t>0</w:t>
            </w:r>
          </w:p>
        </w:tc>
        <w:tc>
          <w:tcPr>
            <w:tcW w:w="947" w:type="dxa"/>
            <w:shd w:val="clear" w:color="auto" w:fill="00FF00"/>
          </w:tcPr>
          <w:p w:rsidR="00155C9D" w:rsidRPr="00DF3DB7" w:rsidRDefault="00155C9D" w:rsidP="00155C9D">
            <w:r w:rsidRPr="00DF3DB7">
              <w:t>0</w:t>
            </w:r>
          </w:p>
        </w:tc>
      </w:tr>
      <w:tr w:rsidR="00155C9D" w:rsidRPr="00D93037" w:rsidTr="00D93037">
        <w:tc>
          <w:tcPr>
            <w:tcW w:w="5784" w:type="dxa"/>
            <w:gridSpan w:val="2"/>
            <w:shd w:val="clear" w:color="auto" w:fill="00FF00"/>
          </w:tcPr>
          <w:p w:rsidR="00155C9D" w:rsidRPr="00DF3DB7" w:rsidRDefault="00155C9D" w:rsidP="00155C9D">
            <w:r w:rsidRPr="00DF3DB7">
              <w:t>ИТОГО недельная нагрузка</w:t>
            </w:r>
          </w:p>
        </w:tc>
        <w:tc>
          <w:tcPr>
            <w:tcW w:w="851" w:type="dxa"/>
            <w:shd w:val="clear" w:color="auto" w:fill="00FF00"/>
          </w:tcPr>
          <w:p w:rsidR="00155C9D" w:rsidRPr="00DF3DB7" w:rsidRDefault="00155C9D" w:rsidP="00155C9D">
            <w:r w:rsidRPr="00DF3DB7">
              <w:t>28</w:t>
            </w:r>
          </w:p>
        </w:tc>
        <w:tc>
          <w:tcPr>
            <w:tcW w:w="947" w:type="dxa"/>
            <w:shd w:val="clear" w:color="auto" w:fill="00FF00"/>
          </w:tcPr>
          <w:p w:rsidR="00155C9D" w:rsidRPr="00DF3DB7" w:rsidRDefault="00155C9D" w:rsidP="00155C9D">
            <w:r w:rsidRPr="00DF3DB7">
              <w:t>29</w:t>
            </w:r>
          </w:p>
        </w:tc>
        <w:tc>
          <w:tcPr>
            <w:tcW w:w="947" w:type="dxa"/>
            <w:shd w:val="clear" w:color="auto" w:fill="00FF00"/>
          </w:tcPr>
          <w:p w:rsidR="00155C9D" w:rsidRPr="00DF3DB7" w:rsidRDefault="00155C9D" w:rsidP="00155C9D">
            <w:r w:rsidRPr="00DF3DB7">
              <w:t>30</w:t>
            </w:r>
          </w:p>
        </w:tc>
        <w:tc>
          <w:tcPr>
            <w:tcW w:w="947" w:type="dxa"/>
            <w:shd w:val="clear" w:color="auto" w:fill="00FF00"/>
          </w:tcPr>
          <w:p w:rsidR="00155C9D" w:rsidRPr="00DF3DB7" w:rsidRDefault="00155C9D" w:rsidP="00155C9D">
            <w:r w:rsidRPr="00DF3DB7">
              <w:t>31</w:t>
            </w:r>
          </w:p>
        </w:tc>
        <w:tc>
          <w:tcPr>
            <w:tcW w:w="947" w:type="dxa"/>
            <w:shd w:val="clear" w:color="auto" w:fill="00FF00"/>
          </w:tcPr>
          <w:p w:rsidR="00155C9D" w:rsidRPr="00DF3DB7" w:rsidRDefault="00155C9D" w:rsidP="00155C9D">
            <w:r w:rsidRPr="00DF3DB7">
              <w:t>32.5</w:t>
            </w:r>
          </w:p>
        </w:tc>
      </w:tr>
      <w:tr w:rsidR="00155C9D" w:rsidRPr="00D93037" w:rsidTr="00D93037">
        <w:tc>
          <w:tcPr>
            <w:tcW w:w="5784" w:type="dxa"/>
            <w:gridSpan w:val="2"/>
            <w:shd w:val="clear" w:color="auto" w:fill="FCE3FC"/>
          </w:tcPr>
          <w:p w:rsidR="00155C9D" w:rsidRPr="00DF3DB7" w:rsidRDefault="00155C9D" w:rsidP="00155C9D">
            <w:r w:rsidRPr="00DF3DB7">
              <w:t>Количество учебных недель</w:t>
            </w:r>
          </w:p>
        </w:tc>
        <w:tc>
          <w:tcPr>
            <w:tcW w:w="851" w:type="dxa"/>
            <w:shd w:val="clear" w:color="auto" w:fill="FCE3FC"/>
          </w:tcPr>
          <w:p w:rsidR="00155C9D" w:rsidRPr="00DF3DB7" w:rsidRDefault="00155C9D" w:rsidP="00155C9D">
            <w:r w:rsidRPr="00DF3DB7">
              <w:t>34</w:t>
            </w:r>
          </w:p>
        </w:tc>
        <w:tc>
          <w:tcPr>
            <w:tcW w:w="947" w:type="dxa"/>
            <w:shd w:val="clear" w:color="auto" w:fill="FCE3FC"/>
          </w:tcPr>
          <w:p w:rsidR="00155C9D" w:rsidRPr="00DF3DB7" w:rsidRDefault="00155C9D" w:rsidP="00155C9D">
            <w:r w:rsidRPr="00DF3DB7">
              <w:t>34</w:t>
            </w:r>
          </w:p>
        </w:tc>
        <w:tc>
          <w:tcPr>
            <w:tcW w:w="947" w:type="dxa"/>
            <w:shd w:val="clear" w:color="auto" w:fill="FCE3FC"/>
          </w:tcPr>
          <w:p w:rsidR="00155C9D" w:rsidRPr="00DF3DB7" w:rsidRDefault="00155C9D" w:rsidP="00155C9D">
            <w:r w:rsidRPr="00DF3DB7">
              <w:t>34</w:t>
            </w:r>
          </w:p>
        </w:tc>
        <w:tc>
          <w:tcPr>
            <w:tcW w:w="947" w:type="dxa"/>
            <w:shd w:val="clear" w:color="auto" w:fill="FCE3FC"/>
          </w:tcPr>
          <w:p w:rsidR="00155C9D" w:rsidRPr="00DF3DB7" w:rsidRDefault="00155C9D" w:rsidP="00155C9D">
            <w:r w:rsidRPr="00DF3DB7">
              <w:t>34</w:t>
            </w:r>
          </w:p>
        </w:tc>
        <w:tc>
          <w:tcPr>
            <w:tcW w:w="947" w:type="dxa"/>
            <w:shd w:val="clear" w:color="auto" w:fill="FCE3FC"/>
          </w:tcPr>
          <w:p w:rsidR="00155C9D" w:rsidRPr="00DF3DB7" w:rsidRDefault="00155C9D" w:rsidP="00155C9D">
            <w:r w:rsidRPr="00DF3DB7">
              <w:t>34</w:t>
            </w:r>
          </w:p>
        </w:tc>
      </w:tr>
      <w:tr w:rsidR="00155C9D" w:rsidRPr="00D93037" w:rsidTr="00D93037">
        <w:tc>
          <w:tcPr>
            <w:tcW w:w="5784" w:type="dxa"/>
            <w:gridSpan w:val="2"/>
            <w:shd w:val="clear" w:color="auto" w:fill="FCE3FC"/>
          </w:tcPr>
          <w:p w:rsidR="00155C9D" w:rsidRPr="00DF3DB7" w:rsidRDefault="00155C9D" w:rsidP="00155C9D">
            <w:r w:rsidRPr="00DF3DB7">
              <w:t>Всего часов в год</w:t>
            </w:r>
          </w:p>
        </w:tc>
        <w:tc>
          <w:tcPr>
            <w:tcW w:w="851" w:type="dxa"/>
            <w:shd w:val="clear" w:color="auto" w:fill="FCE3FC"/>
          </w:tcPr>
          <w:p w:rsidR="00155C9D" w:rsidRPr="00DF3DB7" w:rsidRDefault="00155C9D" w:rsidP="00155C9D">
            <w:r w:rsidRPr="00DF3DB7">
              <w:t>952</w:t>
            </w:r>
          </w:p>
        </w:tc>
        <w:tc>
          <w:tcPr>
            <w:tcW w:w="947" w:type="dxa"/>
            <w:shd w:val="clear" w:color="auto" w:fill="FCE3FC"/>
          </w:tcPr>
          <w:p w:rsidR="00155C9D" w:rsidRPr="00DF3DB7" w:rsidRDefault="00155C9D" w:rsidP="00155C9D">
            <w:r w:rsidRPr="00DF3DB7">
              <w:t>986</w:t>
            </w:r>
          </w:p>
        </w:tc>
        <w:tc>
          <w:tcPr>
            <w:tcW w:w="947" w:type="dxa"/>
            <w:shd w:val="clear" w:color="auto" w:fill="FCE3FC"/>
          </w:tcPr>
          <w:p w:rsidR="00155C9D" w:rsidRPr="00DF3DB7" w:rsidRDefault="00155C9D" w:rsidP="00155C9D">
            <w:r w:rsidRPr="00DF3DB7">
              <w:t>1020</w:t>
            </w:r>
          </w:p>
        </w:tc>
        <w:tc>
          <w:tcPr>
            <w:tcW w:w="947" w:type="dxa"/>
            <w:shd w:val="clear" w:color="auto" w:fill="FCE3FC"/>
          </w:tcPr>
          <w:p w:rsidR="00155C9D" w:rsidRPr="00DF3DB7" w:rsidRDefault="00155C9D" w:rsidP="00155C9D">
            <w:r w:rsidRPr="00DF3DB7">
              <w:t>1054</w:t>
            </w:r>
          </w:p>
        </w:tc>
        <w:tc>
          <w:tcPr>
            <w:tcW w:w="947" w:type="dxa"/>
            <w:shd w:val="clear" w:color="auto" w:fill="FCE3FC"/>
          </w:tcPr>
          <w:p w:rsidR="00155C9D" w:rsidRPr="00DF3DB7" w:rsidRDefault="00155C9D" w:rsidP="00155C9D">
            <w:r w:rsidRPr="00DF3DB7">
              <w:t>1105</w:t>
            </w:r>
          </w:p>
        </w:tc>
      </w:tr>
    </w:tbl>
    <w:p w:rsidR="00D93037" w:rsidRPr="00D93037" w:rsidRDefault="00D93037">
      <w:pPr>
        <w:pStyle w:val="ConsPlusNormal"/>
        <w:jc w:val="both"/>
        <w:rPr>
          <w:rFonts w:ascii="Times New Roman" w:hAnsi="Times New Roman"/>
        </w:rPr>
      </w:pPr>
    </w:p>
    <w:p w:rsidR="00D93037" w:rsidRPr="00D93037" w:rsidRDefault="00D93037" w:rsidP="00D93037">
      <w:pPr>
        <w:spacing w:after="0" w:line="240" w:lineRule="auto"/>
        <w:ind w:firstLine="567"/>
        <w:jc w:val="both"/>
        <w:rPr>
          <w:szCs w:val="24"/>
        </w:rPr>
      </w:pPr>
    </w:p>
    <w:p w:rsidR="00D93037" w:rsidRPr="00D93037" w:rsidRDefault="00D93037" w:rsidP="00D93037">
      <w:pPr>
        <w:spacing w:after="0" w:line="240" w:lineRule="auto"/>
        <w:ind w:firstLine="567"/>
        <w:jc w:val="both"/>
        <w:rPr>
          <w:rStyle w:val="markedcontent"/>
          <w:szCs w:val="24"/>
        </w:rPr>
      </w:pPr>
      <w:r w:rsidRPr="00D93037">
        <w:rPr>
          <w:rStyle w:val="markedcontent"/>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Промежуточная/годовая аттестация обучающихся за четверть осуществляется в соответствии с календарным учебным графиком.</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93037" w:rsidRPr="00D93037" w:rsidRDefault="00D93037" w:rsidP="00D93037">
      <w:pPr>
        <w:spacing w:after="0" w:line="240" w:lineRule="auto"/>
        <w:ind w:firstLine="567"/>
        <w:rPr>
          <w:rStyle w:val="markedcontent"/>
          <w:szCs w:val="24"/>
        </w:rPr>
      </w:pPr>
      <w:r w:rsidRPr="00D93037">
        <w:rPr>
          <w:rStyle w:val="markedcontent"/>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Булатовская средняя общеобразовательная школа. </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 xml:space="preserve">Освоение основной образовательной программ основного общего образования завершается итоговой аттестацией. </w:t>
      </w:r>
    </w:p>
    <w:p w:rsidR="00D93037" w:rsidRPr="00D93037" w:rsidRDefault="00D93037" w:rsidP="00D93037">
      <w:pPr>
        <w:spacing w:after="0" w:line="240" w:lineRule="auto"/>
        <w:ind w:firstLine="567"/>
        <w:jc w:val="both"/>
        <w:rPr>
          <w:rStyle w:val="markedcontent"/>
          <w:szCs w:val="24"/>
        </w:rPr>
      </w:pPr>
      <w:r w:rsidRPr="00D93037">
        <w:rPr>
          <w:rStyle w:val="markedcontent"/>
          <w:szCs w:val="24"/>
        </w:rPr>
        <w:t>Нормативный срок освоения основной образовательной программы основного общего образования составляет 5 лет.</w:t>
      </w:r>
    </w:p>
    <w:p w:rsidR="00D93037" w:rsidRPr="00D93037" w:rsidRDefault="00D93037" w:rsidP="00D93037">
      <w:pPr>
        <w:spacing w:after="0" w:line="240" w:lineRule="auto"/>
        <w:ind w:firstLine="567"/>
        <w:jc w:val="both"/>
        <w:rPr>
          <w:rStyle w:val="markedcontent"/>
          <w:szCs w:val="24"/>
        </w:rPr>
      </w:pPr>
    </w:p>
    <w:p w:rsidR="00D93037" w:rsidRPr="00D93037" w:rsidRDefault="00D93037" w:rsidP="00D93037">
      <w:pPr>
        <w:shd w:val="clear" w:color="auto" w:fill="FFFFFF"/>
        <w:spacing w:after="0" w:line="240" w:lineRule="auto"/>
        <w:ind w:left="110" w:right="110"/>
        <w:jc w:val="both"/>
        <w:rPr>
          <w:szCs w:val="24"/>
        </w:rPr>
      </w:pPr>
      <w:r w:rsidRPr="00D93037">
        <w:rPr>
          <w:szCs w:val="24"/>
        </w:rPr>
        <w:t>Освоение обучающимися образовательной программы основного общего образования сопровождается промежуточной аттестацией в форме и порядке, определенных Положением о формах, периодичности и порядке текущего контроля успеваемости и промежуточной аттестации обучающихся.</w:t>
      </w:r>
    </w:p>
    <w:p w:rsidR="00D93037" w:rsidRPr="00D93037" w:rsidRDefault="00D93037" w:rsidP="00D93037">
      <w:pPr>
        <w:shd w:val="clear" w:color="auto" w:fill="FFFFFF"/>
        <w:spacing w:after="0" w:line="240" w:lineRule="auto"/>
        <w:ind w:left="110" w:right="110"/>
        <w:jc w:val="both"/>
        <w:rPr>
          <w:szCs w:val="24"/>
        </w:rPr>
      </w:pPr>
      <w:r w:rsidRPr="00D93037">
        <w:rPr>
          <w:szCs w:val="24"/>
        </w:rPr>
        <w:t xml:space="preserve">Промежуточная аттестация включает в себя годовую аттестацию по среднему арифметическому четвертных отметок по предметам учебного плана, с учетом результатов итоговых контрольных работ, переводных экзаменов, определенных решением Педагогического совета. Сроки </w:t>
      </w:r>
      <w:r w:rsidRPr="00D93037">
        <w:rPr>
          <w:spacing w:val="-1"/>
          <w:szCs w:val="24"/>
        </w:rPr>
        <w:t xml:space="preserve">проведения промежуточной аттестации – две последние учебные недели текущего учебного года в </w:t>
      </w:r>
      <w:r w:rsidRPr="00D93037">
        <w:rPr>
          <w:szCs w:val="24"/>
        </w:rPr>
        <w:t>соответствии с календарным учебным графиком.</w:t>
      </w:r>
    </w:p>
    <w:p w:rsidR="00D93037" w:rsidRPr="00D93037" w:rsidRDefault="00D93037" w:rsidP="00D93037">
      <w:pPr>
        <w:shd w:val="clear" w:color="auto" w:fill="FFFFFF"/>
        <w:spacing w:after="0" w:line="240" w:lineRule="auto"/>
        <w:ind w:left="110"/>
        <w:rPr>
          <w:szCs w:val="24"/>
        </w:rPr>
      </w:pPr>
      <w:r w:rsidRPr="00D93037">
        <w:rPr>
          <w:szCs w:val="24"/>
        </w:rPr>
        <w:t>В 2024/2025 учебном году промежуточная аттестация будет проведена следующим образом:</w:t>
      </w:r>
    </w:p>
    <w:p w:rsidR="00D93037" w:rsidRPr="00D93037" w:rsidRDefault="00D93037" w:rsidP="00D93037">
      <w:pPr>
        <w:spacing w:after="0" w:line="240" w:lineRule="auto"/>
        <w:rPr>
          <w:szCs w:val="24"/>
        </w:rPr>
      </w:pPr>
    </w:p>
    <w:tbl>
      <w:tblPr>
        <w:tblW w:w="10426" w:type="dxa"/>
        <w:jc w:val="center"/>
        <w:tblLayout w:type="fixed"/>
        <w:tblCellMar>
          <w:left w:w="40" w:type="dxa"/>
          <w:right w:w="40" w:type="dxa"/>
        </w:tblCellMar>
        <w:tblLook w:val="04A0"/>
      </w:tblPr>
      <w:tblGrid>
        <w:gridCol w:w="3936"/>
        <w:gridCol w:w="1296"/>
        <w:gridCol w:w="1296"/>
        <w:gridCol w:w="1301"/>
        <w:gridCol w:w="1296"/>
        <w:gridCol w:w="1301"/>
      </w:tblGrid>
      <w:tr w:rsidR="00AF7CB2" w:rsidRPr="00D93037" w:rsidTr="00D93037">
        <w:trPr>
          <w:trHeight w:hRule="exact" w:val="29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nil"/>
            </w:tcBorders>
            <w:shd w:val="clear" w:color="auto" w:fill="FFFFFF"/>
          </w:tcPr>
          <w:p w:rsidR="00D93037" w:rsidRPr="00D93037" w:rsidRDefault="00D93037" w:rsidP="00D93037">
            <w:pPr>
              <w:shd w:val="clear" w:color="auto" w:fill="FFFFFF"/>
              <w:spacing w:after="0" w:line="240" w:lineRule="auto"/>
              <w:rPr>
                <w:szCs w:val="24"/>
              </w:rPr>
            </w:pPr>
          </w:p>
        </w:tc>
        <w:tc>
          <w:tcPr>
            <w:tcW w:w="5194" w:type="dxa"/>
            <w:gridSpan w:val="4"/>
            <w:tcBorders>
              <w:top w:val="single" w:sz="6" w:space="0" w:color="auto"/>
              <w:left w:val="nil"/>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ind w:left="19"/>
              <w:rPr>
                <w:szCs w:val="24"/>
              </w:rPr>
            </w:pPr>
            <w:r w:rsidRPr="00D93037">
              <w:rPr>
                <w:szCs w:val="24"/>
              </w:rPr>
              <w:t>Формы промежуточной аттестации</w:t>
            </w: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5 класс</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6 класс</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7 класс</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8 класс</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9 класс</w:t>
            </w:r>
          </w:p>
        </w:tc>
      </w:tr>
      <w:tr w:rsidR="00AF7CB2" w:rsidRPr="00D93037" w:rsidTr="00D93037">
        <w:trPr>
          <w:trHeight w:hRule="exact" w:val="394"/>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Русский язык</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ОГЭ</w:t>
            </w: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Литература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Иностранный яз.</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ИКР</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ИКР</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ИКР</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ИКР</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Математика</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ОГЭ</w:t>
            </w: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Алгебра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Геометрия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Информатика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История</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Обществознание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b/>
                <w:bCs/>
                <w:szCs w:val="24"/>
              </w:rPr>
              <w:t>ПЭ</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География</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Физика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Химия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Биология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r w:rsidRPr="00D93037">
              <w:rPr>
                <w:szCs w:val="24"/>
              </w:rPr>
              <w:t>Т</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ИЗО</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Музыка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Труд (технология)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562"/>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ind w:right="518"/>
              <w:rPr>
                <w:szCs w:val="24"/>
              </w:rPr>
            </w:pPr>
            <w:r w:rsidRPr="00D93037">
              <w:rPr>
                <w:spacing w:val="-2"/>
                <w:szCs w:val="24"/>
              </w:rPr>
              <w:t xml:space="preserve">Основы духовно-нравственной </w:t>
            </w:r>
            <w:r w:rsidRPr="00D93037">
              <w:rPr>
                <w:szCs w:val="24"/>
              </w:rPr>
              <w:t>культуры народов России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3"/>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ОБЗР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D93037" w:rsidRPr="00D93037" w:rsidRDefault="00D93037" w:rsidP="00D93037">
            <w:pPr>
              <w:shd w:val="clear" w:color="auto" w:fill="FFFFFF"/>
              <w:spacing w:after="0" w:line="240" w:lineRule="auto"/>
              <w:rPr>
                <w:szCs w:val="24"/>
              </w:rPr>
            </w:pPr>
          </w:p>
        </w:tc>
      </w:tr>
      <w:tr w:rsidR="00AF7CB2" w:rsidRPr="00D93037" w:rsidTr="00D93037">
        <w:trPr>
          <w:trHeight w:hRule="exact" w:val="288"/>
          <w:jc w:val="center"/>
        </w:trPr>
        <w:tc>
          <w:tcPr>
            <w:tcW w:w="393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Физическая культура</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Н</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Н</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Н</w:t>
            </w:r>
          </w:p>
        </w:tc>
        <w:tc>
          <w:tcPr>
            <w:tcW w:w="1296"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Н</w:t>
            </w:r>
          </w:p>
        </w:tc>
        <w:tc>
          <w:tcPr>
            <w:tcW w:w="1301" w:type="dxa"/>
            <w:tcBorders>
              <w:top w:val="single" w:sz="6" w:space="0" w:color="auto"/>
              <w:left w:val="single" w:sz="6" w:space="0" w:color="auto"/>
              <w:bottom w:val="single" w:sz="6" w:space="0" w:color="auto"/>
              <w:right w:val="single" w:sz="6" w:space="0" w:color="auto"/>
            </w:tcBorders>
            <w:shd w:val="clear" w:color="auto" w:fill="FFFFFF"/>
            <w:hideMark/>
          </w:tcPr>
          <w:p w:rsidR="00D93037" w:rsidRPr="00D93037" w:rsidRDefault="00D93037" w:rsidP="00D93037">
            <w:pPr>
              <w:shd w:val="clear" w:color="auto" w:fill="FFFFFF"/>
              <w:spacing w:after="0" w:line="240" w:lineRule="auto"/>
              <w:rPr>
                <w:szCs w:val="24"/>
              </w:rPr>
            </w:pPr>
            <w:r w:rsidRPr="00D93037">
              <w:rPr>
                <w:szCs w:val="24"/>
              </w:rPr>
              <w:t>Н</w:t>
            </w:r>
          </w:p>
        </w:tc>
      </w:tr>
    </w:tbl>
    <w:p w:rsidR="00D93037" w:rsidRPr="00D93037" w:rsidRDefault="00D93037" w:rsidP="00D93037">
      <w:pPr>
        <w:shd w:val="clear" w:color="auto" w:fill="FFFFFF"/>
        <w:spacing w:after="0" w:line="240" w:lineRule="auto"/>
        <w:ind w:left="110" w:right="-49"/>
        <w:rPr>
          <w:spacing w:val="-1"/>
          <w:szCs w:val="24"/>
        </w:rPr>
      </w:pPr>
      <w:r w:rsidRPr="00D93037">
        <w:rPr>
          <w:spacing w:val="-1"/>
          <w:szCs w:val="24"/>
        </w:rPr>
        <w:t xml:space="preserve">ПЭ – переводной экзамен (ВПР или ОГЭ) </w:t>
      </w:r>
    </w:p>
    <w:p w:rsidR="00D93037" w:rsidRPr="00D93037" w:rsidRDefault="00D93037" w:rsidP="00D93037">
      <w:pPr>
        <w:shd w:val="clear" w:color="auto" w:fill="FFFFFF"/>
        <w:spacing w:after="0" w:line="240" w:lineRule="auto"/>
        <w:ind w:left="110" w:right="5990"/>
        <w:rPr>
          <w:szCs w:val="24"/>
        </w:rPr>
      </w:pPr>
      <w:r w:rsidRPr="00D93037">
        <w:rPr>
          <w:szCs w:val="24"/>
        </w:rPr>
        <w:t xml:space="preserve">ИКР – итоговая контрольная работа </w:t>
      </w:r>
    </w:p>
    <w:p w:rsidR="00D93037" w:rsidRPr="00D93037" w:rsidRDefault="00D93037" w:rsidP="00D93037">
      <w:pPr>
        <w:shd w:val="clear" w:color="auto" w:fill="FFFFFF"/>
        <w:spacing w:after="0" w:line="240" w:lineRule="auto"/>
        <w:ind w:left="110" w:right="5990"/>
        <w:rPr>
          <w:szCs w:val="24"/>
        </w:rPr>
      </w:pPr>
      <w:r w:rsidRPr="00D93037">
        <w:rPr>
          <w:szCs w:val="24"/>
        </w:rPr>
        <w:t xml:space="preserve">Т – тестирование </w:t>
      </w:r>
    </w:p>
    <w:p w:rsidR="00D93037" w:rsidRPr="00D93037" w:rsidRDefault="00D93037" w:rsidP="00D93037">
      <w:pPr>
        <w:shd w:val="clear" w:color="auto" w:fill="FFFFFF"/>
        <w:spacing w:after="0" w:line="240" w:lineRule="auto"/>
        <w:ind w:left="110" w:right="5990"/>
        <w:rPr>
          <w:szCs w:val="24"/>
        </w:rPr>
      </w:pPr>
      <w:r w:rsidRPr="00D93037">
        <w:rPr>
          <w:szCs w:val="24"/>
        </w:rPr>
        <w:t>Н - нормативы</w:t>
      </w:r>
    </w:p>
    <w:p w:rsidR="00D93037" w:rsidRPr="00D93037" w:rsidRDefault="00D93037" w:rsidP="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after="60" w:line="276" w:lineRule="auto"/>
        <w:ind w:left="0"/>
        <w:rPr>
          <w:rFonts w:ascii="Times New Roman" w:hAnsi="Times New Roman" w:cs="Times New Roman"/>
          <w:iCs/>
          <w:lang w:eastAsia="ru-RU"/>
        </w:rPr>
      </w:pPr>
      <w:bookmarkStart w:id="459" w:name="_Toc171189923"/>
      <w:r w:rsidRPr="00D93037">
        <w:rPr>
          <w:rFonts w:ascii="Times New Roman" w:hAnsi="Times New Roman" w:cs="Times New Roman"/>
          <w:iCs/>
          <w:lang w:eastAsia="ru-RU"/>
        </w:rPr>
        <w:t>Календарный учебный график.</w:t>
      </w:r>
      <w:bookmarkEnd w:id="459"/>
    </w:p>
    <w:p w:rsidR="00D93037" w:rsidRPr="00D93037" w:rsidRDefault="00D93037">
      <w:pPr>
        <w:pStyle w:val="ConsPlusNormal"/>
        <w:ind w:firstLine="540"/>
        <w:jc w:val="both"/>
        <w:rPr>
          <w:rFonts w:ascii="Times New Roman" w:hAnsi="Times New Roman"/>
        </w:rPr>
      </w:pPr>
      <w:r w:rsidRPr="00D93037">
        <w:rPr>
          <w:rFonts w:ascii="Times New Roman" w:hAnsi="Times New Roman"/>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 xml:space="preserve"> Продолжительность учебного года при получении основного общего образования составляет 34 недели.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Продолжительность каникул составляет: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 окончании I четверти (осенние каникулы) - 9 календарных дней (для 5 - 9 классов);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 окончании II четверти (зимние каникулы) - 9 календарных дней (для 5 - 9 классов);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 окончании III четверти (весенние каникулы) - 9 календарных дней (для 5 - 9 классов);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по окончании учебного года (летние каникулы) - не менее 8 недель.</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Продолжительность урока не должна превышать 45 минут.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lastRenderedPageBreak/>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для обучающихся 5 и 6 классов - не более 6 уроков, для обучающихся 7 - 9 классов - не более 7 уроков.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Занятия начинаются не ранее 8 часов утра и заканчиваются не позднее 19 часов.</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93037" w:rsidRPr="00D93037" w:rsidRDefault="00D93037">
      <w:pPr>
        <w:pStyle w:val="ConsPlusNormal"/>
        <w:ind w:firstLine="540"/>
        <w:jc w:val="both"/>
        <w:rPr>
          <w:rFonts w:ascii="Times New Roman" w:hAnsi="Times New Roman"/>
        </w:rPr>
      </w:pPr>
      <w:r w:rsidRPr="00D93037">
        <w:rPr>
          <w:rFonts w:ascii="Times New Roman" w:hAnsi="Times New Roman"/>
        </w:rPr>
        <w:t>При составлении календарного учебного графика образовательная организация может использовать организацию учебного года по триместрам.</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2552"/>
        <w:gridCol w:w="2997"/>
      </w:tblGrid>
      <w:tr w:rsidR="00AF7CB2" w:rsidRPr="00D93037" w:rsidTr="00D93037">
        <w:trPr>
          <w:jc w:val="center"/>
        </w:trPr>
        <w:tc>
          <w:tcPr>
            <w:tcW w:w="4111" w:type="dxa"/>
            <w:hideMark/>
          </w:tcPr>
          <w:p w:rsidR="00D93037" w:rsidRPr="00D93037" w:rsidRDefault="00D93037" w:rsidP="00D93037">
            <w:pPr>
              <w:suppressAutoHyphens/>
              <w:spacing w:after="100" w:afterAutospacing="1" w:line="142" w:lineRule="atLeast"/>
              <w:rPr>
                <w:szCs w:val="24"/>
              </w:rPr>
            </w:pPr>
            <w:r w:rsidRPr="00D93037">
              <w:rPr>
                <w:b/>
                <w:szCs w:val="24"/>
              </w:rPr>
              <w:t> </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b/>
                <w:i/>
                <w:szCs w:val="24"/>
              </w:rPr>
              <w:t>5-8 классы</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b/>
                <w:i/>
                <w:szCs w:val="24"/>
              </w:rPr>
              <w:t>9 классы</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Начало учебного года</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szCs w:val="24"/>
              </w:rPr>
            </w:pPr>
            <w:r w:rsidRPr="00D93037">
              <w:rPr>
                <w:b/>
                <w:szCs w:val="24"/>
              </w:rPr>
              <w:t>2 сентября 2024 г.</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Продолжительность учебного года: количество учебных недель</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34</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34-37</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Продолжительность учебной недели</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5 дней</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5 дней</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Окончание учебного года</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 xml:space="preserve"> 24 мая 2025 г.</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 xml:space="preserve"> 24 мая 2025 г.</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Адаптационная неделя</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2 сентября – 8 сентября 2024 г.</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rPr>
              <w:t>Учебный период:</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Количество дней (недель):</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i/>
                <w:szCs w:val="24"/>
                <w:lang w:val="en-US"/>
              </w:rPr>
              <w:t>I</w:t>
            </w:r>
            <w:r w:rsidRPr="00D93037">
              <w:rPr>
                <w:i/>
                <w:szCs w:val="24"/>
              </w:rPr>
              <w:t xml:space="preserve"> четверть (с 02.09.24г. по 27.10.24г.)</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 xml:space="preserve">42 дня </w:t>
            </w:r>
            <w:r w:rsidRPr="00D93037">
              <w:rPr>
                <w:szCs w:val="24"/>
              </w:rPr>
              <w:br/>
              <w:t>(8 недель)</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42дня</w:t>
            </w:r>
            <w:r w:rsidRPr="00D93037">
              <w:rPr>
                <w:szCs w:val="24"/>
              </w:rPr>
              <w:br/>
              <w:t xml:space="preserve"> (8 недель)</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b/>
                <w:szCs w:val="24"/>
              </w:rPr>
            </w:pPr>
            <w:r w:rsidRPr="00D93037">
              <w:rPr>
                <w:b/>
                <w:i/>
                <w:szCs w:val="24"/>
              </w:rPr>
              <w:t>Каникулы (с 28.10.24 г. по 6.11.24г.)</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b/>
                <w:szCs w:val="24"/>
              </w:rPr>
            </w:pPr>
            <w:r w:rsidRPr="00D93037">
              <w:rPr>
                <w:b/>
                <w:szCs w:val="24"/>
              </w:rPr>
              <w:t>9 дней</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szCs w:val="24"/>
                <w:lang w:val="en-US"/>
              </w:rPr>
              <w:t>II</w:t>
            </w:r>
            <w:r w:rsidRPr="00D93037">
              <w:rPr>
                <w:szCs w:val="24"/>
              </w:rPr>
              <w:t xml:space="preserve"> четверть (</w:t>
            </w:r>
            <w:r w:rsidRPr="00D93037">
              <w:rPr>
                <w:i/>
                <w:szCs w:val="24"/>
              </w:rPr>
              <w:t>с 07.11.24г. по 30.12.24г.)</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38 дней (8 недель)</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38 дней (8 недель)</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b/>
                <w:szCs w:val="24"/>
              </w:rPr>
            </w:pPr>
            <w:r w:rsidRPr="00D93037">
              <w:rPr>
                <w:b/>
                <w:i/>
                <w:szCs w:val="24"/>
              </w:rPr>
              <w:t>Каникулы (с 31.12.24г. по 8.01.25г.)</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b/>
                <w:szCs w:val="24"/>
              </w:rPr>
            </w:pPr>
            <w:r w:rsidRPr="00D93037">
              <w:rPr>
                <w:b/>
                <w:szCs w:val="24"/>
              </w:rPr>
              <w:t>9 дней</w:t>
            </w:r>
          </w:p>
        </w:tc>
      </w:tr>
      <w:tr w:rsidR="00AF7CB2" w:rsidRPr="00D93037" w:rsidTr="00D93037">
        <w:trPr>
          <w:trHeight w:val="568"/>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szCs w:val="24"/>
                <w:lang w:val="en-US"/>
              </w:rPr>
              <w:t>III</w:t>
            </w:r>
            <w:r w:rsidRPr="00D93037">
              <w:rPr>
                <w:szCs w:val="24"/>
              </w:rPr>
              <w:t xml:space="preserve"> четверть (</w:t>
            </w:r>
            <w:r w:rsidRPr="00D93037">
              <w:rPr>
                <w:i/>
                <w:szCs w:val="24"/>
              </w:rPr>
              <w:t>с 9.01.25г. по 22.03.25 г.)</w:t>
            </w:r>
          </w:p>
        </w:tc>
        <w:tc>
          <w:tcPr>
            <w:tcW w:w="2552" w:type="dxa"/>
            <w:tcBorders>
              <w:left w:val="single" w:sz="4" w:space="0" w:color="auto"/>
            </w:tcBorders>
            <w:hideMark/>
          </w:tcPr>
          <w:p w:rsidR="00D93037" w:rsidRPr="00D93037" w:rsidRDefault="00D93037" w:rsidP="00D93037">
            <w:pPr>
              <w:spacing w:before="100" w:beforeAutospacing="1" w:after="100" w:afterAutospacing="1"/>
              <w:jc w:val="center"/>
              <w:rPr>
                <w:szCs w:val="24"/>
              </w:rPr>
            </w:pPr>
            <w:r w:rsidRPr="00D93037">
              <w:rPr>
                <w:szCs w:val="24"/>
              </w:rPr>
              <w:t xml:space="preserve"> 50дней (10 недель)</w:t>
            </w:r>
          </w:p>
        </w:tc>
        <w:tc>
          <w:tcPr>
            <w:tcW w:w="2997" w:type="dxa"/>
            <w:tcBorders>
              <w:right w:val="single" w:sz="4" w:space="0" w:color="auto"/>
            </w:tcBorders>
            <w:hideMark/>
          </w:tcPr>
          <w:p w:rsidR="00D93037" w:rsidRPr="00D93037" w:rsidRDefault="00D93037" w:rsidP="00D93037">
            <w:pPr>
              <w:spacing w:before="100" w:beforeAutospacing="1" w:after="100" w:afterAutospacing="1"/>
              <w:jc w:val="center"/>
              <w:rPr>
                <w:szCs w:val="24"/>
              </w:rPr>
            </w:pPr>
            <w:r w:rsidRPr="00D93037">
              <w:rPr>
                <w:szCs w:val="24"/>
              </w:rPr>
              <w:t>50 дней (10 недель)</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b/>
                <w:szCs w:val="24"/>
              </w:rPr>
            </w:pPr>
            <w:r w:rsidRPr="00D93037">
              <w:rPr>
                <w:b/>
                <w:i/>
                <w:szCs w:val="24"/>
              </w:rPr>
              <w:t>Каникулы (с 23.03.25г. по 31.03.25г.)</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b/>
                <w:szCs w:val="24"/>
              </w:rPr>
            </w:pPr>
            <w:r w:rsidRPr="00D93037">
              <w:rPr>
                <w:b/>
                <w:szCs w:val="24"/>
              </w:rPr>
              <w:t>9 дней</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szCs w:val="24"/>
                <w:lang w:val="en-US"/>
              </w:rPr>
              <w:t>IV</w:t>
            </w:r>
            <w:r w:rsidRPr="00D93037">
              <w:rPr>
                <w:szCs w:val="24"/>
              </w:rPr>
              <w:t xml:space="preserve"> четверть (</w:t>
            </w:r>
            <w:r w:rsidRPr="00D93037">
              <w:rPr>
                <w:i/>
                <w:szCs w:val="24"/>
              </w:rPr>
              <w:t>с 01.04.25г. по 24.05.25 г.)</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40дней (8 недель)</w:t>
            </w:r>
          </w:p>
        </w:tc>
        <w:tc>
          <w:tcPr>
            <w:tcW w:w="2997" w:type="dxa"/>
            <w:tcBorders>
              <w:righ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40 дней (8недель)</w:t>
            </w:r>
          </w:p>
        </w:tc>
      </w:tr>
      <w:tr w:rsidR="00AF7CB2" w:rsidRPr="00D93037" w:rsidTr="00D93037">
        <w:trPr>
          <w:jc w:val="center"/>
        </w:trPr>
        <w:tc>
          <w:tcPr>
            <w:tcW w:w="4111" w:type="dxa"/>
            <w:hideMark/>
          </w:tcPr>
          <w:p w:rsidR="00D93037" w:rsidRPr="00D93037" w:rsidRDefault="00D93037" w:rsidP="00D93037">
            <w:pPr>
              <w:spacing w:before="100" w:beforeAutospacing="1" w:after="100" w:afterAutospacing="1"/>
              <w:rPr>
                <w:szCs w:val="24"/>
              </w:rPr>
            </w:pPr>
            <w:r w:rsidRPr="00D93037">
              <w:rPr>
                <w:i/>
                <w:szCs w:val="24"/>
              </w:rPr>
              <w:t>Летние каникулы для 1-8, 10-х классов:  (с 01.06.25  по  31.08.25)</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92 дня (13 недель)</w:t>
            </w:r>
          </w:p>
        </w:tc>
      </w:tr>
      <w:tr w:rsidR="00AF7CB2" w:rsidRPr="00D93037" w:rsidTr="00D93037">
        <w:trPr>
          <w:jc w:val="center"/>
        </w:trPr>
        <w:tc>
          <w:tcPr>
            <w:tcW w:w="4111" w:type="dxa"/>
            <w:hideMark/>
          </w:tcPr>
          <w:p w:rsidR="00D93037" w:rsidRPr="00D93037" w:rsidRDefault="00D93037" w:rsidP="00D93037">
            <w:pPr>
              <w:spacing w:before="100" w:beforeAutospacing="1" w:after="100" w:afterAutospacing="1"/>
              <w:rPr>
                <w:szCs w:val="24"/>
              </w:rPr>
            </w:pPr>
            <w:r w:rsidRPr="00D93037">
              <w:rPr>
                <w:i/>
                <w:szCs w:val="24"/>
              </w:rPr>
              <w:t>Летние каникулы для 9-х классов:</w:t>
            </w:r>
            <w:r w:rsidRPr="00D93037">
              <w:rPr>
                <w:i/>
                <w:szCs w:val="24"/>
              </w:rPr>
              <w:br/>
            </w:r>
            <w:r w:rsidRPr="00D93037">
              <w:rPr>
                <w:i/>
                <w:szCs w:val="24"/>
              </w:rPr>
              <w:lastRenderedPageBreak/>
              <w:t xml:space="preserve">  (с 23.06.25 по 31.08.25)</w:t>
            </w:r>
          </w:p>
        </w:tc>
        <w:tc>
          <w:tcPr>
            <w:tcW w:w="5549" w:type="dxa"/>
            <w:gridSpan w:val="2"/>
            <w:tcBorders>
              <w:right w:val="single" w:sz="4" w:space="0" w:color="auto"/>
            </w:tcBorders>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lastRenderedPageBreak/>
              <w:t>77 дней (11 недель)</w:t>
            </w:r>
          </w:p>
        </w:tc>
      </w:tr>
      <w:tr w:rsidR="00AF7CB2" w:rsidRPr="00D93037" w:rsidTr="00D93037">
        <w:trPr>
          <w:jc w:val="center"/>
        </w:trPr>
        <w:tc>
          <w:tcPr>
            <w:tcW w:w="4111" w:type="dxa"/>
            <w:hideMark/>
          </w:tcPr>
          <w:p w:rsidR="00D93037" w:rsidRPr="00D93037" w:rsidRDefault="00D93037" w:rsidP="00D93037">
            <w:pPr>
              <w:spacing w:before="100" w:beforeAutospacing="1" w:after="100" w:afterAutospacing="1"/>
              <w:rPr>
                <w:szCs w:val="24"/>
              </w:rPr>
            </w:pPr>
            <w:r w:rsidRPr="00D93037">
              <w:rPr>
                <w:b/>
                <w:szCs w:val="24"/>
              </w:rPr>
              <w:lastRenderedPageBreak/>
              <w:t>Период государственной итоговой аттестации выпускников</w:t>
            </w:r>
          </w:p>
        </w:tc>
        <w:tc>
          <w:tcPr>
            <w:tcW w:w="2552" w:type="dxa"/>
            <w:tcBorders>
              <w:left w:val="single" w:sz="4" w:space="0" w:color="auto"/>
            </w:tcBorders>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w:t>
            </w:r>
          </w:p>
        </w:tc>
        <w:tc>
          <w:tcPr>
            <w:tcW w:w="2997" w:type="dxa"/>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 xml:space="preserve"> с 23.05.25 по 22.06.25 г.</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ИТОГО: количество учебных дней (недель)</w:t>
            </w:r>
          </w:p>
        </w:tc>
        <w:tc>
          <w:tcPr>
            <w:tcW w:w="2552" w:type="dxa"/>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171 дней (34 недели)</w:t>
            </w:r>
          </w:p>
        </w:tc>
        <w:tc>
          <w:tcPr>
            <w:tcW w:w="2997" w:type="dxa"/>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34-37 недели </w:t>
            </w:r>
          </w:p>
        </w:tc>
      </w:tr>
      <w:tr w:rsidR="00AF7CB2" w:rsidRPr="00D93037" w:rsidTr="00D93037">
        <w:trPr>
          <w:jc w:val="center"/>
        </w:trPr>
        <w:tc>
          <w:tcPr>
            <w:tcW w:w="4111" w:type="dxa"/>
            <w:hideMark/>
          </w:tcPr>
          <w:p w:rsidR="00D93037" w:rsidRPr="00D93037" w:rsidRDefault="00D93037" w:rsidP="00D93037">
            <w:pPr>
              <w:suppressAutoHyphens/>
              <w:spacing w:before="100" w:beforeAutospacing="1" w:after="100" w:afterAutospacing="1" w:line="142" w:lineRule="atLeast"/>
              <w:rPr>
                <w:szCs w:val="24"/>
              </w:rPr>
            </w:pPr>
            <w:r w:rsidRPr="00D93037">
              <w:rPr>
                <w:szCs w:val="24"/>
              </w:rPr>
              <w:t>ИТОГО: количество каникулярных дней в учебном году</w:t>
            </w:r>
          </w:p>
        </w:tc>
        <w:tc>
          <w:tcPr>
            <w:tcW w:w="2552" w:type="dxa"/>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30 дней</w:t>
            </w:r>
          </w:p>
        </w:tc>
        <w:tc>
          <w:tcPr>
            <w:tcW w:w="2997" w:type="dxa"/>
            <w:hideMark/>
          </w:tcPr>
          <w:p w:rsidR="00D93037" w:rsidRPr="00D93037" w:rsidRDefault="00D93037" w:rsidP="00D93037">
            <w:pPr>
              <w:suppressAutoHyphens/>
              <w:spacing w:before="100" w:beforeAutospacing="1" w:after="100" w:afterAutospacing="1" w:line="142" w:lineRule="atLeast"/>
              <w:jc w:val="center"/>
              <w:rPr>
                <w:szCs w:val="24"/>
              </w:rPr>
            </w:pPr>
            <w:r w:rsidRPr="00D93037">
              <w:rPr>
                <w:szCs w:val="24"/>
              </w:rPr>
              <w:t>30 дней</w:t>
            </w:r>
          </w:p>
        </w:tc>
      </w:tr>
    </w:tbl>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60" w:name="_Toc171189924"/>
      <w:r w:rsidRPr="00D93037">
        <w:rPr>
          <w:rFonts w:ascii="Times New Roman" w:hAnsi="Times New Roman" w:cs="Times New Roman"/>
          <w:iCs/>
          <w:lang w:eastAsia="ru-RU"/>
        </w:rPr>
        <w:t>План внеурочной деятельности.</w:t>
      </w:r>
      <w:bookmarkEnd w:id="460"/>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Внеурочная деятельность является неотъемлемой и обязательной частью основной общеобразовательной программы.</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При этом расходы времени на отдельные направления плана внеурочной деятельности могут отличаться: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 внеурочную деятельность по формированию функциональной грамотности - от 1 до 2 часов;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lastRenderedPageBreak/>
        <w:t>Общий объем внеурочной деятельности не должен превышать 10 часов в неделю.</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Один час в неделю рекомендуется отводить на внеурочное занятие "Разговоры о важном".</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модель плана с преобладанием деятельности ученических сообществ и воспитательных мероприятий.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 Формы реализации внеурочной деятельности образовательная организация определяет самостоятельно.</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w:t>
      </w:r>
      <w:r w:rsidRPr="00D93037">
        <w:rPr>
          <w:rFonts w:ascii="Times New Roman" w:hAnsi="Times New Roman"/>
        </w:rPr>
        <w:lastRenderedPageBreak/>
        <w:t>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93037" w:rsidRDefault="00D93037" w:rsidP="00D93037">
      <w:pPr>
        <w:rPr>
          <w:b/>
          <w:szCs w:val="24"/>
        </w:rPr>
      </w:pPr>
      <w:r w:rsidRPr="00D93037">
        <w:rPr>
          <w:b/>
          <w:szCs w:val="24"/>
        </w:rPr>
        <w:t>План внеурочной деятельности (недельный)</w:t>
      </w:r>
    </w:p>
    <w:tbl>
      <w:tblPr>
        <w:tblStyle w:val="af2"/>
        <w:tblW w:w="0" w:type="auto"/>
        <w:tblLook w:val="04A0"/>
      </w:tblPr>
      <w:tblGrid>
        <w:gridCol w:w="3288"/>
        <w:gridCol w:w="1427"/>
        <w:gridCol w:w="1427"/>
        <w:gridCol w:w="1427"/>
        <w:gridCol w:w="1427"/>
        <w:gridCol w:w="1427"/>
      </w:tblGrid>
      <w:tr w:rsidR="00155C9D" w:rsidTr="0070788B">
        <w:tc>
          <w:tcPr>
            <w:tcW w:w="4158" w:type="dxa"/>
            <w:vMerge w:val="restart"/>
            <w:shd w:val="clear" w:color="auto" w:fill="D9D9D9"/>
          </w:tcPr>
          <w:p w:rsidR="00155C9D" w:rsidRDefault="00155C9D" w:rsidP="0070788B">
            <w:r>
              <w:rPr>
                <w:b/>
              </w:rPr>
              <w:t>Учебные курсы</w:t>
            </w:r>
          </w:p>
          <w:p w:rsidR="00155C9D" w:rsidRDefault="00155C9D" w:rsidP="0070788B"/>
        </w:tc>
        <w:tc>
          <w:tcPr>
            <w:tcW w:w="10395" w:type="dxa"/>
            <w:gridSpan w:val="5"/>
            <w:shd w:val="clear" w:color="auto" w:fill="D9D9D9"/>
          </w:tcPr>
          <w:p w:rsidR="00155C9D" w:rsidRDefault="00155C9D" w:rsidP="0070788B">
            <w:pPr>
              <w:jc w:val="center"/>
            </w:pPr>
            <w:r>
              <w:rPr>
                <w:b/>
              </w:rPr>
              <w:t>Количество часов в неделю</w:t>
            </w:r>
          </w:p>
        </w:tc>
      </w:tr>
      <w:tr w:rsidR="00155C9D" w:rsidTr="0070788B">
        <w:tc>
          <w:tcPr>
            <w:tcW w:w="4158" w:type="dxa"/>
            <w:vMerge/>
          </w:tcPr>
          <w:p w:rsidR="00155C9D" w:rsidRDefault="00155C9D" w:rsidP="0070788B"/>
        </w:tc>
        <w:tc>
          <w:tcPr>
            <w:tcW w:w="2079" w:type="dxa"/>
            <w:shd w:val="clear" w:color="auto" w:fill="D9D9D9"/>
          </w:tcPr>
          <w:p w:rsidR="00155C9D" w:rsidRDefault="00155C9D" w:rsidP="0070788B">
            <w:pPr>
              <w:jc w:val="center"/>
            </w:pPr>
            <w:r>
              <w:rPr>
                <w:b/>
              </w:rPr>
              <w:t>5</w:t>
            </w:r>
          </w:p>
        </w:tc>
        <w:tc>
          <w:tcPr>
            <w:tcW w:w="2079" w:type="dxa"/>
            <w:shd w:val="clear" w:color="auto" w:fill="D9D9D9"/>
          </w:tcPr>
          <w:p w:rsidR="00155C9D" w:rsidRDefault="00155C9D" w:rsidP="0070788B">
            <w:pPr>
              <w:jc w:val="center"/>
            </w:pPr>
            <w:r>
              <w:rPr>
                <w:b/>
              </w:rPr>
              <w:t>6</w:t>
            </w:r>
          </w:p>
        </w:tc>
        <w:tc>
          <w:tcPr>
            <w:tcW w:w="2079" w:type="dxa"/>
            <w:shd w:val="clear" w:color="auto" w:fill="D9D9D9"/>
          </w:tcPr>
          <w:p w:rsidR="00155C9D" w:rsidRDefault="00155C9D" w:rsidP="0070788B">
            <w:pPr>
              <w:jc w:val="center"/>
            </w:pPr>
            <w:r>
              <w:rPr>
                <w:b/>
              </w:rPr>
              <w:t>7</w:t>
            </w:r>
          </w:p>
        </w:tc>
        <w:tc>
          <w:tcPr>
            <w:tcW w:w="2079" w:type="dxa"/>
            <w:shd w:val="clear" w:color="auto" w:fill="D9D9D9"/>
          </w:tcPr>
          <w:p w:rsidR="00155C9D" w:rsidRDefault="00155C9D" w:rsidP="0070788B">
            <w:pPr>
              <w:jc w:val="center"/>
            </w:pPr>
            <w:r>
              <w:rPr>
                <w:b/>
              </w:rPr>
              <w:t>8</w:t>
            </w:r>
          </w:p>
        </w:tc>
        <w:tc>
          <w:tcPr>
            <w:tcW w:w="2079" w:type="dxa"/>
            <w:shd w:val="clear" w:color="auto" w:fill="D9D9D9"/>
          </w:tcPr>
          <w:p w:rsidR="00155C9D" w:rsidRDefault="00155C9D" w:rsidP="0070788B">
            <w:pPr>
              <w:jc w:val="center"/>
            </w:pPr>
            <w:r>
              <w:rPr>
                <w:b/>
              </w:rPr>
              <w:t>9</w:t>
            </w:r>
          </w:p>
        </w:tc>
      </w:tr>
      <w:tr w:rsidR="00155C9D" w:rsidTr="0070788B">
        <w:tc>
          <w:tcPr>
            <w:tcW w:w="4158" w:type="dxa"/>
          </w:tcPr>
          <w:p w:rsidR="00155C9D" w:rsidRDefault="00155C9D" w:rsidP="0070788B">
            <w:r>
              <w:t>Разговоры о важном</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ШСК</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Библиотечный урок</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Россия-мои горизонты</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функциональная грамотность</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классный час</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проектно-исследовательская деятельность</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научная школа " Эврика"</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волонтерское движение</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tcPr>
          <w:p w:rsidR="00155C9D" w:rsidRDefault="00155C9D" w:rsidP="0070788B">
            <w:r>
              <w:t>" Билет в будующее"</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c>
          <w:tcPr>
            <w:tcW w:w="2079" w:type="dxa"/>
          </w:tcPr>
          <w:p w:rsidR="00155C9D" w:rsidRDefault="00155C9D" w:rsidP="0070788B">
            <w:pPr>
              <w:jc w:val="center"/>
            </w:pPr>
            <w:r>
              <w:t>1</w:t>
            </w:r>
          </w:p>
        </w:tc>
      </w:tr>
      <w:tr w:rsidR="00155C9D" w:rsidTr="0070788B">
        <w:tc>
          <w:tcPr>
            <w:tcW w:w="4158" w:type="dxa"/>
            <w:shd w:val="clear" w:color="auto" w:fill="00FF00"/>
          </w:tcPr>
          <w:p w:rsidR="00155C9D" w:rsidRDefault="00155C9D" w:rsidP="0070788B">
            <w:r>
              <w:t>ИТОГО недельная нагрузка</w:t>
            </w:r>
          </w:p>
        </w:tc>
        <w:tc>
          <w:tcPr>
            <w:tcW w:w="2079" w:type="dxa"/>
            <w:shd w:val="clear" w:color="auto" w:fill="00FF00"/>
          </w:tcPr>
          <w:p w:rsidR="00155C9D" w:rsidRDefault="00155C9D" w:rsidP="0070788B">
            <w:pPr>
              <w:jc w:val="center"/>
            </w:pPr>
            <w:r>
              <w:t>10</w:t>
            </w:r>
          </w:p>
        </w:tc>
        <w:tc>
          <w:tcPr>
            <w:tcW w:w="2079" w:type="dxa"/>
            <w:shd w:val="clear" w:color="auto" w:fill="00FF00"/>
          </w:tcPr>
          <w:p w:rsidR="00155C9D" w:rsidRDefault="00155C9D" w:rsidP="0070788B">
            <w:pPr>
              <w:jc w:val="center"/>
            </w:pPr>
            <w:r>
              <w:t>10</w:t>
            </w:r>
          </w:p>
        </w:tc>
        <w:tc>
          <w:tcPr>
            <w:tcW w:w="2079" w:type="dxa"/>
            <w:shd w:val="clear" w:color="auto" w:fill="00FF00"/>
          </w:tcPr>
          <w:p w:rsidR="00155C9D" w:rsidRDefault="00155C9D" w:rsidP="0070788B">
            <w:pPr>
              <w:jc w:val="center"/>
            </w:pPr>
            <w:r>
              <w:t>10</w:t>
            </w:r>
          </w:p>
        </w:tc>
        <w:tc>
          <w:tcPr>
            <w:tcW w:w="2079" w:type="dxa"/>
            <w:shd w:val="clear" w:color="auto" w:fill="00FF00"/>
          </w:tcPr>
          <w:p w:rsidR="00155C9D" w:rsidRDefault="00155C9D" w:rsidP="0070788B">
            <w:pPr>
              <w:jc w:val="center"/>
            </w:pPr>
            <w:r>
              <w:t>10</w:t>
            </w:r>
          </w:p>
        </w:tc>
        <w:tc>
          <w:tcPr>
            <w:tcW w:w="2079" w:type="dxa"/>
            <w:shd w:val="clear" w:color="auto" w:fill="00FF00"/>
          </w:tcPr>
          <w:p w:rsidR="00155C9D" w:rsidRDefault="00155C9D" w:rsidP="0070788B">
            <w:pPr>
              <w:jc w:val="center"/>
            </w:pPr>
            <w:r>
              <w:t>10</w:t>
            </w:r>
          </w:p>
        </w:tc>
      </w:tr>
    </w:tbl>
    <w:p w:rsidR="00155C9D" w:rsidRDefault="00155C9D" w:rsidP="00155C9D"/>
    <w:p w:rsidR="00D93037" w:rsidRPr="00D93037" w:rsidRDefault="00D93037" w:rsidP="00D93037">
      <w:pPr>
        <w:pStyle w:val="2"/>
        <w:keepNext/>
        <w:widowControl/>
        <w:autoSpaceDE/>
        <w:autoSpaceDN/>
        <w:spacing w:before="240" w:after="60" w:line="276" w:lineRule="auto"/>
        <w:ind w:left="0"/>
        <w:rPr>
          <w:rFonts w:ascii="Times New Roman" w:hAnsi="Times New Roman" w:cs="Times New Roman"/>
          <w:iCs/>
          <w:lang w:eastAsia="ru-RU"/>
        </w:rPr>
      </w:pPr>
      <w:bookmarkStart w:id="461" w:name="_Toc171189925"/>
      <w:r w:rsidRPr="00D93037">
        <w:rPr>
          <w:rFonts w:ascii="Times New Roman" w:hAnsi="Times New Roman" w:cs="Times New Roman"/>
          <w:iCs/>
          <w:lang w:eastAsia="ru-RU"/>
        </w:rPr>
        <w:t>Календарны план воспитательной работы.</w:t>
      </w:r>
      <w:bookmarkEnd w:id="461"/>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Календарный план воспитательной работы является единым для образовательных организаций.</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Календарный план воспитательной работы может быть реализован в рамках урочной и внеурочной деятельности.</w:t>
      </w:r>
    </w:p>
    <w:p w:rsidR="00D93037" w:rsidRPr="00D93037" w:rsidRDefault="00D93037">
      <w:pPr>
        <w:pStyle w:val="ConsPlusNormal"/>
        <w:spacing w:before="240"/>
        <w:ind w:firstLine="540"/>
        <w:jc w:val="both"/>
        <w:rPr>
          <w:rFonts w:ascii="Times New Roman" w:hAnsi="Times New Roman"/>
        </w:rPr>
      </w:pPr>
      <w:r w:rsidRPr="00D93037">
        <w:rPr>
          <w:rFonts w:ascii="Times New Roman" w:hAnsi="Times New Roman"/>
        </w:rPr>
        <w:t>Образовательные организации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D93037" w:rsidRPr="00D93037" w:rsidRDefault="00D93037">
      <w:pPr>
        <w:pStyle w:val="ConsPlusNormal"/>
        <w:ind w:firstLine="540"/>
        <w:jc w:val="both"/>
        <w:rPr>
          <w:rFonts w:ascii="Times New Roman" w:hAnsi="Times New Roman"/>
        </w:rPr>
        <w:sectPr w:rsidR="00D93037" w:rsidRPr="00D93037" w:rsidSect="00D93037">
          <w:pgSz w:w="11906" w:h="16838"/>
          <w:pgMar w:top="536" w:right="566" w:bottom="709" w:left="1133" w:header="0" w:footer="0" w:gutter="0"/>
          <w:cols w:space="720"/>
          <w:noEndnote/>
        </w:sectPr>
      </w:pPr>
    </w:p>
    <w:p w:rsidR="00D93037" w:rsidRPr="00D93037" w:rsidRDefault="00D93037">
      <w:pPr>
        <w:pStyle w:val="ConsPlusNormal"/>
        <w:ind w:firstLine="540"/>
        <w:jc w:val="both"/>
        <w:rPr>
          <w:rFonts w:ascii="Times New Roman" w:hAnsi="Times New Roman"/>
        </w:rPr>
      </w:pPr>
    </w:p>
    <w:tbl>
      <w:tblPr>
        <w:tblW w:w="1576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4"/>
        <w:gridCol w:w="1104"/>
        <w:gridCol w:w="1953"/>
        <w:gridCol w:w="35"/>
        <w:gridCol w:w="5129"/>
      </w:tblGrid>
      <w:tr w:rsidR="00AF7CB2" w:rsidRPr="00D93037" w:rsidTr="00D93037">
        <w:trPr>
          <w:trHeight w:val="551"/>
        </w:trPr>
        <w:tc>
          <w:tcPr>
            <w:tcW w:w="15765" w:type="dxa"/>
            <w:gridSpan w:val="5"/>
          </w:tcPr>
          <w:p w:rsidR="00D93037" w:rsidRPr="00D93037" w:rsidRDefault="00D93037" w:rsidP="00D93037">
            <w:pPr>
              <w:pStyle w:val="TableParagraph"/>
              <w:spacing w:line="273" w:lineRule="exact"/>
              <w:ind w:left="2907" w:right="2907"/>
              <w:jc w:val="center"/>
              <w:rPr>
                <w:b/>
                <w:sz w:val="24"/>
                <w:szCs w:val="24"/>
              </w:rPr>
            </w:pPr>
            <w:r w:rsidRPr="00D93037">
              <w:rPr>
                <w:b/>
                <w:spacing w:val="-2"/>
                <w:sz w:val="24"/>
                <w:szCs w:val="24"/>
              </w:rPr>
              <w:t>КАЛЕНДАРНЫЙ</w:t>
            </w:r>
            <w:r w:rsidRPr="00D93037">
              <w:rPr>
                <w:b/>
                <w:spacing w:val="-1"/>
                <w:sz w:val="24"/>
                <w:szCs w:val="24"/>
              </w:rPr>
              <w:t>ПЛАНВОСПИТАТЕЛЬНОЙРАБОТЫШКОЛЫ</w:t>
            </w:r>
          </w:p>
          <w:p w:rsidR="00D93037" w:rsidRPr="00D93037" w:rsidRDefault="00D93037" w:rsidP="00D93037">
            <w:pPr>
              <w:pStyle w:val="TableParagraph"/>
              <w:spacing w:before="3" w:line="257" w:lineRule="exact"/>
              <w:ind w:left="2916" w:right="2907"/>
              <w:jc w:val="center"/>
              <w:rPr>
                <w:b/>
                <w:i/>
                <w:sz w:val="24"/>
                <w:szCs w:val="24"/>
              </w:rPr>
            </w:pPr>
            <w:r w:rsidRPr="00D93037">
              <w:rPr>
                <w:b/>
                <w:i/>
                <w:sz w:val="24"/>
                <w:szCs w:val="24"/>
              </w:rPr>
              <w:t>уровеньосновногообщегообразования</w:t>
            </w:r>
          </w:p>
        </w:tc>
      </w:tr>
      <w:tr w:rsidR="00AF7CB2" w:rsidRPr="00D93037" w:rsidTr="00D93037">
        <w:trPr>
          <w:trHeight w:val="830"/>
        </w:trPr>
        <w:tc>
          <w:tcPr>
            <w:tcW w:w="7544" w:type="dxa"/>
          </w:tcPr>
          <w:p w:rsidR="00D93037" w:rsidRPr="00D93037" w:rsidRDefault="00D93037" w:rsidP="00D93037">
            <w:pPr>
              <w:pStyle w:val="TableParagraph"/>
              <w:spacing w:line="273" w:lineRule="exact"/>
              <w:ind w:left="1541"/>
              <w:rPr>
                <w:b/>
                <w:sz w:val="24"/>
                <w:szCs w:val="24"/>
              </w:rPr>
            </w:pPr>
            <w:r w:rsidRPr="00D93037">
              <w:rPr>
                <w:b/>
                <w:sz w:val="24"/>
                <w:szCs w:val="24"/>
              </w:rPr>
              <w:t>Дела, события,мероприятия</w:t>
            </w:r>
          </w:p>
        </w:tc>
        <w:tc>
          <w:tcPr>
            <w:tcW w:w="1104" w:type="dxa"/>
          </w:tcPr>
          <w:p w:rsidR="00D93037" w:rsidRPr="00D93037" w:rsidRDefault="00D93037" w:rsidP="00D93037">
            <w:pPr>
              <w:pStyle w:val="TableParagraph"/>
              <w:spacing w:line="273" w:lineRule="exact"/>
              <w:ind w:left="137" w:right="123"/>
              <w:jc w:val="center"/>
              <w:rPr>
                <w:b/>
                <w:sz w:val="24"/>
                <w:szCs w:val="24"/>
              </w:rPr>
            </w:pPr>
            <w:r w:rsidRPr="00D93037">
              <w:rPr>
                <w:b/>
                <w:sz w:val="24"/>
                <w:szCs w:val="24"/>
              </w:rPr>
              <w:t>классы</w:t>
            </w:r>
          </w:p>
        </w:tc>
        <w:tc>
          <w:tcPr>
            <w:tcW w:w="1988" w:type="dxa"/>
            <w:gridSpan w:val="2"/>
          </w:tcPr>
          <w:p w:rsidR="00D93037" w:rsidRPr="00D93037" w:rsidRDefault="00D93037" w:rsidP="00D93037">
            <w:pPr>
              <w:pStyle w:val="TableParagraph"/>
              <w:spacing w:line="274" w:lineRule="exact"/>
              <w:ind w:left="369" w:right="354" w:hanging="5"/>
              <w:jc w:val="center"/>
              <w:rPr>
                <w:b/>
                <w:sz w:val="24"/>
                <w:szCs w:val="24"/>
              </w:rPr>
            </w:pPr>
            <w:r w:rsidRPr="00D93037">
              <w:rPr>
                <w:b/>
                <w:sz w:val="24"/>
                <w:szCs w:val="24"/>
              </w:rPr>
              <w:t xml:space="preserve">Сроки </w:t>
            </w:r>
          </w:p>
        </w:tc>
        <w:tc>
          <w:tcPr>
            <w:tcW w:w="5129" w:type="dxa"/>
          </w:tcPr>
          <w:p w:rsidR="00D93037" w:rsidRPr="00D93037" w:rsidRDefault="00D93037" w:rsidP="00D93037">
            <w:pPr>
              <w:pStyle w:val="TableParagraph"/>
              <w:spacing w:line="273" w:lineRule="exact"/>
              <w:ind w:left="94" w:right="86"/>
              <w:jc w:val="center"/>
              <w:rPr>
                <w:b/>
                <w:sz w:val="24"/>
                <w:szCs w:val="24"/>
              </w:rPr>
            </w:pPr>
            <w:r w:rsidRPr="00D93037">
              <w:rPr>
                <w:b/>
                <w:sz w:val="24"/>
                <w:szCs w:val="24"/>
              </w:rPr>
              <w:t>Ответственные</w:t>
            </w:r>
          </w:p>
        </w:tc>
      </w:tr>
      <w:tr w:rsidR="00AF7CB2" w:rsidRPr="00D93037" w:rsidTr="00D93037">
        <w:trPr>
          <w:trHeight w:val="273"/>
        </w:trPr>
        <w:tc>
          <w:tcPr>
            <w:tcW w:w="15765" w:type="dxa"/>
            <w:gridSpan w:val="5"/>
          </w:tcPr>
          <w:p w:rsidR="00D93037" w:rsidRPr="00D93037" w:rsidRDefault="00D93037" w:rsidP="00D93037">
            <w:pPr>
              <w:pStyle w:val="TableParagraph"/>
              <w:spacing w:line="254" w:lineRule="exact"/>
              <w:ind w:left="2913" w:right="2907"/>
              <w:jc w:val="center"/>
              <w:rPr>
                <w:b/>
                <w:sz w:val="24"/>
                <w:szCs w:val="24"/>
              </w:rPr>
            </w:pPr>
            <w:r w:rsidRPr="00D93037">
              <w:rPr>
                <w:b/>
                <w:spacing w:val="-2"/>
                <w:sz w:val="24"/>
                <w:szCs w:val="24"/>
              </w:rPr>
              <w:t>ИНВАРИАНТНЫЕМОДУЛИ</w:t>
            </w:r>
          </w:p>
        </w:tc>
      </w:tr>
      <w:tr w:rsidR="00AF7CB2" w:rsidRPr="00D93037" w:rsidTr="00D93037">
        <w:trPr>
          <w:trHeight w:val="277"/>
        </w:trPr>
        <w:tc>
          <w:tcPr>
            <w:tcW w:w="15765" w:type="dxa"/>
            <w:gridSpan w:val="5"/>
          </w:tcPr>
          <w:p w:rsidR="00D93037" w:rsidRPr="00D93037" w:rsidRDefault="00D93037" w:rsidP="00D93037">
            <w:pPr>
              <w:pStyle w:val="TableParagraph"/>
              <w:spacing w:line="258" w:lineRule="exact"/>
              <w:ind w:left="2915" w:right="2907"/>
              <w:jc w:val="center"/>
              <w:rPr>
                <w:b/>
                <w:sz w:val="24"/>
                <w:szCs w:val="24"/>
              </w:rPr>
            </w:pPr>
            <w:r w:rsidRPr="00D93037">
              <w:rPr>
                <w:b/>
                <w:spacing w:val="-1"/>
                <w:sz w:val="24"/>
                <w:szCs w:val="24"/>
              </w:rPr>
              <w:t>Модуль</w:t>
            </w:r>
            <w:r w:rsidRPr="00D93037">
              <w:rPr>
                <w:b/>
                <w:sz w:val="24"/>
                <w:szCs w:val="24"/>
              </w:rPr>
              <w:t>«Урочнаядеятельность»</w:t>
            </w:r>
          </w:p>
        </w:tc>
      </w:tr>
      <w:tr w:rsidR="00AF7CB2" w:rsidRPr="00D93037" w:rsidTr="00D93037">
        <w:trPr>
          <w:trHeight w:val="830"/>
        </w:trPr>
        <w:tc>
          <w:tcPr>
            <w:tcW w:w="7544" w:type="dxa"/>
          </w:tcPr>
          <w:p w:rsidR="00D93037" w:rsidRPr="00D93037" w:rsidRDefault="00D93037" w:rsidP="00D93037">
            <w:pPr>
              <w:pStyle w:val="TableParagraph"/>
              <w:rPr>
                <w:sz w:val="24"/>
                <w:szCs w:val="24"/>
              </w:rPr>
            </w:pPr>
            <w:r w:rsidRPr="00D93037">
              <w:rPr>
                <w:sz w:val="24"/>
                <w:szCs w:val="24"/>
              </w:rPr>
              <w:t>Оформлениестендов(предметно-эстетическаясреда, нагляднаяагитацияшкольныхстендовпредметнойнаправленности)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42" w:lineRule="auto"/>
              <w:ind w:left="350" w:right="325" w:firstLine="72"/>
              <w:rPr>
                <w:sz w:val="24"/>
                <w:szCs w:val="24"/>
              </w:rPr>
            </w:pPr>
            <w:r w:rsidRPr="00D93037">
              <w:rPr>
                <w:sz w:val="24"/>
                <w:szCs w:val="24"/>
              </w:rPr>
              <w:t>сентябрь,в</w:t>
            </w:r>
            <w:r w:rsidRPr="00D93037">
              <w:rPr>
                <w:spacing w:val="-2"/>
                <w:sz w:val="24"/>
                <w:szCs w:val="24"/>
              </w:rPr>
              <w:t>течение</w:t>
            </w:r>
            <w:r w:rsidRPr="00D93037">
              <w:rPr>
                <w:spacing w:val="-1"/>
                <w:sz w:val="24"/>
                <w:szCs w:val="24"/>
              </w:rPr>
              <w:t>года</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4" w:lineRule="exact"/>
              <w:rPr>
                <w:sz w:val="24"/>
                <w:szCs w:val="24"/>
              </w:rPr>
            </w:pPr>
            <w:r w:rsidRPr="00D93037">
              <w:rPr>
                <w:sz w:val="24"/>
                <w:szCs w:val="24"/>
              </w:rPr>
              <w:t>Игровыеформы учебной деятельности</w:t>
            </w:r>
          </w:p>
        </w:tc>
        <w:tc>
          <w:tcPr>
            <w:tcW w:w="1104" w:type="dxa"/>
          </w:tcPr>
          <w:p w:rsidR="00D93037" w:rsidRPr="00D93037" w:rsidRDefault="00D93037" w:rsidP="00D93037">
            <w:pPr>
              <w:pStyle w:val="TableParagraph"/>
              <w:spacing w:line="254"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4"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4" w:lineRule="exact"/>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277"/>
        </w:trPr>
        <w:tc>
          <w:tcPr>
            <w:tcW w:w="7544" w:type="dxa"/>
          </w:tcPr>
          <w:p w:rsidR="00D93037" w:rsidRPr="00D93037" w:rsidRDefault="00D93037" w:rsidP="00D93037">
            <w:pPr>
              <w:pStyle w:val="TableParagraph"/>
              <w:spacing w:line="258" w:lineRule="exact"/>
              <w:rPr>
                <w:sz w:val="24"/>
                <w:szCs w:val="24"/>
              </w:rPr>
            </w:pPr>
            <w:r w:rsidRPr="00D93037">
              <w:rPr>
                <w:sz w:val="24"/>
                <w:szCs w:val="24"/>
              </w:rPr>
              <w:t>Интерактивныеформыучебнойдеятельности</w:t>
            </w:r>
          </w:p>
        </w:tc>
        <w:tc>
          <w:tcPr>
            <w:tcW w:w="1104" w:type="dxa"/>
          </w:tcPr>
          <w:p w:rsidR="00D93037" w:rsidRPr="00D93037" w:rsidRDefault="00D93037" w:rsidP="00D93037">
            <w:pPr>
              <w:pStyle w:val="TableParagraph"/>
              <w:spacing w:line="258"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8"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8" w:lineRule="exact"/>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Содержаниеуроков(поплануучителя)</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830"/>
        </w:trPr>
        <w:tc>
          <w:tcPr>
            <w:tcW w:w="7544" w:type="dxa"/>
          </w:tcPr>
          <w:p w:rsidR="00D93037" w:rsidRPr="00D93037" w:rsidRDefault="00D93037" w:rsidP="00D93037">
            <w:pPr>
              <w:pStyle w:val="TableParagraph"/>
              <w:rPr>
                <w:sz w:val="24"/>
                <w:szCs w:val="24"/>
              </w:rPr>
            </w:pPr>
            <w:r w:rsidRPr="00D93037">
              <w:rPr>
                <w:sz w:val="24"/>
                <w:szCs w:val="24"/>
              </w:rPr>
              <w:t>Всероссийскийоткрытыйурок«ОБЗР»(урокподготовки детейкдействиямвусловияхразличного родачрезвычайныхситуаций)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01.09</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spacing w:line="267" w:lineRule="exact"/>
              <w:rPr>
                <w:sz w:val="24"/>
                <w:szCs w:val="24"/>
              </w:rPr>
            </w:pPr>
            <w:r w:rsidRPr="00D93037">
              <w:rPr>
                <w:sz w:val="24"/>
                <w:szCs w:val="24"/>
              </w:rPr>
              <w:t>Международныйденьраспространенияграмотности (информационнаяминутканаурокерусскогоязыка)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08.09</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2"/>
        </w:trPr>
        <w:tc>
          <w:tcPr>
            <w:tcW w:w="7544" w:type="dxa"/>
          </w:tcPr>
          <w:p w:rsidR="00D93037" w:rsidRPr="00D93037" w:rsidRDefault="00D93037" w:rsidP="00D93037">
            <w:pPr>
              <w:pStyle w:val="TableParagraph"/>
              <w:spacing w:line="267" w:lineRule="exact"/>
              <w:rPr>
                <w:sz w:val="24"/>
                <w:szCs w:val="24"/>
              </w:rPr>
            </w:pPr>
            <w:r w:rsidRPr="00D93037">
              <w:rPr>
                <w:sz w:val="24"/>
                <w:szCs w:val="24"/>
              </w:rPr>
              <w:t>Всероссийскийоткрытыйурок«ОБЗР»(приуроченныйко</w:t>
            </w:r>
          </w:p>
          <w:p w:rsidR="00D93037" w:rsidRPr="00D93037" w:rsidRDefault="00D93037" w:rsidP="00D93037">
            <w:pPr>
              <w:pStyle w:val="TableParagraph"/>
              <w:spacing w:line="265" w:lineRule="exact"/>
              <w:rPr>
                <w:sz w:val="24"/>
                <w:szCs w:val="24"/>
              </w:rPr>
            </w:pPr>
            <w:r w:rsidRPr="00D93037">
              <w:rPr>
                <w:sz w:val="24"/>
                <w:szCs w:val="24"/>
              </w:rPr>
              <w:t>ДнюгражданскойобороныРоссийскойФедерации)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04.10</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Информационнаяминутканаурокахлитературыпо</w:t>
            </w:r>
          </w:p>
          <w:p w:rsidR="00D93037" w:rsidRPr="00D93037" w:rsidRDefault="00D93037" w:rsidP="00D93037">
            <w:pPr>
              <w:pStyle w:val="TableParagraph"/>
              <w:spacing w:before="2" w:line="261" w:lineRule="exact"/>
              <w:rPr>
                <w:sz w:val="24"/>
                <w:szCs w:val="24"/>
              </w:rPr>
            </w:pPr>
            <w:r w:rsidRPr="00D93037">
              <w:rPr>
                <w:sz w:val="24"/>
                <w:szCs w:val="24"/>
              </w:rPr>
              <w:t>юбилейнымдатамписателей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10.12</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Интерактивныеурокиродногорусскогоязыкак</w:t>
            </w:r>
          </w:p>
          <w:p w:rsidR="00D93037" w:rsidRPr="00D93037" w:rsidRDefault="00D93037" w:rsidP="00D93037">
            <w:pPr>
              <w:pStyle w:val="TableParagraph"/>
              <w:spacing w:before="3" w:line="261" w:lineRule="exact"/>
              <w:rPr>
                <w:sz w:val="24"/>
                <w:szCs w:val="24"/>
              </w:rPr>
            </w:pPr>
            <w:r w:rsidRPr="00D93037">
              <w:rPr>
                <w:spacing w:val="-1"/>
                <w:sz w:val="24"/>
                <w:szCs w:val="24"/>
              </w:rPr>
              <w:t>Международному</w:t>
            </w:r>
            <w:r w:rsidRPr="00D93037">
              <w:rPr>
                <w:sz w:val="24"/>
                <w:szCs w:val="24"/>
              </w:rPr>
              <w:t>днюродногоязыка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21.02</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Всемирныйденьиммунитета(минуткаинформациина</w:t>
            </w:r>
          </w:p>
          <w:p w:rsidR="00D93037" w:rsidRPr="00D93037" w:rsidRDefault="00D93037" w:rsidP="00D93037">
            <w:pPr>
              <w:pStyle w:val="TableParagraph"/>
              <w:spacing w:before="2" w:line="261" w:lineRule="exact"/>
              <w:rPr>
                <w:sz w:val="24"/>
                <w:szCs w:val="24"/>
              </w:rPr>
            </w:pPr>
            <w:r w:rsidRPr="00D93037">
              <w:rPr>
                <w:sz w:val="24"/>
                <w:szCs w:val="24"/>
              </w:rPr>
              <w:t>урокахбиологии)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01.03</w:t>
            </w:r>
          </w:p>
        </w:tc>
        <w:tc>
          <w:tcPr>
            <w:tcW w:w="5129" w:type="dxa"/>
          </w:tcPr>
          <w:p w:rsidR="00D93037" w:rsidRPr="00D93037" w:rsidRDefault="00D93037" w:rsidP="00D93037">
            <w:pPr>
              <w:pStyle w:val="TableParagraph"/>
              <w:ind w:left="97" w:right="86"/>
              <w:jc w:val="center"/>
              <w:rPr>
                <w:sz w:val="24"/>
                <w:szCs w:val="24"/>
              </w:rPr>
            </w:pPr>
            <w:r w:rsidRPr="00D93037">
              <w:rPr>
                <w:sz w:val="24"/>
                <w:szCs w:val="24"/>
              </w:rPr>
              <w:t>учителя-предметники,классныеруководители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Всероссийскийоткрытый урок«ОБЗР»(Деньпожарной</w:t>
            </w:r>
          </w:p>
          <w:p w:rsidR="00D93037" w:rsidRPr="00D93037" w:rsidRDefault="00D93037" w:rsidP="00D93037">
            <w:pPr>
              <w:pStyle w:val="TableParagraph"/>
              <w:spacing w:before="2" w:line="261" w:lineRule="exact"/>
              <w:rPr>
                <w:sz w:val="24"/>
                <w:szCs w:val="24"/>
              </w:rPr>
            </w:pPr>
            <w:r w:rsidRPr="00D93037">
              <w:rPr>
                <w:sz w:val="24"/>
                <w:szCs w:val="24"/>
              </w:rPr>
              <w:t>охраны)</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30.04</w:t>
            </w:r>
          </w:p>
        </w:tc>
        <w:tc>
          <w:tcPr>
            <w:tcW w:w="5129" w:type="dxa"/>
          </w:tcPr>
          <w:p w:rsidR="00D93037" w:rsidRPr="00D93037" w:rsidRDefault="00D93037" w:rsidP="00D93037">
            <w:pPr>
              <w:pStyle w:val="TableParagraph"/>
              <w:ind w:left="119"/>
              <w:rPr>
                <w:sz w:val="24"/>
                <w:szCs w:val="24"/>
              </w:rPr>
            </w:pPr>
            <w:r w:rsidRPr="00D93037">
              <w:rPr>
                <w:sz w:val="24"/>
                <w:szCs w:val="24"/>
              </w:rPr>
              <w:t>учителя-предметники,классныеруководители</w:t>
            </w:r>
          </w:p>
        </w:tc>
      </w:tr>
      <w:tr w:rsidR="00AF7CB2" w:rsidRPr="00D93037" w:rsidTr="00D93037">
        <w:trPr>
          <w:trHeight w:val="277"/>
        </w:trPr>
        <w:tc>
          <w:tcPr>
            <w:tcW w:w="7544" w:type="dxa"/>
          </w:tcPr>
          <w:p w:rsidR="00D93037" w:rsidRPr="00D93037" w:rsidRDefault="00D93037" w:rsidP="00D93037">
            <w:pPr>
              <w:pStyle w:val="TableParagraph"/>
              <w:spacing w:line="258" w:lineRule="exact"/>
              <w:rPr>
                <w:sz w:val="24"/>
                <w:szCs w:val="24"/>
              </w:rPr>
            </w:pPr>
            <w:r w:rsidRPr="00D93037">
              <w:rPr>
                <w:sz w:val="24"/>
                <w:szCs w:val="24"/>
              </w:rPr>
              <w:t>ДеньгосударственногофлагаРоссийскойФедерации</w:t>
            </w:r>
          </w:p>
        </w:tc>
        <w:tc>
          <w:tcPr>
            <w:tcW w:w="1104" w:type="dxa"/>
          </w:tcPr>
          <w:p w:rsidR="00D93037" w:rsidRPr="00D93037" w:rsidRDefault="00D93037" w:rsidP="00D93037">
            <w:pPr>
              <w:pStyle w:val="TableParagraph"/>
              <w:spacing w:line="258"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8" w:lineRule="exact"/>
              <w:ind w:left="85" w:right="71"/>
              <w:jc w:val="center"/>
              <w:rPr>
                <w:sz w:val="24"/>
                <w:szCs w:val="24"/>
              </w:rPr>
            </w:pPr>
            <w:r w:rsidRPr="00D93037">
              <w:rPr>
                <w:sz w:val="24"/>
                <w:szCs w:val="24"/>
              </w:rPr>
              <w:t>22.05</w:t>
            </w:r>
          </w:p>
        </w:tc>
        <w:tc>
          <w:tcPr>
            <w:tcW w:w="5129" w:type="dxa"/>
          </w:tcPr>
          <w:p w:rsidR="00D93037" w:rsidRPr="00D93037" w:rsidRDefault="00D93037" w:rsidP="00D93037">
            <w:pPr>
              <w:pStyle w:val="TableParagraph"/>
              <w:spacing w:line="258" w:lineRule="exact"/>
              <w:ind w:left="119"/>
              <w:rPr>
                <w:sz w:val="24"/>
                <w:szCs w:val="24"/>
              </w:rPr>
            </w:pPr>
            <w:r w:rsidRPr="00D93037">
              <w:rPr>
                <w:sz w:val="24"/>
                <w:szCs w:val="24"/>
              </w:rPr>
              <w:t>учителя-предметники,классныеруководители</w:t>
            </w:r>
          </w:p>
        </w:tc>
      </w:tr>
      <w:tr w:rsidR="00AF7CB2" w:rsidRPr="00D93037" w:rsidTr="00D93037">
        <w:trPr>
          <w:trHeight w:val="278"/>
        </w:trPr>
        <w:tc>
          <w:tcPr>
            <w:tcW w:w="7544" w:type="dxa"/>
          </w:tcPr>
          <w:p w:rsidR="00D93037" w:rsidRPr="00D93037" w:rsidRDefault="00D93037" w:rsidP="00D93037">
            <w:pPr>
              <w:pStyle w:val="TableParagraph"/>
              <w:spacing w:line="259" w:lineRule="exact"/>
              <w:rPr>
                <w:sz w:val="24"/>
                <w:szCs w:val="24"/>
              </w:rPr>
            </w:pPr>
            <w:r w:rsidRPr="00D93037">
              <w:rPr>
                <w:sz w:val="24"/>
                <w:szCs w:val="24"/>
              </w:rPr>
              <w:t>Деньславянскойписьменностиикультуры</w:t>
            </w:r>
          </w:p>
        </w:tc>
        <w:tc>
          <w:tcPr>
            <w:tcW w:w="1104" w:type="dxa"/>
          </w:tcPr>
          <w:p w:rsidR="00D93037" w:rsidRPr="00D93037" w:rsidRDefault="00D93037" w:rsidP="00D93037">
            <w:pPr>
              <w:pStyle w:val="TableParagraph"/>
              <w:spacing w:line="259"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9" w:lineRule="exact"/>
              <w:ind w:left="85" w:right="71"/>
              <w:jc w:val="center"/>
              <w:rPr>
                <w:sz w:val="24"/>
                <w:szCs w:val="24"/>
              </w:rPr>
            </w:pPr>
            <w:r w:rsidRPr="00D93037">
              <w:rPr>
                <w:sz w:val="24"/>
                <w:szCs w:val="24"/>
              </w:rPr>
              <w:t>24.05</w:t>
            </w:r>
          </w:p>
        </w:tc>
        <w:tc>
          <w:tcPr>
            <w:tcW w:w="5129" w:type="dxa"/>
          </w:tcPr>
          <w:p w:rsidR="00D93037" w:rsidRPr="00D93037" w:rsidRDefault="00D93037" w:rsidP="00D93037">
            <w:pPr>
              <w:pStyle w:val="TableParagraph"/>
              <w:spacing w:line="259" w:lineRule="exact"/>
              <w:ind w:left="119"/>
              <w:rPr>
                <w:sz w:val="24"/>
                <w:szCs w:val="24"/>
              </w:rPr>
            </w:pPr>
            <w:r w:rsidRPr="00D93037">
              <w:rPr>
                <w:sz w:val="24"/>
                <w:szCs w:val="24"/>
              </w:rPr>
              <w:t>учителя-предметники,классныеруководители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Предметныенедели(пографику)</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ind w:left="119"/>
              <w:rPr>
                <w:sz w:val="24"/>
                <w:szCs w:val="24"/>
              </w:rPr>
            </w:pPr>
            <w:r w:rsidRPr="00D93037">
              <w:rPr>
                <w:sz w:val="24"/>
                <w:szCs w:val="24"/>
              </w:rPr>
              <w:t>учителя-предметники,классныеруководители</w:t>
            </w:r>
          </w:p>
        </w:tc>
      </w:tr>
      <w:tr w:rsidR="00AF7CB2" w:rsidRPr="00D93037" w:rsidTr="00D93037">
        <w:trPr>
          <w:trHeight w:val="277"/>
        </w:trPr>
        <w:tc>
          <w:tcPr>
            <w:tcW w:w="15765" w:type="dxa"/>
            <w:gridSpan w:val="5"/>
          </w:tcPr>
          <w:p w:rsidR="00D93037" w:rsidRPr="00D93037" w:rsidRDefault="00D93037" w:rsidP="00D93037">
            <w:pPr>
              <w:pStyle w:val="TableParagraph"/>
              <w:spacing w:line="258" w:lineRule="exact"/>
              <w:ind w:left="2745"/>
              <w:rPr>
                <w:b/>
                <w:sz w:val="24"/>
                <w:szCs w:val="24"/>
              </w:rPr>
            </w:pPr>
            <w:r w:rsidRPr="00D93037">
              <w:rPr>
                <w:b/>
                <w:sz w:val="24"/>
                <w:szCs w:val="24"/>
              </w:rPr>
              <w:t>Модуль«Курсывнеурочнойдеятельностиидополнительноеобразование»</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Разговорыо важном</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классныеруководители</w:t>
            </w:r>
          </w:p>
        </w:tc>
      </w:tr>
      <w:tr w:rsidR="00AF7CB2" w:rsidRPr="00D93037" w:rsidTr="00D93037">
        <w:trPr>
          <w:trHeight w:val="278"/>
        </w:trPr>
        <w:tc>
          <w:tcPr>
            <w:tcW w:w="7544" w:type="dxa"/>
          </w:tcPr>
          <w:p w:rsidR="00D93037" w:rsidRPr="00D93037" w:rsidRDefault="00D93037" w:rsidP="00D93037">
            <w:pPr>
              <w:pStyle w:val="TableParagraph"/>
              <w:spacing w:line="258" w:lineRule="exact"/>
              <w:rPr>
                <w:sz w:val="24"/>
                <w:szCs w:val="24"/>
              </w:rPr>
            </w:pPr>
            <w:r w:rsidRPr="00D93037">
              <w:rPr>
                <w:sz w:val="24"/>
                <w:szCs w:val="24"/>
              </w:rPr>
              <w:t>Россия –большие горизонты</w:t>
            </w:r>
          </w:p>
        </w:tc>
        <w:tc>
          <w:tcPr>
            <w:tcW w:w="1104" w:type="dxa"/>
          </w:tcPr>
          <w:p w:rsidR="00D93037" w:rsidRPr="00D93037" w:rsidRDefault="00D93037" w:rsidP="00D93037">
            <w:pPr>
              <w:pStyle w:val="TableParagraph"/>
              <w:spacing w:line="258" w:lineRule="exact"/>
              <w:ind w:left="137" w:right="122"/>
              <w:jc w:val="center"/>
              <w:rPr>
                <w:sz w:val="24"/>
                <w:szCs w:val="24"/>
              </w:rPr>
            </w:pPr>
            <w:r w:rsidRPr="00D93037">
              <w:rPr>
                <w:sz w:val="24"/>
                <w:szCs w:val="24"/>
              </w:rPr>
              <w:t>6-9</w:t>
            </w:r>
          </w:p>
        </w:tc>
        <w:tc>
          <w:tcPr>
            <w:tcW w:w="1988" w:type="dxa"/>
            <w:gridSpan w:val="2"/>
          </w:tcPr>
          <w:p w:rsidR="00D93037" w:rsidRPr="00D93037" w:rsidRDefault="00D93037" w:rsidP="00D93037">
            <w:pPr>
              <w:pStyle w:val="TableParagraph"/>
              <w:spacing w:line="258"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8" w:lineRule="exact"/>
              <w:rPr>
                <w:sz w:val="24"/>
                <w:szCs w:val="24"/>
              </w:rPr>
            </w:pPr>
            <w:r w:rsidRPr="00D93037">
              <w:rPr>
                <w:sz w:val="24"/>
                <w:szCs w:val="24"/>
              </w:rPr>
              <w:t>классныеруководители,учителя-предметники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Моя семья</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lastRenderedPageBreak/>
              <w:t>Основы финансовойграмотности</w:t>
            </w:r>
          </w:p>
        </w:tc>
        <w:tc>
          <w:tcPr>
            <w:tcW w:w="1104" w:type="dxa"/>
          </w:tcPr>
          <w:p w:rsidR="00D93037" w:rsidRPr="00D93037" w:rsidRDefault="00D93037" w:rsidP="00D93037">
            <w:pPr>
              <w:pStyle w:val="TableParagraph"/>
              <w:spacing w:line="253" w:lineRule="exact"/>
              <w:ind w:left="216"/>
              <w:jc w:val="center"/>
              <w:rPr>
                <w:sz w:val="24"/>
                <w:szCs w:val="24"/>
              </w:rPr>
            </w:pPr>
            <w:r w:rsidRPr="00D93037">
              <w:rPr>
                <w:sz w:val="24"/>
                <w:szCs w:val="24"/>
              </w:rPr>
              <w:t>5-6</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Руководитель кружка</w:t>
            </w:r>
          </w:p>
        </w:tc>
      </w:tr>
      <w:tr w:rsidR="00AF7CB2" w:rsidRPr="00D93037" w:rsidTr="00D93037">
        <w:trPr>
          <w:trHeight w:val="278"/>
        </w:trPr>
        <w:tc>
          <w:tcPr>
            <w:tcW w:w="7544" w:type="dxa"/>
          </w:tcPr>
          <w:p w:rsidR="00D93037" w:rsidRPr="00D93037" w:rsidRDefault="00D93037" w:rsidP="00D93037">
            <w:pPr>
              <w:pStyle w:val="TableParagraph"/>
              <w:spacing w:line="258" w:lineRule="exact"/>
              <w:rPr>
                <w:sz w:val="24"/>
                <w:szCs w:val="24"/>
              </w:rPr>
            </w:pPr>
            <w:r w:rsidRPr="00D93037">
              <w:rPr>
                <w:sz w:val="24"/>
                <w:szCs w:val="24"/>
              </w:rPr>
              <w:t>Театральная студия</w:t>
            </w:r>
          </w:p>
        </w:tc>
        <w:tc>
          <w:tcPr>
            <w:tcW w:w="1104" w:type="dxa"/>
          </w:tcPr>
          <w:p w:rsidR="00D93037" w:rsidRPr="00D93037" w:rsidRDefault="00D93037" w:rsidP="00D93037">
            <w:pPr>
              <w:pStyle w:val="TableParagraph"/>
              <w:spacing w:line="258" w:lineRule="exact"/>
              <w:ind w:left="15"/>
              <w:jc w:val="center"/>
              <w:rPr>
                <w:sz w:val="24"/>
                <w:szCs w:val="24"/>
              </w:rPr>
            </w:pPr>
            <w:r w:rsidRPr="00D93037">
              <w:rPr>
                <w:sz w:val="24"/>
                <w:szCs w:val="24"/>
              </w:rPr>
              <w:t>5-6</w:t>
            </w:r>
          </w:p>
        </w:tc>
        <w:tc>
          <w:tcPr>
            <w:tcW w:w="1988" w:type="dxa"/>
            <w:gridSpan w:val="2"/>
          </w:tcPr>
          <w:p w:rsidR="00D93037" w:rsidRPr="00D93037" w:rsidRDefault="00D93037" w:rsidP="00D93037">
            <w:pPr>
              <w:pStyle w:val="TableParagraph"/>
              <w:spacing w:line="258"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8" w:lineRule="exact"/>
              <w:rPr>
                <w:sz w:val="24"/>
                <w:szCs w:val="24"/>
              </w:rPr>
            </w:pPr>
            <w:r w:rsidRPr="00D93037">
              <w:rPr>
                <w:sz w:val="24"/>
                <w:szCs w:val="24"/>
              </w:rPr>
              <w:t>Руководитель кружка</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Шашки</w:t>
            </w:r>
          </w:p>
        </w:tc>
        <w:tc>
          <w:tcPr>
            <w:tcW w:w="1104" w:type="dxa"/>
          </w:tcPr>
          <w:p w:rsidR="00D93037" w:rsidRPr="00D93037" w:rsidRDefault="00D93037" w:rsidP="00D93037">
            <w:pPr>
              <w:pStyle w:val="TableParagraph"/>
              <w:spacing w:line="253" w:lineRule="exact"/>
              <w:ind w:left="15"/>
              <w:jc w:val="center"/>
              <w:rPr>
                <w:sz w:val="24"/>
                <w:szCs w:val="24"/>
              </w:rPr>
            </w:pPr>
            <w:r w:rsidRPr="00D93037">
              <w:rPr>
                <w:sz w:val="24"/>
                <w:szCs w:val="24"/>
              </w:rPr>
              <w:t>6-7</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Руководитель кружка</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Юный конструктор</w:t>
            </w:r>
          </w:p>
        </w:tc>
        <w:tc>
          <w:tcPr>
            <w:tcW w:w="1104" w:type="dxa"/>
          </w:tcPr>
          <w:p w:rsidR="00D93037" w:rsidRPr="00D93037" w:rsidRDefault="00D93037" w:rsidP="00D93037">
            <w:pPr>
              <w:pStyle w:val="TableParagraph"/>
              <w:spacing w:line="253" w:lineRule="exact"/>
              <w:ind w:left="15"/>
              <w:jc w:val="center"/>
              <w:rPr>
                <w:sz w:val="24"/>
                <w:szCs w:val="24"/>
              </w:rPr>
            </w:pPr>
            <w:r w:rsidRPr="00D93037">
              <w:rPr>
                <w:sz w:val="24"/>
                <w:szCs w:val="24"/>
              </w:rPr>
              <w:t>5-6</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Руководитель кружка</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Вокруг света</w:t>
            </w:r>
          </w:p>
        </w:tc>
        <w:tc>
          <w:tcPr>
            <w:tcW w:w="1104" w:type="dxa"/>
          </w:tcPr>
          <w:p w:rsidR="00D93037" w:rsidRPr="00D93037" w:rsidRDefault="00D93037" w:rsidP="00D93037">
            <w:pPr>
              <w:pStyle w:val="TableParagraph"/>
              <w:spacing w:line="253" w:lineRule="exact"/>
              <w:ind w:left="15"/>
              <w:jc w:val="center"/>
              <w:rPr>
                <w:sz w:val="24"/>
                <w:szCs w:val="24"/>
              </w:rPr>
            </w:pPr>
            <w:r w:rsidRPr="00D93037">
              <w:rPr>
                <w:sz w:val="24"/>
                <w:szCs w:val="24"/>
              </w:rPr>
              <w:t>8-9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Руководитель кружка</w:t>
            </w:r>
          </w:p>
        </w:tc>
      </w:tr>
      <w:tr w:rsidR="00AF7CB2" w:rsidRPr="00D93037" w:rsidTr="00D93037">
        <w:trPr>
          <w:trHeight w:val="278"/>
        </w:trPr>
        <w:tc>
          <w:tcPr>
            <w:tcW w:w="15765" w:type="dxa"/>
            <w:gridSpan w:val="5"/>
          </w:tcPr>
          <w:p w:rsidR="00D93037" w:rsidRPr="00D93037" w:rsidRDefault="00D93037" w:rsidP="00D93037">
            <w:pPr>
              <w:pStyle w:val="TableParagraph"/>
              <w:spacing w:line="258" w:lineRule="exact"/>
              <w:ind w:left="2307" w:right="2907"/>
              <w:jc w:val="center"/>
              <w:rPr>
                <w:b/>
                <w:sz w:val="24"/>
                <w:szCs w:val="24"/>
              </w:rPr>
            </w:pPr>
            <w:r w:rsidRPr="00D93037">
              <w:rPr>
                <w:b/>
                <w:sz w:val="24"/>
                <w:szCs w:val="24"/>
              </w:rPr>
              <w:t>Модуль«Классноеруководство»</w:t>
            </w:r>
          </w:p>
        </w:tc>
      </w:tr>
      <w:tr w:rsidR="00AF7CB2" w:rsidRPr="00D93037" w:rsidTr="00D93037">
        <w:trPr>
          <w:trHeight w:val="1112"/>
        </w:trPr>
        <w:tc>
          <w:tcPr>
            <w:tcW w:w="7544" w:type="dxa"/>
          </w:tcPr>
          <w:p w:rsidR="00D93037" w:rsidRPr="00D93037" w:rsidRDefault="00D93037" w:rsidP="00D93037">
            <w:pPr>
              <w:pStyle w:val="TableParagraph"/>
              <w:rPr>
                <w:sz w:val="24"/>
                <w:szCs w:val="24"/>
              </w:rPr>
            </w:pPr>
            <w:r w:rsidRPr="00D93037">
              <w:rPr>
                <w:sz w:val="24"/>
                <w:szCs w:val="24"/>
              </w:rPr>
              <w:t>Поднятиефлага.Гимн.«Разговороважном»</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67" w:lineRule="exact"/>
              <w:ind w:left="79" w:right="71"/>
              <w:jc w:val="center"/>
              <w:rPr>
                <w:sz w:val="24"/>
                <w:szCs w:val="24"/>
              </w:rPr>
            </w:pPr>
            <w:r w:rsidRPr="00D93037">
              <w:rPr>
                <w:sz w:val="24"/>
                <w:szCs w:val="24"/>
              </w:rPr>
              <w:t>каждый</w:t>
            </w:r>
          </w:p>
          <w:p w:rsidR="00D93037" w:rsidRPr="00D93037" w:rsidRDefault="00D93037" w:rsidP="00D93037">
            <w:pPr>
              <w:pStyle w:val="TableParagraph"/>
              <w:spacing w:line="265" w:lineRule="exact"/>
              <w:ind w:left="81" w:right="71"/>
              <w:jc w:val="center"/>
              <w:rPr>
                <w:sz w:val="24"/>
                <w:szCs w:val="24"/>
              </w:rPr>
            </w:pPr>
            <w:r w:rsidRPr="00D93037">
              <w:rPr>
                <w:sz w:val="24"/>
                <w:szCs w:val="24"/>
              </w:rPr>
              <w:t>понедельник,</w:t>
            </w:r>
          </w:p>
          <w:p w:rsidR="00D93037" w:rsidRPr="00D93037" w:rsidRDefault="00D93037" w:rsidP="00D93037">
            <w:pPr>
              <w:pStyle w:val="TableParagraph"/>
              <w:ind w:left="0" w:right="404"/>
              <w:jc w:val="right"/>
              <w:rPr>
                <w:sz w:val="24"/>
                <w:szCs w:val="24"/>
              </w:rPr>
            </w:pPr>
            <w:r w:rsidRPr="00D93037">
              <w:rPr>
                <w:sz w:val="24"/>
                <w:szCs w:val="24"/>
              </w:rPr>
              <w:t>1урокомв</w:t>
            </w:r>
          </w:p>
          <w:p w:rsidR="00D93037" w:rsidRPr="00D93037" w:rsidRDefault="00D93037" w:rsidP="00D93037">
            <w:pPr>
              <w:pStyle w:val="TableParagraph"/>
              <w:spacing w:before="2" w:line="261" w:lineRule="exact"/>
              <w:ind w:left="0" w:right="329"/>
              <w:jc w:val="right"/>
              <w:rPr>
                <w:sz w:val="24"/>
                <w:szCs w:val="24"/>
              </w:rPr>
            </w:pPr>
            <w:r w:rsidRPr="00D93037">
              <w:rPr>
                <w:sz w:val="24"/>
                <w:szCs w:val="24"/>
              </w:rPr>
              <w:t>течениегода</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Проведениеклассныхчасов,участиевДняхединых</w:t>
            </w:r>
          </w:p>
          <w:p w:rsidR="00D93037" w:rsidRPr="00D93037" w:rsidRDefault="00D93037" w:rsidP="00D93037">
            <w:pPr>
              <w:pStyle w:val="TableParagraph"/>
              <w:spacing w:before="3" w:line="261" w:lineRule="exact"/>
              <w:rPr>
                <w:sz w:val="24"/>
                <w:szCs w:val="24"/>
              </w:rPr>
            </w:pPr>
            <w:r w:rsidRPr="00D93037">
              <w:rPr>
                <w:sz w:val="24"/>
                <w:szCs w:val="24"/>
              </w:rPr>
              <w:t>действий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0"/>
              <w:rPr>
                <w:sz w:val="24"/>
                <w:szCs w:val="24"/>
              </w:rPr>
            </w:pPr>
            <w:r w:rsidRPr="00D93037">
              <w:rPr>
                <w:sz w:val="24"/>
                <w:szCs w:val="24"/>
              </w:rPr>
              <w:t>В течение года</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w:t>
            </w:r>
          </w:p>
        </w:tc>
      </w:tr>
      <w:tr w:rsidR="00AF7CB2" w:rsidRPr="00D93037" w:rsidTr="00D93037">
        <w:trPr>
          <w:trHeight w:val="556"/>
        </w:trPr>
        <w:tc>
          <w:tcPr>
            <w:tcW w:w="7544" w:type="dxa"/>
          </w:tcPr>
          <w:p w:rsidR="00D93037" w:rsidRPr="00D93037" w:rsidRDefault="00D93037" w:rsidP="00D93037">
            <w:pPr>
              <w:pStyle w:val="TableParagraph"/>
              <w:spacing w:line="274" w:lineRule="exact"/>
              <w:rPr>
                <w:sz w:val="24"/>
                <w:szCs w:val="24"/>
              </w:rPr>
            </w:pPr>
            <w:r w:rsidRPr="00D93037">
              <w:rPr>
                <w:sz w:val="24"/>
                <w:szCs w:val="24"/>
              </w:rPr>
              <w:t>ПроведениеинструктажейсобучающимсяпоТБ,ПДД,ППБ</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3" w:lineRule="exact"/>
              <w:ind w:left="110"/>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73" w:lineRule="exact"/>
              <w:rPr>
                <w:sz w:val="24"/>
                <w:szCs w:val="24"/>
              </w:rPr>
            </w:pPr>
            <w:r w:rsidRPr="00D93037">
              <w:rPr>
                <w:sz w:val="24"/>
                <w:szCs w:val="24"/>
              </w:rPr>
              <w:t>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Изучениеклассногоколлектива</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110"/>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классныеруководители</w:t>
            </w:r>
          </w:p>
        </w:tc>
      </w:tr>
      <w:tr w:rsidR="00AF7CB2" w:rsidRPr="00D93037" w:rsidTr="00D93037">
        <w:trPr>
          <w:trHeight w:val="278"/>
        </w:trPr>
        <w:tc>
          <w:tcPr>
            <w:tcW w:w="7544" w:type="dxa"/>
          </w:tcPr>
          <w:p w:rsidR="00D93037" w:rsidRPr="00D93037" w:rsidRDefault="00D93037" w:rsidP="00D93037">
            <w:pPr>
              <w:pStyle w:val="TableParagraph"/>
              <w:spacing w:line="258" w:lineRule="exact"/>
              <w:rPr>
                <w:sz w:val="24"/>
                <w:szCs w:val="24"/>
              </w:rPr>
            </w:pPr>
            <w:r w:rsidRPr="00D93037">
              <w:rPr>
                <w:sz w:val="24"/>
                <w:szCs w:val="24"/>
              </w:rPr>
              <w:t>Ведениепортфолиособучающимисякласса</w:t>
            </w:r>
          </w:p>
        </w:tc>
        <w:tc>
          <w:tcPr>
            <w:tcW w:w="1104" w:type="dxa"/>
          </w:tcPr>
          <w:p w:rsidR="00D93037" w:rsidRPr="00D93037" w:rsidRDefault="00D93037" w:rsidP="00D93037">
            <w:pPr>
              <w:pStyle w:val="TableParagraph"/>
              <w:spacing w:line="258"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8" w:lineRule="exact"/>
              <w:ind w:left="110"/>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8" w:lineRule="exact"/>
              <w:rPr>
                <w:sz w:val="24"/>
                <w:szCs w:val="24"/>
              </w:rPr>
            </w:pPr>
            <w:r w:rsidRPr="00D93037">
              <w:rPr>
                <w:sz w:val="24"/>
                <w:szCs w:val="24"/>
              </w:rPr>
              <w:t>классныеруководители</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Классныеколлективныетворческиедела</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110"/>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tabs>
                <w:tab w:val="left" w:pos="1524"/>
                <w:tab w:val="left" w:pos="2942"/>
                <w:tab w:val="left" w:pos="4391"/>
                <w:tab w:val="left" w:pos="6017"/>
              </w:tabs>
              <w:rPr>
                <w:sz w:val="24"/>
                <w:szCs w:val="24"/>
              </w:rPr>
            </w:pPr>
            <w:r w:rsidRPr="00D93037">
              <w:rPr>
                <w:sz w:val="24"/>
                <w:szCs w:val="24"/>
              </w:rPr>
              <w:t>Реализация программы внеурочной деятельности с классом</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tabs>
                <w:tab w:val="left" w:pos="580"/>
              </w:tabs>
              <w:ind w:left="110"/>
              <w:rPr>
                <w:sz w:val="24"/>
                <w:szCs w:val="24"/>
              </w:rPr>
            </w:pPr>
            <w:r w:rsidRPr="00D93037">
              <w:rPr>
                <w:sz w:val="24"/>
                <w:szCs w:val="24"/>
              </w:rPr>
              <w:t>по расписанию,</w:t>
            </w:r>
          </w:p>
          <w:p w:rsidR="00D93037" w:rsidRPr="00D93037" w:rsidRDefault="00D93037" w:rsidP="00D93037">
            <w:pPr>
              <w:pStyle w:val="TableParagraph"/>
              <w:spacing w:before="2" w:line="261" w:lineRule="exact"/>
              <w:ind w:left="110"/>
              <w:rPr>
                <w:sz w:val="24"/>
                <w:szCs w:val="24"/>
              </w:rPr>
            </w:pPr>
            <w:r w:rsidRPr="00D93037">
              <w:rPr>
                <w:sz w:val="24"/>
                <w:szCs w:val="24"/>
              </w:rPr>
              <w:t>втечениегода</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Экскурсии,поездкисклассом</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110"/>
              <w:rPr>
                <w:sz w:val="24"/>
                <w:szCs w:val="24"/>
              </w:rPr>
            </w:pPr>
            <w:r w:rsidRPr="00D93037">
              <w:rPr>
                <w:sz w:val="24"/>
                <w:szCs w:val="24"/>
              </w:rPr>
              <w:t>1 развчетверть</w:t>
            </w:r>
          </w:p>
        </w:tc>
        <w:tc>
          <w:tcPr>
            <w:tcW w:w="5129" w:type="dxa"/>
          </w:tcPr>
          <w:p w:rsidR="00D93037" w:rsidRPr="00D93037" w:rsidRDefault="00D93037" w:rsidP="00D93037">
            <w:pPr>
              <w:pStyle w:val="TableParagraph"/>
              <w:tabs>
                <w:tab w:val="left" w:pos="1587"/>
                <w:tab w:val="left" w:pos="3487"/>
              </w:tabs>
              <w:rPr>
                <w:sz w:val="24"/>
                <w:szCs w:val="24"/>
              </w:rPr>
            </w:pPr>
            <w:r w:rsidRPr="00D93037">
              <w:rPr>
                <w:sz w:val="24"/>
                <w:szCs w:val="24"/>
              </w:rPr>
              <w:t>Классный руководитель, родительский</w:t>
            </w:r>
          </w:p>
          <w:p w:rsidR="00D93037" w:rsidRPr="00D93037" w:rsidRDefault="00D93037" w:rsidP="00D93037">
            <w:pPr>
              <w:pStyle w:val="TableParagraph"/>
              <w:spacing w:before="3" w:line="261" w:lineRule="exact"/>
              <w:rPr>
                <w:sz w:val="24"/>
                <w:szCs w:val="24"/>
              </w:rPr>
            </w:pPr>
            <w:r w:rsidRPr="00D93037">
              <w:rPr>
                <w:sz w:val="24"/>
                <w:szCs w:val="24"/>
              </w:rPr>
              <w:t>комитет</w:t>
            </w:r>
          </w:p>
        </w:tc>
      </w:tr>
      <w:tr w:rsidR="00AF7CB2" w:rsidRPr="00D93037" w:rsidTr="00D93037">
        <w:trPr>
          <w:trHeight w:val="829"/>
        </w:trPr>
        <w:tc>
          <w:tcPr>
            <w:tcW w:w="7544" w:type="dxa"/>
          </w:tcPr>
          <w:p w:rsidR="00D93037" w:rsidRPr="00D93037" w:rsidRDefault="00D93037" w:rsidP="00D93037">
            <w:pPr>
              <w:pStyle w:val="TableParagraph"/>
              <w:rPr>
                <w:sz w:val="24"/>
                <w:szCs w:val="24"/>
              </w:rPr>
            </w:pPr>
            <w:r w:rsidRPr="00D93037">
              <w:rPr>
                <w:sz w:val="24"/>
                <w:szCs w:val="24"/>
              </w:rPr>
              <w:t>Консультациисучителями-предметниками(соблюдение</w:t>
            </w:r>
          </w:p>
          <w:p w:rsidR="00D93037" w:rsidRPr="00D93037" w:rsidRDefault="00D93037" w:rsidP="00D93037">
            <w:pPr>
              <w:pStyle w:val="TableParagraph"/>
              <w:spacing w:line="274" w:lineRule="exact"/>
              <w:rPr>
                <w:sz w:val="24"/>
                <w:szCs w:val="24"/>
              </w:rPr>
            </w:pPr>
            <w:r w:rsidRPr="00D93037">
              <w:rPr>
                <w:sz w:val="24"/>
                <w:szCs w:val="24"/>
              </w:rPr>
              <w:t>единыхтребованийввоспитании,предупреждениеиразрешение конфликтов)</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110"/>
              <w:rPr>
                <w:sz w:val="24"/>
                <w:szCs w:val="24"/>
              </w:rPr>
            </w:pPr>
            <w:r w:rsidRPr="00D93037">
              <w:rPr>
                <w:sz w:val="24"/>
                <w:szCs w:val="24"/>
              </w:rPr>
              <w:t>по запросу</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классныеруководители,учителя-предметники</w:t>
            </w:r>
          </w:p>
        </w:tc>
      </w:tr>
      <w:tr w:rsidR="00AF7CB2" w:rsidRPr="00D93037" w:rsidTr="00D93037">
        <w:trPr>
          <w:trHeight w:val="278"/>
        </w:trPr>
        <w:tc>
          <w:tcPr>
            <w:tcW w:w="15765" w:type="dxa"/>
            <w:gridSpan w:val="5"/>
          </w:tcPr>
          <w:p w:rsidR="00D93037" w:rsidRPr="00D93037" w:rsidRDefault="00D93037" w:rsidP="00D93037">
            <w:pPr>
              <w:pStyle w:val="TableParagraph"/>
              <w:spacing w:line="258" w:lineRule="exact"/>
              <w:ind w:left="2916" w:right="2907"/>
              <w:jc w:val="center"/>
              <w:rPr>
                <w:b/>
                <w:sz w:val="24"/>
                <w:szCs w:val="24"/>
              </w:rPr>
            </w:pPr>
            <w:r w:rsidRPr="00D93037">
              <w:rPr>
                <w:b/>
                <w:sz w:val="24"/>
                <w:szCs w:val="24"/>
              </w:rPr>
              <w:t>Модуль«Взаимодействиесродителямиилиихзаконнымипредставителями»</w:t>
            </w:r>
          </w:p>
        </w:tc>
      </w:tr>
      <w:tr w:rsidR="00AF7CB2" w:rsidRPr="00D93037" w:rsidTr="00D93037">
        <w:trPr>
          <w:trHeight w:val="825"/>
        </w:trPr>
        <w:tc>
          <w:tcPr>
            <w:tcW w:w="7544" w:type="dxa"/>
          </w:tcPr>
          <w:p w:rsidR="00D93037" w:rsidRPr="00D93037" w:rsidRDefault="00D93037" w:rsidP="00D93037">
            <w:pPr>
              <w:pStyle w:val="TableParagraph"/>
              <w:rPr>
                <w:sz w:val="24"/>
                <w:szCs w:val="24"/>
              </w:rPr>
            </w:pPr>
            <w:r w:rsidRPr="00D93037">
              <w:rPr>
                <w:sz w:val="24"/>
                <w:szCs w:val="24"/>
              </w:rPr>
              <w:t>ЗаседаниеСоветародителей</w:t>
            </w:r>
          </w:p>
        </w:tc>
        <w:tc>
          <w:tcPr>
            <w:tcW w:w="1104" w:type="dxa"/>
          </w:tcPr>
          <w:p w:rsidR="00D93037" w:rsidRPr="00D93037" w:rsidRDefault="00D93037" w:rsidP="00D93037">
            <w:pPr>
              <w:pStyle w:val="TableParagraph"/>
              <w:ind w:left="0"/>
              <w:rPr>
                <w:sz w:val="24"/>
                <w:szCs w:val="24"/>
              </w:rPr>
            </w:pPr>
            <w:r w:rsidRPr="00D93037">
              <w:rPr>
                <w:sz w:val="24"/>
                <w:szCs w:val="24"/>
              </w:rPr>
              <w:t>5-9</w:t>
            </w:r>
          </w:p>
        </w:tc>
        <w:tc>
          <w:tcPr>
            <w:tcW w:w="1988" w:type="dxa"/>
            <w:gridSpan w:val="2"/>
          </w:tcPr>
          <w:p w:rsidR="00D93037" w:rsidRPr="00D93037" w:rsidRDefault="00D93037" w:rsidP="00D93037">
            <w:pPr>
              <w:pStyle w:val="TableParagraph"/>
              <w:ind w:left="0" w:right="169"/>
              <w:jc w:val="right"/>
              <w:rPr>
                <w:sz w:val="24"/>
                <w:szCs w:val="24"/>
              </w:rPr>
            </w:pPr>
            <w:r w:rsidRPr="00D93037">
              <w:rPr>
                <w:sz w:val="24"/>
                <w:szCs w:val="24"/>
              </w:rPr>
              <w:t>1 развчетверть</w:t>
            </w:r>
          </w:p>
        </w:tc>
        <w:tc>
          <w:tcPr>
            <w:tcW w:w="5129" w:type="dxa"/>
          </w:tcPr>
          <w:p w:rsidR="00D93037" w:rsidRPr="00D93037" w:rsidRDefault="00D93037" w:rsidP="00D93037">
            <w:pPr>
              <w:pStyle w:val="TableParagraph"/>
              <w:tabs>
                <w:tab w:val="left" w:pos="2469"/>
                <w:tab w:val="left" w:pos="3937"/>
              </w:tabs>
              <w:spacing w:line="237" w:lineRule="auto"/>
              <w:ind w:right="94"/>
              <w:rPr>
                <w:sz w:val="24"/>
                <w:szCs w:val="24"/>
              </w:rPr>
            </w:pPr>
            <w:r w:rsidRPr="00D93037">
              <w:rPr>
                <w:sz w:val="24"/>
                <w:szCs w:val="24"/>
              </w:rPr>
              <w:t xml:space="preserve">заместительдиректорапоУВР,советникповоспитательной работе, </w:t>
            </w:r>
            <w:r w:rsidRPr="00D93037">
              <w:rPr>
                <w:spacing w:val="-1"/>
                <w:sz w:val="24"/>
                <w:szCs w:val="24"/>
              </w:rPr>
              <w:t>классные</w:t>
            </w:r>
          </w:p>
          <w:p w:rsidR="00D93037" w:rsidRPr="00D93037" w:rsidRDefault="00D93037" w:rsidP="00D93037">
            <w:pPr>
              <w:pStyle w:val="TableParagraph"/>
              <w:spacing w:line="261" w:lineRule="exact"/>
              <w:rPr>
                <w:sz w:val="24"/>
                <w:szCs w:val="24"/>
              </w:rPr>
            </w:pPr>
            <w:r w:rsidRPr="00D93037">
              <w:rPr>
                <w:sz w:val="24"/>
                <w:szCs w:val="24"/>
              </w:rPr>
              <w:t>руководители</w:t>
            </w:r>
          </w:p>
        </w:tc>
      </w:tr>
      <w:tr w:rsidR="00AF7CB2" w:rsidRPr="00D93037" w:rsidTr="00D93037">
        <w:trPr>
          <w:trHeight w:val="278"/>
        </w:trPr>
        <w:tc>
          <w:tcPr>
            <w:tcW w:w="7544" w:type="dxa"/>
          </w:tcPr>
          <w:p w:rsidR="00D93037" w:rsidRPr="00D93037" w:rsidRDefault="00D93037" w:rsidP="00D93037">
            <w:pPr>
              <w:pStyle w:val="TableParagraph"/>
              <w:spacing w:line="258" w:lineRule="exact"/>
              <w:rPr>
                <w:sz w:val="24"/>
                <w:szCs w:val="24"/>
              </w:rPr>
            </w:pPr>
            <w:r w:rsidRPr="00D93037">
              <w:rPr>
                <w:sz w:val="24"/>
                <w:szCs w:val="24"/>
              </w:rPr>
              <w:t>Классныеродительскиесобрания</w:t>
            </w:r>
          </w:p>
        </w:tc>
        <w:tc>
          <w:tcPr>
            <w:tcW w:w="1104" w:type="dxa"/>
          </w:tcPr>
          <w:p w:rsidR="00D93037" w:rsidRPr="00D93037" w:rsidRDefault="00D93037" w:rsidP="00D93037">
            <w:pPr>
              <w:pStyle w:val="TableParagraph"/>
              <w:ind w:left="0"/>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8" w:lineRule="exact"/>
              <w:ind w:left="0" w:right="169"/>
              <w:jc w:val="right"/>
              <w:rPr>
                <w:sz w:val="24"/>
                <w:szCs w:val="24"/>
              </w:rPr>
            </w:pPr>
            <w:r w:rsidRPr="00D93037">
              <w:rPr>
                <w:sz w:val="24"/>
                <w:szCs w:val="24"/>
              </w:rPr>
              <w:t>1 развчетверть</w:t>
            </w:r>
          </w:p>
        </w:tc>
        <w:tc>
          <w:tcPr>
            <w:tcW w:w="5129" w:type="dxa"/>
          </w:tcPr>
          <w:p w:rsidR="00D93037" w:rsidRPr="00D93037" w:rsidRDefault="00D93037" w:rsidP="00D93037">
            <w:pPr>
              <w:pStyle w:val="TableParagraph"/>
              <w:spacing w:line="258" w:lineRule="exact"/>
              <w:rPr>
                <w:sz w:val="24"/>
                <w:szCs w:val="24"/>
              </w:rPr>
            </w:pPr>
            <w:r w:rsidRPr="00D93037">
              <w:rPr>
                <w:sz w:val="24"/>
                <w:szCs w:val="24"/>
              </w:rPr>
              <w:t>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spacing w:line="267" w:lineRule="exact"/>
              <w:rPr>
                <w:sz w:val="24"/>
                <w:szCs w:val="24"/>
              </w:rPr>
            </w:pPr>
            <w:r w:rsidRPr="00D93037">
              <w:rPr>
                <w:sz w:val="24"/>
                <w:szCs w:val="24"/>
              </w:rPr>
              <w:t>Индивидуальныебеседысродителями«группыриска»,</w:t>
            </w:r>
          </w:p>
          <w:p w:rsidR="00D93037" w:rsidRPr="00D93037" w:rsidRDefault="00D93037" w:rsidP="00D93037">
            <w:pPr>
              <w:pStyle w:val="TableParagraph"/>
              <w:spacing w:line="265" w:lineRule="exact"/>
              <w:rPr>
                <w:sz w:val="24"/>
                <w:szCs w:val="24"/>
              </w:rPr>
            </w:pPr>
            <w:r w:rsidRPr="00D93037">
              <w:rPr>
                <w:sz w:val="24"/>
                <w:szCs w:val="24"/>
              </w:rPr>
              <w:t>неуспевающими</w:t>
            </w:r>
          </w:p>
        </w:tc>
        <w:tc>
          <w:tcPr>
            <w:tcW w:w="1104" w:type="dxa"/>
          </w:tcPr>
          <w:p w:rsidR="00D93037" w:rsidRPr="00D93037" w:rsidRDefault="00D93037" w:rsidP="00D93037">
            <w:pPr>
              <w:pStyle w:val="TableParagraph"/>
              <w:ind w:left="0"/>
              <w:rPr>
                <w:sz w:val="24"/>
                <w:szCs w:val="24"/>
              </w:rPr>
            </w:pPr>
          </w:p>
        </w:tc>
        <w:tc>
          <w:tcPr>
            <w:tcW w:w="1988" w:type="dxa"/>
            <w:gridSpan w:val="2"/>
          </w:tcPr>
          <w:p w:rsidR="00D93037" w:rsidRPr="00D93037" w:rsidRDefault="00D93037" w:rsidP="00D93037">
            <w:pPr>
              <w:pStyle w:val="TableParagraph"/>
              <w:ind w:left="441"/>
              <w:rPr>
                <w:sz w:val="24"/>
                <w:szCs w:val="24"/>
              </w:rPr>
            </w:pPr>
            <w:r w:rsidRPr="00D93037">
              <w:rPr>
                <w:sz w:val="24"/>
                <w:szCs w:val="24"/>
              </w:rPr>
              <w:t>по запросу</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классныеруководители,социальныйпедагог</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pacing w:val="-1"/>
                <w:sz w:val="24"/>
                <w:szCs w:val="24"/>
              </w:rPr>
              <w:t>Консультацииспсихологом</w:t>
            </w:r>
          </w:p>
        </w:tc>
        <w:tc>
          <w:tcPr>
            <w:tcW w:w="1104" w:type="dxa"/>
          </w:tcPr>
          <w:p w:rsidR="00D93037" w:rsidRPr="00D93037" w:rsidRDefault="00D93037" w:rsidP="00D93037">
            <w:pPr>
              <w:pStyle w:val="TableParagraph"/>
              <w:ind w:left="0"/>
              <w:rPr>
                <w:sz w:val="24"/>
                <w:szCs w:val="24"/>
              </w:rPr>
            </w:pPr>
          </w:p>
        </w:tc>
        <w:tc>
          <w:tcPr>
            <w:tcW w:w="1988" w:type="dxa"/>
            <w:gridSpan w:val="2"/>
          </w:tcPr>
          <w:p w:rsidR="00D93037" w:rsidRPr="00D93037" w:rsidRDefault="00D93037" w:rsidP="00D93037">
            <w:pPr>
              <w:pStyle w:val="TableParagraph"/>
              <w:spacing w:line="253" w:lineRule="exact"/>
              <w:ind w:left="441"/>
              <w:rPr>
                <w:sz w:val="24"/>
                <w:szCs w:val="24"/>
              </w:rPr>
            </w:pPr>
            <w:r w:rsidRPr="00D93037">
              <w:rPr>
                <w:sz w:val="24"/>
                <w:szCs w:val="24"/>
              </w:rPr>
              <w:t>по запросу</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педагог-психолог</w:t>
            </w:r>
          </w:p>
        </w:tc>
      </w:tr>
      <w:tr w:rsidR="00AF7CB2" w:rsidRPr="00D93037" w:rsidTr="00D93037">
        <w:trPr>
          <w:trHeight w:val="278"/>
        </w:trPr>
        <w:tc>
          <w:tcPr>
            <w:tcW w:w="15765" w:type="dxa"/>
            <w:gridSpan w:val="5"/>
          </w:tcPr>
          <w:p w:rsidR="00D93037" w:rsidRPr="00D93037" w:rsidRDefault="00D93037" w:rsidP="00D93037">
            <w:pPr>
              <w:pStyle w:val="TableParagraph"/>
              <w:spacing w:line="258" w:lineRule="exact"/>
              <w:ind w:left="2913" w:right="2907"/>
              <w:jc w:val="center"/>
              <w:rPr>
                <w:b/>
                <w:sz w:val="24"/>
                <w:szCs w:val="24"/>
              </w:rPr>
            </w:pPr>
            <w:r w:rsidRPr="00D93037">
              <w:rPr>
                <w:b/>
                <w:spacing w:val="-1"/>
                <w:sz w:val="24"/>
                <w:szCs w:val="24"/>
              </w:rPr>
              <w:t>Модуль«Самоуправление»</w:t>
            </w:r>
          </w:p>
        </w:tc>
      </w:tr>
      <w:tr w:rsidR="00AF7CB2" w:rsidRPr="00D93037" w:rsidTr="00D93037">
        <w:trPr>
          <w:trHeight w:val="273"/>
        </w:trPr>
        <w:tc>
          <w:tcPr>
            <w:tcW w:w="7544" w:type="dxa"/>
          </w:tcPr>
          <w:p w:rsidR="00D93037" w:rsidRPr="00D93037" w:rsidRDefault="00D93037" w:rsidP="00D93037">
            <w:pPr>
              <w:pStyle w:val="TableParagraph"/>
              <w:spacing w:line="254" w:lineRule="exact"/>
              <w:rPr>
                <w:sz w:val="24"/>
                <w:szCs w:val="24"/>
              </w:rPr>
            </w:pPr>
            <w:r w:rsidRPr="00D93037">
              <w:rPr>
                <w:sz w:val="24"/>
                <w:szCs w:val="24"/>
              </w:rPr>
              <w:t>Выборыоргановсамоуправлениявклассе</w:t>
            </w:r>
          </w:p>
        </w:tc>
        <w:tc>
          <w:tcPr>
            <w:tcW w:w="1104" w:type="dxa"/>
          </w:tcPr>
          <w:p w:rsidR="00D93037" w:rsidRPr="00D93037" w:rsidRDefault="00D93037" w:rsidP="00D93037">
            <w:pPr>
              <w:pStyle w:val="TableParagraph"/>
              <w:spacing w:line="254"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4" w:lineRule="exact"/>
              <w:ind w:left="542"/>
              <w:rPr>
                <w:sz w:val="24"/>
                <w:szCs w:val="24"/>
              </w:rPr>
            </w:pPr>
            <w:r w:rsidRPr="00D93037">
              <w:rPr>
                <w:sz w:val="24"/>
                <w:szCs w:val="24"/>
              </w:rPr>
              <w:t>сентябрь</w:t>
            </w:r>
          </w:p>
        </w:tc>
        <w:tc>
          <w:tcPr>
            <w:tcW w:w="5129" w:type="dxa"/>
          </w:tcPr>
          <w:p w:rsidR="00D93037" w:rsidRPr="00D93037" w:rsidRDefault="00D93037" w:rsidP="00D93037">
            <w:pPr>
              <w:pStyle w:val="TableParagraph"/>
              <w:spacing w:line="254" w:lineRule="exact"/>
              <w:rPr>
                <w:sz w:val="24"/>
                <w:szCs w:val="24"/>
              </w:rPr>
            </w:pPr>
            <w:r w:rsidRPr="00D93037">
              <w:rPr>
                <w:sz w:val="24"/>
                <w:szCs w:val="24"/>
              </w:rPr>
              <w:t>классныеруководители</w:t>
            </w:r>
          </w:p>
        </w:tc>
      </w:tr>
      <w:tr w:rsidR="00AF7CB2" w:rsidRPr="00D93037" w:rsidTr="00D93037">
        <w:trPr>
          <w:trHeight w:val="556"/>
        </w:trPr>
        <w:tc>
          <w:tcPr>
            <w:tcW w:w="7544" w:type="dxa"/>
          </w:tcPr>
          <w:p w:rsidR="00D93037" w:rsidRPr="00D93037" w:rsidRDefault="00D93037" w:rsidP="00D93037">
            <w:pPr>
              <w:pStyle w:val="TableParagraph"/>
              <w:tabs>
                <w:tab w:val="left" w:pos="1467"/>
                <w:tab w:val="left" w:pos="2901"/>
                <w:tab w:val="left" w:pos="4028"/>
                <w:tab w:val="left" w:pos="5026"/>
              </w:tabs>
              <w:spacing w:line="274" w:lineRule="exact"/>
              <w:ind w:right="99"/>
              <w:rPr>
                <w:sz w:val="24"/>
                <w:szCs w:val="24"/>
              </w:rPr>
            </w:pPr>
            <w:r w:rsidRPr="00D93037">
              <w:rPr>
                <w:sz w:val="24"/>
                <w:szCs w:val="24"/>
              </w:rPr>
              <w:t xml:space="preserve">Заседания комитетов, выборы актива </w:t>
            </w:r>
            <w:r w:rsidRPr="00D93037">
              <w:rPr>
                <w:spacing w:val="-4"/>
                <w:sz w:val="24"/>
                <w:szCs w:val="24"/>
              </w:rPr>
              <w:t>школьного</w:t>
            </w:r>
            <w:r w:rsidRPr="00D93037">
              <w:rPr>
                <w:sz w:val="24"/>
                <w:szCs w:val="24"/>
              </w:rPr>
              <w:t>самоуправления</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4" w:lineRule="exact"/>
              <w:ind w:left="542" w:right="261" w:hanging="255"/>
              <w:rPr>
                <w:sz w:val="24"/>
                <w:szCs w:val="24"/>
              </w:rPr>
            </w:pPr>
            <w:r w:rsidRPr="00D93037">
              <w:rPr>
                <w:spacing w:val="-1"/>
                <w:sz w:val="24"/>
                <w:szCs w:val="24"/>
              </w:rPr>
              <w:t>вторая</w:t>
            </w:r>
            <w:r w:rsidRPr="00D93037">
              <w:rPr>
                <w:sz w:val="24"/>
                <w:szCs w:val="24"/>
              </w:rPr>
              <w:t>неделясентября</w:t>
            </w:r>
          </w:p>
        </w:tc>
        <w:tc>
          <w:tcPr>
            <w:tcW w:w="5129" w:type="dxa"/>
          </w:tcPr>
          <w:p w:rsidR="00D93037" w:rsidRPr="00D93037" w:rsidRDefault="00D93037" w:rsidP="00D93037">
            <w:pPr>
              <w:pStyle w:val="TableParagraph"/>
              <w:spacing w:line="273" w:lineRule="exact"/>
              <w:rPr>
                <w:sz w:val="24"/>
                <w:szCs w:val="24"/>
              </w:rPr>
            </w:pPr>
            <w:r w:rsidRPr="00D93037">
              <w:rPr>
                <w:sz w:val="24"/>
                <w:szCs w:val="24"/>
              </w:rPr>
              <w:t>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lastRenderedPageBreak/>
              <w:t>Учебаактива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67" w:lineRule="exact"/>
              <w:ind w:left="76" w:right="71"/>
              <w:jc w:val="center"/>
              <w:rPr>
                <w:sz w:val="24"/>
                <w:szCs w:val="24"/>
              </w:rPr>
            </w:pPr>
            <w:r w:rsidRPr="00D93037">
              <w:rPr>
                <w:sz w:val="24"/>
                <w:szCs w:val="24"/>
              </w:rPr>
              <w:t>втечениегода,</w:t>
            </w:r>
          </w:p>
          <w:p w:rsidR="00D93037" w:rsidRPr="00D93037" w:rsidRDefault="00D93037" w:rsidP="00D93037">
            <w:pPr>
              <w:pStyle w:val="TableParagraph"/>
              <w:spacing w:line="265" w:lineRule="exact"/>
              <w:ind w:left="83" w:right="71"/>
              <w:jc w:val="center"/>
              <w:rPr>
                <w:sz w:val="24"/>
                <w:szCs w:val="24"/>
              </w:rPr>
            </w:pPr>
            <w:r w:rsidRPr="00D93037">
              <w:rPr>
                <w:sz w:val="24"/>
                <w:szCs w:val="24"/>
              </w:rPr>
              <w:t>сентябрь</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заместительдиректорапоВР,советникпо</w:t>
            </w:r>
          </w:p>
          <w:p w:rsidR="00D93037" w:rsidRPr="00D93037" w:rsidRDefault="00D93037" w:rsidP="00D93037">
            <w:pPr>
              <w:pStyle w:val="TableParagraph"/>
              <w:spacing w:line="265" w:lineRule="exact"/>
              <w:rPr>
                <w:sz w:val="24"/>
                <w:szCs w:val="24"/>
              </w:rPr>
            </w:pPr>
            <w:r w:rsidRPr="00D93037">
              <w:rPr>
                <w:sz w:val="24"/>
                <w:szCs w:val="24"/>
              </w:rPr>
              <w:t>воспитательнойработе</w:t>
            </w:r>
          </w:p>
        </w:tc>
      </w:tr>
      <w:tr w:rsidR="00AF7CB2" w:rsidRPr="00D93037" w:rsidTr="00D93037">
        <w:trPr>
          <w:trHeight w:val="552"/>
        </w:trPr>
        <w:tc>
          <w:tcPr>
            <w:tcW w:w="7544" w:type="dxa"/>
          </w:tcPr>
          <w:p w:rsidR="00D93037" w:rsidRPr="00D93037" w:rsidRDefault="00D93037" w:rsidP="00D93037">
            <w:pPr>
              <w:pStyle w:val="TableParagraph"/>
              <w:tabs>
                <w:tab w:val="left" w:pos="1462"/>
                <w:tab w:val="left" w:pos="2460"/>
                <w:tab w:val="left" w:pos="3890"/>
                <w:tab w:val="left" w:pos="5871"/>
              </w:tabs>
              <w:spacing w:line="267" w:lineRule="exact"/>
              <w:rPr>
                <w:sz w:val="24"/>
                <w:szCs w:val="24"/>
              </w:rPr>
            </w:pPr>
            <w:r w:rsidRPr="00D93037">
              <w:rPr>
                <w:sz w:val="24"/>
                <w:szCs w:val="24"/>
              </w:rPr>
              <w:t>Заседание актива школьного самоуправления по</w:t>
            </w:r>
          </w:p>
          <w:p w:rsidR="00D93037" w:rsidRPr="00D93037" w:rsidRDefault="00D93037" w:rsidP="00D93037">
            <w:pPr>
              <w:pStyle w:val="TableParagraph"/>
              <w:spacing w:line="265" w:lineRule="exact"/>
              <w:rPr>
                <w:sz w:val="24"/>
                <w:szCs w:val="24"/>
              </w:rPr>
            </w:pPr>
            <w:r w:rsidRPr="00D93037">
              <w:rPr>
                <w:sz w:val="24"/>
                <w:szCs w:val="24"/>
              </w:rPr>
              <w:t>планированиюмероприятийначетверть(развчетверть)</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67" w:lineRule="exact"/>
              <w:ind w:left="216"/>
              <w:rPr>
                <w:sz w:val="24"/>
                <w:szCs w:val="24"/>
              </w:rPr>
            </w:pPr>
            <w:r w:rsidRPr="00D93037">
              <w:rPr>
                <w:sz w:val="24"/>
                <w:szCs w:val="24"/>
              </w:rPr>
              <w:t>каждыйвторой</w:t>
            </w:r>
          </w:p>
          <w:p w:rsidR="00D93037" w:rsidRPr="00D93037" w:rsidRDefault="00D93037" w:rsidP="00D93037">
            <w:pPr>
              <w:pStyle w:val="TableParagraph"/>
              <w:spacing w:line="265" w:lineRule="exact"/>
              <w:ind w:left="196"/>
              <w:rPr>
                <w:sz w:val="24"/>
                <w:szCs w:val="24"/>
              </w:rPr>
            </w:pPr>
            <w:r w:rsidRPr="00D93037">
              <w:rPr>
                <w:sz w:val="24"/>
                <w:szCs w:val="24"/>
              </w:rPr>
              <w:t>вторникмесяца</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заместительдиректорапоВР,советникпо</w:t>
            </w:r>
          </w:p>
          <w:p w:rsidR="00D93037" w:rsidRPr="00D93037" w:rsidRDefault="00D93037" w:rsidP="00D93037">
            <w:pPr>
              <w:pStyle w:val="TableParagraph"/>
              <w:spacing w:line="265" w:lineRule="exact"/>
              <w:rPr>
                <w:sz w:val="24"/>
                <w:szCs w:val="24"/>
              </w:rPr>
            </w:pPr>
            <w:r w:rsidRPr="00D93037">
              <w:rPr>
                <w:sz w:val="24"/>
                <w:szCs w:val="24"/>
              </w:rPr>
              <w:t>воспитательнойработе</w:t>
            </w:r>
          </w:p>
        </w:tc>
      </w:tr>
      <w:tr w:rsidR="00AF7CB2" w:rsidRPr="00D93037" w:rsidTr="00D93037">
        <w:trPr>
          <w:trHeight w:val="834"/>
        </w:trPr>
        <w:tc>
          <w:tcPr>
            <w:tcW w:w="7544" w:type="dxa"/>
          </w:tcPr>
          <w:p w:rsidR="00D93037" w:rsidRPr="00D93037" w:rsidRDefault="00D93037" w:rsidP="00D93037">
            <w:pPr>
              <w:pStyle w:val="TableParagraph"/>
              <w:tabs>
                <w:tab w:val="left" w:pos="1577"/>
                <w:tab w:val="left" w:pos="2940"/>
                <w:tab w:val="left" w:pos="4298"/>
                <w:tab w:val="left" w:pos="4648"/>
              </w:tabs>
              <w:spacing w:line="253" w:lineRule="exact"/>
              <w:rPr>
                <w:sz w:val="24"/>
                <w:szCs w:val="24"/>
              </w:rPr>
            </w:pPr>
            <w:r w:rsidRPr="00D93037">
              <w:rPr>
                <w:sz w:val="24"/>
                <w:szCs w:val="24"/>
              </w:rPr>
              <w:t>Новогодний переполох: подготовка к празднованию</w:t>
            </w:r>
          </w:p>
          <w:p w:rsidR="00D93037" w:rsidRPr="00D93037" w:rsidRDefault="00D93037" w:rsidP="00D93037">
            <w:pPr>
              <w:pStyle w:val="TableParagraph"/>
              <w:rPr>
                <w:sz w:val="24"/>
                <w:szCs w:val="24"/>
              </w:rPr>
            </w:pPr>
            <w:r w:rsidRPr="00D93037">
              <w:rPr>
                <w:sz w:val="24"/>
                <w:szCs w:val="24"/>
              </w:rPr>
              <w:t>Новогогода,работамастерскойДеда Мороза.Новогодние</w:t>
            </w:r>
          </w:p>
          <w:p w:rsidR="00D93037" w:rsidRPr="00D93037" w:rsidRDefault="00D93037" w:rsidP="00D93037">
            <w:pPr>
              <w:pStyle w:val="TableParagraph"/>
              <w:spacing w:before="2" w:line="261" w:lineRule="exact"/>
              <w:rPr>
                <w:sz w:val="24"/>
                <w:szCs w:val="24"/>
              </w:rPr>
            </w:pPr>
            <w:r w:rsidRPr="00D93037">
              <w:rPr>
                <w:sz w:val="24"/>
                <w:szCs w:val="24"/>
              </w:rPr>
              <w:t>праздники</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595"/>
              <w:rPr>
                <w:sz w:val="24"/>
                <w:szCs w:val="24"/>
              </w:rPr>
            </w:pPr>
            <w:r w:rsidRPr="00D93037">
              <w:rPr>
                <w:sz w:val="24"/>
                <w:szCs w:val="24"/>
              </w:rPr>
              <w:t>декабрь</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заместительдиректорапоВР,</w:t>
            </w:r>
          </w:p>
          <w:p w:rsidR="00D93037" w:rsidRPr="00D93037" w:rsidRDefault="00D93037" w:rsidP="00D93037">
            <w:pPr>
              <w:pStyle w:val="TableParagraph"/>
              <w:tabs>
                <w:tab w:val="left" w:pos="2469"/>
                <w:tab w:val="left" w:pos="3937"/>
              </w:tabs>
              <w:rPr>
                <w:sz w:val="24"/>
                <w:szCs w:val="24"/>
              </w:rPr>
            </w:pPr>
            <w:r w:rsidRPr="00D93037">
              <w:rPr>
                <w:sz w:val="24"/>
                <w:szCs w:val="24"/>
              </w:rPr>
              <w:t>классныер уководители</w:t>
            </w:r>
          </w:p>
        </w:tc>
      </w:tr>
      <w:tr w:rsidR="00AF7CB2" w:rsidRPr="00D93037" w:rsidTr="00D93037">
        <w:trPr>
          <w:trHeight w:val="830"/>
        </w:trPr>
        <w:tc>
          <w:tcPr>
            <w:tcW w:w="7544" w:type="dxa"/>
          </w:tcPr>
          <w:p w:rsidR="00D93037" w:rsidRPr="00D93037" w:rsidRDefault="00D93037" w:rsidP="00D93037">
            <w:pPr>
              <w:pStyle w:val="TableParagraph"/>
              <w:rPr>
                <w:sz w:val="24"/>
                <w:szCs w:val="24"/>
              </w:rPr>
            </w:pPr>
            <w:r w:rsidRPr="00D93037">
              <w:rPr>
                <w:sz w:val="24"/>
                <w:szCs w:val="24"/>
              </w:rPr>
              <w:t>ЗаседаниеСоветастаршеклассников.Работаактивапо</w:t>
            </w:r>
          </w:p>
          <w:p w:rsidR="00D93037" w:rsidRPr="00D93037" w:rsidRDefault="00D93037" w:rsidP="00D93037">
            <w:pPr>
              <w:pStyle w:val="TableParagraph"/>
              <w:tabs>
                <w:tab w:val="left" w:pos="1640"/>
                <w:tab w:val="left" w:pos="2177"/>
                <w:tab w:val="left" w:pos="3837"/>
                <w:tab w:val="left" w:pos="5324"/>
              </w:tabs>
              <w:spacing w:line="274" w:lineRule="exact"/>
              <w:ind w:right="95"/>
              <w:rPr>
                <w:sz w:val="24"/>
                <w:szCs w:val="24"/>
              </w:rPr>
            </w:pPr>
            <w:r w:rsidRPr="00D93037">
              <w:rPr>
                <w:sz w:val="24"/>
                <w:szCs w:val="24"/>
              </w:rPr>
              <w:t xml:space="preserve">подготовке и проведению месячника </w:t>
            </w:r>
            <w:r w:rsidRPr="00D93037">
              <w:rPr>
                <w:spacing w:val="-1"/>
                <w:sz w:val="24"/>
                <w:szCs w:val="24"/>
              </w:rPr>
              <w:t>военно-</w:t>
            </w:r>
            <w:r w:rsidRPr="00D93037">
              <w:rPr>
                <w:sz w:val="24"/>
                <w:szCs w:val="24"/>
              </w:rPr>
              <w:t>патриотическоговоспитания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196"/>
              <w:rPr>
                <w:sz w:val="24"/>
                <w:szCs w:val="24"/>
              </w:rPr>
            </w:pPr>
            <w:r w:rsidRPr="00D93037">
              <w:rPr>
                <w:sz w:val="24"/>
                <w:szCs w:val="24"/>
              </w:rPr>
              <w:t>январь-февраль</w:t>
            </w:r>
          </w:p>
        </w:tc>
        <w:tc>
          <w:tcPr>
            <w:tcW w:w="5129" w:type="dxa"/>
          </w:tcPr>
          <w:p w:rsidR="00D93037" w:rsidRPr="00D93037" w:rsidRDefault="00D93037" w:rsidP="00D93037">
            <w:pPr>
              <w:pStyle w:val="TableParagraph"/>
              <w:rPr>
                <w:sz w:val="24"/>
                <w:szCs w:val="24"/>
              </w:rPr>
            </w:pPr>
            <w:r w:rsidRPr="00D93037">
              <w:rPr>
                <w:sz w:val="24"/>
                <w:szCs w:val="24"/>
              </w:rPr>
              <w:t>заместительдиректорапоВР,советникпо</w:t>
            </w:r>
          </w:p>
          <w:p w:rsidR="00D93037" w:rsidRPr="00D93037" w:rsidRDefault="00D93037" w:rsidP="00D93037">
            <w:pPr>
              <w:pStyle w:val="TableParagraph"/>
              <w:tabs>
                <w:tab w:val="left" w:pos="2469"/>
                <w:tab w:val="left" w:pos="3937"/>
              </w:tabs>
              <w:spacing w:line="274" w:lineRule="exact"/>
              <w:ind w:right="98"/>
              <w:rPr>
                <w:sz w:val="24"/>
                <w:szCs w:val="24"/>
              </w:rPr>
            </w:pPr>
            <w:r w:rsidRPr="00D93037">
              <w:rPr>
                <w:sz w:val="24"/>
                <w:szCs w:val="24"/>
              </w:rPr>
              <w:t xml:space="preserve">воспитательной работе, </w:t>
            </w:r>
            <w:r w:rsidRPr="00D93037">
              <w:rPr>
                <w:spacing w:val="-1"/>
                <w:sz w:val="24"/>
                <w:szCs w:val="24"/>
              </w:rPr>
              <w:t>классные</w:t>
            </w:r>
            <w:r w:rsidRPr="00D93037">
              <w:rPr>
                <w:sz w:val="24"/>
                <w:szCs w:val="24"/>
              </w:rPr>
              <w:t>руководители</w:t>
            </w:r>
          </w:p>
        </w:tc>
      </w:tr>
      <w:tr w:rsidR="00AF7CB2" w:rsidRPr="00D93037" w:rsidTr="00D93037">
        <w:trPr>
          <w:trHeight w:val="830"/>
        </w:trPr>
        <w:tc>
          <w:tcPr>
            <w:tcW w:w="7544" w:type="dxa"/>
          </w:tcPr>
          <w:p w:rsidR="00D93037" w:rsidRPr="00D93037" w:rsidRDefault="00D93037" w:rsidP="00D93037">
            <w:pPr>
              <w:pStyle w:val="TableParagraph"/>
              <w:rPr>
                <w:sz w:val="24"/>
                <w:szCs w:val="24"/>
              </w:rPr>
            </w:pPr>
            <w:r w:rsidRPr="00D93037">
              <w:rPr>
                <w:sz w:val="24"/>
                <w:szCs w:val="24"/>
              </w:rPr>
              <w:t>Заседаниечленовсовета, акция«Япомню,ягоржусь»</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653"/>
              <w:rPr>
                <w:sz w:val="24"/>
                <w:szCs w:val="24"/>
              </w:rPr>
            </w:pPr>
            <w:r w:rsidRPr="00D93037">
              <w:rPr>
                <w:sz w:val="24"/>
                <w:szCs w:val="24"/>
              </w:rPr>
              <w:t>апрель</w:t>
            </w:r>
          </w:p>
        </w:tc>
        <w:tc>
          <w:tcPr>
            <w:tcW w:w="5129" w:type="dxa"/>
          </w:tcPr>
          <w:p w:rsidR="00D93037" w:rsidRPr="00D93037" w:rsidRDefault="00D93037" w:rsidP="00D93037">
            <w:pPr>
              <w:pStyle w:val="TableParagraph"/>
              <w:rPr>
                <w:sz w:val="24"/>
                <w:szCs w:val="24"/>
              </w:rPr>
            </w:pPr>
            <w:r w:rsidRPr="00D93037">
              <w:rPr>
                <w:sz w:val="24"/>
                <w:szCs w:val="24"/>
              </w:rPr>
              <w:t>заместительдиректорапоВР,советникпо</w:t>
            </w:r>
          </w:p>
          <w:p w:rsidR="00D93037" w:rsidRPr="00D93037" w:rsidRDefault="00D93037" w:rsidP="00D93037">
            <w:pPr>
              <w:pStyle w:val="TableParagraph"/>
              <w:tabs>
                <w:tab w:val="left" w:pos="2469"/>
                <w:tab w:val="left" w:pos="3937"/>
              </w:tabs>
              <w:spacing w:line="274" w:lineRule="exact"/>
              <w:ind w:right="98"/>
              <w:rPr>
                <w:sz w:val="24"/>
                <w:szCs w:val="24"/>
              </w:rPr>
            </w:pPr>
            <w:r w:rsidRPr="00D93037">
              <w:rPr>
                <w:sz w:val="24"/>
                <w:szCs w:val="24"/>
              </w:rPr>
              <w:t xml:space="preserve">воспитательной работе, </w:t>
            </w:r>
            <w:r w:rsidRPr="00D93037">
              <w:rPr>
                <w:spacing w:val="-1"/>
                <w:sz w:val="24"/>
                <w:szCs w:val="24"/>
              </w:rPr>
              <w:t>классные</w:t>
            </w:r>
            <w:r w:rsidRPr="00D93037">
              <w:rPr>
                <w:sz w:val="24"/>
                <w:szCs w:val="24"/>
              </w:rPr>
              <w:t>руководители</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pacing w:val="-1"/>
                <w:sz w:val="24"/>
                <w:szCs w:val="24"/>
              </w:rPr>
              <w:t>Итоговоезаседание</w:t>
            </w:r>
            <w:r w:rsidRPr="00D93037">
              <w:rPr>
                <w:sz w:val="24"/>
                <w:szCs w:val="24"/>
              </w:rPr>
              <w:t>активашкольногосамоуправления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4" w:right="71"/>
              <w:jc w:val="center"/>
              <w:rPr>
                <w:sz w:val="24"/>
                <w:szCs w:val="24"/>
              </w:rPr>
            </w:pPr>
            <w:r w:rsidRPr="00D93037">
              <w:rPr>
                <w:sz w:val="24"/>
                <w:szCs w:val="24"/>
              </w:rPr>
              <w:t>май</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заместительдиректорапоВР,советникпо</w:t>
            </w:r>
          </w:p>
          <w:p w:rsidR="00D93037" w:rsidRPr="00D93037" w:rsidRDefault="00D93037" w:rsidP="00D93037">
            <w:pPr>
              <w:pStyle w:val="TableParagraph"/>
              <w:spacing w:line="265" w:lineRule="exact"/>
              <w:rPr>
                <w:sz w:val="24"/>
                <w:szCs w:val="24"/>
              </w:rPr>
            </w:pPr>
            <w:r w:rsidRPr="00D93037">
              <w:rPr>
                <w:sz w:val="24"/>
                <w:szCs w:val="24"/>
              </w:rPr>
              <w:t>воспитательнойработе</w:t>
            </w:r>
          </w:p>
        </w:tc>
      </w:tr>
      <w:tr w:rsidR="00AF7CB2" w:rsidRPr="00D93037" w:rsidTr="00D93037">
        <w:trPr>
          <w:trHeight w:val="273"/>
        </w:trPr>
        <w:tc>
          <w:tcPr>
            <w:tcW w:w="15765" w:type="dxa"/>
            <w:gridSpan w:val="5"/>
          </w:tcPr>
          <w:p w:rsidR="00D93037" w:rsidRPr="00D93037" w:rsidRDefault="00D93037" w:rsidP="00D93037">
            <w:pPr>
              <w:pStyle w:val="TableParagraph"/>
              <w:spacing w:line="253" w:lineRule="exact"/>
              <w:ind w:left="2915" w:right="2907"/>
              <w:jc w:val="center"/>
              <w:rPr>
                <w:b/>
                <w:sz w:val="24"/>
                <w:szCs w:val="24"/>
              </w:rPr>
            </w:pPr>
            <w:r w:rsidRPr="00D93037">
              <w:rPr>
                <w:b/>
                <w:sz w:val="24"/>
                <w:szCs w:val="24"/>
              </w:rPr>
              <w:t>Модуль«Профориентация»</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Проект«Билетвбудущее»</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6-9</w:t>
            </w:r>
          </w:p>
        </w:tc>
        <w:tc>
          <w:tcPr>
            <w:tcW w:w="1988" w:type="dxa"/>
            <w:gridSpan w:val="2"/>
          </w:tcPr>
          <w:p w:rsidR="00D93037" w:rsidRPr="00D93037" w:rsidRDefault="00D93037" w:rsidP="00D93037">
            <w:pPr>
              <w:pStyle w:val="TableParagraph"/>
              <w:ind w:left="264"/>
              <w:rPr>
                <w:sz w:val="24"/>
                <w:szCs w:val="24"/>
              </w:rPr>
            </w:pPr>
            <w:r w:rsidRPr="00D93037">
              <w:rPr>
                <w:sz w:val="24"/>
                <w:szCs w:val="24"/>
              </w:rPr>
              <w:t>втечениегода</w:t>
            </w:r>
          </w:p>
        </w:tc>
        <w:tc>
          <w:tcPr>
            <w:tcW w:w="5129" w:type="dxa"/>
          </w:tcPr>
          <w:p w:rsidR="00D93037" w:rsidRPr="00D93037" w:rsidRDefault="00D93037" w:rsidP="00D93037">
            <w:pPr>
              <w:pStyle w:val="TableParagraph"/>
              <w:rPr>
                <w:sz w:val="24"/>
                <w:szCs w:val="24"/>
              </w:rPr>
            </w:pPr>
            <w:r w:rsidRPr="00D93037">
              <w:rPr>
                <w:spacing w:val="-1"/>
                <w:sz w:val="24"/>
                <w:szCs w:val="24"/>
              </w:rPr>
              <w:t>Зам.директорапоВР,педагог-навигатор</w:t>
            </w:r>
          </w:p>
        </w:tc>
      </w:tr>
      <w:tr w:rsidR="00AF7CB2" w:rsidRPr="00D93037" w:rsidTr="00D93037">
        <w:trPr>
          <w:trHeight w:val="825"/>
        </w:trPr>
        <w:tc>
          <w:tcPr>
            <w:tcW w:w="7544" w:type="dxa"/>
          </w:tcPr>
          <w:p w:rsidR="00D93037" w:rsidRPr="00D93037" w:rsidRDefault="00D93037" w:rsidP="00D93037">
            <w:pPr>
              <w:pStyle w:val="TableParagraph"/>
              <w:spacing w:line="237" w:lineRule="auto"/>
              <w:rPr>
                <w:sz w:val="24"/>
                <w:szCs w:val="24"/>
              </w:rPr>
            </w:pPr>
            <w:r w:rsidRPr="00D93037">
              <w:rPr>
                <w:sz w:val="24"/>
                <w:szCs w:val="24"/>
              </w:rPr>
              <w:t>Профориентационныечасыобщения(«Профессиимоейсемьи»,«Моямечтаобудущейпрофессии»,«Путьв</w:t>
            </w:r>
          </w:p>
          <w:p w:rsidR="00D93037" w:rsidRPr="00D93037" w:rsidRDefault="00D93037" w:rsidP="00D93037">
            <w:pPr>
              <w:pStyle w:val="TableParagraph"/>
              <w:spacing w:line="261" w:lineRule="exact"/>
              <w:rPr>
                <w:sz w:val="24"/>
                <w:szCs w:val="24"/>
              </w:rPr>
            </w:pPr>
            <w:r w:rsidRPr="00D93037">
              <w:rPr>
                <w:sz w:val="24"/>
                <w:szCs w:val="24"/>
              </w:rPr>
              <w:t>профессиюначинаетсявшколе»)</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37" w:lineRule="auto"/>
              <w:ind w:left="264" w:right="243"/>
              <w:jc w:val="center"/>
              <w:rPr>
                <w:sz w:val="24"/>
                <w:szCs w:val="24"/>
              </w:rPr>
            </w:pPr>
            <w:r w:rsidRPr="00D93037">
              <w:rPr>
                <w:spacing w:val="-1"/>
                <w:sz w:val="24"/>
                <w:szCs w:val="24"/>
              </w:rPr>
              <w:t>втечение</w:t>
            </w:r>
            <w:r w:rsidRPr="00D93037">
              <w:rPr>
                <w:sz w:val="24"/>
                <w:szCs w:val="24"/>
              </w:rPr>
              <w:t>года(поплану</w:t>
            </w:r>
          </w:p>
          <w:p w:rsidR="00D93037" w:rsidRPr="00D93037" w:rsidRDefault="00D93037" w:rsidP="00D93037">
            <w:pPr>
              <w:pStyle w:val="TableParagraph"/>
              <w:spacing w:line="261" w:lineRule="exact"/>
              <w:ind w:left="87" w:right="71"/>
              <w:jc w:val="center"/>
              <w:rPr>
                <w:sz w:val="24"/>
                <w:szCs w:val="24"/>
              </w:rPr>
            </w:pPr>
            <w:r w:rsidRPr="00D93037">
              <w:rPr>
                <w:sz w:val="24"/>
                <w:szCs w:val="24"/>
              </w:rPr>
              <w:t>кл.руководителя)</w:t>
            </w:r>
          </w:p>
        </w:tc>
        <w:tc>
          <w:tcPr>
            <w:tcW w:w="5129" w:type="dxa"/>
          </w:tcPr>
          <w:p w:rsidR="00D93037" w:rsidRPr="00D93037" w:rsidRDefault="00D93037" w:rsidP="00D93037">
            <w:pPr>
              <w:pStyle w:val="TableParagraph"/>
              <w:rPr>
                <w:sz w:val="24"/>
                <w:szCs w:val="24"/>
              </w:rPr>
            </w:pPr>
            <w:r w:rsidRPr="00D93037">
              <w:rPr>
                <w:spacing w:val="-1"/>
                <w:sz w:val="24"/>
                <w:szCs w:val="24"/>
              </w:rPr>
              <w:t>классные</w:t>
            </w:r>
            <w:r w:rsidRPr="00D93037">
              <w:rPr>
                <w:sz w:val="24"/>
                <w:szCs w:val="24"/>
              </w:rPr>
              <w:t>руководители,педагог-психолог</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Встречислюдьмиразныхпрофессий,представителей</w:t>
            </w:r>
          </w:p>
          <w:p w:rsidR="00D93037" w:rsidRPr="00D93037" w:rsidRDefault="00D93037" w:rsidP="00D93037">
            <w:pPr>
              <w:pStyle w:val="TableParagraph"/>
              <w:spacing w:before="3" w:line="261" w:lineRule="exact"/>
              <w:rPr>
                <w:sz w:val="24"/>
                <w:szCs w:val="24"/>
              </w:rPr>
            </w:pPr>
            <w:r w:rsidRPr="00D93037">
              <w:rPr>
                <w:sz w:val="24"/>
                <w:szCs w:val="24"/>
              </w:rPr>
              <w:t>учебныхзаведений.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264"/>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458"/>
                <w:tab w:val="left" w:pos="3321"/>
                <w:tab w:val="left" w:pos="4645"/>
              </w:tabs>
              <w:rPr>
                <w:sz w:val="24"/>
                <w:szCs w:val="24"/>
              </w:rPr>
            </w:pPr>
            <w:r w:rsidRPr="00D93037">
              <w:rPr>
                <w:sz w:val="24"/>
                <w:szCs w:val="24"/>
              </w:rPr>
              <w:t>классные руководители, советник по</w:t>
            </w:r>
          </w:p>
          <w:p w:rsidR="00D93037" w:rsidRPr="00D93037" w:rsidRDefault="00D93037" w:rsidP="00D93037">
            <w:pPr>
              <w:pStyle w:val="TableParagraph"/>
              <w:spacing w:before="3" w:line="261" w:lineRule="exact"/>
              <w:rPr>
                <w:sz w:val="24"/>
                <w:szCs w:val="24"/>
              </w:rPr>
            </w:pPr>
            <w:r w:rsidRPr="00D93037">
              <w:rPr>
                <w:sz w:val="24"/>
                <w:szCs w:val="24"/>
              </w:rPr>
              <w:t>воспитанию</w:t>
            </w:r>
          </w:p>
        </w:tc>
      </w:tr>
      <w:tr w:rsidR="00AF7CB2" w:rsidRPr="00D93037" w:rsidTr="00D93037">
        <w:trPr>
          <w:trHeight w:val="277"/>
        </w:trPr>
        <w:tc>
          <w:tcPr>
            <w:tcW w:w="7544" w:type="dxa"/>
          </w:tcPr>
          <w:p w:rsidR="00D93037" w:rsidRPr="00D93037" w:rsidRDefault="00D93037" w:rsidP="00D93037">
            <w:pPr>
              <w:pStyle w:val="TableParagraph"/>
              <w:spacing w:line="258" w:lineRule="exact"/>
              <w:rPr>
                <w:sz w:val="24"/>
                <w:szCs w:val="24"/>
              </w:rPr>
            </w:pPr>
            <w:r w:rsidRPr="00D93037">
              <w:rPr>
                <w:sz w:val="24"/>
                <w:szCs w:val="24"/>
              </w:rPr>
              <w:t>Экскурсиинапредприятияиорганизациипоселка</w:t>
            </w:r>
          </w:p>
        </w:tc>
        <w:tc>
          <w:tcPr>
            <w:tcW w:w="1104" w:type="dxa"/>
          </w:tcPr>
          <w:p w:rsidR="00D93037" w:rsidRPr="00D93037" w:rsidRDefault="00D93037" w:rsidP="00D93037">
            <w:pPr>
              <w:pStyle w:val="TableParagraph"/>
              <w:spacing w:line="258"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8" w:lineRule="exact"/>
              <w:ind w:left="264"/>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8" w:lineRule="exact"/>
              <w:rPr>
                <w:sz w:val="24"/>
                <w:szCs w:val="24"/>
              </w:rPr>
            </w:pPr>
            <w:r w:rsidRPr="00D93037">
              <w:rPr>
                <w:spacing w:val="-1"/>
                <w:sz w:val="24"/>
                <w:szCs w:val="24"/>
              </w:rPr>
              <w:t>Зам.директорапоВР,</w:t>
            </w:r>
            <w:r w:rsidRPr="00D93037">
              <w:rPr>
                <w:sz w:val="24"/>
                <w:szCs w:val="24"/>
              </w:rPr>
              <w:t>классныеруководители,</w:t>
            </w:r>
          </w:p>
        </w:tc>
      </w:tr>
      <w:tr w:rsidR="00AF7CB2" w:rsidRPr="00D93037" w:rsidTr="00D93037">
        <w:trPr>
          <w:trHeight w:val="1932"/>
        </w:trPr>
        <w:tc>
          <w:tcPr>
            <w:tcW w:w="7544" w:type="dxa"/>
            <w:tcBorders>
              <w:bottom w:val="single" w:sz="6" w:space="0" w:color="000000"/>
            </w:tcBorders>
          </w:tcPr>
          <w:p w:rsidR="00D93037" w:rsidRPr="00D93037" w:rsidRDefault="00D93037" w:rsidP="00D93037">
            <w:pPr>
              <w:pStyle w:val="TableParagraph"/>
              <w:ind w:right="98"/>
              <w:jc w:val="both"/>
              <w:rPr>
                <w:sz w:val="24"/>
                <w:szCs w:val="24"/>
              </w:rPr>
            </w:pPr>
            <w:r w:rsidRPr="00D93037">
              <w:rPr>
                <w:sz w:val="24"/>
                <w:szCs w:val="24"/>
              </w:rPr>
              <w:t>участиевработевсероссийскихпрофориентационныхпроектов (просмотр лекций, участие в мастер – классах,посещениеоткрытыхуроков–онлайн–урокифинансовой грамотности (регистрация пользователей наплатформепроекта«Билетвбудущее»),тестированиена</w:t>
            </w:r>
          </w:p>
          <w:p w:rsidR="00D93037" w:rsidRPr="00D93037" w:rsidRDefault="00D93037" w:rsidP="00D93037">
            <w:pPr>
              <w:pStyle w:val="TableParagraph"/>
              <w:spacing w:line="274" w:lineRule="exact"/>
              <w:ind w:right="100"/>
              <w:jc w:val="both"/>
              <w:rPr>
                <w:sz w:val="24"/>
                <w:szCs w:val="24"/>
              </w:rPr>
            </w:pPr>
            <w:r w:rsidRPr="00D93037">
              <w:rPr>
                <w:sz w:val="24"/>
                <w:szCs w:val="24"/>
              </w:rPr>
              <w:t>платформепроекта«Билетвбудущее»,Всероссийскиеоткрытые урокина порале «ПроеКТОриЯ»)</w:t>
            </w:r>
          </w:p>
        </w:tc>
        <w:tc>
          <w:tcPr>
            <w:tcW w:w="1104" w:type="dxa"/>
            <w:tcBorders>
              <w:bottom w:val="single" w:sz="6" w:space="0" w:color="000000"/>
            </w:tcBorders>
          </w:tcPr>
          <w:p w:rsidR="00D93037" w:rsidRPr="00D93037" w:rsidRDefault="00D93037" w:rsidP="00D93037">
            <w:pPr>
              <w:pStyle w:val="TableParagraph"/>
              <w:ind w:left="137" w:right="122"/>
              <w:jc w:val="center"/>
              <w:rPr>
                <w:sz w:val="24"/>
                <w:szCs w:val="24"/>
              </w:rPr>
            </w:pPr>
            <w:r w:rsidRPr="00D93037">
              <w:rPr>
                <w:sz w:val="24"/>
                <w:szCs w:val="24"/>
              </w:rPr>
              <w:t>6-9</w:t>
            </w:r>
          </w:p>
        </w:tc>
        <w:tc>
          <w:tcPr>
            <w:tcW w:w="1988" w:type="dxa"/>
            <w:gridSpan w:val="2"/>
            <w:tcBorders>
              <w:bottom w:val="single" w:sz="6" w:space="0" w:color="000000"/>
            </w:tcBorders>
          </w:tcPr>
          <w:p w:rsidR="00D93037" w:rsidRPr="00D93037" w:rsidRDefault="00D93037" w:rsidP="00D93037">
            <w:pPr>
              <w:pStyle w:val="TableParagraph"/>
              <w:ind w:left="264"/>
              <w:rPr>
                <w:sz w:val="24"/>
                <w:szCs w:val="24"/>
              </w:rPr>
            </w:pPr>
            <w:r w:rsidRPr="00D93037">
              <w:rPr>
                <w:sz w:val="24"/>
                <w:szCs w:val="24"/>
              </w:rPr>
              <w:t>втечениегода</w:t>
            </w:r>
          </w:p>
        </w:tc>
        <w:tc>
          <w:tcPr>
            <w:tcW w:w="5129" w:type="dxa"/>
            <w:tcBorders>
              <w:bottom w:val="single" w:sz="6" w:space="0" w:color="000000"/>
            </w:tcBorders>
          </w:tcPr>
          <w:p w:rsidR="00D93037" w:rsidRPr="00D93037" w:rsidRDefault="00D93037" w:rsidP="00D93037">
            <w:pPr>
              <w:pStyle w:val="TableParagraph"/>
              <w:ind w:right="94"/>
              <w:jc w:val="both"/>
              <w:rPr>
                <w:sz w:val="24"/>
                <w:szCs w:val="24"/>
              </w:rPr>
            </w:pPr>
            <w:r w:rsidRPr="00D93037">
              <w:rPr>
                <w:sz w:val="24"/>
                <w:szCs w:val="24"/>
              </w:rPr>
              <w:t>заместительдиректорапоВР,советникповоспитательнойработе,кураторпроектов,классные руководители</w:t>
            </w:r>
          </w:p>
        </w:tc>
      </w:tr>
      <w:tr w:rsidR="00AF7CB2" w:rsidRPr="00D93037" w:rsidTr="00D93037">
        <w:trPr>
          <w:trHeight w:val="549"/>
        </w:trPr>
        <w:tc>
          <w:tcPr>
            <w:tcW w:w="7544" w:type="dxa"/>
            <w:tcBorders>
              <w:top w:val="single" w:sz="6" w:space="0" w:color="000000"/>
            </w:tcBorders>
          </w:tcPr>
          <w:p w:rsidR="00D93037" w:rsidRPr="00D93037" w:rsidRDefault="00D93037" w:rsidP="00D93037">
            <w:pPr>
              <w:pStyle w:val="TableParagraph"/>
              <w:spacing w:line="264" w:lineRule="exact"/>
              <w:rPr>
                <w:sz w:val="24"/>
                <w:szCs w:val="24"/>
              </w:rPr>
            </w:pPr>
            <w:r w:rsidRPr="00D93037">
              <w:rPr>
                <w:sz w:val="24"/>
                <w:szCs w:val="24"/>
              </w:rPr>
              <w:t>Посещениеднейоткрытыхдверейвсреднихспециальных</w:t>
            </w:r>
          </w:p>
          <w:p w:rsidR="00D93037" w:rsidRPr="00D93037" w:rsidRDefault="00D93037" w:rsidP="00D93037">
            <w:pPr>
              <w:pStyle w:val="TableParagraph"/>
              <w:spacing w:line="265" w:lineRule="exact"/>
              <w:rPr>
                <w:sz w:val="24"/>
                <w:szCs w:val="24"/>
              </w:rPr>
            </w:pPr>
            <w:r w:rsidRPr="00D93037">
              <w:rPr>
                <w:sz w:val="24"/>
                <w:szCs w:val="24"/>
              </w:rPr>
              <w:t>учебныхзаведениях</w:t>
            </w:r>
          </w:p>
        </w:tc>
        <w:tc>
          <w:tcPr>
            <w:tcW w:w="1104" w:type="dxa"/>
            <w:tcBorders>
              <w:top w:val="single" w:sz="6" w:space="0" w:color="000000"/>
            </w:tcBorders>
          </w:tcPr>
          <w:p w:rsidR="00D93037" w:rsidRPr="00D93037" w:rsidRDefault="00D93037" w:rsidP="00D93037">
            <w:pPr>
              <w:pStyle w:val="TableParagraph"/>
              <w:spacing w:line="265" w:lineRule="exact"/>
              <w:ind w:left="15"/>
              <w:jc w:val="center"/>
              <w:rPr>
                <w:sz w:val="24"/>
                <w:szCs w:val="24"/>
              </w:rPr>
            </w:pPr>
            <w:r w:rsidRPr="00D93037">
              <w:rPr>
                <w:sz w:val="24"/>
                <w:szCs w:val="24"/>
              </w:rPr>
              <w:t>9</w:t>
            </w:r>
          </w:p>
        </w:tc>
        <w:tc>
          <w:tcPr>
            <w:tcW w:w="1988" w:type="dxa"/>
            <w:gridSpan w:val="2"/>
            <w:tcBorders>
              <w:top w:val="single" w:sz="6" w:space="0" w:color="000000"/>
            </w:tcBorders>
          </w:tcPr>
          <w:p w:rsidR="00D93037" w:rsidRPr="00D93037" w:rsidRDefault="00D93037" w:rsidP="00D93037">
            <w:pPr>
              <w:pStyle w:val="TableParagraph"/>
              <w:spacing w:line="265" w:lineRule="exact"/>
              <w:ind w:left="345"/>
              <w:rPr>
                <w:sz w:val="24"/>
                <w:szCs w:val="24"/>
              </w:rPr>
            </w:pPr>
            <w:r w:rsidRPr="00D93037">
              <w:rPr>
                <w:sz w:val="24"/>
                <w:szCs w:val="24"/>
              </w:rPr>
              <w:t>февраль-май</w:t>
            </w:r>
          </w:p>
        </w:tc>
        <w:tc>
          <w:tcPr>
            <w:tcW w:w="5129" w:type="dxa"/>
            <w:tcBorders>
              <w:top w:val="single" w:sz="6" w:space="0" w:color="000000"/>
            </w:tcBorders>
          </w:tcPr>
          <w:p w:rsidR="00D93037" w:rsidRPr="00D93037" w:rsidRDefault="00D93037" w:rsidP="00D93037">
            <w:pPr>
              <w:pStyle w:val="TableParagraph"/>
              <w:tabs>
                <w:tab w:val="left" w:pos="1596"/>
                <w:tab w:val="left" w:pos="2877"/>
                <w:tab w:val="left" w:pos="3371"/>
                <w:tab w:val="left" w:pos="3937"/>
              </w:tabs>
              <w:spacing w:line="264" w:lineRule="exact"/>
              <w:rPr>
                <w:sz w:val="24"/>
                <w:szCs w:val="24"/>
              </w:rPr>
            </w:pPr>
            <w:r w:rsidRPr="00D93037">
              <w:rPr>
                <w:sz w:val="24"/>
                <w:szCs w:val="24"/>
              </w:rPr>
              <w:t>заместитель директора по ВР, 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pacing w:val="-1"/>
                <w:sz w:val="24"/>
                <w:szCs w:val="24"/>
              </w:rPr>
              <w:t>Индивидуальныеконсультациипсихолога</w:t>
            </w:r>
            <w:r w:rsidRPr="00D93037">
              <w:rPr>
                <w:sz w:val="24"/>
                <w:szCs w:val="24"/>
              </w:rPr>
              <w:t>дляшкольников</w:t>
            </w:r>
          </w:p>
          <w:p w:rsidR="00D93037" w:rsidRPr="00D93037" w:rsidRDefault="00D93037" w:rsidP="00D93037">
            <w:pPr>
              <w:pStyle w:val="TableParagraph"/>
              <w:spacing w:before="2" w:line="261" w:lineRule="exact"/>
              <w:rPr>
                <w:sz w:val="24"/>
                <w:szCs w:val="24"/>
              </w:rPr>
            </w:pPr>
            <w:r w:rsidRPr="00D93037">
              <w:rPr>
                <w:sz w:val="24"/>
                <w:szCs w:val="24"/>
              </w:rPr>
              <w:t>и ихродителей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8-9</w:t>
            </w:r>
          </w:p>
        </w:tc>
        <w:tc>
          <w:tcPr>
            <w:tcW w:w="1988" w:type="dxa"/>
            <w:gridSpan w:val="2"/>
          </w:tcPr>
          <w:p w:rsidR="00D93037" w:rsidRPr="00D93037" w:rsidRDefault="00D93037" w:rsidP="00D93037">
            <w:pPr>
              <w:pStyle w:val="TableParagraph"/>
              <w:ind w:left="77" w:right="71"/>
              <w:jc w:val="center"/>
              <w:rPr>
                <w:sz w:val="24"/>
                <w:szCs w:val="24"/>
              </w:rPr>
            </w:pPr>
            <w:r w:rsidRPr="00D93037">
              <w:rPr>
                <w:sz w:val="24"/>
                <w:szCs w:val="24"/>
              </w:rPr>
              <w:t>втечениегода,</w:t>
            </w:r>
          </w:p>
          <w:p w:rsidR="00D93037" w:rsidRPr="00D93037" w:rsidRDefault="00D93037" w:rsidP="00D93037">
            <w:pPr>
              <w:pStyle w:val="TableParagraph"/>
              <w:spacing w:before="2" w:line="261" w:lineRule="exact"/>
              <w:ind w:left="84" w:right="71"/>
              <w:jc w:val="center"/>
              <w:rPr>
                <w:sz w:val="24"/>
                <w:szCs w:val="24"/>
              </w:rPr>
            </w:pPr>
            <w:r w:rsidRPr="00D93037">
              <w:rPr>
                <w:sz w:val="24"/>
                <w:szCs w:val="24"/>
              </w:rPr>
              <w:t>по запросу</w:t>
            </w:r>
          </w:p>
        </w:tc>
        <w:tc>
          <w:tcPr>
            <w:tcW w:w="5129" w:type="dxa"/>
          </w:tcPr>
          <w:p w:rsidR="00D93037" w:rsidRPr="00D93037" w:rsidRDefault="00D93037" w:rsidP="00D93037">
            <w:pPr>
              <w:pStyle w:val="TableParagraph"/>
              <w:rPr>
                <w:sz w:val="24"/>
                <w:szCs w:val="24"/>
              </w:rPr>
            </w:pPr>
            <w:r w:rsidRPr="00D93037">
              <w:rPr>
                <w:spacing w:val="-2"/>
                <w:sz w:val="24"/>
                <w:szCs w:val="24"/>
              </w:rPr>
              <w:t>Педагог-психолог,</w:t>
            </w:r>
            <w:r w:rsidRPr="00D93037">
              <w:rPr>
                <w:spacing w:val="-1"/>
                <w:sz w:val="24"/>
                <w:szCs w:val="24"/>
              </w:rPr>
              <w:t>классныеруководители</w:t>
            </w:r>
          </w:p>
        </w:tc>
      </w:tr>
      <w:tr w:rsidR="00AF7CB2" w:rsidRPr="00D93037" w:rsidTr="00D93037">
        <w:trPr>
          <w:trHeight w:val="277"/>
        </w:trPr>
        <w:tc>
          <w:tcPr>
            <w:tcW w:w="15765" w:type="dxa"/>
            <w:gridSpan w:val="5"/>
          </w:tcPr>
          <w:p w:rsidR="00D93037" w:rsidRPr="00D93037" w:rsidRDefault="00D93037" w:rsidP="00D93037">
            <w:pPr>
              <w:pStyle w:val="TableParagraph"/>
              <w:spacing w:line="258" w:lineRule="exact"/>
              <w:ind w:left="2915" w:right="2907"/>
              <w:jc w:val="center"/>
              <w:rPr>
                <w:b/>
                <w:sz w:val="24"/>
                <w:szCs w:val="24"/>
              </w:rPr>
            </w:pPr>
            <w:r w:rsidRPr="00D93037">
              <w:rPr>
                <w:b/>
                <w:sz w:val="24"/>
                <w:szCs w:val="24"/>
              </w:rPr>
              <w:t>Модуль«Основныешкольныедела»</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73" w:lineRule="exact"/>
              <w:rPr>
                <w:sz w:val="24"/>
                <w:szCs w:val="24"/>
              </w:rPr>
            </w:pPr>
            <w:r w:rsidRPr="00D93037">
              <w:rPr>
                <w:sz w:val="24"/>
                <w:szCs w:val="24"/>
              </w:rPr>
              <w:lastRenderedPageBreak/>
              <w:t>ДеньЗнаний</w:t>
            </w:r>
          </w:p>
        </w:tc>
        <w:tc>
          <w:tcPr>
            <w:tcW w:w="1104" w:type="dxa"/>
            <w:tcBorders>
              <w:left w:val="single" w:sz="4" w:space="0" w:color="auto"/>
              <w:right w:val="single" w:sz="4" w:space="0" w:color="auto"/>
            </w:tcBorders>
          </w:tcPr>
          <w:p w:rsidR="00D93037" w:rsidRPr="00D93037" w:rsidRDefault="00D93037" w:rsidP="00D93037">
            <w:pPr>
              <w:pStyle w:val="TableParagraph"/>
              <w:spacing w:line="273"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73" w:lineRule="exact"/>
              <w:ind w:left="126" w:right="112"/>
              <w:jc w:val="center"/>
              <w:rPr>
                <w:sz w:val="24"/>
                <w:szCs w:val="24"/>
              </w:rPr>
            </w:pPr>
            <w:r w:rsidRPr="00D93037">
              <w:rPr>
                <w:sz w:val="24"/>
                <w:szCs w:val="24"/>
              </w:rPr>
              <w:t>01.09</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4"/>
              </w:tabs>
              <w:spacing w:line="274" w:lineRule="exact"/>
              <w:ind w:left="110" w:right="93"/>
              <w:rPr>
                <w:sz w:val="24"/>
                <w:szCs w:val="24"/>
              </w:rPr>
            </w:pPr>
            <w:r w:rsidRPr="00D93037">
              <w:rPr>
                <w:sz w:val="24"/>
                <w:szCs w:val="24"/>
              </w:rPr>
              <w:t>заместитель директора по ВР,классныеруководители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Деньсолидарностивборьбестерроризмом</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04.09</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окончания Второй мировой войны</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04.09</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Международный день распространения грамотности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08.09</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Подготовка и проведение Юбилея школы(45 лет)</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 xml:space="preserve">Сентябрь,05.10.2023 </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Зам.директора по ВР,классные 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Неделябезопасности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340"/>
              <w:rPr>
                <w:sz w:val="24"/>
                <w:szCs w:val="24"/>
              </w:rPr>
            </w:pPr>
            <w:r w:rsidRPr="00D93037">
              <w:rPr>
                <w:sz w:val="24"/>
                <w:szCs w:val="24"/>
              </w:rPr>
              <w:t>18.09-22.09</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pacing w:val="-1"/>
                <w:sz w:val="24"/>
                <w:szCs w:val="24"/>
              </w:rPr>
              <w:t>классные</w:t>
            </w:r>
            <w:r w:rsidRPr="00D93037">
              <w:rPr>
                <w:sz w:val="24"/>
                <w:szCs w:val="24"/>
              </w:rPr>
              <w:t>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туризма</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340"/>
              <w:rPr>
                <w:sz w:val="24"/>
                <w:szCs w:val="24"/>
              </w:rPr>
            </w:pPr>
            <w:r w:rsidRPr="00D93037">
              <w:rPr>
                <w:sz w:val="24"/>
                <w:szCs w:val="24"/>
              </w:rPr>
              <w:t>08.09</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pacing w:val="-1"/>
                <w:sz w:val="24"/>
                <w:szCs w:val="24"/>
              </w:rPr>
            </w:pPr>
            <w:r w:rsidRPr="00D93037">
              <w:rPr>
                <w:spacing w:val="-1"/>
                <w:sz w:val="24"/>
                <w:szCs w:val="24"/>
              </w:rPr>
              <w:t>Классные 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100 лет со дня рождения советской партизанки Зои Космодемьянской</w:t>
            </w:r>
          </w:p>
        </w:tc>
        <w:tc>
          <w:tcPr>
            <w:tcW w:w="1104" w:type="dxa"/>
            <w:tcBorders>
              <w:left w:val="single" w:sz="4" w:space="0" w:color="auto"/>
              <w:right w:val="single" w:sz="4" w:space="0" w:color="auto"/>
            </w:tcBorders>
          </w:tcPr>
          <w:p w:rsidR="00D93037" w:rsidRPr="00D93037" w:rsidRDefault="00D93037" w:rsidP="00D93037">
            <w:pPr>
              <w:pStyle w:val="TableParagraph"/>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340"/>
              <w:rPr>
                <w:sz w:val="24"/>
                <w:szCs w:val="24"/>
              </w:rPr>
            </w:pPr>
            <w:r w:rsidRPr="00D93037">
              <w:rPr>
                <w:sz w:val="24"/>
                <w:szCs w:val="24"/>
              </w:rPr>
              <w:t>13.09</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pacing w:val="-1"/>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Международный день пожилых людей</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340"/>
              <w:rPr>
                <w:sz w:val="24"/>
                <w:szCs w:val="24"/>
              </w:rPr>
            </w:pPr>
            <w:r w:rsidRPr="00D93037">
              <w:rPr>
                <w:sz w:val="24"/>
                <w:szCs w:val="24"/>
              </w:rPr>
              <w:t>01.10</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pacing w:val="-1"/>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Урокимилосердияидоброты</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126" w:right="112"/>
              <w:jc w:val="center"/>
              <w:rPr>
                <w:sz w:val="24"/>
                <w:szCs w:val="24"/>
              </w:rPr>
            </w:pPr>
            <w:r w:rsidRPr="00D93037">
              <w:rPr>
                <w:sz w:val="24"/>
                <w:szCs w:val="24"/>
              </w:rPr>
              <w:t>02.10</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8" w:lineRule="exact"/>
              <w:ind w:left="173"/>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Посвящениевпятиклассники</w:t>
            </w:r>
          </w:p>
        </w:tc>
        <w:tc>
          <w:tcPr>
            <w:tcW w:w="1104" w:type="dxa"/>
            <w:tcBorders>
              <w:left w:val="single" w:sz="4" w:space="0" w:color="auto"/>
              <w:right w:val="single" w:sz="4" w:space="0" w:color="auto"/>
            </w:tcBorders>
          </w:tcPr>
          <w:p w:rsidR="00D93037" w:rsidRPr="00D93037" w:rsidRDefault="00D93037" w:rsidP="00D93037">
            <w:pPr>
              <w:pStyle w:val="TableParagraph"/>
              <w:ind w:left="13"/>
              <w:jc w:val="center"/>
              <w:rPr>
                <w:sz w:val="24"/>
                <w:szCs w:val="24"/>
              </w:rPr>
            </w:pPr>
            <w:r w:rsidRPr="00D93037">
              <w:rPr>
                <w:sz w:val="24"/>
                <w:szCs w:val="24"/>
              </w:rPr>
              <w:t>5</w:t>
            </w:r>
          </w:p>
        </w:tc>
        <w:tc>
          <w:tcPr>
            <w:tcW w:w="1953" w:type="dxa"/>
            <w:tcBorders>
              <w:left w:val="single" w:sz="4" w:space="0" w:color="auto"/>
              <w:bottom w:val="single" w:sz="4" w:space="0" w:color="auto"/>
              <w:right w:val="single" w:sz="4" w:space="0" w:color="auto"/>
            </w:tcBorders>
          </w:tcPr>
          <w:p w:rsidR="00D93037" w:rsidRPr="00D93037" w:rsidRDefault="00D93037" w:rsidP="00640C3D">
            <w:pPr>
              <w:pStyle w:val="TableParagraph"/>
              <w:numPr>
                <w:ilvl w:val="0"/>
                <w:numId w:val="138"/>
              </w:numPr>
              <w:spacing w:line="267" w:lineRule="exact"/>
              <w:rPr>
                <w:sz w:val="24"/>
                <w:szCs w:val="24"/>
              </w:rPr>
            </w:pPr>
            <w:r w:rsidRPr="00D93037">
              <w:rPr>
                <w:sz w:val="24"/>
                <w:szCs w:val="24"/>
              </w:rPr>
              <w:t>неделя</w:t>
            </w:r>
          </w:p>
          <w:p w:rsidR="00D93037" w:rsidRPr="00D93037" w:rsidRDefault="00D93037" w:rsidP="00D93037">
            <w:pPr>
              <w:pStyle w:val="TableParagraph"/>
              <w:spacing w:line="265" w:lineRule="exact"/>
              <w:ind w:left="470"/>
              <w:rPr>
                <w:sz w:val="24"/>
                <w:szCs w:val="24"/>
              </w:rPr>
            </w:pPr>
            <w:r w:rsidRPr="00D93037">
              <w:rPr>
                <w:sz w:val="24"/>
                <w:szCs w:val="24"/>
              </w:rPr>
              <w:t>сентября</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spacing w:line="267" w:lineRule="exact"/>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line="265"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Деньучителя</w:t>
            </w:r>
          </w:p>
        </w:tc>
        <w:tc>
          <w:tcPr>
            <w:tcW w:w="1104" w:type="dxa"/>
            <w:tcBorders>
              <w:left w:val="single" w:sz="4" w:space="0" w:color="auto"/>
              <w:right w:val="single" w:sz="4" w:space="0" w:color="auto"/>
            </w:tcBorders>
          </w:tcPr>
          <w:p w:rsidR="00D93037" w:rsidRPr="00D93037" w:rsidRDefault="00D93037" w:rsidP="00D93037">
            <w:pPr>
              <w:pStyle w:val="TableParagraph"/>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05.10</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4"/>
              </w:tabs>
              <w:spacing w:line="237" w:lineRule="auto"/>
              <w:ind w:left="110" w:right="92"/>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line="261"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отца</w:t>
            </w:r>
          </w:p>
        </w:tc>
        <w:tc>
          <w:tcPr>
            <w:tcW w:w="1104" w:type="dxa"/>
            <w:tcBorders>
              <w:left w:val="single" w:sz="4" w:space="0" w:color="auto"/>
              <w:right w:val="single" w:sz="4" w:space="0" w:color="auto"/>
            </w:tcBorders>
          </w:tcPr>
          <w:p w:rsidR="00D93037" w:rsidRPr="00D93037" w:rsidRDefault="00D93037" w:rsidP="00D93037">
            <w:pPr>
              <w:pStyle w:val="TableParagraph"/>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15.10</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4"/>
              </w:tabs>
              <w:spacing w:line="237" w:lineRule="auto"/>
              <w:ind w:left="110" w:right="92"/>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67" w:lineRule="exact"/>
              <w:rPr>
                <w:sz w:val="24"/>
                <w:szCs w:val="24"/>
              </w:rPr>
            </w:pPr>
            <w:r w:rsidRPr="00D93037">
              <w:rPr>
                <w:sz w:val="24"/>
                <w:szCs w:val="24"/>
              </w:rPr>
              <w:t>«В мирекниг»-к международномудню школьных</w:t>
            </w:r>
          </w:p>
          <w:p w:rsidR="00D93037" w:rsidRPr="00D93037" w:rsidRDefault="00D93037" w:rsidP="00D93037">
            <w:pPr>
              <w:pStyle w:val="TableParagraph"/>
              <w:spacing w:line="265" w:lineRule="exact"/>
              <w:rPr>
                <w:sz w:val="24"/>
                <w:szCs w:val="24"/>
              </w:rPr>
            </w:pPr>
            <w:r w:rsidRPr="00D93037">
              <w:rPr>
                <w:sz w:val="24"/>
                <w:szCs w:val="24"/>
              </w:rPr>
              <w:t>библиотек</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460"/>
              <w:rPr>
                <w:sz w:val="24"/>
                <w:szCs w:val="24"/>
              </w:rPr>
            </w:pPr>
            <w:r w:rsidRPr="00D93037">
              <w:rPr>
                <w:sz w:val="24"/>
                <w:szCs w:val="24"/>
              </w:rPr>
              <w:t>23.-25.10</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библиотекарь</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67" w:lineRule="exact"/>
              <w:rPr>
                <w:sz w:val="24"/>
                <w:szCs w:val="24"/>
              </w:rPr>
            </w:pPr>
            <w:r w:rsidRPr="00D93037">
              <w:rPr>
                <w:sz w:val="24"/>
                <w:szCs w:val="24"/>
              </w:rPr>
              <w:t>Осенины</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460"/>
              <w:rPr>
                <w:sz w:val="24"/>
                <w:szCs w:val="24"/>
              </w:rPr>
            </w:pPr>
            <w:r w:rsidRPr="00D93037">
              <w:rPr>
                <w:sz w:val="24"/>
                <w:szCs w:val="24"/>
              </w:rPr>
              <w:t>27.10</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Зам.директора по ВР,классные 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180"/>
                <w:tab w:val="left" w:pos="1529"/>
                <w:tab w:val="left" w:pos="3270"/>
                <w:tab w:val="left" w:pos="4906"/>
              </w:tabs>
              <w:spacing w:line="237" w:lineRule="auto"/>
              <w:ind w:right="94"/>
              <w:rPr>
                <w:sz w:val="24"/>
                <w:szCs w:val="24"/>
              </w:rPr>
            </w:pPr>
            <w:r w:rsidRPr="00D93037">
              <w:rPr>
                <w:sz w:val="24"/>
                <w:szCs w:val="24"/>
              </w:rPr>
              <w:t>Участие в мероприятиях, посвященных Днюнародногоединства(флешмобыонлайн,акция</w:t>
            </w:r>
          </w:p>
          <w:p w:rsidR="00D93037" w:rsidRPr="00D93037" w:rsidRDefault="00D93037" w:rsidP="00D93037">
            <w:pPr>
              <w:pStyle w:val="TableParagraph"/>
              <w:spacing w:line="262" w:lineRule="exact"/>
              <w:rPr>
                <w:sz w:val="24"/>
                <w:szCs w:val="24"/>
              </w:rPr>
            </w:pPr>
            <w:r w:rsidRPr="00D93037">
              <w:rPr>
                <w:sz w:val="24"/>
                <w:szCs w:val="24"/>
              </w:rPr>
              <w:t>«ОкнаРоссии»,«ФлагиРоссии»)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498"/>
              <w:rPr>
                <w:sz w:val="24"/>
                <w:szCs w:val="24"/>
              </w:rPr>
            </w:pPr>
            <w:r w:rsidRPr="00D93037">
              <w:rPr>
                <w:sz w:val="24"/>
                <w:szCs w:val="24"/>
              </w:rPr>
              <w:t>02-06.11</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37" w:lineRule="auto"/>
              <w:ind w:left="110" w:right="87"/>
              <w:rPr>
                <w:sz w:val="24"/>
                <w:szCs w:val="24"/>
              </w:rPr>
            </w:pPr>
            <w:r w:rsidRPr="00D93037">
              <w:rPr>
                <w:sz w:val="24"/>
                <w:szCs w:val="24"/>
              </w:rPr>
              <w:t>Зам.директора по ВР,классныеруководители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Деньматери</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498"/>
              <w:rPr>
                <w:sz w:val="24"/>
                <w:szCs w:val="24"/>
              </w:rPr>
            </w:pPr>
            <w:r w:rsidRPr="00D93037">
              <w:rPr>
                <w:sz w:val="24"/>
                <w:szCs w:val="24"/>
              </w:rPr>
              <w:t>23-24.11</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8"/>
                <w:tab w:val="left" w:pos="3801"/>
                <w:tab w:val="left" w:pos="4507"/>
              </w:tabs>
              <w:spacing w:line="258" w:lineRule="exact"/>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line="258" w:lineRule="exact"/>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Неделя правовых знаний( классные часы,беседы с приглашением сотрудников КДН, ПДН,выставка рисунков «Мои права»)</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right="447"/>
              <w:rPr>
                <w:sz w:val="24"/>
                <w:szCs w:val="24"/>
              </w:rPr>
            </w:pPr>
            <w:r w:rsidRPr="00D93037">
              <w:rPr>
                <w:sz w:val="24"/>
                <w:szCs w:val="24"/>
              </w:rPr>
              <w:t>5-8</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498"/>
              <w:rPr>
                <w:sz w:val="24"/>
                <w:szCs w:val="24"/>
              </w:rPr>
            </w:pPr>
            <w:r w:rsidRPr="00D93037">
              <w:rPr>
                <w:sz w:val="24"/>
                <w:szCs w:val="24"/>
              </w:rPr>
              <w:t>20-24.11</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8"/>
                <w:tab w:val="left" w:pos="3801"/>
                <w:tab w:val="left" w:pos="4507"/>
              </w:tabs>
              <w:spacing w:line="258" w:lineRule="exact"/>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tabs>
                <w:tab w:val="left" w:pos="1745"/>
                <w:tab w:val="left" w:pos="3168"/>
                <w:tab w:val="left" w:pos="3801"/>
                <w:tab w:val="left" w:pos="4507"/>
              </w:tabs>
              <w:spacing w:line="258"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День Государственного герба РФ</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498"/>
              <w:rPr>
                <w:sz w:val="24"/>
                <w:szCs w:val="24"/>
              </w:rPr>
            </w:pPr>
            <w:r w:rsidRPr="00D93037">
              <w:rPr>
                <w:sz w:val="24"/>
                <w:szCs w:val="24"/>
              </w:rPr>
              <w:t>30.12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8"/>
                <w:tab w:val="left" w:pos="3801"/>
                <w:tab w:val="left" w:pos="4507"/>
              </w:tabs>
              <w:spacing w:line="258"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3" w:lineRule="exact"/>
              <w:rPr>
                <w:sz w:val="24"/>
                <w:szCs w:val="24"/>
              </w:rPr>
            </w:pPr>
            <w:r w:rsidRPr="00D93037">
              <w:rPr>
                <w:sz w:val="24"/>
                <w:szCs w:val="24"/>
              </w:rPr>
              <w:t>Участиевакции«Каждойптичке–покормушке»</w:t>
            </w:r>
          </w:p>
        </w:tc>
        <w:tc>
          <w:tcPr>
            <w:tcW w:w="1104" w:type="dxa"/>
            <w:tcBorders>
              <w:left w:val="single" w:sz="4" w:space="0" w:color="auto"/>
              <w:right w:val="single" w:sz="4" w:space="0" w:color="auto"/>
            </w:tcBorders>
          </w:tcPr>
          <w:p w:rsidR="00D93037" w:rsidRPr="00D93037" w:rsidRDefault="00D93037" w:rsidP="00D93037">
            <w:pPr>
              <w:pStyle w:val="TableParagraph"/>
              <w:spacing w:line="253"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3" w:lineRule="exact"/>
              <w:ind w:left="126" w:right="107"/>
              <w:jc w:val="center"/>
              <w:rPr>
                <w:sz w:val="24"/>
                <w:szCs w:val="24"/>
              </w:rPr>
            </w:pPr>
            <w:r w:rsidRPr="00D93037">
              <w:rPr>
                <w:sz w:val="24"/>
                <w:szCs w:val="24"/>
              </w:rPr>
              <w:t>07-11.11</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3"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371"/>
                <w:tab w:val="left" w:pos="2304"/>
                <w:tab w:val="left" w:pos="2616"/>
                <w:tab w:val="left" w:pos="2956"/>
                <w:tab w:val="left" w:pos="4952"/>
              </w:tabs>
              <w:spacing w:line="237" w:lineRule="auto"/>
              <w:ind w:right="100"/>
              <w:rPr>
                <w:sz w:val="24"/>
                <w:szCs w:val="24"/>
              </w:rPr>
            </w:pPr>
            <w:r w:rsidRPr="00D93037">
              <w:rPr>
                <w:sz w:val="24"/>
                <w:szCs w:val="24"/>
              </w:rPr>
              <w:lastRenderedPageBreak/>
              <w:t xml:space="preserve">«Дорогою добра» - к международному </w:t>
            </w:r>
            <w:r w:rsidRPr="00D93037">
              <w:rPr>
                <w:spacing w:val="-2"/>
                <w:sz w:val="24"/>
                <w:szCs w:val="24"/>
              </w:rPr>
              <w:t>дню</w:t>
            </w:r>
            <w:r w:rsidRPr="00D93037">
              <w:rPr>
                <w:sz w:val="24"/>
                <w:szCs w:val="24"/>
              </w:rPr>
              <w:t>инвалидов</w:t>
            </w:r>
          </w:p>
        </w:tc>
        <w:tc>
          <w:tcPr>
            <w:tcW w:w="1104" w:type="dxa"/>
            <w:tcBorders>
              <w:left w:val="single" w:sz="4" w:space="0" w:color="auto"/>
              <w:right w:val="single" w:sz="4" w:space="0" w:color="auto"/>
            </w:tcBorders>
          </w:tcPr>
          <w:p w:rsidR="00D93037" w:rsidRPr="00D93037" w:rsidRDefault="00D93037" w:rsidP="00D93037">
            <w:pPr>
              <w:pStyle w:val="TableParagraph"/>
              <w:spacing w:line="273"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73" w:lineRule="exact"/>
              <w:ind w:left="126" w:right="112"/>
              <w:jc w:val="center"/>
              <w:rPr>
                <w:sz w:val="24"/>
                <w:szCs w:val="24"/>
              </w:rPr>
            </w:pPr>
            <w:r w:rsidRPr="00D93037">
              <w:rPr>
                <w:sz w:val="24"/>
                <w:szCs w:val="24"/>
              </w:rPr>
              <w:t>01.12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8"/>
              </w:tabs>
              <w:spacing w:line="237" w:lineRule="auto"/>
              <w:ind w:left="110" w:right="92"/>
              <w:rPr>
                <w:sz w:val="24"/>
                <w:szCs w:val="24"/>
              </w:rPr>
            </w:pPr>
            <w:r w:rsidRPr="00D93037">
              <w:rPr>
                <w:sz w:val="24"/>
                <w:szCs w:val="24"/>
              </w:rPr>
              <w:t xml:space="preserve">заместитель директора по ВР, </w:t>
            </w:r>
            <w:r w:rsidRPr="00D93037">
              <w:rPr>
                <w:spacing w:val="-2"/>
                <w:sz w:val="24"/>
                <w:szCs w:val="24"/>
              </w:rPr>
              <w:t>педагог-</w:t>
            </w:r>
            <w:r w:rsidRPr="00D93037">
              <w:rPr>
                <w:sz w:val="24"/>
                <w:szCs w:val="24"/>
              </w:rPr>
              <w:t>организатор,советникповоспитательнойработе,</w:t>
            </w:r>
          </w:p>
          <w:p w:rsidR="00D93037" w:rsidRPr="00D93037" w:rsidRDefault="00D93037" w:rsidP="00D93037">
            <w:pPr>
              <w:pStyle w:val="TableParagraph"/>
              <w:spacing w:before="2" w:line="261"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371"/>
                <w:tab w:val="left" w:pos="2304"/>
                <w:tab w:val="left" w:pos="2616"/>
                <w:tab w:val="left" w:pos="2956"/>
                <w:tab w:val="left" w:pos="4952"/>
              </w:tabs>
              <w:spacing w:line="237" w:lineRule="auto"/>
              <w:ind w:right="100"/>
              <w:rPr>
                <w:sz w:val="24"/>
                <w:szCs w:val="24"/>
              </w:rPr>
            </w:pPr>
            <w:r w:rsidRPr="00D93037">
              <w:rPr>
                <w:sz w:val="24"/>
                <w:szCs w:val="24"/>
              </w:rPr>
              <w:t>День неизвестного солдата</w:t>
            </w:r>
          </w:p>
        </w:tc>
        <w:tc>
          <w:tcPr>
            <w:tcW w:w="1104" w:type="dxa"/>
            <w:tcBorders>
              <w:left w:val="single" w:sz="4" w:space="0" w:color="auto"/>
              <w:right w:val="single" w:sz="4" w:space="0" w:color="auto"/>
            </w:tcBorders>
          </w:tcPr>
          <w:p w:rsidR="00D93037" w:rsidRPr="00D93037" w:rsidRDefault="00D93037" w:rsidP="00D93037">
            <w:pPr>
              <w:pStyle w:val="TableParagraph"/>
              <w:spacing w:line="273" w:lineRule="exact"/>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73" w:lineRule="exact"/>
              <w:ind w:left="126" w:right="112"/>
              <w:jc w:val="center"/>
              <w:rPr>
                <w:sz w:val="24"/>
                <w:szCs w:val="24"/>
              </w:rPr>
            </w:pPr>
            <w:r w:rsidRPr="00D93037">
              <w:rPr>
                <w:sz w:val="24"/>
                <w:szCs w:val="24"/>
              </w:rPr>
              <w:t>03.12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8"/>
              </w:tabs>
              <w:spacing w:line="237" w:lineRule="auto"/>
              <w:ind w:left="110" w:right="92"/>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371"/>
                <w:tab w:val="left" w:pos="2304"/>
                <w:tab w:val="left" w:pos="2616"/>
                <w:tab w:val="left" w:pos="2956"/>
                <w:tab w:val="left" w:pos="4952"/>
              </w:tabs>
              <w:spacing w:line="237" w:lineRule="auto"/>
              <w:ind w:right="100"/>
              <w:rPr>
                <w:sz w:val="24"/>
                <w:szCs w:val="24"/>
              </w:rPr>
            </w:pPr>
            <w:r w:rsidRPr="00D93037">
              <w:rPr>
                <w:sz w:val="24"/>
                <w:szCs w:val="24"/>
              </w:rPr>
              <w:t>День добровольцев</w:t>
            </w:r>
          </w:p>
        </w:tc>
        <w:tc>
          <w:tcPr>
            <w:tcW w:w="1104" w:type="dxa"/>
            <w:tcBorders>
              <w:left w:val="single" w:sz="4" w:space="0" w:color="auto"/>
              <w:right w:val="single" w:sz="4" w:space="0" w:color="auto"/>
            </w:tcBorders>
          </w:tcPr>
          <w:p w:rsidR="00D93037" w:rsidRPr="00D93037" w:rsidRDefault="00D93037" w:rsidP="00D93037">
            <w:pPr>
              <w:pStyle w:val="TableParagraph"/>
              <w:spacing w:line="273"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73" w:lineRule="exact"/>
              <w:ind w:left="126" w:right="112"/>
              <w:jc w:val="center"/>
              <w:rPr>
                <w:sz w:val="24"/>
                <w:szCs w:val="24"/>
              </w:rPr>
            </w:pPr>
            <w:r w:rsidRPr="00D93037">
              <w:rPr>
                <w:sz w:val="24"/>
                <w:szCs w:val="24"/>
              </w:rPr>
              <w:t>05.12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8"/>
              </w:tabs>
              <w:spacing w:line="237" w:lineRule="auto"/>
              <w:ind w:left="110" w:right="92"/>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ГероиРоссии</w:t>
            </w:r>
          </w:p>
        </w:tc>
        <w:tc>
          <w:tcPr>
            <w:tcW w:w="1104" w:type="dxa"/>
            <w:tcBorders>
              <w:left w:val="single" w:sz="4" w:space="0" w:color="auto"/>
              <w:right w:val="single" w:sz="4" w:space="0" w:color="auto"/>
            </w:tcBorders>
          </w:tcPr>
          <w:p w:rsidR="00D93037" w:rsidRPr="00D93037" w:rsidRDefault="00D93037" w:rsidP="00D93037">
            <w:pPr>
              <w:pStyle w:val="TableParagraph"/>
              <w:ind w:left="0"/>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08.12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spacing w:line="276" w:lineRule="auto"/>
              <w:ind w:left="110" w:right="91"/>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Конституции РФ</w:t>
            </w:r>
          </w:p>
        </w:tc>
        <w:tc>
          <w:tcPr>
            <w:tcW w:w="1104" w:type="dxa"/>
            <w:tcBorders>
              <w:left w:val="single" w:sz="4" w:space="0" w:color="auto"/>
              <w:right w:val="single" w:sz="4" w:space="0" w:color="auto"/>
            </w:tcBorders>
          </w:tcPr>
          <w:p w:rsidR="00D93037" w:rsidRPr="00D93037" w:rsidRDefault="00D93037" w:rsidP="00D93037">
            <w:pPr>
              <w:pStyle w:val="TableParagraph"/>
              <w:ind w:left="0"/>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12.02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spacing w:line="276" w:lineRule="auto"/>
              <w:ind w:left="110" w:right="91"/>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199"/>
                <w:tab w:val="left" w:pos="1568"/>
                <w:tab w:val="left" w:pos="3007"/>
                <w:tab w:val="left" w:pos="4705"/>
              </w:tabs>
              <w:spacing w:line="242" w:lineRule="auto"/>
              <w:ind w:right="106"/>
              <w:rPr>
                <w:sz w:val="24"/>
                <w:szCs w:val="24"/>
              </w:rPr>
            </w:pPr>
            <w:r w:rsidRPr="00D93037">
              <w:rPr>
                <w:sz w:val="24"/>
                <w:szCs w:val="24"/>
              </w:rPr>
              <w:t xml:space="preserve">Участие в новогодних мероприятиях </w:t>
            </w:r>
            <w:r w:rsidRPr="00D93037">
              <w:rPr>
                <w:spacing w:val="-4"/>
                <w:sz w:val="24"/>
                <w:szCs w:val="24"/>
              </w:rPr>
              <w:t>(</w:t>
            </w:r>
            <w:r w:rsidRPr="00D93037">
              <w:rPr>
                <w:sz w:val="24"/>
                <w:szCs w:val="24"/>
              </w:rPr>
              <w:t>спектакли)</w:t>
            </w:r>
          </w:p>
        </w:tc>
        <w:tc>
          <w:tcPr>
            <w:tcW w:w="1104" w:type="dxa"/>
            <w:tcBorders>
              <w:left w:val="single" w:sz="4" w:space="0" w:color="auto"/>
              <w:right w:val="single" w:sz="4" w:space="0" w:color="auto"/>
            </w:tcBorders>
          </w:tcPr>
          <w:p w:rsidR="00D93037" w:rsidRPr="00D93037" w:rsidRDefault="00D93037" w:rsidP="00D93037">
            <w:pPr>
              <w:pStyle w:val="TableParagraph"/>
              <w:spacing w:line="265"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65" w:lineRule="exact"/>
              <w:ind w:left="126" w:right="107"/>
              <w:jc w:val="center"/>
              <w:rPr>
                <w:sz w:val="24"/>
                <w:szCs w:val="24"/>
              </w:rPr>
            </w:pPr>
            <w:r w:rsidRPr="00D93037">
              <w:rPr>
                <w:sz w:val="24"/>
                <w:szCs w:val="24"/>
              </w:rPr>
              <w:t>21-25.12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6"/>
                <w:tab w:val="left" w:pos="3799"/>
                <w:tab w:val="left" w:pos="4508"/>
              </w:tabs>
              <w:spacing w:line="265" w:lineRule="exact"/>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line="274" w:lineRule="exact"/>
              <w:ind w:left="110" w:right="92"/>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«Памятьсердца:непокоренныйЛенинград!»</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26.01</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классныеруководители,педагоги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памяти жертв Холокоста</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27.01</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«Воспитатьвсебечеловека…»-к120-летиюсо</w:t>
            </w:r>
          </w:p>
          <w:p w:rsidR="00D93037" w:rsidRPr="00D93037" w:rsidRDefault="00D93037" w:rsidP="00D93037">
            <w:pPr>
              <w:pStyle w:val="TableParagraph"/>
              <w:spacing w:before="3" w:line="266" w:lineRule="exact"/>
              <w:rPr>
                <w:sz w:val="24"/>
                <w:szCs w:val="24"/>
              </w:rPr>
            </w:pPr>
            <w:r w:rsidRPr="00D93037">
              <w:rPr>
                <w:sz w:val="24"/>
                <w:szCs w:val="24"/>
              </w:rPr>
              <w:t>днясмертиАнтонаПавловичаЧехова</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07"/>
              <w:jc w:val="center"/>
              <w:rPr>
                <w:sz w:val="24"/>
                <w:szCs w:val="24"/>
              </w:rPr>
            </w:pPr>
            <w:r w:rsidRPr="00D93037">
              <w:rPr>
                <w:sz w:val="24"/>
                <w:szCs w:val="24"/>
              </w:rPr>
              <w:t>26-29.01</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ind w:left="110"/>
              <w:rPr>
                <w:sz w:val="24"/>
                <w:szCs w:val="24"/>
              </w:rPr>
            </w:pPr>
            <w:r w:rsidRPr="00D93037">
              <w:rPr>
                <w:sz w:val="24"/>
                <w:szCs w:val="24"/>
              </w:rPr>
              <w:t>заместитель директора по ВР, классные</w:t>
            </w:r>
          </w:p>
          <w:p w:rsidR="00D93037" w:rsidRPr="00D93037" w:rsidRDefault="00D93037" w:rsidP="00D93037">
            <w:pPr>
              <w:pStyle w:val="TableParagraph"/>
              <w:spacing w:before="3" w:line="266" w:lineRule="exact"/>
              <w:ind w:left="110"/>
              <w:rPr>
                <w:sz w:val="24"/>
                <w:szCs w:val="24"/>
              </w:rPr>
            </w:pPr>
            <w:r w:rsidRPr="00D93037">
              <w:rPr>
                <w:sz w:val="24"/>
                <w:szCs w:val="24"/>
              </w:rPr>
              <w:t>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Деньроссийскойнауки–развивающиезанятия</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126" w:right="112"/>
              <w:jc w:val="center"/>
              <w:rPr>
                <w:sz w:val="24"/>
                <w:szCs w:val="24"/>
              </w:rPr>
            </w:pPr>
            <w:r w:rsidRPr="00D93037">
              <w:rPr>
                <w:sz w:val="24"/>
                <w:szCs w:val="24"/>
              </w:rPr>
              <w:t>08.02</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8" w:lineRule="exact"/>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День разгрома советскими войсками немецко-фашистских войск в Сталинградской битве</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126" w:right="112"/>
              <w:jc w:val="center"/>
              <w:rPr>
                <w:sz w:val="24"/>
                <w:szCs w:val="24"/>
              </w:rPr>
            </w:pPr>
            <w:r w:rsidRPr="00D93037">
              <w:rPr>
                <w:sz w:val="24"/>
                <w:szCs w:val="24"/>
              </w:rPr>
              <w:t>02.02</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8"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День памяти о россиянх,исполнявших служебный долг за пределами Отчизны</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126" w:right="112"/>
              <w:jc w:val="center"/>
              <w:rPr>
                <w:sz w:val="24"/>
                <w:szCs w:val="24"/>
              </w:rPr>
            </w:pPr>
            <w:r w:rsidRPr="00D93037">
              <w:rPr>
                <w:sz w:val="24"/>
                <w:szCs w:val="24"/>
              </w:rPr>
              <w:t>15.02</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8"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spacing w:line="258" w:lineRule="exact"/>
              <w:rPr>
                <w:sz w:val="24"/>
                <w:szCs w:val="24"/>
              </w:rPr>
            </w:pPr>
            <w:r w:rsidRPr="00D93037">
              <w:rPr>
                <w:sz w:val="24"/>
                <w:szCs w:val="24"/>
              </w:rPr>
              <w:t>Международный день родного языка</w:t>
            </w:r>
          </w:p>
        </w:tc>
        <w:tc>
          <w:tcPr>
            <w:tcW w:w="1104" w:type="dxa"/>
            <w:tcBorders>
              <w:left w:val="single" w:sz="4" w:space="0" w:color="auto"/>
              <w:right w:val="single" w:sz="4" w:space="0" w:color="auto"/>
            </w:tcBorders>
          </w:tcPr>
          <w:p w:rsidR="00D93037" w:rsidRPr="00D93037" w:rsidRDefault="00D93037" w:rsidP="00D93037">
            <w:pPr>
              <w:pStyle w:val="TableParagraph"/>
              <w:spacing w:line="258" w:lineRule="exact"/>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spacing w:line="258" w:lineRule="exact"/>
              <w:ind w:left="126" w:right="112"/>
              <w:jc w:val="center"/>
              <w:rPr>
                <w:sz w:val="24"/>
                <w:szCs w:val="24"/>
              </w:rPr>
            </w:pPr>
            <w:r w:rsidRPr="00D93037">
              <w:rPr>
                <w:sz w:val="24"/>
                <w:szCs w:val="24"/>
              </w:rPr>
              <w:t>21.02</w:t>
            </w:r>
          </w:p>
        </w:tc>
        <w:tc>
          <w:tcPr>
            <w:tcW w:w="5164" w:type="dxa"/>
            <w:gridSpan w:val="2"/>
            <w:tcBorders>
              <w:left w:val="single" w:sz="4" w:space="0" w:color="auto"/>
              <w:bottom w:val="single" w:sz="4" w:space="0" w:color="auto"/>
            </w:tcBorders>
          </w:tcPr>
          <w:p w:rsidR="00D93037" w:rsidRPr="00D93037" w:rsidRDefault="00D93037" w:rsidP="00D93037">
            <w:pPr>
              <w:pStyle w:val="TableParagraph"/>
              <w:spacing w:line="258"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КонкурсыкоДнюзащитниковОтечества.</w:t>
            </w:r>
          </w:p>
          <w:p w:rsidR="00D93037" w:rsidRPr="00D93037" w:rsidRDefault="00D93037" w:rsidP="00D93037">
            <w:pPr>
              <w:pStyle w:val="TableParagraph"/>
              <w:rPr>
                <w:sz w:val="24"/>
                <w:szCs w:val="24"/>
              </w:rPr>
            </w:pPr>
            <w:r w:rsidRPr="00D93037">
              <w:rPr>
                <w:sz w:val="24"/>
                <w:szCs w:val="24"/>
              </w:rPr>
              <w:t>Митинг</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07"/>
              <w:jc w:val="center"/>
              <w:rPr>
                <w:sz w:val="24"/>
                <w:szCs w:val="24"/>
              </w:rPr>
            </w:pPr>
            <w:r w:rsidRPr="00D93037">
              <w:rPr>
                <w:sz w:val="24"/>
                <w:szCs w:val="24"/>
              </w:rPr>
              <w:t>21-22.02</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338"/>
                <w:tab w:val="left" w:pos="3072"/>
                <w:tab w:val="left" w:pos="4157"/>
              </w:tabs>
              <w:spacing w:line="237" w:lineRule="auto"/>
              <w:ind w:left="110" w:right="95"/>
              <w:rPr>
                <w:sz w:val="24"/>
                <w:szCs w:val="24"/>
              </w:rPr>
            </w:pPr>
            <w:r w:rsidRPr="00D93037">
              <w:rPr>
                <w:sz w:val="24"/>
                <w:szCs w:val="24"/>
              </w:rPr>
              <w:t>заместительдиректорапоВР,педагог-психолог,классные руководители,</w:t>
            </w:r>
          </w:p>
          <w:p w:rsidR="00D93037" w:rsidRPr="00D93037" w:rsidRDefault="00D93037" w:rsidP="00D93037">
            <w:pPr>
              <w:pStyle w:val="TableParagraph"/>
              <w:spacing w:line="261" w:lineRule="exact"/>
              <w:ind w:left="110"/>
              <w:rPr>
                <w:sz w:val="24"/>
                <w:szCs w:val="24"/>
              </w:rPr>
            </w:pP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568"/>
                <w:tab w:val="left" w:pos="3554"/>
              </w:tabs>
              <w:rPr>
                <w:sz w:val="24"/>
                <w:szCs w:val="24"/>
              </w:rPr>
            </w:pPr>
            <w:r w:rsidRPr="00D93037">
              <w:rPr>
                <w:sz w:val="24"/>
                <w:szCs w:val="24"/>
              </w:rPr>
              <w:t>Концерт, посвященный Международному</w:t>
            </w:r>
          </w:p>
          <w:p w:rsidR="00D93037" w:rsidRPr="00D93037" w:rsidRDefault="00D93037" w:rsidP="00D93037">
            <w:pPr>
              <w:pStyle w:val="TableParagraph"/>
              <w:spacing w:before="2" w:line="261" w:lineRule="exact"/>
              <w:rPr>
                <w:sz w:val="24"/>
                <w:szCs w:val="24"/>
              </w:rPr>
            </w:pPr>
            <w:r w:rsidRPr="00D93037">
              <w:rPr>
                <w:sz w:val="24"/>
                <w:szCs w:val="24"/>
              </w:rPr>
              <w:t>женскомудню8Марта</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06.03</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before="2" w:line="261" w:lineRule="exact"/>
              <w:ind w:left="110"/>
              <w:rPr>
                <w:sz w:val="24"/>
                <w:szCs w:val="24"/>
              </w:rPr>
            </w:pPr>
            <w:r w:rsidRPr="00D93037">
              <w:rPr>
                <w:sz w:val="24"/>
                <w:szCs w:val="24"/>
              </w:rPr>
              <w:t>классныеруководители,педагоги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ДеньвоссоединенияКрыма сРоссией</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18.03</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568"/>
                <w:tab w:val="left" w:pos="2815"/>
                <w:tab w:val="left" w:pos="3274"/>
                <w:tab w:val="left" w:pos="3979"/>
                <w:tab w:val="left" w:pos="5109"/>
              </w:tabs>
              <w:ind w:left="110"/>
              <w:rPr>
                <w:sz w:val="24"/>
                <w:szCs w:val="24"/>
              </w:rPr>
            </w:pPr>
            <w:r w:rsidRPr="00D93037">
              <w:rPr>
                <w:sz w:val="24"/>
                <w:szCs w:val="24"/>
              </w:rPr>
              <w:t>заместитель директора по УВР, советник по</w:t>
            </w:r>
          </w:p>
          <w:p w:rsidR="00D93037" w:rsidRPr="00D93037" w:rsidRDefault="00D93037" w:rsidP="00D93037">
            <w:pPr>
              <w:pStyle w:val="TableParagraph"/>
              <w:spacing w:before="2" w:line="262" w:lineRule="exact"/>
              <w:ind w:left="110"/>
              <w:rPr>
                <w:sz w:val="24"/>
                <w:szCs w:val="24"/>
              </w:rPr>
            </w:pPr>
            <w:r w:rsidRPr="00D93037">
              <w:rPr>
                <w:sz w:val="24"/>
                <w:szCs w:val="24"/>
              </w:rPr>
              <w:t>воспитательнойработе,классныеруководители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Всемирный день Земли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22.03</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568"/>
                <w:tab w:val="left" w:pos="2815"/>
                <w:tab w:val="left" w:pos="3274"/>
                <w:tab w:val="left" w:pos="3979"/>
                <w:tab w:val="left" w:pos="5109"/>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Всероссийскаянеделялитературыимузыки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22.-29.03</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библиотекарь,учительмузыки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lastRenderedPageBreak/>
              <w:t>Всемирный день театра</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27.03</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ind w:left="0"/>
              <w:rPr>
                <w:sz w:val="24"/>
                <w:szCs w:val="24"/>
              </w:rPr>
            </w:pPr>
            <w:r w:rsidRPr="00D93037">
              <w:rPr>
                <w:sz w:val="24"/>
                <w:szCs w:val="24"/>
              </w:rPr>
              <w:t>Всемирный день здоровья</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07.04</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Учитель физкультуры,заведующий кабинетом здоровья</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ind w:left="0"/>
              <w:rPr>
                <w:sz w:val="24"/>
                <w:szCs w:val="24"/>
              </w:rPr>
            </w:pPr>
            <w:r w:rsidRPr="00D93037">
              <w:rPr>
                <w:sz w:val="24"/>
                <w:szCs w:val="24"/>
              </w:rPr>
              <w:t>День памяти о геноциде советского народа нацистами и их пособниками в годы ВОВ</w:t>
            </w:r>
          </w:p>
        </w:tc>
        <w:tc>
          <w:tcPr>
            <w:tcW w:w="1104" w:type="dxa"/>
            <w:tcBorders>
              <w:left w:val="single" w:sz="4" w:space="0" w:color="auto"/>
              <w:right w:val="single" w:sz="4" w:space="0" w:color="auto"/>
            </w:tcBorders>
          </w:tcPr>
          <w:p w:rsidR="00D93037" w:rsidRPr="00D93037" w:rsidRDefault="00D93037" w:rsidP="00D93037">
            <w:pPr>
              <w:pStyle w:val="TableParagraph"/>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19.04</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1180"/>
                <w:tab w:val="left" w:pos="1529"/>
                <w:tab w:val="left" w:pos="3270"/>
                <w:tab w:val="left" w:pos="4906"/>
              </w:tabs>
              <w:rPr>
                <w:sz w:val="24"/>
                <w:szCs w:val="24"/>
              </w:rPr>
            </w:pPr>
            <w:r w:rsidRPr="00D93037">
              <w:rPr>
                <w:sz w:val="24"/>
                <w:szCs w:val="24"/>
              </w:rPr>
              <w:t>Участие в мероприятиях, посвященных Дню</w:t>
            </w:r>
          </w:p>
          <w:p w:rsidR="00D93037" w:rsidRPr="00D93037" w:rsidRDefault="00D93037" w:rsidP="00D93037">
            <w:pPr>
              <w:pStyle w:val="TableParagraph"/>
              <w:spacing w:before="2" w:line="261" w:lineRule="exact"/>
              <w:rPr>
                <w:sz w:val="24"/>
                <w:szCs w:val="24"/>
              </w:rPr>
            </w:pPr>
            <w:r w:rsidRPr="00D93037">
              <w:rPr>
                <w:sz w:val="24"/>
                <w:szCs w:val="24"/>
              </w:rPr>
              <w:t>Космонавтики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8-12.04</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Pr>
                <w:sz w:val="24"/>
                <w:szCs w:val="24"/>
              </w:rPr>
            </w:pPr>
            <w:r w:rsidRPr="00D93037">
              <w:rPr>
                <w:sz w:val="24"/>
                <w:szCs w:val="24"/>
              </w:rPr>
              <w:t>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ind w:right="94"/>
              <w:jc w:val="both"/>
              <w:rPr>
                <w:sz w:val="24"/>
                <w:szCs w:val="24"/>
              </w:rPr>
            </w:pPr>
            <w:r w:rsidRPr="00D93037">
              <w:rPr>
                <w:sz w:val="24"/>
                <w:szCs w:val="24"/>
              </w:rPr>
              <w:t>Участиевмероприятиях,посвященныхпразднованиюДняПобеды(изготовлениеоткрытокдляветерановВеликойОтечественной</w:t>
            </w:r>
          </w:p>
          <w:p w:rsidR="00D93037" w:rsidRPr="00D93037" w:rsidRDefault="00D93037" w:rsidP="00D93037">
            <w:pPr>
              <w:pStyle w:val="TableParagraph"/>
              <w:spacing w:line="261" w:lineRule="exact"/>
              <w:jc w:val="both"/>
              <w:rPr>
                <w:sz w:val="24"/>
                <w:szCs w:val="24"/>
              </w:rPr>
            </w:pPr>
            <w:r w:rsidRPr="00D93037">
              <w:rPr>
                <w:sz w:val="24"/>
                <w:szCs w:val="24"/>
              </w:rPr>
              <w:t>войны,«ОкнаПобеды»,«Бессмертныйполк»и</w:t>
            </w:r>
          </w:p>
          <w:p w:rsidR="00D93037" w:rsidRPr="00D93037" w:rsidRDefault="00D93037" w:rsidP="00D93037">
            <w:pPr>
              <w:pStyle w:val="TableParagraph"/>
              <w:spacing w:line="258" w:lineRule="exact"/>
              <w:rPr>
                <w:sz w:val="24"/>
                <w:szCs w:val="24"/>
              </w:rPr>
            </w:pPr>
            <w:r w:rsidRPr="00D93037">
              <w:rPr>
                <w:sz w:val="24"/>
                <w:szCs w:val="24"/>
              </w:rPr>
              <w:t>др.)</w:t>
            </w:r>
          </w:p>
        </w:tc>
        <w:tc>
          <w:tcPr>
            <w:tcW w:w="1104" w:type="dxa"/>
            <w:tcBorders>
              <w:left w:val="single" w:sz="4" w:space="0" w:color="auto"/>
              <w:right w:val="single" w:sz="4" w:space="0" w:color="auto"/>
            </w:tcBorders>
          </w:tcPr>
          <w:p w:rsidR="00D93037" w:rsidRPr="00D93037" w:rsidRDefault="00D93037" w:rsidP="00D93037">
            <w:pPr>
              <w:pStyle w:val="TableParagraph"/>
              <w:ind w:left="0"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09.05</w:t>
            </w:r>
          </w:p>
        </w:tc>
        <w:tc>
          <w:tcPr>
            <w:tcW w:w="5164" w:type="dxa"/>
            <w:gridSpan w:val="2"/>
            <w:tcBorders>
              <w:left w:val="single" w:sz="4" w:space="0" w:color="auto"/>
              <w:bottom w:val="single" w:sz="4" w:space="0" w:color="auto"/>
            </w:tcBorders>
          </w:tcPr>
          <w:p w:rsidR="00D93037" w:rsidRPr="00D93037" w:rsidRDefault="00D93037" w:rsidP="00D93037">
            <w:pPr>
              <w:pStyle w:val="TableParagraph"/>
              <w:ind w:left="110" w:right="91"/>
              <w:jc w:val="both"/>
              <w:rPr>
                <w:sz w:val="24"/>
                <w:szCs w:val="24"/>
              </w:rPr>
            </w:pPr>
            <w:r w:rsidRPr="00D93037">
              <w:rPr>
                <w:sz w:val="24"/>
                <w:szCs w:val="24"/>
              </w:rPr>
              <w:t>заместительдиректорапоВР,советник по воспитанию, классныеруководители,педагоги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642"/>
                <w:tab w:val="left" w:pos="1035"/>
                <w:tab w:val="left" w:pos="1683"/>
                <w:tab w:val="left" w:pos="2649"/>
                <w:tab w:val="left" w:pos="2995"/>
                <w:tab w:val="left" w:pos="4060"/>
                <w:tab w:val="left" w:pos="5264"/>
              </w:tabs>
              <w:spacing w:line="267" w:lineRule="exact"/>
              <w:rPr>
                <w:sz w:val="24"/>
                <w:szCs w:val="24"/>
              </w:rPr>
            </w:pPr>
            <w:r w:rsidRPr="00D93037">
              <w:rPr>
                <w:sz w:val="24"/>
                <w:szCs w:val="24"/>
              </w:rPr>
              <w:t>«Я и моя семья» - конкурс рисунков к</w:t>
            </w:r>
          </w:p>
          <w:p w:rsidR="00D93037" w:rsidRPr="00D93037" w:rsidRDefault="00D93037" w:rsidP="00D93037">
            <w:pPr>
              <w:pStyle w:val="TableParagraph"/>
              <w:spacing w:line="265" w:lineRule="exact"/>
              <w:rPr>
                <w:sz w:val="24"/>
                <w:szCs w:val="24"/>
              </w:rPr>
            </w:pPr>
            <w:r w:rsidRPr="00D93037">
              <w:rPr>
                <w:sz w:val="24"/>
                <w:szCs w:val="24"/>
              </w:rPr>
              <w:t>международномуднюсемьи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13.05</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spacing w:line="267" w:lineRule="exact"/>
              <w:ind w:left="110"/>
              <w:rPr>
                <w:sz w:val="24"/>
                <w:szCs w:val="24"/>
              </w:rPr>
            </w:pPr>
            <w:r w:rsidRPr="00D93037">
              <w:rPr>
                <w:sz w:val="24"/>
                <w:szCs w:val="24"/>
              </w:rPr>
              <w:t>заместитель директора по ВР, классные</w:t>
            </w:r>
          </w:p>
          <w:p w:rsidR="00D93037" w:rsidRPr="00D93037" w:rsidRDefault="00D93037" w:rsidP="00D93037">
            <w:pPr>
              <w:pStyle w:val="TableParagraph"/>
              <w:spacing w:line="265" w:lineRule="exact"/>
              <w:ind w:left="110"/>
              <w:rPr>
                <w:sz w:val="24"/>
                <w:szCs w:val="24"/>
              </w:rPr>
            </w:pPr>
            <w:r w:rsidRPr="00D93037">
              <w:rPr>
                <w:spacing w:val="-1"/>
                <w:sz w:val="24"/>
                <w:szCs w:val="24"/>
              </w:rPr>
              <w:t>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642"/>
                <w:tab w:val="left" w:pos="1035"/>
                <w:tab w:val="left" w:pos="1683"/>
                <w:tab w:val="left" w:pos="2649"/>
                <w:tab w:val="left" w:pos="2995"/>
                <w:tab w:val="left" w:pos="4060"/>
                <w:tab w:val="left" w:pos="5264"/>
              </w:tabs>
              <w:spacing w:line="267" w:lineRule="exact"/>
              <w:rPr>
                <w:sz w:val="24"/>
                <w:szCs w:val="24"/>
              </w:rPr>
            </w:pPr>
            <w:r w:rsidRPr="00D93037">
              <w:rPr>
                <w:sz w:val="24"/>
                <w:szCs w:val="24"/>
              </w:rPr>
              <w:t>День детских общественных организаций России</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19.05</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spacing w:line="267"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tabs>
                <w:tab w:val="left" w:pos="642"/>
                <w:tab w:val="left" w:pos="1035"/>
                <w:tab w:val="left" w:pos="1683"/>
                <w:tab w:val="left" w:pos="2649"/>
                <w:tab w:val="left" w:pos="2995"/>
                <w:tab w:val="left" w:pos="4060"/>
                <w:tab w:val="left" w:pos="5264"/>
              </w:tabs>
              <w:spacing w:line="267" w:lineRule="exact"/>
              <w:rPr>
                <w:sz w:val="24"/>
                <w:szCs w:val="24"/>
              </w:rPr>
            </w:pPr>
            <w:r w:rsidRPr="00D93037">
              <w:rPr>
                <w:sz w:val="24"/>
                <w:szCs w:val="24"/>
              </w:rPr>
              <w:t>День славянской письменности и культуры</w:t>
            </w:r>
          </w:p>
        </w:tc>
        <w:tc>
          <w:tcPr>
            <w:tcW w:w="1104" w:type="dxa"/>
            <w:tcBorders>
              <w:left w:val="single" w:sz="4" w:space="0" w:color="auto"/>
              <w:right w:val="single" w:sz="4" w:space="0" w:color="auto"/>
            </w:tcBorders>
          </w:tcPr>
          <w:p w:rsidR="00D93037" w:rsidRPr="00D93037" w:rsidRDefault="00D93037" w:rsidP="00D93037">
            <w:pPr>
              <w:pStyle w:val="TableParagraph"/>
              <w:ind w:right="447"/>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24.05</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17"/>
                <w:tab w:val="left" w:pos="3113"/>
                <w:tab w:val="left" w:pos="3722"/>
                <w:tab w:val="left" w:pos="4403"/>
              </w:tabs>
              <w:spacing w:line="267" w:lineRule="exact"/>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Торжественнаялинейка,посвященнаяПоследнему звонку</w:t>
            </w:r>
          </w:p>
        </w:tc>
        <w:tc>
          <w:tcPr>
            <w:tcW w:w="1104" w:type="dxa"/>
            <w:tcBorders>
              <w:left w:val="single" w:sz="4" w:space="0" w:color="auto"/>
              <w:right w:val="single" w:sz="4" w:space="0" w:color="auto"/>
            </w:tcBorders>
          </w:tcPr>
          <w:p w:rsidR="00D93037" w:rsidRPr="00D93037" w:rsidRDefault="00D93037" w:rsidP="00D93037">
            <w:pPr>
              <w:pStyle w:val="TableParagraph"/>
              <w:ind w:left="13"/>
              <w:jc w:val="center"/>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25.05</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 xml:space="preserve">заместитель директора по ВР, </w:t>
            </w:r>
          </w:p>
          <w:p w:rsidR="00D93037" w:rsidRPr="00D93037" w:rsidRDefault="00D93037" w:rsidP="00D93037">
            <w:pPr>
              <w:pStyle w:val="TableParagraph"/>
              <w:spacing w:before="2" w:line="261" w:lineRule="exact"/>
              <w:ind w:left="110"/>
              <w:rPr>
                <w:sz w:val="24"/>
                <w:szCs w:val="24"/>
              </w:rPr>
            </w:pPr>
            <w:r w:rsidRPr="00D93037">
              <w:rPr>
                <w:sz w:val="24"/>
                <w:szCs w:val="24"/>
              </w:rPr>
              <w:t>классныеруководители,педагоги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защиты детей</w:t>
            </w:r>
          </w:p>
        </w:tc>
        <w:tc>
          <w:tcPr>
            <w:tcW w:w="1104" w:type="dxa"/>
            <w:tcBorders>
              <w:left w:val="single" w:sz="4" w:space="0" w:color="auto"/>
              <w:right w:val="single" w:sz="4" w:space="0" w:color="auto"/>
            </w:tcBorders>
          </w:tcPr>
          <w:p w:rsidR="00D93037" w:rsidRPr="00D93037" w:rsidRDefault="00D93037" w:rsidP="00D93037">
            <w:pPr>
              <w:rPr>
                <w:szCs w:val="24"/>
              </w:rPr>
            </w:pPr>
            <w:r w:rsidRPr="00D93037">
              <w:rPr>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01.06</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русского языка</w:t>
            </w:r>
          </w:p>
        </w:tc>
        <w:tc>
          <w:tcPr>
            <w:tcW w:w="1104" w:type="dxa"/>
            <w:tcBorders>
              <w:left w:val="single" w:sz="4" w:space="0" w:color="auto"/>
              <w:right w:val="single" w:sz="4" w:space="0" w:color="auto"/>
            </w:tcBorders>
          </w:tcPr>
          <w:p w:rsidR="00D93037" w:rsidRPr="00D93037" w:rsidRDefault="00D93037" w:rsidP="00D93037">
            <w:pPr>
              <w:rPr>
                <w:szCs w:val="24"/>
              </w:rPr>
            </w:pPr>
            <w:r w:rsidRPr="00D93037">
              <w:rPr>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06.06</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ind w:left="0"/>
              <w:rPr>
                <w:sz w:val="24"/>
                <w:szCs w:val="24"/>
              </w:rPr>
            </w:pPr>
            <w:r w:rsidRPr="00D93037">
              <w:rPr>
                <w:sz w:val="24"/>
                <w:szCs w:val="24"/>
              </w:rPr>
              <w:t>День России</w:t>
            </w:r>
          </w:p>
        </w:tc>
        <w:tc>
          <w:tcPr>
            <w:tcW w:w="1104" w:type="dxa"/>
            <w:tcBorders>
              <w:left w:val="single" w:sz="4" w:space="0" w:color="auto"/>
              <w:right w:val="single" w:sz="4" w:space="0" w:color="auto"/>
            </w:tcBorders>
          </w:tcPr>
          <w:p w:rsidR="00D93037" w:rsidRPr="00D93037" w:rsidRDefault="00D93037" w:rsidP="00D93037">
            <w:pPr>
              <w:rPr>
                <w:szCs w:val="24"/>
              </w:rPr>
            </w:pPr>
            <w:r w:rsidRPr="00D93037">
              <w:rPr>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rPr>
                <w:sz w:val="24"/>
                <w:szCs w:val="24"/>
              </w:rPr>
            </w:pPr>
            <w:r w:rsidRPr="00D93037">
              <w:rPr>
                <w:sz w:val="24"/>
                <w:szCs w:val="24"/>
              </w:rPr>
              <w:t>12.06</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День памяти и скорби</w:t>
            </w:r>
          </w:p>
        </w:tc>
        <w:tc>
          <w:tcPr>
            <w:tcW w:w="1104" w:type="dxa"/>
            <w:tcBorders>
              <w:left w:val="single" w:sz="4" w:space="0" w:color="auto"/>
              <w:right w:val="single" w:sz="4" w:space="0" w:color="auto"/>
            </w:tcBorders>
          </w:tcPr>
          <w:p w:rsidR="00D93037" w:rsidRPr="00D93037" w:rsidRDefault="00D93037" w:rsidP="00D93037">
            <w:pPr>
              <w:pStyle w:val="TableParagraph"/>
              <w:ind w:left="13"/>
              <w:jc w:val="center"/>
              <w:rPr>
                <w:sz w:val="24"/>
                <w:szCs w:val="24"/>
              </w:rPr>
            </w:pPr>
            <w:r w:rsidRPr="00D93037">
              <w:rPr>
                <w:sz w:val="24"/>
                <w:szCs w:val="24"/>
              </w:rPr>
              <w:t>5-9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22.06</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заместитель директора по ВР, классныеруководители</w:t>
            </w:r>
          </w:p>
        </w:tc>
      </w:tr>
      <w:tr w:rsidR="00AF7CB2" w:rsidRPr="00D93037" w:rsidTr="00D93037">
        <w:trPr>
          <w:trHeight w:val="277"/>
        </w:trPr>
        <w:tc>
          <w:tcPr>
            <w:tcW w:w="7544" w:type="dxa"/>
            <w:tcBorders>
              <w:bottom w:val="single" w:sz="4" w:space="0" w:color="auto"/>
              <w:right w:val="single" w:sz="4" w:space="0" w:color="auto"/>
            </w:tcBorders>
          </w:tcPr>
          <w:p w:rsidR="00D93037" w:rsidRPr="00D93037" w:rsidRDefault="00D93037" w:rsidP="00D93037">
            <w:pPr>
              <w:pStyle w:val="TableParagraph"/>
              <w:rPr>
                <w:sz w:val="24"/>
                <w:szCs w:val="24"/>
              </w:rPr>
            </w:pPr>
            <w:r w:rsidRPr="00D93037">
              <w:rPr>
                <w:sz w:val="24"/>
                <w:szCs w:val="24"/>
              </w:rPr>
              <w:t>Выпускной вечер</w:t>
            </w:r>
          </w:p>
        </w:tc>
        <w:tc>
          <w:tcPr>
            <w:tcW w:w="1104" w:type="dxa"/>
            <w:tcBorders>
              <w:left w:val="single" w:sz="4" w:space="0" w:color="auto"/>
              <w:right w:val="single" w:sz="4" w:space="0" w:color="auto"/>
            </w:tcBorders>
          </w:tcPr>
          <w:p w:rsidR="00D93037" w:rsidRPr="00D93037" w:rsidRDefault="00D93037" w:rsidP="00D93037">
            <w:pPr>
              <w:pStyle w:val="TableParagraph"/>
              <w:ind w:left="13"/>
              <w:jc w:val="center"/>
              <w:rPr>
                <w:sz w:val="24"/>
                <w:szCs w:val="24"/>
              </w:rPr>
            </w:pPr>
            <w:r w:rsidRPr="00D93037">
              <w:rPr>
                <w:sz w:val="24"/>
                <w:szCs w:val="24"/>
              </w:rPr>
              <w:t>9</w:t>
            </w:r>
          </w:p>
        </w:tc>
        <w:tc>
          <w:tcPr>
            <w:tcW w:w="1953" w:type="dxa"/>
            <w:tcBorders>
              <w:left w:val="single" w:sz="4" w:space="0" w:color="auto"/>
              <w:bottom w:val="single" w:sz="4" w:space="0" w:color="auto"/>
              <w:right w:val="single" w:sz="4" w:space="0" w:color="auto"/>
            </w:tcBorders>
          </w:tcPr>
          <w:p w:rsidR="00D93037" w:rsidRPr="00D93037" w:rsidRDefault="00D93037" w:rsidP="00D93037">
            <w:pPr>
              <w:pStyle w:val="TableParagraph"/>
              <w:ind w:left="126" w:right="112"/>
              <w:jc w:val="center"/>
              <w:rPr>
                <w:sz w:val="24"/>
                <w:szCs w:val="24"/>
              </w:rPr>
            </w:pPr>
            <w:r w:rsidRPr="00D93037">
              <w:rPr>
                <w:sz w:val="24"/>
                <w:szCs w:val="24"/>
              </w:rPr>
              <w:t xml:space="preserve">Июнь </w:t>
            </w:r>
          </w:p>
        </w:tc>
        <w:tc>
          <w:tcPr>
            <w:tcW w:w="5164" w:type="dxa"/>
            <w:gridSpan w:val="2"/>
            <w:tcBorders>
              <w:left w:val="single" w:sz="4" w:space="0" w:color="auto"/>
              <w:bottom w:val="single" w:sz="4" w:space="0" w:color="auto"/>
            </w:tcBorders>
          </w:tcPr>
          <w:p w:rsidR="00D93037" w:rsidRPr="00D93037" w:rsidRDefault="00D93037" w:rsidP="00D93037">
            <w:pPr>
              <w:pStyle w:val="TableParagraph"/>
              <w:tabs>
                <w:tab w:val="left" w:pos="1745"/>
                <w:tab w:val="left" w:pos="3169"/>
                <w:tab w:val="left" w:pos="3802"/>
                <w:tab w:val="left" w:pos="4507"/>
              </w:tabs>
              <w:ind w:left="110"/>
              <w:rPr>
                <w:sz w:val="24"/>
                <w:szCs w:val="24"/>
              </w:rPr>
            </w:pPr>
            <w:r w:rsidRPr="00D93037">
              <w:rPr>
                <w:sz w:val="24"/>
                <w:szCs w:val="24"/>
              </w:rPr>
              <w:t>Классный руководитель</w:t>
            </w:r>
          </w:p>
        </w:tc>
      </w:tr>
      <w:tr w:rsidR="00AF7CB2" w:rsidRPr="00D93037" w:rsidTr="00D93037">
        <w:trPr>
          <w:trHeight w:val="273"/>
        </w:trPr>
        <w:tc>
          <w:tcPr>
            <w:tcW w:w="15765" w:type="dxa"/>
            <w:gridSpan w:val="5"/>
            <w:tcBorders>
              <w:top w:val="single" w:sz="4" w:space="0" w:color="auto"/>
            </w:tcBorders>
          </w:tcPr>
          <w:p w:rsidR="00D93037" w:rsidRPr="00D93037" w:rsidRDefault="00D93037" w:rsidP="00D93037">
            <w:pPr>
              <w:pStyle w:val="TableParagraph"/>
              <w:spacing w:line="253" w:lineRule="exact"/>
              <w:ind w:left="2908" w:right="2907"/>
              <w:jc w:val="center"/>
              <w:rPr>
                <w:b/>
                <w:sz w:val="24"/>
                <w:szCs w:val="24"/>
              </w:rPr>
            </w:pPr>
            <w:r w:rsidRPr="00D93037">
              <w:rPr>
                <w:b/>
                <w:sz w:val="24"/>
                <w:szCs w:val="24"/>
              </w:rPr>
              <w:t>Модуль«Внешкольныедела»</w:t>
            </w:r>
          </w:p>
        </w:tc>
      </w:tr>
      <w:tr w:rsidR="00AF7CB2" w:rsidRPr="00D93037" w:rsidTr="00D93037">
        <w:trPr>
          <w:trHeight w:val="830"/>
        </w:trPr>
        <w:tc>
          <w:tcPr>
            <w:tcW w:w="7544" w:type="dxa"/>
          </w:tcPr>
          <w:p w:rsidR="00D93037" w:rsidRPr="00D93037" w:rsidRDefault="00D93037" w:rsidP="00D93037">
            <w:pPr>
              <w:pStyle w:val="TableParagraph"/>
              <w:rPr>
                <w:sz w:val="24"/>
                <w:szCs w:val="24"/>
              </w:rPr>
            </w:pPr>
            <w:r w:rsidRPr="00D93037">
              <w:rPr>
                <w:sz w:val="24"/>
                <w:szCs w:val="24"/>
              </w:rPr>
              <w:t>Внешкольныемероприятия,втомчислеорганизуемые</w:t>
            </w:r>
          </w:p>
          <w:p w:rsidR="00D93037" w:rsidRPr="00D93037" w:rsidRDefault="00D93037" w:rsidP="00D93037">
            <w:pPr>
              <w:pStyle w:val="TableParagraph"/>
              <w:tabs>
                <w:tab w:val="left" w:pos="1923"/>
                <w:tab w:val="left" w:pos="2782"/>
                <w:tab w:val="left" w:pos="4916"/>
              </w:tabs>
              <w:spacing w:line="274" w:lineRule="exact"/>
              <w:ind w:right="105"/>
              <w:rPr>
                <w:sz w:val="24"/>
                <w:szCs w:val="24"/>
              </w:rPr>
            </w:pPr>
            <w:r w:rsidRPr="00D93037">
              <w:rPr>
                <w:sz w:val="24"/>
                <w:szCs w:val="24"/>
              </w:rPr>
              <w:t>совместно с Булатовской библиотекой ,СДК</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классныеруководители,заведующий СДК,библиотекарь</w:t>
            </w:r>
          </w:p>
        </w:tc>
      </w:tr>
      <w:tr w:rsidR="00AF7CB2" w:rsidRPr="00D93037" w:rsidTr="00D93037">
        <w:trPr>
          <w:trHeight w:val="830"/>
        </w:trPr>
        <w:tc>
          <w:tcPr>
            <w:tcW w:w="7544" w:type="dxa"/>
          </w:tcPr>
          <w:p w:rsidR="00D93037" w:rsidRPr="00D93037" w:rsidRDefault="00D93037" w:rsidP="00D93037">
            <w:pPr>
              <w:pStyle w:val="TableParagraph"/>
              <w:spacing w:line="242" w:lineRule="auto"/>
              <w:ind w:right="93"/>
              <w:rPr>
                <w:sz w:val="24"/>
                <w:szCs w:val="24"/>
              </w:rPr>
            </w:pPr>
            <w:r w:rsidRPr="00D93037">
              <w:rPr>
                <w:sz w:val="24"/>
                <w:szCs w:val="24"/>
              </w:rPr>
              <w:t>Внешкольныетематическиемероприятиявоспитательнойнаправленностипо учебнымпредметам,курсам,модулям</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798"/>
                <w:tab w:val="left" w:pos="4001"/>
              </w:tabs>
              <w:rPr>
                <w:sz w:val="24"/>
                <w:szCs w:val="24"/>
              </w:rPr>
            </w:pPr>
            <w:r w:rsidRPr="00D93037">
              <w:rPr>
                <w:sz w:val="24"/>
                <w:szCs w:val="24"/>
              </w:rPr>
              <w:t>классные руководители, учителя-</w:t>
            </w:r>
          </w:p>
          <w:p w:rsidR="00D93037" w:rsidRPr="00D93037" w:rsidRDefault="00D93037" w:rsidP="00D93037">
            <w:pPr>
              <w:pStyle w:val="TableParagraph"/>
              <w:spacing w:line="274" w:lineRule="exact"/>
              <w:rPr>
                <w:sz w:val="24"/>
                <w:szCs w:val="24"/>
              </w:rPr>
            </w:pPr>
            <w:r w:rsidRPr="00D93037">
              <w:rPr>
                <w:sz w:val="24"/>
                <w:szCs w:val="24"/>
              </w:rPr>
              <w:t>предметники,педагог-психолог,социальныйпедагог</w:t>
            </w:r>
          </w:p>
        </w:tc>
      </w:tr>
      <w:tr w:rsidR="00AF7CB2" w:rsidRPr="00D93037" w:rsidTr="00D93037">
        <w:trPr>
          <w:trHeight w:val="552"/>
        </w:trPr>
        <w:tc>
          <w:tcPr>
            <w:tcW w:w="7544" w:type="dxa"/>
          </w:tcPr>
          <w:p w:rsidR="00D93037" w:rsidRPr="00D93037" w:rsidRDefault="00D93037" w:rsidP="00D93037">
            <w:pPr>
              <w:pStyle w:val="TableParagraph"/>
              <w:spacing w:line="267" w:lineRule="exact"/>
              <w:rPr>
                <w:sz w:val="24"/>
                <w:szCs w:val="24"/>
              </w:rPr>
            </w:pPr>
            <w:r w:rsidRPr="00D93037">
              <w:rPr>
                <w:sz w:val="24"/>
                <w:szCs w:val="24"/>
              </w:rPr>
              <w:lastRenderedPageBreak/>
              <w:t>Экскурсии,походывыходногодня(вмузей,картинную</w:t>
            </w:r>
          </w:p>
          <w:p w:rsidR="00D93037" w:rsidRPr="00D93037" w:rsidRDefault="00D93037" w:rsidP="00D93037">
            <w:pPr>
              <w:pStyle w:val="TableParagraph"/>
              <w:spacing w:line="265" w:lineRule="exact"/>
              <w:rPr>
                <w:sz w:val="24"/>
                <w:szCs w:val="24"/>
              </w:rPr>
            </w:pPr>
            <w:r w:rsidRPr="00D93037">
              <w:rPr>
                <w:sz w:val="24"/>
                <w:szCs w:val="24"/>
              </w:rPr>
              <w:t>галерею, технопарк, напредприятиеидр.)</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8"/>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544"/>
                <w:tab w:val="left" w:pos="3487"/>
              </w:tabs>
              <w:spacing w:line="267" w:lineRule="exact"/>
              <w:rPr>
                <w:sz w:val="24"/>
                <w:szCs w:val="24"/>
              </w:rPr>
            </w:pPr>
            <w:r w:rsidRPr="00D93037">
              <w:rPr>
                <w:sz w:val="24"/>
                <w:szCs w:val="24"/>
              </w:rPr>
              <w:t>классные руководители, родительский</w:t>
            </w:r>
          </w:p>
          <w:p w:rsidR="00D93037" w:rsidRPr="00D93037" w:rsidRDefault="00D93037" w:rsidP="00D93037">
            <w:pPr>
              <w:pStyle w:val="TableParagraph"/>
              <w:spacing w:line="265" w:lineRule="exact"/>
              <w:rPr>
                <w:sz w:val="24"/>
                <w:szCs w:val="24"/>
              </w:rPr>
            </w:pPr>
            <w:r w:rsidRPr="00D93037">
              <w:rPr>
                <w:sz w:val="24"/>
                <w:szCs w:val="24"/>
              </w:rPr>
              <w:t>комитет.</w:t>
            </w:r>
          </w:p>
        </w:tc>
      </w:tr>
      <w:tr w:rsidR="00AF7CB2" w:rsidRPr="00D93037" w:rsidTr="00D93037">
        <w:trPr>
          <w:trHeight w:val="273"/>
        </w:trPr>
        <w:tc>
          <w:tcPr>
            <w:tcW w:w="7544" w:type="dxa"/>
          </w:tcPr>
          <w:p w:rsidR="00D93037" w:rsidRPr="00D93037" w:rsidRDefault="00D93037" w:rsidP="00D93037">
            <w:pPr>
              <w:pStyle w:val="TableParagraph"/>
              <w:spacing w:line="253" w:lineRule="exact"/>
              <w:rPr>
                <w:sz w:val="24"/>
                <w:szCs w:val="24"/>
              </w:rPr>
            </w:pPr>
            <w:r w:rsidRPr="00D93037">
              <w:rPr>
                <w:sz w:val="24"/>
                <w:szCs w:val="24"/>
              </w:rPr>
              <w:t>Коллективно-творческиедела</w:t>
            </w:r>
          </w:p>
        </w:tc>
        <w:tc>
          <w:tcPr>
            <w:tcW w:w="1104" w:type="dxa"/>
          </w:tcPr>
          <w:p w:rsidR="00D93037" w:rsidRPr="00D93037" w:rsidRDefault="00D93037" w:rsidP="00D93037">
            <w:pPr>
              <w:pStyle w:val="TableParagraph"/>
              <w:spacing w:line="25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5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53" w:lineRule="exact"/>
              <w:rPr>
                <w:sz w:val="24"/>
                <w:szCs w:val="24"/>
              </w:rPr>
            </w:pPr>
            <w:r w:rsidRPr="00D93037">
              <w:rPr>
                <w:sz w:val="24"/>
                <w:szCs w:val="24"/>
              </w:rPr>
              <w:t>классныеруководители</w:t>
            </w:r>
          </w:p>
        </w:tc>
      </w:tr>
      <w:tr w:rsidR="00AF7CB2" w:rsidRPr="00D93037" w:rsidTr="00D93037">
        <w:trPr>
          <w:trHeight w:val="277"/>
        </w:trPr>
        <w:tc>
          <w:tcPr>
            <w:tcW w:w="15765" w:type="dxa"/>
            <w:gridSpan w:val="5"/>
          </w:tcPr>
          <w:p w:rsidR="00D93037" w:rsidRPr="00D93037" w:rsidRDefault="00D93037" w:rsidP="00D93037">
            <w:pPr>
              <w:pStyle w:val="TableParagraph"/>
              <w:spacing w:line="258" w:lineRule="exact"/>
              <w:ind w:left="2908" w:right="2907"/>
              <w:jc w:val="center"/>
              <w:rPr>
                <w:b/>
                <w:sz w:val="24"/>
                <w:szCs w:val="24"/>
              </w:rPr>
            </w:pPr>
            <w:r w:rsidRPr="00D93037">
              <w:rPr>
                <w:b/>
                <w:sz w:val="24"/>
                <w:szCs w:val="24"/>
              </w:rPr>
              <w:t>Модуль«Организацияпредметно-эстетическойсреды»</w:t>
            </w:r>
          </w:p>
        </w:tc>
      </w:tr>
      <w:tr w:rsidR="00AF7CB2" w:rsidRPr="00D93037" w:rsidTr="00D93037">
        <w:trPr>
          <w:trHeight w:val="1104"/>
        </w:trPr>
        <w:tc>
          <w:tcPr>
            <w:tcW w:w="7544" w:type="dxa"/>
            <w:vMerge w:val="restart"/>
          </w:tcPr>
          <w:p w:rsidR="00D93037" w:rsidRPr="00D93037" w:rsidRDefault="00D93037" w:rsidP="00D93037">
            <w:pPr>
              <w:pStyle w:val="TableParagraph"/>
              <w:tabs>
                <w:tab w:val="left" w:pos="1242"/>
                <w:tab w:val="left" w:pos="1918"/>
                <w:tab w:val="left" w:pos="4781"/>
              </w:tabs>
              <w:spacing w:line="237" w:lineRule="auto"/>
              <w:ind w:right="94"/>
              <w:rPr>
                <w:sz w:val="24"/>
                <w:szCs w:val="24"/>
              </w:rPr>
            </w:pPr>
            <w:r w:rsidRPr="00D93037">
              <w:rPr>
                <w:sz w:val="24"/>
                <w:szCs w:val="24"/>
              </w:rPr>
              <w:t xml:space="preserve">Оформлениевнешнегофасадаздания,класса,холлапривходе в общеобразовательную </w:t>
            </w:r>
            <w:r w:rsidRPr="00D93037">
              <w:rPr>
                <w:spacing w:val="-1"/>
                <w:sz w:val="24"/>
                <w:szCs w:val="24"/>
              </w:rPr>
              <w:t>организацию</w:t>
            </w:r>
          </w:p>
          <w:p w:rsidR="00D93037" w:rsidRPr="00D93037" w:rsidRDefault="00D93037" w:rsidP="00D93037">
            <w:pPr>
              <w:pStyle w:val="TableParagraph"/>
              <w:tabs>
                <w:tab w:val="left" w:pos="1342"/>
                <w:tab w:val="left" w:pos="2057"/>
                <w:tab w:val="left" w:pos="2872"/>
                <w:tab w:val="left" w:pos="3505"/>
                <w:tab w:val="left" w:pos="4407"/>
                <w:tab w:val="left" w:pos="4925"/>
              </w:tabs>
              <w:spacing w:line="274" w:lineRule="exact"/>
              <w:ind w:right="103"/>
              <w:rPr>
                <w:sz w:val="24"/>
                <w:szCs w:val="24"/>
              </w:rPr>
            </w:pPr>
            <w:r w:rsidRPr="00D93037">
              <w:rPr>
                <w:sz w:val="24"/>
                <w:szCs w:val="24"/>
              </w:rPr>
              <w:t xml:space="preserve">государственной символикой Российской </w:t>
            </w:r>
            <w:r w:rsidRPr="00D93037">
              <w:rPr>
                <w:spacing w:val="-1"/>
                <w:sz w:val="24"/>
                <w:szCs w:val="24"/>
              </w:rPr>
              <w:t>Федерации,</w:t>
            </w:r>
            <w:r w:rsidRPr="00D93037">
              <w:rPr>
                <w:sz w:val="24"/>
                <w:szCs w:val="24"/>
              </w:rPr>
              <w:t xml:space="preserve">субъекта Российской Федерации, </w:t>
            </w:r>
            <w:r w:rsidRPr="00D93037">
              <w:rPr>
                <w:spacing w:val="-1"/>
                <w:sz w:val="24"/>
                <w:szCs w:val="24"/>
              </w:rPr>
              <w:t>муниципального</w:t>
            </w:r>
          </w:p>
          <w:p w:rsidR="00D93037" w:rsidRPr="00D93037" w:rsidRDefault="00D93037" w:rsidP="00D93037">
            <w:pPr>
              <w:pStyle w:val="TableParagraph"/>
              <w:ind w:right="97"/>
              <w:jc w:val="both"/>
              <w:rPr>
                <w:sz w:val="24"/>
                <w:szCs w:val="24"/>
              </w:rPr>
            </w:pPr>
            <w:r w:rsidRPr="00D93037">
              <w:rPr>
                <w:sz w:val="24"/>
                <w:szCs w:val="24"/>
              </w:rPr>
              <w:t>образования(флаг,герб)–изображениямисимволикиРоссийского государства в разные периоды тысячелетнейистории,историческойсимволикирегиона.</w:t>
            </w:r>
          </w:p>
          <w:p w:rsidR="00D93037" w:rsidRPr="00D93037" w:rsidRDefault="00D93037" w:rsidP="00D93037">
            <w:pPr>
              <w:pStyle w:val="TableParagraph"/>
              <w:spacing w:line="274" w:lineRule="exact"/>
              <w:ind w:right="99" w:firstLine="62"/>
              <w:jc w:val="both"/>
              <w:rPr>
                <w:sz w:val="24"/>
                <w:szCs w:val="24"/>
              </w:rPr>
            </w:pPr>
            <w:r w:rsidRPr="00D93037">
              <w:rPr>
                <w:sz w:val="24"/>
                <w:szCs w:val="24"/>
              </w:rPr>
              <w:t>Оформление школьного уголка – (название, девиз класса,информационныйстенд),уголкабезопасности</w:t>
            </w:r>
          </w:p>
        </w:tc>
        <w:tc>
          <w:tcPr>
            <w:tcW w:w="1104" w:type="dxa"/>
            <w:vMerge w:val="restart"/>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vMerge w:val="restart"/>
          </w:tcPr>
          <w:p w:rsidR="00D93037" w:rsidRPr="00D93037" w:rsidRDefault="00D93037" w:rsidP="00D93037">
            <w:pPr>
              <w:pStyle w:val="TableParagraph"/>
              <w:ind w:left="79" w:right="71"/>
              <w:jc w:val="center"/>
              <w:rPr>
                <w:sz w:val="24"/>
                <w:szCs w:val="24"/>
              </w:rPr>
            </w:pPr>
            <w:r w:rsidRPr="00D93037">
              <w:rPr>
                <w:sz w:val="24"/>
                <w:szCs w:val="24"/>
              </w:rPr>
              <w:t>август-сентябрь</w:t>
            </w:r>
          </w:p>
        </w:tc>
        <w:tc>
          <w:tcPr>
            <w:tcW w:w="5129" w:type="dxa"/>
            <w:tcBorders>
              <w:bottom w:val="nil"/>
            </w:tcBorders>
          </w:tcPr>
          <w:p w:rsidR="00D93037" w:rsidRPr="00D93037" w:rsidRDefault="00D93037" w:rsidP="00D93037">
            <w:pPr>
              <w:pStyle w:val="TableParagraph"/>
              <w:spacing w:line="237" w:lineRule="auto"/>
              <w:ind w:right="88"/>
              <w:rPr>
                <w:sz w:val="24"/>
                <w:szCs w:val="24"/>
              </w:rPr>
            </w:pPr>
            <w:r w:rsidRPr="00D93037">
              <w:rPr>
                <w:sz w:val="24"/>
                <w:szCs w:val="24"/>
              </w:rPr>
              <w:t>заместительдиректорапоВР,АХЧ,классные руководители</w:t>
            </w:r>
          </w:p>
        </w:tc>
      </w:tr>
      <w:tr w:rsidR="00AF7CB2" w:rsidRPr="00D93037" w:rsidTr="00D93037">
        <w:trPr>
          <w:trHeight w:val="1382"/>
        </w:trPr>
        <w:tc>
          <w:tcPr>
            <w:tcW w:w="7544" w:type="dxa"/>
            <w:vMerge/>
          </w:tcPr>
          <w:p w:rsidR="00D93037" w:rsidRPr="00D93037" w:rsidRDefault="00D93037" w:rsidP="00D93037">
            <w:pPr>
              <w:pStyle w:val="TableParagraph"/>
              <w:spacing w:line="274" w:lineRule="exact"/>
              <w:ind w:right="99" w:firstLine="62"/>
              <w:jc w:val="both"/>
              <w:rPr>
                <w:sz w:val="24"/>
                <w:szCs w:val="24"/>
              </w:rPr>
            </w:pPr>
          </w:p>
        </w:tc>
        <w:tc>
          <w:tcPr>
            <w:tcW w:w="1104" w:type="dxa"/>
            <w:vMerge/>
          </w:tcPr>
          <w:p w:rsidR="00D93037" w:rsidRPr="00D93037" w:rsidRDefault="00D93037" w:rsidP="00D93037">
            <w:pPr>
              <w:pStyle w:val="TableParagraph"/>
              <w:ind w:left="0"/>
              <w:rPr>
                <w:sz w:val="24"/>
                <w:szCs w:val="24"/>
              </w:rPr>
            </w:pPr>
          </w:p>
        </w:tc>
        <w:tc>
          <w:tcPr>
            <w:tcW w:w="1988" w:type="dxa"/>
            <w:gridSpan w:val="2"/>
            <w:vMerge/>
          </w:tcPr>
          <w:p w:rsidR="00D93037" w:rsidRPr="00D93037" w:rsidRDefault="00D93037" w:rsidP="00D93037">
            <w:pPr>
              <w:pStyle w:val="TableParagraph"/>
              <w:ind w:left="0"/>
              <w:rPr>
                <w:sz w:val="24"/>
                <w:szCs w:val="24"/>
              </w:rPr>
            </w:pPr>
          </w:p>
        </w:tc>
        <w:tc>
          <w:tcPr>
            <w:tcW w:w="5129" w:type="dxa"/>
            <w:tcBorders>
              <w:top w:val="nil"/>
            </w:tcBorders>
          </w:tcPr>
          <w:p w:rsidR="00D93037" w:rsidRPr="00D93037" w:rsidRDefault="00D93037" w:rsidP="00D93037">
            <w:pPr>
              <w:pStyle w:val="TableParagraph"/>
              <w:ind w:left="0"/>
              <w:rPr>
                <w:sz w:val="24"/>
                <w:szCs w:val="24"/>
              </w:rPr>
            </w:pPr>
          </w:p>
        </w:tc>
      </w:tr>
      <w:tr w:rsidR="00AF7CB2" w:rsidRPr="00D93037" w:rsidTr="00D93037">
        <w:trPr>
          <w:trHeight w:val="1377"/>
        </w:trPr>
        <w:tc>
          <w:tcPr>
            <w:tcW w:w="7544" w:type="dxa"/>
          </w:tcPr>
          <w:p w:rsidR="00D93037" w:rsidRPr="00D93037" w:rsidRDefault="00D93037" w:rsidP="00D93037">
            <w:pPr>
              <w:pStyle w:val="TableParagraph"/>
              <w:tabs>
                <w:tab w:val="left" w:pos="2474"/>
                <w:tab w:val="left" w:pos="4916"/>
              </w:tabs>
              <w:ind w:right="100"/>
              <w:jc w:val="both"/>
              <w:rPr>
                <w:sz w:val="24"/>
                <w:szCs w:val="24"/>
              </w:rPr>
            </w:pPr>
            <w:r w:rsidRPr="00D93037">
              <w:rPr>
                <w:sz w:val="24"/>
                <w:szCs w:val="24"/>
              </w:rPr>
              <w:t xml:space="preserve">РазмещениекартРоссии,регионов,муниципальныхобразований(современныхиисторических,точныхистилизованных, географических, </w:t>
            </w:r>
            <w:r w:rsidRPr="00D93037">
              <w:rPr>
                <w:spacing w:val="-1"/>
                <w:sz w:val="24"/>
                <w:szCs w:val="24"/>
              </w:rPr>
              <w:t>природных,</w:t>
            </w:r>
            <w:r w:rsidRPr="00D93037">
              <w:rPr>
                <w:sz w:val="24"/>
                <w:szCs w:val="24"/>
              </w:rPr>
              <w:t>культурологических,художественнооформленных,втом</w:t>
            </w:r>
          </w:p>
          <w:p w:rsidR="00D93037" w:rsidRPr="00D93037" w:rsidRDefault="00D93037" w:rsidP="00D93037">
            <w:pPr>
              <w:pStyle w:val="TableParagraph"/>
              <w:spacing w:line="261" w:lineRule="exact"/>
              <w:jc w:val="both"/>
              <w:rPr>
                <w:sz w:val="24"/>
                <w:szCs w:val="24"/>
              </w:rPr>
            </w:pPr>
            <w:r w:rsidRPr="00D93037">
              <w:rPr>
                <w:spacing w:val="-1"/>
                <w:sz w:val="24"/>
                <w:szCs w:val="24"/>
              </w:rPr>
              <w:t>числематериалами,</w:t>
            </w:r>
            <w:r w:rsidRPr="00D93037">
              <w:rPr>
                <w:sz w:val="24"/>
                <w:szCs w:val="24"/>
              </w:rPr>
              <w:t>подготовленнымиобучающимися)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37" w:lineRule="auto"/>
              <w:ind w:left="216" w:right="188" w:firstLine="379"/>
              <w:rPr>
                <w:sz w:val="24"/>
                <w:szCs w:val="24"/>
              </w:rPr>
            </w:pPr>
            <w:r w:rsidRPr="00D93037">
              <w:rPr>
                <w:sz w:val="24"/>
                <w:szCs w:val="24"/>
              </w:rPr>
              <w:t>помере</w:t>
            </w:r>
            <w:r w:rsidRPr="00D93037">
              <w:rPr>
                <w:spacing w:val="-2"/>
                <w:sz w:val="24"/>
                <w:szCs w:val="24"/>
              </w:rPr>
              <w:t>необходимости</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w:t>
            </w:r>
          </w:p>
        </w:tc>
      </w:tr>
      <w:tr w:rsidR="00AF7CB2" w:rsidRPr="00D93037" w:rsidTr="00D93037">
        <w:trPr>
          <w:trHeight w:val="830"/>
        </w:trPr>
        <w:tc>
          <w:tcPr>
            <w:tcW w:w="7544" w:type="dxa"/>
          </w:tcPr>
          <w:p w:rsidR="00D93037" w:rsidRPr="00D93037" w:rsidRDefault="00D93037" w:rsidP="00D93037">
            <w:pPr>
              <w:pStyle w:val="TableParagraph"/>
              <w:spacing w:line="242" w:lineRule="auto"/>
              <w:rPr>
                <w:sz w:val="24"/>
                <w:szCs w:val="24"/>
              </w:rPr>
            </w:pPr>
            <w:r w:rsidRPr="00D93037">
              <w:rPr>
                <w:sz w:val="24"/>
                <w:szCs w:val="24"/>
              </w:rPr>
              <w:t>Организациюипроведениецеремонийподнятия(спуска)государственногофлагаРоссийскойФедерации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78" w:right="71"/>
              <w:jc w:val="center"/>
              <w:rPr>
                <w:sz w:val="24"/>
                <w:szCs w:val="24"/>
              </w:rPr>
            </w:pPr>
            <w:r w:rsidRPr="00D93037">
              <w:rPr>
                <w:sz w:val="24"/>
                <w:szCs w:val="24"/>
              </w:rPr>
              <w:t>каждый</w:t>
            </w:r>
          </w:p>
          <w:p w:rsidR="00D93037" w:rsidRPr="00D93037" w:rsidRDefault="00D93037" w:rsidP="00D93037">
            <w:pPr>
              <w:pStyle w:val="TableParagraph"/>
              <w:spacing w:line="274" w:lineRule="exact"/>
              <w:ind w:left="81" w:right="71"/>
              <w:jc w:val="center"/>
              <w:rPr>
                <w:sz w:val="24"/>
                <w:szCs w:val="24"/>
              </w:rPr>
            </w:pPr>
            <w:r w:rsidRPr="00D93037">
              <w:rPr>
                <w:sz w:val="24"/>
                <w:szCs w:val="24"/>
              </w:rPr>
              <w:t>понедельник,1уроком</w:t>
            </w:r>
          </w:p>
        </w:tc>
        <w:tc>
          <w:tcPr>
            <w:tcW w:w="5129" w:type="dxa"/>
          </w:tcPr>
          <w:p w:rsidR="00D93037" w:rsidRPr="00D93037" w:rsidRDefault="00D93037" w:rsidP="00D93037">
            <w:pPr>
              <w:pStyle w:val="TableParagraph"/>
              <w:spacing w:line="242" w:lineRule="auto"/>
              <w:rPr>
                <w:sz w:val="24"/>
                <w:szCs w:val="24"/>
              </w:rPr>
            </w:pPr>
            <w:r w:rsidRPr="00D93037">
              <w:rPr>
                <w:sz w:val="24"/>
                <w:szCs w:val="24"/>
              </w:rPr>
              <w:t>заместительдиректорапоВР,советникповоспитанию,классные руководители</w:t>
            </w:r>
          </w:p>
        </w:tc>
      </w:tr>
      <w:tr w:rsidR="00AF7CB2" w:rsidRPr="00D93037" w:rsidTr="00D93037">
        <w:trPr>
          <w:trHeight w:val="1103"/>
        </w:trPr>
        <w:tc>
          <w:tcPr>
            <w:tcW w:w="7544" w:type="dxa"/>
          </w:tcPr>
          <w:p w:rsidR="00D93037" w:rsidRPr="00D93037" w:rsidRDefault="00D93037" w:rsidP="00D93037">
            <w:pPr>
              <w:pStyle w:val="TableParagraph"/>
              <w:ind w:right="98"/>
              <w:jc w:val="both"/>
              <w:rPr>
                <w:sz w:val="24"/>
                <w:szCs w:val="24"/>
              </w:rPr>
            </w:pPr>
            <w:r w:rsidRPr="00D93037">
              <w:rPr>
                <w:sz w:val="24"/>
                <w:szCs w:val="24"/>
              </w:rPr>
              <w:t>Подготовкуиразмещениерегулярносменяемыхэкспозицийтворческихработобучающихсявразныхпредметныхобластях,демонстрирующихихспособности,</w:t>
            </w:r>
          </w:p>
          <w:p w:rsidR="00D93037" w:rsidRPr="00D93037" w:rsidRDefault="00D93037" w:rsidP="00D93037">
            <w:pPr>
              <w:pStyle w:val="TableParagraph"/>
              <w:spacing w:line="261" w:lineRule="exact"/>
              <w:jc w:val="both"/>
              <w:rPr>
                <w:sz w:val="24"/>
                <w:szCs w:val="24"/>
              </w:rPr>
            </w:pPr>
            <w:r w:rsidRPr="00D93037">
              <w:rPr>
                <w:sz w:val="24"/>
                <w:szCs w:val="24"/>
              </w:rPr>
              <w:t>знакомящихсработамидругдруга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0" w:right="71"/>
              <w:jc w:val="center"/>
              <w:rPr>
                <w:sz w:val="24"/>
                <w:szCs w:val="24"/>
              </w:rPr>
            </w:pPr>
            <w:r w:rsidRPr="00D93037">
              <w:rPr>
                <w:sz w:val="24"/>
                <w:szCs w:val="24"/>
              </w:rPr>
              <w:t>согласноплана</w:t>
            </w:r>
          </w:p>
        </w:tc>
        <w:tc>
          <w:tcPr>
            <w:tcW w:w="5129" w:type="dxa"/>
          </w:tcPr>
          <w:p w:rsidR="00D93037" w:rsidRPr="00D93037" w:rsidRDefault="00D93037" w:rsidP="00D93037">
            <w:pPr>
              <w:pStyle w:val="TableParagraph"/>
              <w:rPr>
                <w:sz w:val="24"/>
                <w:szCs w:val="24"/>
              </w:rPr>
            </w:pPr>
            <w:r w:rsidRPr="00D93037">
              <w:rPr>
                <w:sz w:val="24"/>
                <w:szCs w:val="24"/>
              </w:rPr>
              <w:t>классныеруководители</w:t>
            </w:r>
          </w:p>
        </w:tc>
      </w:tr>
      <w:tr w:rsidR="00AF7CB2" w:rsidRPr="00D93037" w:rsidTr="00D93037">
        <w:trPr>
          <w:trHeight w:val="1656"/>
        </w:trPr>
        <w:tc>
          <w:tcPr>
            <w:tcW w:w="7544" w:type="dxa"/>
          </w:tcPr>
          <w:p w:rsidR="00D93037" w:rsidRPr="00D93037" w:rsidRDefault="00D93037" w:rsidP="00D93037">
            <w:pPr>
              <w:pStyle w:val="TableParagraph"/>
              <w:tabs>
                <w:tab w:val="left" w:pos="3233"/>
              </w:tabs>
              <w:ind w:right="95"/>
              <w:jc w:val="both"/>
              <w:rPr>
                <w:sz w:val="24"/>
                <w:szCs w:val="24"/>
              </w:rPr>
            </w:pPr>
            <w:r w:rsidRPr="00D93037">
              <w:rPr>
                <w:sz w:val="24"/>
                <w:szCs w:val="24"/>
              </w:rPr>
              <w:t xml:space="preserve">Организацияиподдержаниевобщеобразовательнойорганизациизвуковогопространствапозитивнойдуховно-нравственной, </w:t>
            </w:r>
            <w:r w:rsidRPr="00D93037">
              <w:rPr>
                <w:spacing w:val="-1"/>
                <w:sz w:val="24"/>
                <w:szCs w:val="24"/>
              </w:rPr>
              <w:t>гражданско-патриотической</w:t>
            </w:r>
            <w:r w:rsidRPr="00D93037">
              <w:rPr>
                <w:sz w:val="24"/>
                <w:szCs w:val="24"/>
              </w:rPr>
              <w:t>воспитательнойнаправленности(звонки-мелодии,музыка,информационныесообщения),исполнениегимна</w:t>
            </w:r>
          </w:p>
          <w:p w:rsidR="00D93037" w:rsidRPr="00D93037" w:rsidRDefault="00D93037" w:rsidP="00D93037">
            <w:pPr>
              <w:pStyle w:val="TableParagraph"/>
              <w:spacing w:line="261" w:lineRule="exact"/>
              <w:jc w:val="both"/>
              <w:rPr>
                <w:sz w:val="24"/>
                <w:szCs w:val="24"/>
              </w:rPr>
            </w:pPr>
            <w:r w:rsidRPr="00D93037">
              <w:rPr>
                <w:sz w:val="24"/>
                <w:szCs w:val="24"/>
              </w:rPr>
              <w:t>РоссийскойФедерации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42" w:lineRule="auto"/>
              <w:ind w:left="216" w:right="188" w:firstLine="379"/>
              <w:rPr>
                <w:sz w:val="24"/>
                <w:szCs w:val="24"/>
              </w:rPr>
            </w:pPr>
            <w:r w:rsidRPr="00D93037">
              <w:rPr>
                <w:sz w:val="24"/>
                <w:szCs w:val="24"/>
              </w:rPr>
              <w:t>помере</w:t>
            </w:r>
            <w:r w:rsidRPr="00D93037">
              <w:rPr>
                <w:spacing w:val="-2"/>
                <w:sz w:val="24"/>
                <w:szCs w:val="24"/>
              </w:rPr>
              <w:t>необходимости</w:t>
            </w:r>
          </w:p>
        </w:tc>
        <w:tc>
          <w:tcPr>
            <w:tcW w:w="5129" w:type="dxa"/>
          </w:tcPr>
          <w:p w:rsidR="00D93037" w:rsidRPr="00D93037" w:rsidRDefault="00D93037" w:rsidP="00D93037">
            <w:pPr>
              <w:pStyle w:val="TableParagraph"/>
              <w:spacing w:line="242" w:lineRule="auto"/>
              <w:ind w:right="88"/>
              <w:rPr>
                <w:sz w:val="24"/>
                <w:szCs w:val="24"/>
              </w:rPr>
            </w:pPr>
            <w:r w:rsidRPr="00D93037">
              <w:rPr>
                <w:sz w:val="24"/>
                <w:szCs w:val="24"/>
              </w:rPr>
              <w:t>заместительдиректорапоВР,АХЧ,классные руководители</w:t>
            </w:r>
          </w:p>
        </w:tc>
      </w:tr>
      <w:tr w:rsidR="00AF7CB2" w:rsidRPr="00D93037" w:rsidTr="00D93037">
        <w:trPr>
          <w:trHeight w:val="1415"/>
        </w:trPr>
        <w:tc>
          <w:tcPr>
            <w:tcW w:w="7544" w:type="dxa"/>
          </w:tcPr>
          <w:p w:rsidR="00D93037" w:rsidRPr="00D93037" w:rsidRDefault="00D93037" w:rsidP="00D93037">
            <w:pPr>
              <w:pStyle w:val="TableParagraph"/>
              <w:ind w:right="98"/>
              <w:jc w:val="both"/>
              <w:rPr>
                <w:sz w:val="24"/>
                <w:szCs w:val="24"/>
              </w:rPr>
            </w:pPr>
            <w:r w:rsidRPr="00D93037">
              <w:rPr>
                <w:sz w:val="24"/>
                <w:szCs w:val="24"/>
              </w:rPr>
              <w:t>Оформлениеиобновление«местновостей»,стендоввпомещениях(холл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поздравленияпедагоговиобучающихс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42" w:lineRule="auto"/>
              <w:rPr>
                <w:sz w:val="24"/>
                <w:szCs w:val="24"/>
              </w:rPr>
            </w:pPr>
            <w:r w:rsidRPr="00D93037">
              <w:rPr>
                <w:sz w:val="24"/>
                <w:szCs w:val="24"/>
              </w:rPr>
              <w:t>заместительдиректорапоВР,советникповоспитанию,классныеруководители</w:t>
            </w:r>
          </w:p>
        </w:tc>
      </w:tr>
      <w:tr w:rsidR="00AF7CB2" w:rsidRPr="00D93037" w:rsidTr="00D93037">
        <w:trPr>
          <w:trHeight w:val="1665"/>
        </w:trPr>
        <w:tc>
          <w:tcPr>
            <w:tcW w:w="7544" w:type="dxa"/>
          </w:tcPr>
          <w:p w:rsidR="00D93037" w:rsidRPr="00D93037" w:rsidRDefault="00D93037" w:rsidP="00D93037">
            <w:pPr>
              <w:pStyle w:val="TableParagraph"/>
              <w:tabs>
                <w:tab w:val="left" w:pos="2014"/>
                <w:tab w:val="left" w:pos="3961"/>
                <w:tab w:val="left" w:pos="6004"/>
              </w:tabs>
              <w:spacing w:line="237" w:lineRule="auto"/>
              <w:ind w:right="89"/>
              <w:rPr>
                <w:sz w:val="24"/>
                <w:szCs w:val="24"/>
              </w:rPr>
            </w:pPr>
            <w:r w:rsidRPr="00D93037">
              <w:rPr>
                <w:sz w:val="24"/>
                <w:szCs w:val="24"/>
              </w:rPr>
              <w:lastRenderedPageBreak/>
              <w:t>Оформление, поддержание, использование ввоспитательномпроцессе«местгражданского почитания»</w:t>
            </w:r>
          </w:p>
          <w:p w:rsidR="00D93037" w:rsidRPr="00D93037" w:rsidRDefault="00D93037" w:rsidP="00D93037">
            <w:pPr>
              <w:pStyle w:val="TableParagraph"/>
              <w:spacing w:line="261" w:lineRule="exact"/>
              <w:rPr>
                <w:sz w:val="24"/>
                <w:szCs w:val="24"/>
              </w:rPr>
            </w:pPr>
            <w:r w:rsidRPr="00D93037">
              <w:rPr>
                <w:sz w:val="24"/>
                <w:szCs w:val="24"/>
              </w:rPr>
              <w:t>впомещенияхобщеобразовательнойорганизацииилина</w:t>
            </w:r>
          </w:p>
          <w:p w:rsidR="00D93037" w:rsidRPr="00D93037" w:rsidRDefault="00D93037" w:rsidP="00D93037">
            <w:pPr>
              <w:pStyle w:val="TableParagraph"/>
              <w:rPr>
                <w:sz w:val="24"/>
                <w:szCs w:val="24"/>
              </w:rPr>
            </w:pPr>
            <w:r w:rsidRPr="00D93037">
              <w:rPr>
                <w:sz w:val="24"/>
                <w:szCs w:val="24"/>
              </w:rPr>
              <w:t>прилегающейтерриториидляобщественно-гражданского</w:t>
            </w:r>
          </w:p>
          <w:p w:rsidR="00D93037" w:rsidRPr="00D93037" w:rsidRDefault="00D93037" w:rsidP="00D93037">
            <w:pPr>
              <w:pStyle w:val="TableParagraph"/>
              <w:tabs>
                <w:tab w:val="left" w:pos="1409"/>
                <w:tab w:val="left" w:pos="2076"/>
                <w:tab w:val="left" w:pos="2824"/>
                <w:tab w:val="left" w:pos="3922"/>
                <w:tab w:val="left" w:pos="4267"/>
                <w:tab w:val="left" w:pos="5327"/>
              </w:tabs>
              <w:spacing w:line="274" w:lineRule="exact"/>
              <w:ind w:right="99"/>
              <w:rPr>
                <w:sz w:val="24"/>
                <w:szCs w:val="24"/>
              </w:rPr>
            </w:pPr>
            <w:r w:rsidRPr="00D93037">
              <w:rPr>
                <w:sz w:val="24"/>
                <w:szCs w:val="24"/>
              </w:rPr>
              <w:t xml:space="preserve">почитания лиц, мест, событий в истории </w:t>
            </w:r>
            <w:r w:rsidRPr="00D93037">
              <w:rPr>
                <w:spacing w:val="-1"/>
                <w:sz w:val="24"/>
                <w:szCs w:val="24"/>
              </w:rPr>
              <w:t>России;</w:t>
            </w:r>
            <w:r w:rsidRPr="00D93037">
              <w:rPr>
                <w:sz w:val="24"/>
                <w:szCs w:val="24"/>
              </w:rPr>
              <w:t>мемориаловвоинскойславы,памятников,памятныхдосок</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37" w:lineRule="auto"/>
              <w:ind w:left="216" w:right="188" w:firstLine="379"/>
              <w:rPr>
                <w:sz w:val="24"/>
                <w:szCs w:val="24"/>
              </w:rPr>
            </w:pPr>
            <w:r w:rsidRPr="00D93037">
              <w:rPr>
                <w:sz w:val="24"/>
                <w:szCs w:val="24"/>
              </w:rPr>
              <w:t>помере</w:t>
            </w:r>
            <w:r w:rsidRPr="00D93037">
              <w:rPr>
                <w:spacing w:val="-2"/>
                <w:sz w:val="24"/>
                <w:szCs w:val="24"/>
              </w:rPr>
              <w:t>необходимости</w:t>
            </w:r>
          </w:p>
        </w:tc>
        <w:tc>
          <w:tcPr>
            <w:tcW w:w="5129" w:type="dxa"/>
          </w:tcPr>
          <w:p w:rsidR="00D93037" w:rsidRPr="00D93037" w:rsidRDefault="00D93037" w:rsidP="00D93037">
            <w:pPr>
              <w:pStyle w:val="TableParagraph"/>
              <w:spacing w:line="237" w:lineRule="auto"/>
              <w:ind w:right="90"/>
              <w:rPr>
                <w:sz w:val="24"/>
                <w:szCs w:val="24"/>
              </w:rPr>
            </w:pPr>
            <w:r w:rsidRPr="00D93037">
              <w:rPr>
                <w:sz w:val="24"/>
                <w:szCs w:val="24"/>
              </w:rPr>
              <w:t>заместительдиректорапоВР,АХЧ,советникповоспитанию,классныеруководители</w:t>
            </w:r>
          </w:p>
        </w:tc>
      </w:tr>
      <w:tr w:rsidR="00AF7CB2" w:rsidRPr="00D93037" w:rsidTr="00D93037">
        <w:trPr>
          <w:trHeight w:val="1104"/>
        </w:trPr>
        <w:tc>
          <w:tcPr>
            <w:tcW w:w="7544" w:type="dxa"/>
          </w:tcPr>
          <w:p w:rsidR="00D93037" w:rsidRPr="00D93037" w:rsidRDefault="00D93037" w:rsidP="00D93037">
            <w:pPr>
              <w:pStyle w:val="TableParagraph"/>
              <w:ind w:right="96"/>
              <w:jc w:val="both"/>
              <w:rPr>
                <w:sz w:val="24"/>
                <w:szCs w:val="24"/>
              </w:rPr>
            </w:pPr>
            <w:r w:rsidRPr="00D93037">
              <w:rPr>
                <w:sz w:val="24"/>
                <w:szCs w:val="24"/>
              </w:rPr>
              <w:t>Поддержаниеэстетическоговидаиблагоустройствоздания,холлов,классов,доступныхибезопасныхрекреационныхзон,озеленениетерриториипри</w:t>
            </w:r>
          </w:p>
          <w:p w:rsidR="00D93037" w:rsidRPr="00D93037" w:rsidRDefault="00D93037" w:rsidP="00D93037">
            <w:pPr>
              <w:pStyle w:val="TableParagraph"/>
              <w:spacing w:line="264" w:lineRule="exact"/>
              <w:jc w:val="both"/>
              <w:rPr>
                <w:sz w:val="24"/>
                <w:szCs w:val="24"/>
              </w:rPr>
            </w:pPr>
            <w:r w:rsidRPr="00D93037">
              <w:rPr>
                <w:sz w:val="24"/>
                <w:szCs w:val="24"/>
              </w:rPr>
              <w:t>общеобразовательнойорганизации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37" w:lineRule="auto"/>
              <w:ind w:right="91"/>
              <w:rPr>
                <w:sz w:val="24"/>
                <w:szCs w:val="24"/>
              </w:rPr>
            </w:pPr>
            <w:r w:rsidRPr="00D93037">
              <w:rPr>
                <w:sz w:val="24"/>
                <w:szCs w:val="24"/>
              </w:rPr>
              <w:t>заместительдиректорапоВР,АХЧ,советникповоспитанию,классныеруководители</w:t>
            </w:r>
          </w:p>
        </w:tc>
      </w:tr>
      <w:tr w:rsidR="00AF7CB2" w:rsidRPr="00D93037" w:rsidTr="00D93037">
        <w:trPr>
          <w:trHeight w:val="1109"/>
        </w:trPr>
        <w:tc>
          <w:tcPr>
            <w:tcW w:w="7544" w:type="dxa"/>
          </w:tcPr>
          <w:p w:rsidR="00D93037" w:rsidRPr="00D93037" w:rsidRDefault="00D93037" w:rsidP="00D93037">
            <w:pPr>
              <w:pStyle w:val="TableParagraph"/>
              <w:ind w:right="97"/>
              <w:jc w:val="both"/>
              <w:rPr>
                <w:sz w:val="24"/>
                <w:szCs w:val="24"/>
              </w:rPr>
            </w:pPr>
            <w:r w:rsidRPr="00D93037">
              <w:rPr>
                <w:sz w:val="24"/>
                <w:szCs w:val="24"/>
              </w:rPr>
              <w:t>Поддержаниевбиблиотекестеллажейсвободногокнигообмена,накоторыеобучающиеся,родители,педагогивыставляютдляобщегоиспользованиясвои</w:t>
            </w:r>
          </w:p>
          <w:p w:rsidR="00D93037" w:rsidRPr="00D93037" w:rsidRDefault="00D93037" w:rsidP="00D93037">
            <w:pPr>
              <w:pStyle w:val="TableParagraph"/>
              <w:spacing w:line="265" w:lineRule="exact"/>
              <w:jc w:val="both"/>
              <w:rPr>
                <w:sz w:val="24"/>
                <w:szCs w:val="24"/>
              </w:rPr>
            </w:pPr>
            <w:r w:rsidRPr="00D93037">
              <w:rPr>
                <w:sz w:val="24"/>
                <w:szCs w:val="24"/>
              </w:rPr>
              <w:t>книги,братьдлячтениядругие</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spacing w:line="273" w:lineRule="exact"/>
              <w:rPr>
                <w:sz w:val="24"/>
                <w:szCs w:val="24"/>
              </w:rPr>
            </w:pPr>
            <w:r w:rsidRPr="00D93037">
              <w:rPr>
                <w:sz w:val="24"/>
                <w:szCs w:val="24"/>
              </w:rPr>
              <w:t>библиотекарь</w:t>
            </w:r>
          </w:p>
        </w:tc>
      </w:tr>
      <w:tr w:rsidR="00AF7CB2" w:rsidRPr="00D93037" w:rsidTr="00D93037">
        <w:trPr>
          <w:trHeight w:val="825"/>
        </w:trPr>
        <w:tc>
          <w:tcPr>
            <w:tcW w:w="7544" w:type="dxa"/>
          </w:tcPr>
          <w:p w:rsidR="00D93037" w:rsidRPr="00D93037" w:rsidRDefault="00D93037" w:rsidP="00D93037">
            <w:pPr>
              <w:pStyle w:val="TableParagraph"/>
              <w:tabs>
                <w:tab w:val="left" w:pos="1750"/>
                <w:tab w:val="left" w:pos="3351"/>
                <w:tab w:val="left" w:pos="5351"/>
              </w:tabs>
              <w:spacing w:line="237" w:lineRule="auto"/>
              <w:ind w:right="102"/>
              <w:rPr>
                <w:sz w:val="24"/>
                <w:szCs w:val="24"/>
              </w:rPr>
            </w:pPr>
            <w:r w:rsidRPr="00D93037">
              <w:rPr>
                <w:sz w:val="24"/>
                <w:szCs w:val="24"/>
              </w:rPr>
              <w:t xml:space="preserve">Оформлениепространствпроведениязначимыхсобытий,праздников, церемоний, торжественных </w:t>
            </w:r>
            <w:r w:rsidRPr="00D93037">
              <w:rPr>
                <w:spacing w:val="-1"/>
                <w:sz w:val="24"/>
                <w:szCs w:val="24"/>
              </w:rPr>
              <w:t>линеек,</w:t>
            </w:r>
          </w:p>
          <w:p w:rsidR="00D93037" w:rsidRPr="00D93037" w:rsidRDefault="00D93037" w:rsidP="00D93037">
            <w:pPr>
              <w:pStyle w:val="TableParagraph"/>
              <w:spacing w:line="261" w:lineRule="exact"/>
              <w:rPr>
                <w:sz w:val="24"/>
                <w:szCs w:val="24"/>
              </w:rPr>
            </w:pPr>
            <w:r w:rsidRPr="00D93037">
              <w:rPr>
                <w:sz w:val="24"/>
                <w:szCs w:val="24"/>
              </w:rPr>
              <w:t>творческихвечеров(событийныйдизайн)</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37" w:lineRule="auto"/>
              <w:ind w:left="216" w:right="188" w:firstLine="379"/>
              <w:rPr>
                <w:sz w:val="24"/>
                <w:szCs w:val="24"/>
              </w:rPr>
            </w:pPr>
            <w:r w:rsidRPr="00D93037">
              <w:rPr>
                <w:sz w:val="24"/>
                <w:szCs w:val="24"/>
              </w:rPr>
              <w:t>помере</w:t>
            </w:r>
            <w:r w:rsidRPr="00D93037">
              <w:rPr>
                <w:spacing w:val="-2"/>
                <w:sz w:val="24"/>
                <w:szCs w:val="24"/>
              </w:rPr>
              <w:t>необходимости</w:t>
            </w:r>
          </w:p>
        </w:tc>
        <w:tc>
          <w:tcPr>
            <w:tcW w:w="5129" w:type="dxa"/>
          </w:tcPr>
          <w:p w:rsidR="00D93037" w:rsidRPr="00D93037" w:rsidRDefault="00D93037" w:rsidP="00D93037">
            <w:pPr>
              <w:pStyle w:val="TableParagraph"/>
              <w:spacing w:line="237" w:lineRule="auto"/>
              <w:ind w:right="91"/>
              <w:rPr>
                <w:sz w:val="24"/>
                <w:szCs w:val="24"/>
              </w:rPr>
            </w:pPr>
            <w:r w:rsidRPr="00D93037">
              <w:rPr>
                <w:sz w:val="24"/>
                <w:szCs w:val="24"/>
              </w:rPr>
              <w:t>заместительдиректорапоВР,АХЧ,советникповоспитанию,классныеруководители</w:t>
            </w:r>
          </w:p>
        </w:tc>
      </w:tr>
      <w:tr w:rsidR="00AF7CB2" w:rsidRPr="00D93037" w:rsidTr="00D93037">
        <w:trPr>
          <w:trHeight w:val="1382"/>
        </w:trPr>
        <w:tc>
          <w:tcPr>
            <w:tcW w:w="7544" w:type="dxa"/>
          </w:tcPr>
          <w:p w:rsidR="00D93037" w:rsidRPr="00D93037" w:rsidRDefault="00D93037" w:rsidP="00D93037">
            <w:pPr>
              <w:pStyle w:val="TableParagraph"/>
              <w:ind w:right="101"/>
              <w:jc w:val="both"/>
              <w:rPr>
                <w:sz w:val="24"/>
                <w:szCs w:val="24"/>
              </w:rPr>
            </w:pPr>
            <w:r w:rsidRPr="00D93037">
              <w:rPr>
                <w:sz w:val="24"/>
                <w:szCs w:val="24"/>
              </w:rPr>
              <w:t>Обновление материалов (стендов, плакатов, инсталляцийидр.),акцентирующихвниманиеобучающихсянаважныхдлявоспитанияценностях,правилах,традициях,</w:t>
            </w:r>
          </w:p>
          <w:p w:rsidR="00D93037" w:rsidRPr="00D93037" w:rsidRDefault="00D93037" w:rsidP="00D93037">
            <w:pPr>
              <w:pStyle w:val="TableParagraph"/>
              <w:spacing w:line="274" w:lineRule="exact"/>
              <w:ind w:right="105"/>
              <w:jc w:val="both"/>
              <w:rPr>
                <w:sz w:val="24"/>
                <w:szCs w:val="24"/>
              </w:rPr>
            </w:pPr>
            <w:r w:rsidRPr="00D93037">
              <w:rPr>
                <w:sz w:val="24"/>
                <w:szCs w:val="24"/>
              </w:rPr>
              <w:t>укладеобщеобразовательнойорганизации,актуальныхвопросахпрофилактикиибезопасности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42" w:lineRule="auto"/>
              <w:ind w:left="216" w:right="188" w:firstLine="379"/>
              <w:rPr>
                <w:sz w:val="24"/>
                <w:szCs w:val="24"/>
              </w:rPr>
            </w:pPr>
            <w:r w:rsidRPr="00D93037">
              <w:rPr>
                <w:sz w:val="24"/>
                <w:szCs w:val="24"/>
              </w:rPr>
              <w:t>помере</w:t>
            </w:r>
            <w:r w:rsidRPr="00D93037">
              <w:rPr>
                <w:spacing w:val="-2"/>
                <w:sz w:val="24"/>
                <w:szCs w:val="24"/>
              </w:rPr>
              <w:t>необходимости</w:t>
            </w:r>
          </w:p>
        </w:tc>
        <w:tc>
          <w:tcPr>
            <w:tcW w:w="5129" w:type="dxa"/>
          </w:tcPr>
          <w:p w:rsidR="00D93037" w:rsidRPr="00D93037" w:rsidRDefault="00D93037" w:rsidP="00D93037">
            <w:pPr>
              <w:pStyle w:val="TableParagraph"/>
              <w:rPr>
                <w:sz w:val="24"/>
                <w:szCs w:val="24"/>
              </w:rPr>
            </w:pPr>
            <w:r w:rsidRPr="00D93037">
              <w:rPr>
                <w:sz w:val="24"/>
                <w:szCs w:val="24"/>
              </w:rPr>
              <w:t>социальныйпедагог</w:t>
            </w:r>
          </w:p>
        </w:tc>
      </w:tr>
      <w:tr w:rsidR="00AF7CB2" w:rsidRPr="00D93037" w:rsidTr="00D93037">
        <w:trPr>
          <w:trHeight w:val="277"/>
        </w:trPr>
        <w:tc>
          <w:tcPr>
            <w:tcW w:w="15765" w:type="dxa"/>
            <w:gridSpan w:val="5"/>
          </w:tcPr>
          <w:p w:rsidR="00D93037" w:rsidRPr="00D93037" w:rsidRDefault="00D93037" w:rsidP="00D93037">
            <w:pPr>
              <w:pStyle w:val="TableParagraph"/>
              <w:spacing w:line="258" w:lineRule="exact"/>
              <w:ind w:left="2913" w:right="2907"/>
              <w:jc w:val="center"/>
              <w:rPr>
                <w:b/>
                <w:sz w:val="24"/>
                <w:szCs w:val="24"/>
              </w:rPr>
            </w:pPr>
            <w:r w:rsidRPr="00D93037">
              <w:rPr>
                <w:b/>
                <w:sz w:val="24"/>
                <w:szCs w:val="24"/>
              </w:rPr>
              <w:t>Модуль«Профилактикаибезопасность»</w:t>
            </w:r>
          </w:p>
        </w:tc>
      </w:tr>
      <w:tr w:rsidR="00AF7CB2" w:rsidRPr="00D93037" w:rsidTr="00D93037">
        <w:trPr>
          <w:trHeight w:val="789"/>
        </w:trPr>
        <w:tc>
          <w:tcPr>
            <w:tcW w:w="7544" w:type="dxa"/>
          </w:tcPr>
          <w:p w:rsidR="00D93037" w:rsidRPr="00D93037" w:rsidRDefault="00D93037" w:rsidP="00D93037">
            <w:pPr>
              <w:pStyle w:val="TableParagraph"/>
              <w:tabs>
                <w:tab w:val="left" w:pos="1942"/>
                <w:tab w:val="left" w:pos="2129"/>
                <w:tab w:val="left" w:pos="3175"/>
                <w:tab w:val="left" w:pos="4125"/>
                <w:tab w:val="left" w:pos="4686"/>
              </w:tabs>
              <w:spacing w:line="237" w:lineRule="auto"/>
              <w:ind w:right="96"/>
              <w:rPr>
                <w:sz w:val="24"/>
                <w:szCs w:val="24"/>
              </w:rPr>
            </w:pPr>
            <w:r w:rsidRPr="00D93037">
              <w:rPr>
                <w:sz w:val="24"/>
                <w:szCs w:val="24"/>
              </w:rPr>
              <w:t>Месячник безопасности жизнедеятельности(профилактика  ДТП, пожарной безопасности,</w:t>
            </w:r>
          </w:p>
          <w:p w:rsidR="00D93037" w:rsidRPr="00D93037" w:rsidRDefault="00D93037" w:rsidP="00D93037">
            <w:pPr>
              <w:pStyle w:val="TableParagraph"/>
              <w:spacing w:line="274" w:lineRule="exact"/>
              <w:rPr>
                <w:sz w:val="24"/>
                <w:szCs w:val="24"/>
              </w:rPr>
            </w:pPr>
            <w:r w:rsidRPr="00D93037">
              <w:rPr>
                <w:sz w:val="24"/>
                <w:szCs w:val="24"/>
              </w:rPr>
              <w:t>экстремизма,терроризма,беседы,классныечасыпоПДД,ПБ)</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3" w:right="71"/>
              <w:jc w:val="center"/>
              <w:rPr>
                <w:sz w:val="24"/>
                <w:szCs w:val="24"/>
              </w:rPr>
            </w:pPr>
            <w:r w:rsidRPr="00D93037">
              <w:rPr>
                <w:sz w:val="24"/>
                <w:szCs w:val="24"/>
              </w:rPr>
              <w:t>сентябрь</w:t>
            </w:r>
          </w:p>
        </w:tc>
        <w:tc>
          <w:tcPr>
            <w:tcW w:w="5129" w:type="dxa"/>
          </w:tcPr>
          <w:p w:rsidR="00D93037" w:rsidRPr="00D93037" w:rsidRDefault="00D93037" w:rsidP="00D93037">
            <w:pPr>
              <w:pStyle w:val="TableParagraph"/>
              <w:tabs>
                <w:tab w:val="left" w:pos="3133"/>
                <w:tab w:val="left" w:pos="3939"/>
              </w:tabs>
              <w:spacing w:line="237" w:lineRule="auto"/>
              <w:ind w:right="96"/>
              <w:rPr>
                <w:sz w:val="24"/>
                <w:szCs w:val="24"/>
              </w:rPr>
            </w:pPr>
            <w:r w:rsidRPr="00D93037">
              <w:rPr>
                <w:sz w:val="24"/>
                <w:szCs w:val="24"/>
              </w:rPr>
              <w:t xml:space="preserve">преподаватель ОБЗР, </w:t>
            </w:r>
            <w:r w:rsidRPr="00D93037">
              <w:rPr>
                <w:spacing w:val="-1"/>
                <w:sz w:val="24"/>
                <w:szCs w:val="24"/>
              </w:rPr>
              <w:t>классные</w:t>
            </w:r>
            <w:r w:rsidRPr="00D93037">
              <w:rPr>
                <w:sz w:val="24"/>
                <w:szCs w:val="24"/>
              </w:rPr>
              <w:t>руководители</w:t>
            </w:r>
          </w:p>
        </w:tc>
      </w:tr>
      <w:tr w:rsidR="00AF7CB2" w:rsidRPr="00D93037" w:rsidTr="00D93037">
        <w:trPr>
          <w:trHeight w:val="391"/>
        </w:trPr>
        <w:tc>
          <w:tcPr>
            <w:tcW w:w="7544" w:type="dxa"/>
          </w:tcPr>
          <w:p w:rsidR="00D93037" w:rsidRPr="00D93037" w:rsidRDefault="00D93037" w:rsidP="00D93037">
            <w:pPr>
              <w:pStyle w:val="TableParagraph"/>
              <w:tabs>
                <w:tab w:val="left" w:pos="1942"/>
                <w:tab w:val="left" w:pos="2129"/>
                <w:tab w:val="left" w:pos="3175"/>
                <w:tab w:val="left" w:pos="4125"/>
                <w:tab w:val="left" w:pos="4686"/>
              </w:tabs>
              <w:spacing w:line="237" w:lineRule="auto"/>
              <w:ind w:right="96"/>
              <w:rPr>
                <w:sz w:val="24"/>
                <w:szCs w:val="24"/>
              </w:rPr>
            </w:pPr>
            <w:r w:rsidRPr="00D93037">
              <w:rPr>
                <w:sz w:val="24"/>
                <w:szCs w:val="24"/>
              </w:rPr>
              <w:t>Классные часы по профилактике суицидального поведения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3" w:right="71"/>
              <w:jc w:val="center"/>
              <w:rPr>
                <w:sz w:val="24"/>
                <w:szCs w:val="24"/>
              </w:rPr>
            </w:pPr>
            <w:r w:rsidRPr="00D93037">
              <w:rPr>
                <w:sz w:val="24"/>
                <w:szCs w:val="24"/>
              </w:rPr>
              <w:t>В течение года</w:t>
            </w:r>
          </w:p>
        </w:tc>
        <w:tc>
          <w:tcPr>
            <w:tcW w:w="5129" w:type="dxa"/>
          </w:tcPr>
          <w:p w:rsidR="00D93037" w:rsidRPr="00D93037" w:rsidRDefault="00D93037" w:rsidP="00D93037">
            <w:pPr>
              <w:pStyle w:val="TableParagraph"/>
              <w:tabs>
                <w:tab w:val="left" w:pos="3133"/>
                <w:tab w:val="left" w:pos="3939"/>
              </w:tabs>
              <w:spacing w:line="237" w:lineRule="auto"/>
              <w:ind w:right="96"/>
              <w:rPr>
                <w:sz w:val="24"/>
                <w:szCs w:val="24"/>
              </w:rPr>
            </w:pPr>
            <w:r w:rsidRPr="00D93037">
              <w:rPr>
                <w:sz w:val="24"/>
                <w:szCs w:val="24"/>
              </w:rPr>
              <w:t>Классные руководители</w:t>
            </w:r>
          </w:p>
        </w:tc>
      </w:tr>
      <w:tr w:rsidR="00AF7CB2" w:rsidRPr="00D93037" w:rsidTr="00D93037">
        <w:trPr>
          <w:trHeight w:val="565"/>
        </w:trPr>
        <w:tc>
          <w:tcPr>
            <w:tcW w:w="7544" w:type="dxa"/>
          </w:tcPr>
          <w:p w:rsidR="00D93037" w:rsidRPr="00D93037" w:rsidRDefault="00D93037" w:rsidP="00D93037">
            <w:pPr>
              <w:pStyle w:val="TableParagraph"/>
              <w:tabs>
                <w:tab w:val="left" w:pos="1942"/>
                <w:tab w:val="left" w:pos="2129"/>
                <w:tab w:val="left" w:pos="3175"/>
                <w:tab w:val="left" w:pos="4125"/>
                <w:tab w:val="left" w:pos="4686"/>
              </w:tabs>
              <w:spacing w:line="237" w:lineRule="auto"/>
              <w:ind w:right="96"/>
              <w:rPr>
                <w:sz w:val="24"/>
                <w:szCs w:val="24"/>
              </w:rPr>
            </w:pPr>
            <w:r w:rsidRPr="00D93037">
              <w:rPr>
                <w:sz w:val="24"/>
                <w:szCs w:val="24"/>
              </w:rPr>
              <w:t xml:space="preserve">Проведение бесед, классных часов по профилактике агрессии и девиантного поведения. Темы: «Моя учеба», «Мой характер», </w:t>
            </w:r>
            <w:r w:rsidRPr="00D93037">
              <w:rPr>
                <w:spacing w:val="-4"/>
                <w:sz w:val="24"/>
                <w:szCs w:val="24"/>
              </w:rPr>
              <w:t xml:space="preserve">«О </w:t>
            </w:r>
            <w:r w:rsidRPr="00D93037">
              <w:rPr>
                <w:sz w:val="24"/>
                <w:szCs w:val="24"/>
              </w:rPr>
              <w:t xml:space="preserve">дружбе", «Моя семья», «Мой идеал»,      «Учимся   разрешать  конфликты», «Самооценка», </w:t>
            </w:r>
            <w:r w:rsidRPr="00D93037">
              <w:rPr>
                <w:spacing w:val="-3"/>
                <w:sz w:val="24"/>
                <w:szCs w:val="24"/>
              </w:rPr>
              <w:t xml:space="preserve">«В </w:t>
            </w:r>
            <w:r w:rsidRPr="00D93037">
              <w:rPr>
                <w:sz w:val="24"/>
                <w:szCs w:val="24"/>
              </w:rPr>
              <w:t>чем смысл жизни?»,  «Ценности  общества», «Что выбирает молодежь?», «Что такое здоровый образ жизни», «Мое будущее».</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3" w:right="71"/>
              <w:jc w:val="center"/>
              <w:rPr>
                <w:sz w:val="24"/>
                <w:szCs w:val="24"/>
              </w:rPr>
            </w:pPr>
            <w:r w:rsidRPr="00D93037">
              <w:rPr>
                <w:sz w:val="24"/>
                <w:szCs w:val="24"/>
              </w:rPr>
              <w:t>В течение года</w:t>
            </w:r>
          </w:p>
        </w:tc>
        <w:tc>
          <w:tcPr>
            <w:tcW w:w="5129" w:type="dxa"/>
          </w:tcPr>
          <w:p w:rsidR="00D93037" w:rsidRPr="00D93037" w:rsidRDefault="00D93037" w:rsidP="00D93037">
            <w:pPr>
              <w:pStyle w:val="TableParagraph"/>
              <w:tabs>
                <w:tab w:val="left" w:pos="3133"/>
                <w:tab w:val="left" w:pos="3939"/>
              </w:tabs>
              <w:spacing w:line="237" w:lineRule="auto"/>
              <w:ind w:right="96"/>
              <w:rPr>
                <w:sz w:val="24"/>
                <w:szCs w:val="24"/>
              </w:rPr>
            </w:pPr>
            <w:r w:rsidRPr="00D93037">
              <w:rPr>
                <w:sz w:val="24"/>
                <w:szCs w:val="24"/>
              </w:rPr>
              <w:t>Классные 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Рейдпопроверкеналичиясхембезопасногомаршрутаи</w:t>
            </w:r>
          </w:p>
          <w:p w:rsidR="00D93037" w:rsidRPr="00D93037" w:rsidRDefault="00D93037" w:rsidP="00D93037">
            <w:pPr>
              <w:pStyle w:val="TableParagraph"/>
              <w:spacing w:before="2" w:line="261" w:lineRule="exact"/>
              <w:rPr>
                <w:sz w:val="24"/>
                <w:szCs w:val="24"/>
              </w:rPr>
            </w:pPr>
            <w:r w:rsidRPr="00D93037">
              <w:rPr>
                <w:spacing w:val="-1"/>
                <w:sz w:val="24"/>
                <w:szCs w:val="24"/>
              </w:rPr>
              <w:t>наличия</w:t>
            </w:r>
            <w:r w:rsidRPr="00D93037">
              <w:rPr>
                <w:sz w:val="24"/>
                <w:szCs w:val="24"/>
              </w:rPr>
              <w:t>светоотражающихэлементовуобучающихся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14-19.09</w:t>
            </w:r>
          </w:p>
        </w:tc>
        <w:tc>
          <w:tcPr>
            <w:tcW w:w="5129" w:type="dxa"/>
          </w:tcPr>
          <w:p w:rsidR="00D93037" w:rsidRPr="00D93037" w:rsidRDefault="00D93037" w:rsidP="00D93037">
            <w:pPr>
              <w:pStyle w:val="TableParagraph"/>
              <w:tabs>
                <w:tab w:val="left" w:pos="3306"/>
                <w:tab w:val="left" w:pos="4289"/>
              </w:tabs>
              <w:rPr>
                <w:sz w:val="24"/>
                <w:szCs w:val="24"/>
              </w:rPr>
            </w:pPr>
            <w:r w:rsidRPr="00D93037">
              <w:rPr>
                <w:sz w:val="24"/>
                <w:szCs w:val="24"/>
              </w:rPr>
              <w:t>преподаватель ОБЗР, Совет</w:t>
            </w:r>
          </w:p>
          <w:p w:rsidR="00D93037" w:rsidRPr="00D93037" w:rsidRDefault="00D93037" w:rsidP="00D93037">
            <w:pPr>
              <w:pStyle w:val="TableParagraph"/>
              <w:spacing w:before="2" w:line="261" w:lineRule="exact"/>
              <w:rPr>
                <w:sz w:val="24"/>
                <w:szCs w:val="24"/>
              </w:rPr>
            </w:pPr>
            <w:r w:rsidRPr="00D93037">
              <w:rPr>
                <w:sz w:val="24"/>
                <w:szCs w:val="24"/>
              </w:rPr>
              <w:t>обучающихся</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lastRenderedPageBreak/>
              <w:t>ОткрытыеурокипопредметуОБЗРспривлечением</w:t>
            </w:r>
          </w:p>
          <w:p w:rsidR="00D93037" w:rsidRPr="00D93037" w:rsidRDefault="00D93037" w:rsidP="00D93037">
            <w:pPr>
              <w:pStyle w:val="TableParagraph"/>
              <w:spacing w:before="3" w:line="261" w:lineRule="exact"/>
              <w:rPr>
                <w:sz w:val="24"/>
                <w:szCs w:val="24"/>
              </w:rPr>
            </w:pPr>
            <w:r w:rsidRPr="00D93037">
              <w:rPr>
                <w:sz w:val="24"/>
                <w:szCs w:val="24"/>
              </w:rPr>
              <w:t>специалистов</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5-7</w:t>
            </w:r>
          </w:p>
        </w:tc>
        <w:tc>
          <w:tcPr>
            <w:tcW w:w="1988" w:type="dxa"/>
            <w:gridSpan w:val="2"/>
          </w:tcPr>
          <w:p w:rsidR="00D93037" w:rsidRPr="00D93037" w:rsidRDefault="00D93037" w:rsidP="00D93037">
            <w:pPr>
              <w:pStyle w:val="TableParagraph"/>
              <w:ind w:left="80" w:right="71"/>
              <w:jc w:val="center"/>
              <w:rPr>
                <w:sz w:val="24"/>
                <w:szCs w:val="24"/>
              </w:rPr>
            </w:pPr>
            <w:r w:rsidRPr="00D93037">
              <w:rPr>
                <w:sz w:val="24"/>
                <w:szCs w:val="24"/>
              </w:rPr>
              <w:t>октябрь</w:t>
            </w:r>
          </w:p>
        </w:tc>
        <w:tc>
          <w:tcPr>
            <w:tcW w:w="5129" w:type="dxa"/>
          </w:tcPr>
          <w:p w:rsidR="00D93037" w:rsidRPr="00D93037" w:rsidRDefault="00D93037" w:rsidP="00D93037">
            <w:pPr>
              <w:pStyle w:val="TableParagraph"/>
              <w:tabs>
                <w:tab w:val="left" w:pos="3133"/>
                <w:tab w:val="left" w:pos="3939"/>
              </w:tabs>
              <w:rPr>
                <w:sz w:val="24"/>
                <w:szCs w:val="24"/>
              </w:rPr>
            </w:pPr>
            <w:r w:rsidRPr="00D93037">
              <w:rPr>
                <w:sz w:val="24"/>
                <w:szCs w:val="24"/>
              </w:rPr>
              <w:t>преподаватель ОБЗР, классные</w:t>
            </w:r>
          </w:p>
          <w:p w:rsidR="00D93037" w:rsidRPr="00D93037" w:rsidRDefault="00D93037" w:rsidP="00D93037">
            <w:pPr>
              <w:pStyle w:val="TableParagraph"/>
              <w:spacing w:before="3" w:line="261" w:lineRule="exact"/>
              <w:rPr>
                <w:sz w:val="24"/>
                <w:szCs w:val="24"/>
              </w:rPr>
            </w:pPr>
            <w:r w:rsidRPr="00D93037">
              <w:rPr>
                <w:sz w:val="24"/>
                <w:szCs w:val="24"/>
              </w:rPr>
              <w:t>руководители</w:t>
            </w:r>
          </w:p>
        </w:tc>
      </w:tr>
      <w:tr w:rsidR="00AF7CB2" w:rsidRPr="00D93037" w:rsidTr="00D93037">
        <w:trPr>
          <w:trHeight w:val="556"/>
        </w:trPr>
        <w:tc>
          <w:tcPr>
            <w:tcW w:w="7544" w:type="dxa"/>
          </w:tcPr>
          <w:p w:rsidR="00D93037" w:rsidRPr="00D93037" w:rsidRDefault="00D93037" w:rsidP="00D93037">
            <w:pPr>
              <w:pStyle w:val="TableParagraph"/>
              <w:tabs>
                <w:tab w:val="left" w:pos="1683"/>
                <w:tab w:val="left" w:pos="3247"/>
                <w:tab w:val="left" w:pos="4681"/>
                <w:tab w:val="left" w:pos="5463"/>
              </w:tabs>
              <w:spacing w:line="274" w:lineRule="exact"/>
              <w:ind w:right="100"/>
              <w:rPr>
                <w:sz w:val="24"/>
                <w:szCs w:val="24"/>
              </w:rPr>
            </w:pPr>
            <w:r w:rsidRPr="00D93037">
              <w:rPr>
                <w:sz w:val="24"/>
                <w:szCs w:val="24"/>
              </w:rPr>
              <w:t xml:space="preserve">Объектовая тренировка эвакуации при </w:t>
            </w:r>
            <w:r w:rsidRPr="00D93037">
              <w:rPr>
                <w:spacing w:val="-2"/>
                <w:sz w:val="24"/>
                <w:szCs w:val="24"/>
              </w:rPr>
              <w:t>угрозе</w:t>
            </w:r>
            <w:r w:rsidRPr="00D93037">
              <w:rPr>
                <w:sz w:val="24"/>
                <w:szCs w:val="24"/>
              </w:rPr>
              <w:t>террористическогоакта</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3" w:lineRule="exact"/>
              <w:ind w:left="80" w:right="71"/>
              <w:jc w:val="center"/>
              <w:rPr>
                <w:sz w:val="24"/>
                <w:szCs w:val="24"/>
              </w:rPr>
            </w:pPr>
            <w:r w:rsidRPr="00D93037">
              <w:rPr>
                <w:sz w:val="24"/>
                <w:szCs w:val="24"/>
              </w:rPr>
              <w:t>октябрь</w:t>
            </w:r>
          </w:p>
        </w:tc>
        <w:tc>
          <w:tcPr>
            <w:tcW w:w="5129" w:type="dxa"/>
          </w:tcPr>
          <w:p w:rsidR="00D93037" w:rsidRPr="00D93037" w:rsidRDefault="00D93037" w:rsidP="00D93037">
            <w:pPr>
              <w:pStyle w:val="TableParagraph"/>
              <w:tabs>
                <w:tab w:val="left" w:pos="3133"/>
                <w:tab w:val="left" w:pos="3939"/>
              </w:tabs>
              <w:spacing w:line="274" w:lineRule="exact"/>
              <w:ind w:right="96"/>
              <w:rPr>
                <w:sz w:val="24"/>
                <w:szCs w:val="24"/>
              </w:rPr>
            </w:pPr>
            <w:r w:rsidRPr="00D93037">
              <w:rPr>
                <w:sz w:val="24"/>
                <w:szCs w:val="24"/>
              </w:rPr>
              <w:t xml:space="preserve">руководительОУ, </w:t>
            </w:r>
            <w:r w:rsidRPr="00D93037">
              <w:rPr>
                <w:spacing w:val="-1"/>
                <w:sz w:val="24"/>
                <w:szCs w:val="24"/>
              </w:rPr>
              <w:t>классные</w:t>
            </w:r>
            <w:r w:rsidRPr="00D93037">
              <w:rPr>
                <w:sz w:val="24"/>
                <w:szCs w:val="24"/>
              </w:rPr>
              <w:t>руководители</w:t>
            </w:r>
          </w:p>
        </w:tc>
      </w:tr>
      <w:tr w:rsidR="00AF7CB2" w:rsidRPr="00D93037" w:rsidTr="00D93037">
        <w:trPr>
          <w:trHeight w:val="549"/>
        </w:trPr>
        <w:tc>
          <w:tcPr>
            <w:tcW w:w="7544" w:type="dxa"/>
            <w:tcBorders>
              <w:bottom w:val="single" w:sz="6" w:space="0" w:color="000000"/>
            </w:tcBorders>
          </w:tcPr>
          <w:p w:rsidR="00D93037" w:rsidRPr="00D93037" w:rsidRDefault="00D93037" w:rsidP="00D93037">
            <w:pPr>
              <w:pStyle w:val="TableParagraph"/>
              <w:spacing w:line="267" w:lineRule="exact"/>
              <w:rPr>
                <w:sz w:val="24"/>
                <w:szCs w:val="24"/>
              </w:rPr>
            </w:pPr>
            <w:r w:rsidRPr="00D93037">
              <w:rPr>
                <w:sz w:val="24"/>
                <w:szCs w:val="24"/>
              </w:rPr>
              <w:t>Профилактическиебеседысобучающимися«1декабря–</w:t>
            </w:r>
          </w:p>
          <w:p w:rsidR="00D93037" w:rsidRPr="00D93037" w:rsidRDefault="00D93037" w:rsidP="00D93037">
            <w:pPr>
              <w:pStyle w:val="TableParagraph"/>
              <w:spacing w:line="263" w:lineRule="exact"/>
              <w:rPr>
                <w:sz w:val="24"/>
                <w:szCs w:val="24"/>
              </w:rPr>
            </w:pPr>
            <w:r w:rsidRPr="00D93037">
              <w:rPr>
                <w:sz w:val="24"/>
                <w:szCs w:val="24"/>
              </w:rPr>
              <w:t>всемирныйденьсоСПИДом»</w:t>
            </w:r>
          </w:p>
        </w:tc>
        <w:tc>
          <w:tcPr>
            <w:tcW w:w="1104" w:type="dxa"/>
            <w:tcBorders>
              <w:bottom w:val="single" w:sz="6" w:space="0" w:color="000000"/>
            </w:tcBorders>
          </w:tcPr>
          <w:p w:rsidR="00D93037" w:rsidRPr="00D93037" w:rsidRDefault="00D93037" w:rsidP="00D93037">
            <w:pPr>
              <w:pStyle w:val="TableParagraph"/>
              <w:ind w:left="137" w:right="122"/>
              <w:jc w:val="center"/>
              <w:rPr>
                <w:sz w:val="24"/>
                <w:szCs w:val="24"/>
              </w:rPr>
            </w:pPr>
            <w:r w:rsidRPr="00D93037">
              <w:rPr>
                <w:sz w:val="24"/>
                <w:szCs w:val="24"/>
              </w:rPr>
              <w:t>8-9</w:t>
            </w:r>
          </w:p>
        </w:tc>
        <w:tc>
          <w:tcPr>
            <w:tcW w:w="1988" w:type="dxa"/>
            <w:gridSpan w:val="2"/>
            <w:tcBorders>
              <w:bottom w:val="single" w:sz="6" w:space="0" w:color="000000"/>
            </w:tcBorders>
          </w:tcPr>
          <w:p w:rsidR="00D93037" w:rsidRPr="00D93037" w:rsidRDefault="00D93037" w:rsidP="00D93037">
            <w:pPr>
              <w:pStyle w:val="TableParagraph"/>
              <w:ind w:left="87" w:right="68"/>
              <w:jc w:val="center"/>
              <w:rPr>
                <w:sz w:val="24"/>
                <w:szCs w:val="24"/>
              </w:rPr>
            </w:pPr>
            <w:r w:rsidRPr="00D93037">
              <w:rPr>
                <w:sz w:val="24"/>
                <w:szCs w:val="24"/>
              </w:rPr>
              <w:t>01-05.12</w:t>
            </w:r>
          </w:p>
        </w:tc>
        <w:tc>
          <w:tcPr>
            <w:tcW w:w="5129" w:type="dxa"/>
            <w:tcBorders>
              <w:bottom w:val="single" w:sz="6" w:space="0" w:color="000000"/>
            </w:tcBorders>
          </w:tcPr>
          <w:p w:rsidR="00D93037" w:rsidRPr="00D93037" w:rsidRDefault="00D93037" w:rsidP="00D93037">
            <w:pPr>
              <w:pStyle w:val="TableParagraph"/>
              <w:tabs>
                <w:tab w:val="left" w:pos="1496"/>
                <w:tab w:val="left" w:pos="3396"/>
              </w:tabs>
              <w:spacing w:line="267" w:lineRule="exact"/>
              <w:rPr>
                <w:sz w:val="24"/>
                <w:szCs w:val="24"/>
              </w:rPr>
            </w:pPr>
            <w:r w:rsidRPr="00D93037">
              <w:rPr>
                <w:sz w:val="24"/>
                <w:szCs w:val="24"/>
              </w:rPr>
              <w:t>классные руководители, представители</w:t>
            </w:r>
          </w:p>
          <w:p w:rsidR="00D93037" w:rsidRPr="00D93037" w:rsidRDefault="00D93037" w:rsidP="00D93037">
            <w:pPr>
              <w:pStyle w:val="TableParagraph"/>
              <w:spacing w:line="263" w:lineRule="exact"/>
              <w:rPr>
                <w:sz w:val="24"/>
                <w:szCs w:val="24"/>
              </w:rPr>
            </w:pPr>
            <w:r w:rsidRPr="00D93037">
              <w:rPr>
                <w:sz w:val="24"/>
                <w:szCs w:val="24"/>
              </w:rPr>
              <w:t>мед.учреждения</w:t>
            </w:r>
          </w:p>
        </w:tc>
      </w:tr>
      <w:tr w:rsidR="00AF7CB2" w:rsidRPr="00D93037" w:rsidTr="00D93037">
        <w:trPr>
          <w:trHeight w:val="556"/>
        </w:trPr>
        <w:tc>
          <w:tcPr>
            <w:tcW w:w="7544" w:type="dxa"/>
          </w:tcPr>
          <w:p w:rsidR="00D93037" w:rsidRPr="00D93037" w:rsidRDefault="00D93037" w:rsidP="00D93037">
            <w:pPr>
              <w:pStyle w:val="TableParagraph"/>
              <w:spacing w:line="271" w:lineRule="exact"/>
              <w:rPr>
                <w:sz w:val="24"/>
                <w:szCs w:val="24"/>
              </w:rPr>
            </w:pPr>
            <w:r w:rsidRPr="00D93037">
              <w:rPr>
                <w:sz w:val="24"/>
                <w:szCs w:val="24"/>
              </w:rPr>
              <w:t>Тематическиемероприятия,приуроченныекпразднику</w:t>
            </w:r>
          </w:p>
          <w:p w:rsidR="00D93037" w:rsidRPr="00D93037" w:rsidRDefault="00D93037" w:rsidP="00D93037">
            <w:pPr>
              <w:pStyle w:val="TableParagraph"/>
              <w:spacing w:line="265" w:lineRule="exact"/>
              <w:rPr>
                <w:sz w:val="24"/>
                <w:szCs w:val="24"/>
              </w:rPr>
            </w:pPr>
            <w:r w:rsidRPr="00D93037">
              <w:rPr>
                <w:sz w:val="24"/>
                <w:szCs w:val="24"/>
              </w:rPr>
              <w:t>«ВсемирныйденьГО»</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7-9</w:t>
            </w:r>
          </w:p>
        </w:tc>
        <w:tc>
          <w:tcPr>
            <w:tcW w:w="1988" w:type="dxa"/>
            <w:gridSpan w:val="2"/>
          </w:tcPr>
          <w:p w:rsidR="00D93037" w:rsidRPr="00D93037" w:rsidRDefault="00D93037" w:rsidP="00D93037">
            <w:pPr>
              <w:pStyle w:val="TableParagraph"/>
              <w:spacing w:line="273" w:lineRule="exact"/>
              <w:ind w:left="80" w:right="71"/>
              <w:jc w:val="center"/>
              <w:rPr>
                <w:sz w:val="24"/>
                <w:szCs w:val="24"/>
              </w:rPr>
            </w:pPr>
            <w:r w:rsidRPr="00D93037">
              <w:rPr>
                <w:sz w:val="24"/>
                <w:szCs w:val="24"/>
              </w:rPr>
              <w:t>март</w:t>
            </w:r>
          </w:p>
        </w:tc>
        <w:tc>
          <w:tcPr>
            <w:tcW w:w="5129" w:type="dxa"/>
          </w:tcPr>
          <w:p w:rsidR="00D93037" w:rsidRPr="00D93037" w:rsidRDefault="00D93037" w:rsidP="00D93037">
            <w:pPr>
              <w:pStyle w:val="TableParagraph"/>
              <w:tabs>
                <w:tab w:val="left" w:pos="3133"/>
                <w:tab w:val="left" w:pos="3939"/>
              </w:tabs>
              <w:spacing w:line="274" w:lineRule="exact"/>
              <w:ind w:right="96"/>
              <w:rPr>
                <w:sz w:val="24"/>
                <w:szCs w:val="24"/>
              </w:rPr>
            </w:pPr>
            <w:r w:rsidRPr="00D93037">
              <w:rPr>
                <w:sz w:val="24"/>
                <w:szCs w:val="24"/>
              </w:rPr>
              <w:t xml:space="preserve">преподаватель-организатор ОБЗР, </w:t>
            </w:r>
            <w:r w:rsidRPr="00D93037">
              <w:rPr>
                <w:spacing w:val="-1"/>
                <w:sz w:val="24"/>
                <w:szCs w:val="24"/>
              </w:rPr>
              <w:t>классные</w:t>
            </w:r>
            <w:r w:rsidRPr="00D93037">
              <w:rPr>
                <w:sz w:val="24"/>
                <w:szCs w:val="24"/>
              </w:rPr>
              <w:t>руководители</w:t>
            </w:r>
          </w:p>
        </w:tc>
      </w:tr>
      <w:tr w:rsidR="00AF7CB2" w:rsidRPr="00D93037" w:rsidTr="00D93037">
        <w:trPr>
          <w:trHeight w:val="825"/>
        </w:trPr>
        <w:tc>
          <w:tcPr>
            <w:tcW w:w="7544" w:type="dxa"/>
          </w:tcPr>
          <w:p w:rsidR="00D93037" w:rsidRPr="00D93037" w:rsidRDefault="00D93037" w:rsidP="00D93037">
            <w:pPr>
              <w:pStyle w:val="TableParagraph"/>
              <w:spacing w:line="237" w:lineRule="auto"/>
              <w:rPr>
                <w:sz w:val="24"/>
                <w:szCs w:val="24"/>
              </w:rPr>
            </w:pPr>
            <w:r w:rsidRPr="00D93037">
              <w:rPr>
                <w:sz w:val="24"/>
                <w:szCs w:val="24"/>
              </w:rPr>
              <w:t>Мероприятие,приуроченныекпразднику«Днюпожарнойохраны»(открытыеклассныечасыс</w:t>
            </w:r>
          </w:p>
          <w:p w:rsidR="00D93037" w:rsidRPr="00D93037" w:rsidRDefault="00D93037" w:rsidP="00D93037">
            <w:pPr>
              <w:pStyle w:val="TableParagraph"/>
              <w:spacing w:line="261" w:lineRule="exact"/>
              <w:rPr>
                <w:sz w:val="24"/>
                <w:szCs w:val="24"/>
              </w:rPr>
            </w:pPr>
            <w:r w:rsidRPr="00D93037">
              <w:rPr>
                <w:spacing w:val="-1"/>
                <w:sz w:val="24"/>
                <w:szCs w:val="24"/>
              </w:rPr>
              <w:t>приглашениесотрудников</w:t>
            </w:r>
            <w:r w:rsidRPr="00D93037">
              <w:rPr>
                <w:sz w:val="24"/>
                <w:szCs w:val="24"/>
              </w:rPr>
              <w:t>пожарнойохраны)</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5-6</w:t>
            </w:r>
          </w:p>
        </w:tc>
        <w:tc>
          <w:tcPr>
            <w:tcW w:w="1988" w:type="dxa"/>
            <w:gridSpan w:val="2"/>
          </w:tcPr>
          <w:p w:rsidR="00D93037" w:rsidRPr="00D93037" w:rsidRDefault="00D93037" w:rsidP="00D93037">
            <w:pPr>
              <w:pStyle w:val="TableParagraph"/>
              <w:ind w:left="84" w:right="71"/>
              <w:jc w:val="center"/>
              <w:rPr>
                <w:sz w:val="24"/>
                <w:szCs w:val="24"/>
              </w:rPr>
            </w:pPr>
            <w:r w:rsidRPr="00D93037">
              <w:rPr>
                <w:sz w:val="24"/>
                <w:szCs w:val="24"/>
              </w:rPr>
              <w:t>апрель</w:t>
            </w:r>
          </w:p>
        </w:tc>
        <w:tc>
          <w:tcPr>
            <w:tcW w:w="5129" w:type="dxa"/>
          </w:tcPr>
          <w:p w:rsidR="00D93037" w:rsidRPr="00D93037" w:rsidRDefault="00D93037" w:rsidP="00D93037">
            <w:pPr>
              <w:pStyle w:val="TableParagraph"/>
              <w:tabs>
                <w:tab w:val="left" w:pos="3134"/>
                <w:tab w:val="left" w:pos="3939"/>
              </w:tabs>
              <w:spacing w:line="237" w:lineRule="auto"/>
              <w:ind w:right="96"/>
              <w:rPr>
                <w:sz w:val="24"/>
                <w:szCs w:val="24"/>
              </w:rPr>
            </w:pPr>
            <w:r w:rsidRPr="00D93037">
              <w:rPr>
                <w:sz w:val="24"/>
                <w:szCs w:val="24"/>
              </w:rPr>
              <w:t xml:space="preserve">преподаватель ОБЗР, </w:t>
            </w:r>
            <w:r w:rsidRPr="00D93037">
              <w:rPr>
                <w:spacing w:val="-1"/>
                <w:sz w:val="24"/>
                <w:szCs w:val="24"/>
              </w:rPr>
              <w:t>классные</w:t>
            </w:r>
            <w:r w:rsidRPr="00D93037">
              <w:rPr>
                <w:sz w:val="24"/>
                <w:szCs w:val="24"/>
              </w:rPr>
              <w:t>руководители</w:t>
            </w:r>
          </w:p>
        </w:tc>
      </w:tr>
      <w:tr w:rsidR="00AF7CB2" w:rsidRPr="00D93037" w:rsidTr="00D93037">
        <w:trPr>
          <w:trHeight w:val="278"/>
        </w:trPr>
        <w:tc>
          <w:tcPr>
            <w:tcW w:w="15765" w:type="dxa"/>
            <w:gridSpan w:val="5"/>
          </w:tcPr>
          <w:p w:rsidR="00D93037" w:rsidRPr="00D93037" w:rsidRDefault="00D93037" w:rsidP="00D93037">
            <w:pPr>
              <w:pStyle w:val="TableParagraph"/>
              <w:spacing w:line="258" w:lineRule="exact"/>
              <w:ind w:left="2909" w:right="2907"/>
              <w:jc w:val="center"/>
              <w:rPr>
                <w:b/>
                <w:sz w:val="24"/>
                <w:szCs w:val="24"/>
              </w:rPr>
            </w:pPr>
            <w:r w:rsidRPr="00D93037">
              <w:rPr>
                <w:b/>
                <w:spacing w:val="-4"/>
                <w:sz w:val="24"/>
                <w:szCs w:val="24"/>
              </w:rPr>
              <w:t>ВАРИАТИВНЫЕМОДУЛИ</w:t>
            </w:r>
          </w:p>
        </w:tc>
      </w:tr>
      <w:tr w:rsidR="00AF7CB2" w:rsidRPr="00D93037" w:rsidTr="00D93037">
        <w:trPr>
          <w:trHeight w:val="273"/>
        </w:trPr>
        <w:tc>
          <w:tcPr>
            <w:tcW w:w="15765" w:type="dxa"/>
            <w:gridSpan w:val="5"/>
          </w:tcPr>
          <w:p w:rsidR="00D93037" w:rsidRPr="00D93037" w:rsidRDefault="00D93037" w:rsidP="00D93037">
            <w:pPr>
              <w:pStyle w:val="TableParagraph"/>
              <w:spacing w:line="254" w:lineRule="exact"/>
              <w:ind w:left="2906" w:right="2907"/>
              <w:jc w:val="center"/>
              <w:rPr>
                <w:b/>
                <w:sz w:val="24"/>
                <w:szCs w:val="24"/>
              </w:rPr>
            </w:pPr>
            <w:r w:rsidRPr="00D93037">
              <w:rPr>
                <w:b/>
                <w:sz w:val="24"/>
                <w:szCs w:val="24"/>
              </w:rPr>
              <w:t>Модуль«Детскиеиобщественныеобъединения»</w:t>
            </w:r>
          </w:p>
        </w:tc>
      </w:tr>
      <w:tr w:rsidR="00AF7CB2" w:rsidRPr="00D93037" w:rsidTr="00D93037">
        <w:trPr>
          <w:trHeight w:val="551"/>
        </w:trPr>
        <w:tc>
          <w:tcPr>
            <w:tcW w:w="7544" w:type="dxa"/>
          </w:tcPr>
          <w:p w:rsidR="00D93037" w:rsidRPr="00D93037" w:rsidRDefault="00D93037" w:rsidP="00D93037">
            <w:pPr>
              <w:pStyle w:val="TableParagraph"/>
              <w:tabs>
                <w:tab w:val="left" w:pos="1640"/>
                <w:tab w:val="left" w:pos="3367"/>
                <w:tab w:val="left" w:pos="3813"/>
                <w:tab w:val="left" w:pos="5463"/>
              </w:tabs>
              <w:rPr>
                <w:sz w:val="24"/>
                <w:szCs w:val="24"/>
              </w:rPr>
            </w:pPr>
            <w:r w:rsidRPr="00D93037">
              <w:rPr>
                <w:sz w:val="24"/>
                <w:szCs w:val="24"/>
              </w:rPr>
              <w:t>Вступление обучающихся в объединение РДДМ</w:t>
            </w:r>
          </w:p>
          <w:p w:rsidR="00D93037" w:rsidRPr="00D93037" w:rsidRDefault="00D93037" w:rsidP="00D93037">
            <w:pPr>
              <w:pStyle w:val="TableParagraph"/>
              <w:spacing w:before="2" w:line="261" w:lineRule="exact"/>
              <w:rPr>
                <w:sz w:val="24"/>
                <w:szCs w:val="24"/>
              </w:rPr>
            </w:pPr>
            <w:r w:rsidRPr="00D93037">
              <w:rPr>
                <w:sz w:val="24"/>
                <w:szCs w:val="24"/>
              </w:rPr>
              <w:t>«Движениепервых»(первичноеотделение)</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7"/>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rPr>
                <w:sz w:val="24"/>
                <w:szCs w:val="24"/>
              </w:rPr>
            </w:pPr>
            <w:r w:rsidRPr="00D93037">
              <w:rPr>
                <w:sz w:val="24"/>
                <w:szCs w:val="24"/>
              </w:rPr>
              <w:t>советникповоспитательнойработе</w:t>
            </w:r>
          </w:p>
        </w:tc>
      </w:tr>
      <w:tr w:rsidR="00AF7CB2" w:rsidRPr="00D93037" w:rsidTr="00D93037">
        <w:trPr>
          <w:trHeight w:val="584"/>
        </w:trPr>
        <w:tc>
          <w:tcPr>
            <w:tcW w:w="7544" w:type="dxa"/>
          </w:tcPr>
          <w:p w:rsidR="00D93037" w:rsidRPr="00D93037" w:rsidRDefault="00D93037" w:rsidP="00D93037">
            <w:pPr>
              <w:pStyle w:val="TableParagraph"/>
              <w:spacing w:line="242" w:lineRule="auto"/>
              <w:rPr>
                <w:sz w:val="24"/>
                <w:szCs w:val="24"/>
              </w:rPr>
            </w:pPr>
            <w:r w:rsidRPr="00D93037">
              <w:rPr>
                <w:sz w:val="24"/>
                <w:szCs w:val="24"/>
              </w:rPr>
              <w:t>Дниединыхдействий:участиевоВсероссийскойакции,посвященнойДню знаний</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01.09</w:t>
            </w:r>
          </w:p>
        </w:tc>
        <w:tc>
          <w:tcPr>
            <w:tcW w:w="5129" w:type="dxa"/>
          </w:tcPr>
          <w:p w:rsidR="00D93037" w:rsidRPr="00D93037" w:rsidRDefault="00D93037" w:rsidP="00D93037">
            <w:pPr>
              <w:pStyle w:val="TableParagraph"/>
              <w:tabs>
                <w:tab w:val="left" w:pos="1534"/>
                <w:tab w:val="left" w:pos="2153"/>
                <w:tab w:val="left" w:pos="4153"/>
              </w:tabs>
              <w:spacing w:line="242" w:lineRule="auto"/>
              <w:ind w:right="96"/>
              <w:rPr>
                <w:sz w:val="24"/>
                <w:szCs w:val="24"/>
              </w:rPr>
            </w:pPr>
            <w:r w:rsidRPr="00D93037">
              <w:rPr>
                <w:sz w:val="24"/>
                <w:szCs w:val="24"/>
              </w:rPr>
              <w:t xml:space="preserve">Зам.директора  по воспитательной </w:t>
            </w:r>
            <w:r w:rsidRPr="00D93037">
              <w:rPr>
                <w:spacing w:val="-1"/>
                <w:sz w:val="24"/>
                <w:szCs w:val="24"/>
              </w:rPr>
              <w:t>работе,</w:t>
            </w:r>
            <w:r w:rsidRPr="00D93037">
              <w:rPr>
                <w:sz w:val="24"/>
                <w:szCs w:val="24"/>
              </w:rPr>
              <w:t>классные руководители</w:t>
            </w:r>
          </w:p>
        </w:tc>
      </w:tr>
      <w:tr w:rsidR="00AF7CB2" w:rsidRPr="00D93037" w:rsidTr="00D93037">
        <w:trPr>
          <w:trHeight w:val="550"/>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z w:val="24"/>
                <w:szCs w:val="24"/>
              </w:rPr>
              <w:t>посвященнойДнютуризма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27.09</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Зам.директораповоспитательнойработе,классные руководители</w:t>
            </w:r>
          </w:p>
        </w:tc>
      </w:tr>
      <w:tr w:rsidR="00AF7CB2" w:rsidRPr="00D93037" w:rsidTr="00D93037">
        <w:trPr>
          <w:trHeight w:val="572"/>
        </w:trPr>
        <w:tc>
          <w:tcPr>
            <w:tcW w:w="7544" w:type="dxa"/>
          </w:tcPr>
          <w:p w:rsidR="00D93037" w:rsidRPr="00D93037" w:rsidRDefault="00D93037" w:rsidP="00D93037">
            <w:pPr>
              <w:pStyle w:val="TableParagraph"/>
              <w:spacing w:line="237" w:lineRule="auto"/>
              <w:rPr>
                <w:sz w:val="24"/>
                <w:szCs w:val="24"/>
              </w:rPr>
            </w:pPr>
            <w:r w:rsidRPr="00D93037">
              <w:rPr>
                <w:sz w:val="24"/>
                <w:szCs w:val="24"/>
              </w:rPr>
              <w:t>Дниединыхдействий:участиевоВсероссийскойакции,посвященнойДню учителя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05.10</w:t>
            </w:r>
          </w:p>
        </w:tc>
        <w:tc>
          <w:tcPr>
            <w:tcW w:w="5129" w:type="dxa"/>
          </w:tcPr>
          <w:p w:rsidR="00D93037" w:rsidRPr="00D93037" w:rsidRDefault="00D93037" w:rsidP="00D93037">
            <w:pPr>
              <w:pStyle w:val="TableParagraph"/>
              <w:spacing w:line="237" w:lineRule="auto"/>
              <w:ind w:right="94"/>
              <w:rPr>
                <w:sz w:val="24"/>
                <w:szCs w:val="24"/>
              </w:rPr>
            </w:pPr>
            <w:r w:rsidRPr="00D93037">
              <w:rPr>
                <w:sz w:val="24"/>
                <w:szCs w:val="24"/>
              </w:rPr>
              <w:t>Зам.директораповоспитательнойработе,классныеруководители</w:t>
            </w:r>
          </w:p>
        </w:tc>
      </w:tr>
      <w:tr w:rsidR="00AF7CB2" w:rsidRPr="00D93037" w:rsidTr="00D93037">
        <w:trPr>
          <w:trHeight w:val="552"/>
        </w:trPr>
        <w:tc>
          <w:tcPr>
            <w:tcW w:w="7544" w:type="dxa"/>
          </w:tcPr>
          <w:p w:rsidR="00D93037" w:rsidRPr="00D93037" w:rsidRDefault="00D93037" w:rsidP="00D93037">
            <w:pPr>
              <w:pStyle w:val="TableParagraph"/>
              <w:spacing w:line="237" w:lineRule="auto"/>
              <w:rPr>
                <w:sz w:val="24"/>
                <w:szCs w:val="24"/>
              </w:rPr>
            </w:pPr>
            <w:r w:rsidRPr="00D93037">
              <w:rPr>
                <w:sz w:val="24"/>
                <w:szCs w:val="24"/>
              </w:rPr>
              <w:t>Дниединыхдействий:участиевоВсероссийскойакции,посвященнойДнюнародногоединства</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3" w:lineRule="exact"/>
              <w:ind w:left="85" w:right="71"/>
              <w:jc w:val="center"/>
              <w:rPr>
                <w:sz w:val="24"/>
                <w:szCs w:val="24"/>
              </w:rPr>
            </w:pPr>
            <w:r w:rsidRPr="00D93037">
              <w:rPr>
                <w:sz w:val="24"/>
                <w:szCs w:val="24"/>
              </w:rPr>
              <w:t>04.11</w:t>
            </w:r>
          </w:p>
        </w:tc>
        <w:tc>
          <w:tcPr>
            <w:tcW w:w="5129" w:type="dxa"/>
          </w:tcPr>
          <w:p w:rsidR="00D93037" w:rsidRPr="00D93037" w:rsidRDefault="00D93037" w:rsidP="00D93037">
            <w:pPr>
              <w:pStyle w:val="TableParagraph"/>
              <w:spacing w:line="237" w:lineRule="auto"/>
              <w:ind w:right="94"/>
              <w:rPr>
                <w:sz w:val="24"/>
                <w:szCs w:val="24"/>
              </w:rPr>
            </w:pPr>
            <w:r w:rsidRPr="00D93037">
              <w:rPr>
                <w:sz w:val="24"/>
                <w:szCs w:val="24"/>
              </w:rPr>
              <w:t>Зам.директораповоспитательнойработе,классныеруководители</w:t>
            </w:r>
          </w:p>
        </w:tc>
      </w:tr>
      <w:tr w:rsidR="00AF7CB2" w:rsidRPr="00D93037" w:rsidTr="00D93037">
        <w:trPr>
          <w:trHeight w:val="546"/>
        </w:trPr>
        <w:tc>
          <w:tcPr>
            <w:tcW w:w="7544" w:type="dxa"/>
          </w:tcPr>
          <w:p w:rsidR="00D93037" w:rsidRPr="00D93037" w:rsidRDefault="00D93037" w:rsidP="00D93037">
            <w:pPr>
              <w:pStyle w:val="TableParagraph"/>
              <w:spacing w:line="242" w:lineRule="auto"/>
              <w:rPr>
                <w:sz w:val="24"/>
                <w:szCs w:val="24"/>
              </w:rPr>
            </w:pPr>
            <w:r w:rsidRPr="00D93037">
              <w:rPr>
                <w:sz w:val="24"/>
                <w:szCs w:val="24"/>
              </w:rPr>
              <w:t>Дниединыхдействий:участиевоВсероссийскойакции,посвященнойДню матери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29.11</w:t>
            </w:r>
          </w:p>
        </w:tc>
        <w:tc>
          <w:tcPr>
            <w:tcW w:w="5129" w:type="dxa"/>
          </w:tcPr>
          <w:p w:rsidR="00D93037" w:rsidRPr="00D93037" w:rsidRDefault="00D93037" w:rsidP="00D93037">
            <w:pPr>
              <w:pStyle w:val="TableParagraph"/>
              <w:spacing w:line="242" w:lineRule="auto"/>
              <w:ind w:right="94"/>
              <w:rPr>
                <w:sz w:val="24"/>
                <w:szCs w:val="24"/>
              </w:rPr>
            </w:pPr>
            <w:r w:rsidRPr="00D93037">
              <w:rPr>
                <w:sz w:val="24"/>
                <w:szCs w:val="24"/>
              </w:rPr>
              <w:t>Зам.директораповоспитательнойработе,классныеруководители</w:t>
            </w:r>
          </w:p>
        </w:tc>
      </w:tr>
      <w:tr w:rsidR="00AF7CB2" w:rsidRPr="00D93037" w:rsidTr="00D93037">
        <w:trPr>
          <w:trHeight w:val="551"/>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z w:val="24"/>
                <w:szCs w:val="24"/>
              </w:rPr>
              <w:t>посвященнойДнюГероевОтечества,кинопросмотр</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09.12</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Зам.директора повоспитательнойработе,классные руководители</w:t>
            </w:r>
          </w:p>
        </w:tc>
      </w:tr>
      <w:tr w:rsidR="00AF7CB2" w:rsidRPr="00D93037" w:rsidTr="00D93037">
        <w:trPr>
          <w:trHeight w:val="552"/>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z w:val="24"/>
                <w:szCs w:val="24"/>
              </w:rPr>
              <w:t>«Подарикнигу»вМеждународныйденькнигодарения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14.02</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r w:rsidR="00AF7CB2" w:rsidRPr="00D93037" w:rsidTr="00D93037">
        <w:trPr>
          <w:trHeight w:val="551"/>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z w:val="24"/>
                <w:szCs w:val="24"/>
              </w:rPr>
              <w:t>посвященнойДнюзащитникаОтечества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23.02</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r w:rsidR="00AF7CB2" w:rsidRPr="00D93037" w:rsidTr="00D93037">
        <w:trPr>
          <w:trHeight w:val="552"/>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pacing w:val="-1"/>
                <w:sz w:val="24"/>
                <w:szCs w:val="24"/>
              </w:rPr>
              <w:t>посвященной</w:t>
            </w:r>
            <w:r w:rsidRPr="00D93037">
              <w:rPr>
                <w:sz w:val="24"/>
                <w:szCs w:val="24"/>
              </w:rPr>
              <w:t>Международномуженскомудню</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08.03</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r w:rsidR="00AF7CB2" w:rsidRPr="00D93037" w:rsidTr="00D93037">
        <w:trPr>
          <w:trHeight w:val="551"/>
        </w:trPr>
        <w:tc>
          <w:tcPr>
            <w:tcW w:w="7544" w:type="dxa"/>
          </w:tcPr>
          <w:p w:rsidR="00D93037" w:rsidRPr="00D93037" w:rsidRDefault="00D93037" w:rsidP="00D93037">
            <w:pPr>
              <w:pStyle w:val="TableParagraph"/>
              <w:spacing w:line="267" w:lineRule="exact"/>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line="265" w:lineRule="exact"/>
              <w:rPr>
                <w:sz w:val="24"/>
                <w:szCs w:val="24"/>
              </w:rPr>
            </w:pPr>
            <w:r w:rsidRPr="00D93037">
              <w:rPr>
                <w:sz w:val="24"/>
                <w:szCs w:val="24"/>
              </w:rPr>
              <w:t>посвященнойДнюсчастья</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20.03</w:t>
            </w:r>
          </w:p>
        </w:tc>
        <w:tc>
          <w:tcPr>
            <w:tcW w:w="5129" w:type="dxa"/>
          </w:tcPr>
          <w:p w:rsidR="00D93037" w:rsidRPr="00D93037" w:rsidRDefault="00D93037" w:rsidP="00D93037">
            <w:pPr>
              <w:pStyle w:val="TableParagraph"/>
              <w:spacing w:line="267" w:lineRule="exact"/>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lastRenderedPageBreak/>
              <w:t>Дниединыхдействий:участиевоВсероссийскойакции,</w:t>
            </w:r>
          </w:p>
          <w:p w:rsidR="00D93037" w:rsidRPr="00D93037" w:rsidRDefault="00D93037" w:rsidP="00D93037">
            <w:pPr>
              <w:pStyle w:val="TableParagraph"/>
              <w:spacing w:before="3" w:line="261" w:lineRule="exact"/>
              <w:rPr>
                <w:sz w:val="24"/>
                <w:szCs w:val="24"/>
              </w:rPr>
            </w:pPr>
            <w:r w:rsidRPr="00D93037">
              <w:rPr>
                <w:sz w:val="24"/>
                <w:szCs w:val="24"/>
              </w:rPr>
              <w:t>посвященнойДнюсмеха</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01.04</w:t>
            </w:r>
          </w:p>
        </w:tc>
        <w:tc>
          <w:tcPr>
            <w:tcW w:w="5129" w:type="dxa"/>
          </w:tcPr>
          <w:p w:rsidR="00D93037" w:rsidRPr="00D93037" w:rsidRDefault="00D93037" w:rsidP="00D93037">
            <w:pPr>
              <w:pStyle w:val="TableParagraph"/>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before="3" w:line="261" w:lineRule="exact"/>
              <w:rPr>
                <w:sz w:val="24"/>
                <w:szCs w:val="24"/>
              </w:rPr>
            </w:pPr>
            <w:r w:rsidRPr="00D93037">
              <w:rPr>
                <w:sz w:val="24"/>
                <w:szCs w:val="24"/>
              </w:rPr>
              <w:t>руководители</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Дниединыхдействий:участиевоВсероссийскойакции,</w:t>
            </w:r>
          </w:p>
          <w:p w:rsidR="00D93037" w:rsidRPr="00D93037" w:rsidRDefault="00D93037" w:rsidP="00D93037">
            <w:pPr>
              <w:pStyle w:val="TableParagraph"/>
              <w:spacing w:before="2" w:line="261" w:lineRule="exact"/>
              <w:rPr>
                <w:sz w:val="24"/>
                <w:szCs w:val="24"/>
              </w:rPr>
            </w:pPr>
            <w:r w:rsidRPr="00D93037">
              <w:rPr>
                <w:sz w:val="24"/>
                <w:szCs w:val="24"/>
              </w:rPr>
              <w:t>посвященнойДнюПобеды</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5" w:right="71"/>
              <w:jc w:val="center"/>
              <w:rPr>
                <w:sz w:val="24"/>
                <w:szCs w:val="24"/>
              </w:rPr>
            </w:pPr>
            <w:r w:rsidRPr="00D93037">
              <w:rPr>
                <w:sz w:val="24"/>
                <w:szCs w:val="24"/>
              </w:rPr>
              <w:t>09.05</w:t>
            </w:r>
          </w:p>
        </w:tc>
        <w:tc>
          <w:tcPr>
            <w:tcW w:w="5129" w:type="dxa"/>
          </w:tcPr>
          <w:p w:rsidR="00D93037" w:rsidRPr="00D93037" w:rsidRDefault="00D93037" w:rsidP="00D93037">
            <w:pPr>
              <w:pStyle w:val="TableParagraph"/>
              <w:rPr>
                <w:sz w:val="24"/>
                <w:szCs w:val="24"/>
              </w:rPr>
            </w:pPr>
            <w:r w:rsidRPr="00D93037">
              <w:rPr>
                <w:sz w:val="24"/>
                <w:szCs w:val="24"/>
              </w:rPr>
              <w:t>советникповоспитательнойработе,классные</w:t>
            </w:r>
          </w:p>
          <w:p w:rsidR="00D93037" w:rsidRPr="00D93037" w:rsidRDefault="00D93037" w:rsidP="00D93037">
            <w:pPr>
              <w:pStyle w:val="TableParagraph"/>
              <w:spacing w:before="2" w:line="261" w:lineRule="exact"/>
              <w:rPr>
                <w:sz w:val="24"/>
                <w:szCs w:val="24"/>
              </w:rPr>
            </w:pPr>
            <w:r w:rsidRPr="00D93037">
              <w:rPr>
                <w:sz w:val="24"/>
                <w:szCs w:val="24"/>
              </w:rPr>
              <w:t>руководители</w:t>
            </w:r>
          </w:p>
        </w:tc>
      </w:tr>
      <w:tr w:rsidR="00AF7CB2" w:rsidRPr="00D93037" w:rsidTr="00D93037">
        <w:trPr>
          <w:trHeight w:val="273"/>
        </w:trPr>
        <w:tc>
          <w:tcPr>
            <w:tcW w:w="15765" w:type="dxa"/>
            <w:gridSpan w:val="5"/>
          </w:tcPr>
          <w:p w:rsidR="00D93037" w:rsidRPr="00D93037" w:rsidRDefault="00D93037" w:rsidP="00D93037">
            <w:pPr>
              <w:pStyle w:val="TableParagraph"/>
              <w:spacing w:line="254" w:lineRule="exact"/>
              <w:ind w:left="2909" w:right="2907"/>
              <w:jc w:val="center"/>
              <w:rPr>
                <w:b/>
                <w:sz w:val="24"/>
                <w:szCs w:val="24"/>
              </w:rPr>
            </w:pPr>
            <w:r w:rsidRPr="00D93037">
              <w:rPr>
                <w:b/>
                <w:sz w:val="24"/>
                <w:szCs w:val="24"/>
              </w:rPr>
              <w:t>Модуль«Экскурсииипоходы»</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Походывтеатры,навыставки,вмузеи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544"/>
                <w:tab w:val="left" w:pos="3487"/>
              </w:tabs>
              <w:rPr>
                <w:sz w:val="24"/>
                <w:szCs w:val="24"/>
              </w:rPr>
            </w:pPr>
            <w:r w:rsidRPr="00D93037">
              <w:rPr>
                <w:sz w:val="24"/>
                <w:szCs w:val="24"/>
              </w:rPr>
              <w:t>классные руководители, родительский</w:t>
            </w:r>
          </w:p>
          <w:p w:rsidR="00D93037" w:rsidRPr="00D93037" w:rsidRDefault="00D93037" w:rsidP="00D93037">
            <w:pPr>
              <w:pStyle w:val="TableParagraph"/>
              <w:spacing w:before="2" w:line="262" w:lineRule="exact"/>
              <w:rPr>
                <w:sz w:val="24"/>
                <w:szCs w:val="24"/>
              </w:rPr>
            </w:pPr>
            <w:r w:rsidRPr="00D93037">
              <w:rPr>
                <w:sz w:val="24"/>
                <w:szCs w:val="24"/>
              </w:rPr>
              <w:t>комитет</w:t>
            </w:r>
          </w:p>
        </w:tc>
      </w:tr>
      <w:tr w:rsidR="00AF7CB2" w:rsidRPr="00D93037" w:rsidTr="00D93037">
        <w:trPr>
          <w:trHeight w:val="551"/>
        </w:trPr>
        <w:tc>
          <w:tcPr>
            <w:tcW w:w="7544" w:type="dxa"/>
          </w:tcPr>
          <w:p w:rsidR="00D93037" w:rsidRPr="00D93037" w:rsidRDefault="00D93037" w:rsidP="00D93037">
            <w:pPr>
              <w:pStyle w:val="TableParagraph"/>
              <w:rPr>
                <w:sz w:val="24"/>
                <w:szCs w:val="24"/>
              </w:rPr>
            </w:pPr>
            <w:r w:rsidRPr="00D93037">
              <w:rPr>
                <w:sz w:val="24"/>
                <w:szCs w:val="24"/>
              </w:rPr>
              <w:t>Экскурсиипопатриотическойтематике,профориентации</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544"/>
                <w:tab w:val="left" w:pos="3487"/>
              </w:tabs>
              <w:rPr>
                <w:sz w:val="24"/>
                <w:szCs w:val="24"/>
              </w:rPr>
            </w:pPr>
            <w:r w:rsidRPr="00D93037">
              <w:rPr>
                <w:sz w:val="24"/>
                <w:szCs w:val="24"/>
              </w:rPr>
              <w:t>классные руководители, родительский</w:t>
            </w:r>
          </w:p>
          <w:p w:rsidR="00D93037" w:rsidRPr="00D93037" w:rsidRDefault="00D93037" w:rsidP="00D93037">
            <w:pPr>
              <w:pStyle w:val="TableParagraph"/>
              <w:spacing w:before="2" w:line="261" w:lineRule="exact"/>
              <w:rPr>
                <w:sz w:val="24"/>
                <w:szCs w:val="24"/>
              </w:rPr>
            </w:pPr>
            <w:r w:rsidRPr="00D93037">
              <w:rPr>
                <w:sz w:val="24"/>
                <w:szCs w:val="24"/>
              </w:rPr>
              <w:t>комитет</w:t>
            </w:r>
          </w:p>
        </w:tc>
      </w:tr>
      <w:tr w:rsidR="00AF7CB2" w:rsidRPr="00D93037" w:rsidTr="00D93037">
        <w:trPr>
          <w:trHeight w:val="556"/>
        </w:trPr>
        <w:tc>
          <w:tcPr>
            <w:tcW w:w="7544" w:type="dxa"/>
          </w:tcPr>
          <w:p w:rsidR="00D93037" w:rsidRPr="00D93037" w:rsidRDefault="00D93037" w:rsidP="00D93037">
            <w:pPr>
              <w:pStyle w:val="TableParagraph"/>
              <w:spacing w:line="273" w:lineRule="exact"/>
              <w:rPr>
                <w:sz w:val="24"/>
                <w:szCs w:val="24"/>
              </w:rPr>
            </w:pPr>
            <w:r w:rsidRPr="00D93037">
              <w:rPr>
                <w:spacing w:val="-1"/>
                <w:sz w:val="24"/>
                <w:szCs w:val="24"/>
              </w:rPr>
              <w:t>Походывыходногодня,экскурсии,походы,экспедиции</w:t>
            </w:r>
          </w:p>
        </w:tc>
        <w:tc>
          <w:tcPr>
            <w:tcW w:w="1104" w:type="dxa"/>
          </w:tcPr>
          <w:p w:rsidR="00D93037" w:rsidRPr="00D93037" w:rsidRDefault="00D93037" w:rsidP="00D93037">
            <w:pPr>
              <w:pStyle w:val="TableParagraph"/>
              <w:spacing w:line="273" w:lineRule="exact"/>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spacing w:line="273" w:lineRule="exact"/>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1544"/>
                <w:tab w:val="left" w:pos="3487"/>
              </w:tabs>
              <w:spacing w:line="274" w:lineRule="exact"/>
              <w:ind w:right="94"/>
              <w:rPr>
                <w:sz w:val="24"/>
                <w:szCs w:val="24"/>
              </w:rPr>
            </w:pPr>
            <w:r w:rsidRPr="00D93037">
              <w:rPr>
                <w:sz w:val="24"/>
                <w:szCs w:val="24"/>
              </w:rPr>
              <w:t xml:space="preserve">классные руководители, </w:t>
            </w:r>
            <w:r w:rsidRPr="00D93037">
              <w:rPr>
                <w:spacing w:val="-1"/>
                <w:sz w:val="24"/>
                <w:szCs w:val="24"/>
              </w:rPr>
              <w:t>родительский</w:t>
            </w:r>
            <w:r w:rsidRPr="00D93037">
              <w:rPr>
                <w:sz w:val="24"/>
                <w:szCs w:val="24"/>
              </w:rPr>
              <w:t>комитет</w:t>
            </w:r>
          </w:p>
        </w:tc>
      </w:tr>
      <w:tr w:rsidR="00AF7CB2" w:rsidRPr="00D93037" w:rsidTr="00D93037">
        <w:trPr>
          <w:trHeight w:val="552"/>
        </w:trPr>
        <w:tc>
          <w:tcPr>
            <w:tcW w:w="7544" w:type="dxa"/>
          </w:tcPr>
          <w:p w:rsidR="00D93037" w:rsidRPr="00D93037" w:rsidRDefault="00D93037" w:rsidP="00D93037">
            <w:pPr>
              <w:pStyle w:val="TableParagraph"/>
              <w:rPr>
                <w:sz w:val="24"/>
                <w:szCs w:val="24"/>
              </w:rPr>
            </w:pPr>
            <w:r w:rsidRPr="00D93037">
              <w:rPr>
                <w:sz w:val="24"/>
                <w:szCs w:val="24"/>
              </w:rPr>
              <w:t>ОрганизацияэкскурсийвМЧС,впожарнуючасть</w:t>
            </w:r>
          </w:p>
        </w:tc>
        <w:tc>
          <w:tcPr>
            <w:tcW w:w="1104" w:type="dxa"/>
          </w:tcPr>
          <w:p w:rsidR="00D93037" w:rsidRPr="00D93037" w:rsidRDefault="00D93037" w:rsidP="00D93037">
            <w:pPr>
              <w:pStyle w:val="TableParagraph"/>
              <w:ind w:left="137" w:right="122"/>
              <w:jc w:val="center"/>
              <w:rPr>
                <w:sz w:val="24"/>
                <w:szCs w:val="24"/>
              </w:rPr>
            </w:pPr>
            <w:r w:rsidRPr="00D93037">
              <w:rPr>
                <w:sz w:val="24"/>
                <w:szCs w:val="24"/>
              </w:rPr>
              <w:t>5-9</w:t>
            </w:r>
          </w:p>
        </w:tc>
        <w:tc>
          <w:tcPr>
            <w:tcW w:w="1988" w:type="dxa"/>
            <w:gridSpan w:val="2"/>
          </w:tcPr>
          <w:p w:rsidR="00D93037" w:rsidRPr="00D93037" w:rsidRDefault="00D93037" w:rsidP="00D93037">
            <w:pPr>
              <w:pStyle w:val="TableParagraph"/>
              <w:ind w:left="87" w:right="69"/>
              <w:jc w:val="center"/>
              <w:rPr>
                <w:sz w:val="24"/>
                <w:szCs w:val="24"/>
              </w:rPr>
            </w:pPr>
            <w:r w:rsidRPr="00D93037">
              <w:rPr>
                <w:sz w:val="24"/>
                <w:szCs w:val="24"/>
              </w:rPr>
              <w:t>втечениегода</w:t>
            </w:r>
          </w:p>
        </w:tc>
        <w:tc>
          <w:tcPr>
            <w:tcW w:w="5129" w:type="dxa"/>
          </w:tcPr>
          <w:p w:rsidR="00D93037" w:rsidRPr="00D93037" w:rsidRDefault="00D93037" w:rsidP="00D93037">
            <w:pPr>
              <w:pStyle w:val="TableParagraph"/>
              <w:tabs>
                <w:tab w:val="left" w:pos="3133"/>
                <w:tab w:val="left" w:pos="3939"/>
              </w:tabs>
              <w:spacing w:line="267" w:lineRule="exact"/>
              <w:rPr>
                <w:sz w:val="24"/>
                <w:szCs w:val="24"/>
              </w:rPr>
            </w:pPr>
            <w:r w:rsidRPr="00D93037">
              <w:rPr>
                <w:sz w:val="24"/>
                <w:szCs w:val="24"/>
              </w:rPr>
              <w:t xml:space="preserve"> классные</w:t>
            </w:r>
          </w:p>
          <w:p w:rsidR="00D93037" w:rsidRPr="00D93037" w:rsidRDefault="00D93037" w:rsidP="00D93037">
            <w:pPr>
              <w:pStyle w:val="TableParagraph"/>
              <w:spacing w:line="265" w:lineRule="exact"/>
              <w:rPr>
                <w:sz w:val="24"/>
                <w:szCs w:val="24"/>
              </w:rPr>
            </w:pPr>
            <w:r w:rsidRPr="00D93037">
              <w:rPr>
                <w:sz w:val="24"/>
                <w:szCs w:val="24"/>
              </w:rPr>
              <w:t>руководители</w:t>
            </w:r>
          </w:p>
        </w:tc>
      </w:tr>
    </w:tbl>
    <w:p w:rsidR="00D93037" w:rsidRPr="00D93037" w:rsidRDefault="00D93037">
      <w:pPr>
        <w:pStyle w:val="ConsPlusNormal"/>
        <w:ind w:firstLine="540"/>
        <w:jc w:val="both"/>
        <w:rPr>
          <w:rFonts w:ascii="Times New Roman" w:hAnsi="Times New Roman"/>
        </w:rPr>
        <w:sectPr w:rsidR="00D93037" w:rsidRPr="00D93037" w:rsidSect="00D93037">
          <w:pgSz w:w="16838" w:h="11906" w:orient="landscape"/>
          <w:pgMar w:top="566" w:right="709" w:bottom="1133" w:left="536" w:header="0" w:footer="0" w:gutter="0"/>
          <w:cols w:space="720"/>
          <w:noEndnote/>
          <w:docGrid w:linePitch="326"/>
        </w:sectPr>
      </w:pPr>
    </w:p>
    <w:p w:rsidR="00D93037" w:rsidRPr="00D93037" w:rsidRDefault="00D93037">
      <w:pPr>
        <w:pStyle w:val="ConsPlusNormal"/>
        <w:ind w:firstLine="540"/>
        <w:jc w:val="both"/>
        <w:rPr>
          <w:rFonts w:ascii="Times New Roman" w:hAnsi="Times New Roman"/>
        </w:rPr>
      </w:pPr>
    </w:p>
    <w:p w:rsidR="00D93037" w:rsidRPr="00D93037" w:rsidRDefault="00D93037" w:rsidP="00D93037">
      <w:pPr>
        <w:pStyle w:val="1"/>
        <w:keepNext/>
        <w:widowControl/>
        <w:autoSpaceDE/>
        <w:autoSpaceDN/>
        <w:spacing w:before="240" w:after="60" w:line="276" w:lineRule="auto"/>
        <w:jc w:val="left"/>
        <w:rPr>
          <w:b/>
          <w:bCs/>
          <w:i w:val="0"/>
          <w:iCs w:val="0"/>
          <w:kern w:val="32"/>
          <w:sz w:val="24"/>
          <w:szCs w:val="24"/>
          <w:lang w:eastAsia="ru-RU"/>
        </w:rPr>
      </w:pPr>
      <w:bookmarkStart w:id="462" w:name="_Toc171189926"/>
      <w:r w:rsidRPr="00D93037">
        <w:rPr>
          <w:b/>
          <w:bCs/>
          <w:i w:val="0"/>
          <w:iCs w:val="0"/>
          <w:kern w:val="32"/>
          <w:sz w:val="24"/>
          <w:szCs w:val="24"/>
          <w:lang w:eastAsia="ru-RU"/>
        </w:rPr>
        <w:t>ХАРАКТЕРИСТИКА УСЛОВИЙ РЕАЛИЗАЦИИ ПРОГРАММЫ ОСНОВНОГООБЩЕГООБРАЗОВАНИЯВСООТВЕТСТВИИСТРЕБОВАНИЯМИ</w:t>
      </w:r>
      <w:hyperlink r:id="rId113">
        <w:r w:rsidRPr="00D93037">
          <w:rPr>
            <w:b/>
            <w:bCs/>
            <w:i w:val="0"/>
            <w:iCs w:val="0"/>
            <w:kern w:val="32"/>
            <w:sz w:val="24"/>
            <w:szCs w:val="24"/>
            <w:lang w:eastAsia="ru-RU"/>
          </w:rPr>
          <w:t>ФГОСООО</w:t>
        </w:r>
        <w:bookmarkEnd w:id="462"/>
      </w:hyperlink>
    </w:p>
    <w:p w:rsidR="00D93037" w:rsidRPr="00D93037" w:rsidRDefault="00D93037" w:rsidP="00D93037">
      <w:pPr>
        <w:pStyle w:val="a7"/>
        <w:ind w:left="307" w:right="218" w:firstLine="540"/>
        <w:jc w:val="both"/>
      </w:pPr>
      <w:r w:rsidRPr="00D93037">
        <w:t>Система условий реализации основной образовательной программы описана в соответствиис ФГОС ООО, который включает требования к условиям реализации основной образовательнойпрограммы основного общего образования, в том числе к кадровым, финансовым, материально-техническимиинымусловиям.</w:t>
      </w:r>
    </w:p>
    <w:p w:rsidR="00D93037" w:rsidRPr="00D93037" w:rsidRDefault="00D93037" w:rsidP="00D93037">
      <w:pPr>
        <w:pStyle w:val="a7"/>
        <w:ind w:left="307" w:right="219" w:firstLine="540"/>
        <w:jc w:val="both"/>
      </w:pPr>
      <w:r w:rsidRPr="00D93037">
        <w:t>Системаусловийреализацииосновнойобразовательнойпрограммыосновногообщегообразования (далее – система условий) разрабатывается на основе соответствующих требованийСтандартаиобеспечиваетдостижениепланируемыхрезультатовосвоенияосновнойобразовательной программыосновного общегообразования.</w:t>
      </w:r>
    </w:p>
    <w:p w:rsidR="00D93037" w:rsidRPr="00D93037" w:rsidRDefault="00D93037" w:rsidP="00D93037">
      <w:pPr>
        <w:pStyle w:val="a7"/>
        <w:ind w:left="308" w:right="218" w:firstLine="540"/>
        <w:jc w:val="both"/>
      </w:pPr>
      <w:r w:rsidRPr="00D93037">
        <w:t>Требования к условиям реализации программы основного общего образования, в том числеадаптированной,включают:</w:t>
      </w:r>
    </w:p>
    <w:p w:rsidR="00D93037" w:rsidRPr="00D93037" w:rsidRDefault="00D93037" w:rsidP="00640C3D">
      <w:pPr>
        <w:pStyle w:val="ab"/>
        <w:numPr>
          <w:ilvl w:val="0"/>
          <w:numId w:val="135"/>
        </w:numPr>
        <w:tabs>
          <w:tab w:val="left" w:pos="1028"/>
        </w:tabs>
        <w:ind w:left="1028" w:hanging="437"/>
        <w:jc w:val="left"/>
        <w:rPr>
          <w:sz w:val="24"/>
          <w:szCs w:val="24"/>
        </w:rPr>
      </w:pPr>
      <w:r w:rsidRPr="00D93037">
        <w:rPr>
          <w:sz w:val="24"/>
          <w:szCs w:val="24"/>
        </w:rPr>
        <w:t>общесистемныетребования;</w:t>
      </w:r>
    </w:p>
    <w:p w:rsidR="00D93037" w:rsidRPr="00D93037" w:rsidRDefault="00D93037" w:rsidP="00640C3D">
      <w:pPr>
        <w:pStyle w:val="ab"/>
        <w:numPr>
          <w:ilvl w:val="0"/>
          <w:numId w:val="135"/>
        </w:numPr>
        <w:tabs>
          <w:tab w:val="left" w:pos="1028"/>
        </w:tabs>
        <w:spacing w:line="293" w:lineRule="exact"/>
        <w:ind w:left="1028" w:hanging="437"/>
        <w:jc w:val="left"/>
        <w:rPr>
          <w:sz w:val="24"/>
          <w:szCs w:val="24"/>
        </w:rPr>
      </w:pPr>
      <w:r w:rsidRPr="00D93037">
        <w:rPr>
          <w:sz w:val="24"/>
          <w:szCs w:val="24"/>
        </w:rPr>
        <w:t>требованиякматериально-техническому,учебно-методическомуобеспечению;</w:t>
      </w:r>
    </w:p>
    <w:p w:rsidR="00D93037" w:rsidRPr="00D93037" w:rsidRDefault="00D93037" w:rsidP="00640C3D">
      <w:pPr>
        <w:pStyle w:val="ab"/>
        <w:numPr>
          <w:ilvl w:val="0"/>
          <w:numId w:val="135"/>
        </w:numPr>
        <w:tabs>
          <w:tab w:val="left" w:pos="1028"/>
        </w:tabs>
        <w:spacing w:line="293" w:lineRule="exact"/>
        <w:ind w:left="1028" w:hanging="437"/>
        <w:jc w:val="left"/>
        <w:rPr>
          <w:sz w:val="24"/>
          <w:szCs w:val="24"/>
        </w:rPr>
      </w:pPr>
      <w:r w:rsidRPr="00D93037">
        <w:rPr>
          <w:sz w:val="24"/>
          <w:szCs w:val="24"/>
        </w:rPr>
        <w:t xml:space="preserve">требованиякпсихолого-педагогическим,кадровымифинансовымусловиям. </w:t>
      </w:r>
    </w:p>
    <w:p w:rsidR="00D93037" w:rsidRPr="00D93037" w:rsidRDefault="00D93037" w:rsidP="00D93037">
      <w:pPr>
        <w:pStyle w:val="a7"/>
        <w:ind w:left="307" w:right="218" w:firstLine="540"/>
        <w:jc w:val="both"/>
      </w:pPr>
      <w:r w:rsidRPr="00D93037">
        <w:t xml:space="preserve">Система условий учитывает организационную структуру образовательного учреждения, атакже его взаимодействие с социальными партнерами (как внутри системы образования, так и врамкахмежведомственного взаимодействия). </w:t>
      </w:r>
    </w:p>
    <w:p w:rsidR="00D93037" w:rsidRPr="00D93037" w:rsidRDefault="00D93037" w:rsidP="00D93037">
      <w:pPr>
        <w:ind w:left="1152"/>
        <w:rPr>
          <w:i/>
          <w:szCs w:val="24"/>
        </w:rPr>
      </w:pPr>
      <w:r w:rsidRPr="00D93037">
        <w:rPr>
          <w:i/>
          <w:szCs w:val="24"/>
        </w:rPr>
        <w:t xml:space="preserve">Общесистемныетребованиякреализациипрограммыосновногообщегообразования. </w:t>
      </w:r>
    </w:p>
    <w:p w:rsidR="00D93037" w:rsidRPr="00D93037" w:rsidRDefault="00D93037" w:rsidP="00D93037">
      <w:pPr>
        <w:pStyle w:val="a7"/>
        <w:ind w:left="307" w:right="219" w:firstLine="540"/>
        <w:jc w:val="both"/>
      </w:pPr>
      <w:r w:rsidRPr="00D93037">
        <w:t xml:space="preserve">Результатом выполнения требований к условиям реализации программы основного общегообразованиядолжнобытьсозданиекомфортнойразвивающейобразовательнойсредыпоотношениюкобучающимся ипедагогическимработникам: </w:t>
      </w:r>
    </w:p>
    <w:p w:rsidR="00D93037" w:rsidRPr="00D93037" w:rsidRDefault="00D93037" w:rsidP="00640C3D">
      <w:pPr>
        <w:pStyle w:val="ab"/>
        <w:numPr>
          <w:ilvl w:val="0"/>
          <w:numId w:val="135"/>
        </w:numPr>
        <w:tabs>
          <w:tab w:val="left" w:pos="1028"/>
        </w:tabs>
        <w:ind w:left="307" w:right="218" w:firstLine="283"/>
        <w:rPr>
          <w:sz w:val="24"/>
          <w:szCs w:val="24"/>
        </w:rPr>
      </w:pPr>
      <w:r w:rsidRPr="00D93037">
        <w:rPr>
          <w:sz w:val="24"/>
          <w:szCs w:val="24"/>
        </w:rPr>
        <w:t xml:space="preserve">обеспечивающейполучениекачественногоосновногообщегообразования,егодоступность,открытостьипривлекательностьдляобучающихся,родителей(законныхпредставителей)несовершеннолетнихобучающихсяивсегообщества,воспитаниеобучающихся;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гарантирующей безопасность, охрану иукрепление физического, психического здоровьяи социального благополучия обучающихся. </w:t>
      </w:r>
    </w:p>
    <w:p w:rsidR="00D93037" w:rsidRPr="00D93037" w:rsidRDefault="00D93037" w:rsidP="00D93037">
      <w:pPr>
        <w:pStyle w:val="a7"/>
        <w:spacing w:before="1"/>
        <w:ind w:left="307" w:right="220" w:firstLine="540"/>
        <w:jc w:val="both"/>
      </w:pPr>
      <w:r w:rsidRPr="00D93037">
        <w:t xml:space="preserve">В целях обеспечения реализации программы основного общего образования в Организациидляучастниковобразовательныхотношенийсоздаютсяусловия,обеспечивающиевозможность: </w:t>
      </w:r>
    </w:p>
    <w:p w:rsidR="00D93037" w:rsidRPr="00D93037" w:rsidRDefault="00D93037" w:rsidP="00640C3D">
      <w:pPr>
        <w:pStyle w:val="ab"/>
        <w:numPr>
          <w:ilvl w:val="0"/>
          <w:numId w:val="135"/>
        </w:numPr>
        <w:tabs>
          <w:tab w:val="left" w:pos="1028"/>
        </w:tabs>
        <w:spacing w:before="1"/>
        <w:ind w:left="307" w:right="222" w:firstLine="283"/>
        <w:rPr>
          <w:sz w:val="24"/>
          <w:szCs w:val="24"/>
        </w:rPr>
      </w:pPr>
      <w:r w:rsidRPr="00D93037">
        <w:rPr>
          <w:sz w:val="24"/>
          <w:szCs w:val="24"/>
        </w:rPr>
        <w:t xml:space="preserve">достиженияпланируемыхрезультатовосвоенияпрограммыосновногообщегообразования,втомчислеадаптированной,обучающимися, втомчислеобучающимися сОВЗ;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развития личности, ее способностей, удовлетворения образовательных потребностей иинтересов, самореализации обучающихся, в том числе одаренных, через организацию урочной ивнеурочной деятельности, социальных практик, включая общественно полезную деятельность,профессиональные пробы, практическую подготовку, использование возможностей организацийдополнительного образования, профессиональных образовательных организаций и социальныхпартнероввпрофессионально-производственномокружении;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формирования функциональной грамотности обучающихся (способности решать учебныезадачиижизненныепроблемныеситуациинаосновесформированныхпредметных,метапредметных и универсальных способов деятельности), включающей овладение ключевымикомпетенциями, составляющими основу дальнейшего успешного образования и ориентации вмирепрофессий; </w:t>
      </w:r>
    </w:p>
    <w:p w:rsidR="00D93037" w:rsidRPr="00D93037" w:rsidRDefault="00D93037" w:rsidP="00640C3D">
      <w:pPr>
        <w:pStyle w:val="ab"/>
        <w:numPr>
          <w:ilvl w:val="0"/>
          <w:numId w:val="135"/>
        </w:numPr>
        <w:tabs>
          <w:tab w:val="left" w:pos="1028"/>
        </w:tabs>
        <w:ind w:left="1028" w:hanging="437"/>
        <w:jc w:val="left"/>
        <w:rPr>
          <w:sz w:val="24"/>
          <w:szCs w:val="24"/>
        </w:rPr>
      </w:pPr>
      <w:r w:rsidRPr="00D93037">
        <w:rPr>
          <w:sz w:val="24"/>
          <w:szCs w:val="24"/>
        </w:rPr>
        <w:t>формированиясоциокультурныхи духовно-нравственныхценностейобучающихся,основ</w:t>
      </w:r>
    </w:p>
    <w:p w:rsidR="00D93037" w:rsidRPr="00D93037" w:rsidRDefault="00D93037" w:rsidP="00D93037">
      <w:pPr>
        <w:pStyle w:val="a7"/>
        <w:spacing w:before="77"/>
        <w:ind w:left="307"/>
      </w:pPr>
      <w:r w:rsidRPr="00D93037">
        <w:t xml:space="preserve"> ихгражданственности,российскойгражданскойидентичностиисоциально-профессиональныхориентаций;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индивидуализации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 работников; </w:t>
      </w:r>
    </w:p>
    <w:p w:rsidR="00D93037" w:rsidRPr="00D93037" w:rsidRDefault="00D93037" w:rsidP="00640C3D">
      <w:pPr>
        <w:pStyle w:val="ab"/>
        <w:numPr>
          <w:ilvl w:val="0"/>
          <w:numId w:val="135"/>
        </w:numPr>
        <w:tabs>
          <w:tab w:val="left" w:pos="1028"/>
        </w:tabs>
        <w:spacing w:before="1"/>
        <w:ind w:left="307" w:right="219" w:firstLine="283"/>
        <w:rPr>
          <w:sz w:val="24"/>
          <w:szCs w:val="24"/>
        </w:rPr>
      </w:pPr>
      <w:r w:rsidRPr="00D93037">
        <w:rPr>
          <w:sz w:val="24"/>
          <w:szCs w:val="24"/>
        </w:rPr>
        <w:t>участияобучающихся,родителей(законныхпредставителей)несовершеннолетнихобуча</w:t>
      </w:r>
      <w:r w:rsidRPr="00D93037">
        <w:rPr>
          <w:sz w:val="24"/>
          <w:szCs w:val="24"/>
        </w:rPr>
        <w:lastRenderedPageBreak/>
        <w:t xml:space="preserve">ющихся и педагогических работников в проектировании и развитии программы основногообщегообразованияиусловийеереализации,учитывающихособенностиразвитияивозможности обучающихся; </w:t>
      </w:r>
    </w:p>
    <w:p w:rsidR="00D93037" w:rsidRPr="00D93037" w:rsidRDefault="00D93037" w:rsidP="00640C3D">
      <w:pPr>
        <w:pStyle w:val="ab"/>
        <w:numPr>
          <w:ilvl w:val="0"/>
          <w:numId w:val="135"/>
        </w:numPr>
        <w:tabs>
          <w:tab w:val="left" w:pos="1028"/>
        </w:tabs>
        <w:ind w:left="307" w:right="221" w:firstLine="283"/>
        <w:rPr>
          <w:sz w:val="24"/>
          <w:szCs w:val="24"/>
        </w:rPr>
      </w:pPr>
      <w:r w:rsidRPr="00D93037">
        <w:rPr>
          <w:sz w:val="24"/>
          <w:szCs w:val="24"/>
        </w:rPr>
        <w:t xml:space="preserve">организациисетевоговзаимодействияОрганизаций,организаций,располагающихресурсами, необходимыми для реализации программ основного общего образования, котороенаправленонаобеспечениекачестваусловийобразовательной деятельности;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включенияобучающихсявпроцессыпреобразованиявнешнейсоциальнойсреды(населенногопункта,муниципальногорайона,субъектаРоссийскойФедерации),формированияу них лидерских качеств, опыта социальной деятельности, реализации социальных проектов ипрограмм,втомчислевкачествеволонтеров; </w:t>
      </w:r>
    </w:p>
    <w:p w:rsidR="00D93037" w:rsidRPr="00D93037" w:rsidRDefault="00D93037" w:rsidP="00640C3D">
      <w:pPr>
        <w:pStyle w:val="ab"/>
        <w:numPr>
          <w:ilvl w:val="0"/>
          <w:numId w:val="135"/>
        </w:numPr>
        <w:tabs>
          <w:tab w:val="left" w:pos="1028"/>
        </w:tabs>
        <w:ind w:left="307" w:right="219" w:firstLine="283"/>
        <w:rPr>
          <w:sz w:val="24"/>
          <w:szCs w:val="24"/>
        </w:rPr>
      </w:pPr>
      <w:r w:rsidRPr="00D93037">
        <w:rPr>
          <w:sz w:val="24"/>
          <w:szCs w:val="24"/>
        </w:rPr>
        <w:t xml:space="preserve">формирования у обучающихся опыта самостоятельной образовательной, общественной,проектной,учебно-исследовательской,спортивно-оздоровительнойитворческойдеятельности; </w:t>
      </w:r>
    </w:p>
    <w:p w:rsidR="00D93037" w:rsidRPr="00D93037" w:rsidRDefault="00D93037" w:rsidP="00640C3D">
      <w:pPr>
        <w:pStyle w:val="ab"/>
        <w:numPr>
          <w:ilvl w:val="0"/>
          <w:numId w:val="135"/>
        </w:numPr>
        <w:tabs>
          <w:tab w:val="left" w:pos="1028"/>
        </w:tabs>
        <w:ind w:left="307" w:right="223" w:firstLine="283"/>
        <w:rPr>
          <w:sz w:val="24"/>
          <w:szCs w:val="24"/>
        </w:rPr>
      </w:pPr>
      <w:r w:rsidRPr="00D93037">
        <w:rPr>
          <w:sz w:val="24"/>
          <w:szCs w:val="24"/>
        </w:rPr>
        <w:t xml:space="preserve">формированияуобучающихсяэкологическойграмотности,навыковздоровогоибезопасногодля человекаиокружающейегосредыобразажизни; </w:t>
      </w:r>
    </w:p>
    <w:p w:rsidR="00D93037" w:rsidRPr="00D93037" w:rsidRDefault="00D93037" w:rsidP="00640C3D">
      <w:pPr>
        <w:pStyle w:val="ab"/>
        <w:numPr>
          <w:ilvl w:val="0"/>
          <w:numId w:val="135"/>
        </w:numPr>
        <w:tabs>
          <w:tab w:val="left" w:pos="1028"/>
        </w:tabs>
        <w:ind w:left="307" w:right="221" w:firstLine="283"/>
        <w:rPr>
          <w:sz w:val="24"/>
          <w:szCs w:val="24"/>
        </w:rPr>
      </w:pPr>
      <w:r w:rsidRPr="00D93037">
        <w:rPr>
          <w:sz w:val="24"/>
          <w:szCs w:val="24"/>
        </w:rPr>
        <w:t xml:space="preserve">использованиявобразовательнойдеятельностисовременныхобразовательныхтехнологий, направленных в том числе на воспитание обучающихся и развитие различных формнаставничества; </w:t>
      </w:r>
    </w:p>
    <w:p w:rsidR="00D93037" w:rsidRPr="00D93037" w:rsidRDefault="00D93037" w:rsidP="00640C3D">
      <w:pPr>
        <w:pStyle w:val="ab"/>
        <w:numPr>
          <w:ilvl w:val="0"/>
          <w:numId w:val="135"/>
        </w:numPr>
        <w:tabs>
          <w:tab w:val="left" w:pos="1028"/>
        </w:tabs>
        <w:ind w:left="307" w:right="220" w:firstLine="283"/>
        <w:rPr>
          <w:sz w:val="24"/>
          <w:szCs w:val="24"/>
        </w:rPr>
      </w:pPr>
      <w:r w:rsidRPr="00D93037">
        <w:rPr>
          <w:sz w:val="24"/>
          <w:szCs w:val="24"/>
        </w:rPr>
        <w:t xml:space="preserve">обновлениясодержанияпрограммыосновногообщегообразования,методикитехнологий ее реализации в соответствии с динамикой развития системы образования, запросовобучающихся,родителей(законныхпредставителей)несовершеннолетнихобучающихсясучетомнациональныхикультурныхособенностейсубъектаРоссийскойФедерации; </w:t>
      </w:r>
    </w:p>
    <w:p w:rsidR="00D93037" w:rsidRPr="00D93037" w:rsidRDefault="00D93037" w:rsidP="00640C3D">
      <w:pPr>
        <w:pStyle w:val="ab"/>
        <w:numPr>
          <w:ilvl w:val="0"/>
          <w:numId w:val="135"/>
        </w:numPr>
        <w:tabs>
          <w:tab w:val="left" w:pos="1028"/>
        </w:tabs>
        <w:ind w:left="307" w:right="218" w:firstLine="283"/>
        <w:rPr>
          <w:sz w:val="24"/>
          <w:szCs w:val="24"/>
        </w:rPr>
      </w:pPr>
      <w:r w:rsidRPr="00D93037">
        <w:rPr>
          <w:sz w:val="24"/>
          <w:szCs w:val="24"/>
        </w:rPr>
        <w:t xml:space="preserve">эффективного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 </w:t>
      </w:r>
    </w:p>
    <w:p w:rsidR="00D93037" w:rsidRPr="00D93037" w:rsidRDefault="00D93037" w:rsidP="00640C3D">
      <w:pPr>
        <w:pStyle w:val="ab"/>
        <w:numPr>
          <w:ilvl w:val="0"/>
          <w:numId w:val="135"/>
        </w:numPr>
        <w:tabs>
          <w:tab w:val="left" w:pos="1028"/>
        </w:tabs>
        <w:ind w:left="307" w:right="222" w:firstLine="283"/>
        <w:rPr>
          <w:sz w:val="24"/>
          <w:szCs w:val="24"/>
        </w:rPr>
      </w:pPr>
      <w:r w:rsidRPr="00D93037">
        <w:rPr>
          <w:sz w:val="24"/>
          <w:szCs w:val="24"/>
        </w:rPr>
        <w:t xml:space="preserve">эффективногоуправленияОрганизациейсиспользованиемИКТ,современныхмеханизмовфинансирования реализациипрограммосновногообщего образования. </w:t>
      </w:r>
    </w:p>
    <w:p w:rsidR="00D93037" w:rsidRPr="00D93037" w:rsidRDefault="00D93037" w:rsidP="00D93037">
      <w:pPr>
        <w:pStyle w:val="a7"/>
        <w:ind w:left="307" w:right="219" w:firstLine="283"/>
        <w:jc w:val="both"/>
      </w:pPr>
      <w:r w:rsidRPr="00D93037">
        <w:t xml:space="preserve">Приреализациинастоящейобразовательнойпрограммыосновногообщегообразованияврамкахсетевоговзаимодействиямогутиспользоватьсяресурсыиныхорганизаций,направленныенаобеспечениекачестваусловий образовательнойдеятельности. </w:t>
      </w:r>
    </w:p>
    <w:p w:rsidR="00D93037" w:rsidRPr="00D93037" w:rsidRDefault="00D93037" w:rsidP="00D93037">
      <w:pPr>
        <w:pStyle w:val="2"/>
        <w:tabs>
          <w:tab w:val="left" w:pos="1472"/>
        </w:tabs>
        <w:ind w:left="2691" w:right="718"/>
        <w:rPr>
          <w:rFonts w:ascii="Times New Roman" w:hAnsi="Times New Roman" w:cs="Times New Roman"/>
        </w:rPr>
      </w:pPr>
      <w:bookmarkStart w:id="463" w:name="3.5.1._Описание_кадровых_условий_реализа"/>
      <w:bookmarkStart w:id="464" w:name="_Toc171189927"/>
      <w:bookmarkEnd w:id="463"/>
      <w:r w:rsidRPr="00D93037">
        <w:rPr>
          <w:rFonts w:ascii="Times New Roman" w:hAnsi="Times New Roman" w:cs="Times New Roman"/>
        </w:rPr>
        <w:t>Описаниекадровыхусловийреализацииосновнойобразовательнойпрограммыосновногообщего образования</w:t>
      </w:r>
      <w:bookmarkEnd w:id="464"/>
    </w:p>
    <w:p w:rsidR="00D93037" w:rsidRPr="00D93037" w:rsidRDefault="00D93037" w:rsidP="00D93037">
      <w:pPr>
        <w:pStyle w:val="a7"/>
        <w:ind w:left="307" w:right="219" w:firstLine="540"/>
        <w:jc w:val="both"/>
      </w:pPr>
      <w:r w:rsidRPr="00D93037">
        <w:t xml:space="preserve">Для обеспечения реализации программы основного общего образования образовательнаяорганизацияукомплектованакадрами,имеющиминеобходимуюквалификациюдлярешениязадач,связанныхсдостижениемцелейизадачобразовательнойдеятельности. </w:t>
      </w:r>
    </w:p>
    <w:p w:rsidR="00D93037" w:rsidRPr="00D93037" w:rsidRDefault="00D93037" w:rsidP="00D93037">
      <w:pPr>
        <w:pStyle w:val="a7"/>
        <w:ind w:left="847"/>
      </w:pPr>
      <w:r w:rsidRPr="00D93037">
        <w:t xml:space="preserve">Обеспеченностькадровыми условиямивключаетвсебя: </w:t>
      </w:r>
    </w:p>
    <w:p w:rsidR="00D93037" w:rsidRPr="00D93037" w:rsidRDefault="00D93037" w:rsidP="00640C3D">
      <w:pPr>
        <w:pStyle w:val="ab"/>
        <w:numPr>
          <w:ilvl w:val="1"/>
          <w:numId w:val="135"/>
        </w:numPr>
        <w:tabs>
          <w:tab w:val="left" w:pos="1062"/>
        </w:tabs>
        <w:ind w:left="1061" w:hanging="215"/>
        <w:jc w:val="left"/>
        <w:rPr>
          <w:sz w:val="24"/>
          <w:szCs w:val="24"/>
        </w:rPr>
      </w:pPr>
      <w:r w:rsidRPr="00D93037">
        <w:rPr>
          <w:sz w:val="24"/>
          <w:szCs w:val="24"/>
        </w:rPr>
        <w:t>укомплектованностьобразовательнойорганизациипедагогическими,руководящимии</w:t>
      </w:r>
    </w:p>
    <w:p w:rsidR="00D93037" w:rsidRPr="00D93037" w:rsidRDefault="00D93037" w:rsidP="00D93037">
      <w:pPr>
        <w:pStyle w:val="a7"/>
        <w:spacing w:before="77"/>
        <w:ind w:left="307"/>
      </w:pPr>
      <w:r w:rsidRPr="00D93037">
        <w:t xml:space="preserve"> иными работниками; </w:t>
      </w:r>
    </w:p>
    <w:p w:rsidR="00D93037" w:rsidRPr="00D93037" w:rsidRDefault="00D93037" w:rsidP="00640C3D">
      <w:pPr>
        <w:pStyle w:val="ab"/>
        <w:numPr>
          <w:ilvl w:val="1"/>
          <w:numId w:val="135"/>
        </w:numPr>
        <w:tabs>
          <w:tab w:val="left" w:pos="1004"/>
        </w:tabs>
        <w:ind w:left="307" w:right="219" w:firstLine="540"/>
        <w:rPr>
          <w:sz w:val="24"/>
          <w:szCs w:val="24"/>
        </w:rPr>
      </w:pPr>
      <w:r w:rsidRPr="00D93037">
        <w:rPr>
          <w:sz w:val="24"/>
          <w:szCs w:val="24"/>
        </w:rPr>
        <w:t xml:space="preserve">уровень квалификации педагогических и иных работников образовательной организации,участвующими в реализации основной образовательной программы и создании условий для ееразработки иреализации; </w:t>
      </w:r>
    </w:p>
    <w:p w:rsidR="00D93037" w:rsidRPr="00D93037" w:rsidRDefault="00D93037" w:rsidP="00640C3D">
      <w:pPr>
        <w:pStyle w:val="ab"/>
        <w:numPr>
          <w:ilvl w:val="1"/>
          <w:numId w:val="135"/>
        </w:numPr>
        <w:tabs>
          <w:tab w:val="left" w:pos="997"/>
        </w:tabs>
        <w:ind w:right="220" w:firstLine="540"/>
        <w:rPr>
          <w:sz w:val="24"/>
          <w:szCs w:val="24"/>
        </w:rPr>
      </w:pPr>
      <w:r w:rsidRPr="00D93037">
        <w:rPr>
          <w:sz w:val="24"/>
          <w:szCs w:val="24"/>
        </w:rPr>
        <w:t xml:space="preserve">непрерывность профессионального развития педагогических работников образовательнойорганизации,реализующейобразовательнуюпрограммуосновногообщегообразования. </w:t>
      </w:r>
    </w:p>
    <w:p w:rsidR="00D93037" w:rsidRPr="00D93037" w:rsidRDefault="00D93037" w:rsidP="00D93037">
      <w:pPr>
        <w:pStyle w:val="a7"/>
        <w:ind w:left="308" w:right="220" w:firstLine="540"/>
        <w:jc w:val="both"/>
      </w:pPr>
      <w:r w:rsidRPr="00D93037">
        <w:t xml:space="preserve">Укомплектованностьобразовательнойорганизациипедагогическими,руководящимиииными работниками характеризируется замещением 100% вакансий, имеющихся в соответствиис утвержденнымштатнымрасписанием. </w:t>
      </w:r>
    </w:p>
    <w:p w:rsidR="00D93037" w:rsidRPr="00D93037" w:rsidRDefault="00D93037" w:rsidP="00D93037">
      <w:pPr>
        <w:pStyle w:val="a7"/>
        <w:spacing w:before="1"/>
        <w:ind w:left="308" w:right="219" w:firstLine="540"/>
        <w:jc w:val="both"/>
      </w:pPr>
      <w:r w:rsidRPr="00D93037">
        <w:t xml:space="preserve">Уровень квалификации педагогических и иных работников образовательной организации,участвующих в реализации основной образовательной программы и создании условий для ееразработки и реализации характеризуется наличием документов о присвоении квалификации,соответствующейдолжностнымобязанностямработника.КвалификацияпедагогическихработниковОрганизацииотвечаетквалификационнымтребованиям,указаннымвквалификационныхсправочникахипрофессиональномстандарте. </w:t>
      </w:r>
    </w:p>
    <w:p w:rsidR="00D93037" w:rsidRPr="00D93037" w:rsidRDefault="00D93037" w:rsidP="00D93037">
      <w:pPr>
        <w:pStyle w:val="a7"/>
        <w:spacing w:before="1"/>
        <w:ind w:left="308" w:right="219" w:firstLine="540"/>
        <w:jc w:val="both"/>
      </w:pPr>
      <w:r w:rsidRPr="00D93037">
        <w:t xml:space="preserve">Педагогическиеработники,привлекаемыекреализациипрограммыосновногообщегообразованияполучаютдополнительноепрофессиональноеобразованиепопрограммамповышения </w:t>
      </w:r>
      <w:r w:rsidRPr="00D93037">
        <w:lastRenderedPageBreak/>
        <w:t>квалификации, связанных с разработкой и реализацией программ основного общегообразования.</w:t>
      </w:r>
    </w:p>
    <w:p w:rsidR="00D93037" w:rsidRPr="00D93037" w:rsidRDefault="00D93037" w:rsidP="00D93037">
      <w:pPr>
        <w:pStyle w:val="a7"/>
        <w:ind w:left="308" w:right="220" w:firstLine="540"/>
        <w:jc w:val="both"/>
      </w:pPr>
      <w:r w:rsidRPr="00D93037">
        <w:t xml:space="preserve">Основойдляразработкидолжностныхинструкций,содержащихконкретныйпереченьдолжностных обязанностей работников, с учетом особенностей организации труда и управления,атакжеправ,ответственностиикомпетентностиработниковобразовательнойорганизации,служатквалификационныехарактеристики,отвечающиеквалификационнымтребованиям,указаннымвквалификационныхсправочникахи(или)профессиональныхстандартах(приналичии). </w:t>
      </w:r>
    </w:p>
    <w:p w:rsidR="00D93037" w:rsidRPr="00D93037" w:rsidRDefault="00D93037" w:rsidP="00D93037">
      <w:pPr>
        <w:pStyle w:val="a7"/>
        <w:ind w:left="308" w:right="219" w:firstLine="540"/>
        <w:jc w:val="both"/>
      </w:pPr>
      <w:r w:rsidRPr="00D93037">
        <w:t xml:space="preserve">Восновудолжностныхобязанностейположеныпредставленныевпрофессиональномстандарте"Педагог(педагогическаядеятельностьвсфередошкольного,начальногообщего,основного общего, среднего общего образования) (воспитатель, учитель)" обобщенные трудовыефункции,которыемогутбыть порученыработнику, занимающемуданную должность. </w:t>
      </w:r>
    </w:p>
    <w:p w:rsidR="00D93037" w:rsidRPr="00D93037" w:rsidRDefault="00D93037" w:rsidP="00D93037">
      <w:pPr>
        <w:pStyle w:val="a7"/>
        <w:ind w:left="308" w:right="219" w:firstLine="540"/>
        <w:jc w:val="both"/>
      </w:pPr>
      <w:r w:rsidRPr="00D93037">
        <w:t xml:space="preserve">Уровень квалификации педагогических и иных работников образовательной организации,участвующих в реализации основной образовательной программы и создании условий для ееразработки и реализации характеризуется также результатами аттестации - квалификационнымикатегориями. </w:t>
      </w:r>
    </w:p>
    <w:p w:rsidR="00D93037" w:rsidRPr="00D93037" w:rsidRDefault="00D93037" w:rsidP="00D93037">
      <w:pPr>
        <w:pStyle w:val="a7"/>
        <w:ind w:left="308" w:right="218" w:firstLine="540"/>
        <w:jc w:val="both"/>
      </w:pPr>
      <w:r w:rsidRPr="00D93037">
        <w:t>АттестацияпедагогическихработниковвсоответствиисФедеральнымзаконом"ОбобразованиивРоссийскойФедерации"</w:t>
      </w:r>
      <w:hyperlink r:id="rId114">
        <w:r w:rsidRPr="00D93037">
          <w:t>(ст.49)</w:t>
        </w:r>
      </w:hyperlink>
      <w:r w:rsidRPr="00D93037">
        <w:t xml:space="preserve">проводитсявцеляхподтвержденияихсоответствия занимаемым должностям на основе оценки их профессиональной деятельности, сучетом желания педагогических работников в целях установления квалификационной категории.Проведениеаттестациипедагогическихработниковвцеляхподтвержденияихсоответствиязанимаемым должностям осуществляться не реже одного раза в пять лет на основе оценки ихпрофессиональной деятельности аттестационными комиссиями, самостоятельно формируемымиобразовательной организацией. </w:t>
      </w:r>
    </w:p>
    <w:p w:rsidR="00D93037" w:rsidRPr="00D93037" w:rsidRDefault="00D93037" w:rsidP="00D93037">
      <w:pPr>
        <w:pStyle w:val="a7"/>
        <w:ind w:left="308" w:right="219" w:firstLine="540"/>
        <w:jc w:val="both"/>
      </w:pPr>
      <w:r w:rsidRPr="00D93037">
        <w:t>Проведение аттестации в целях установления квалификационной категории педагогическихработниковосуществляетсяаттестационнымикомиссиями,формируемымифедеральнымиорганами исполнительной власти, в ведении которых эти организации находятся. Проведениеаттестациивотношениипедагогическихработниковобразовательныхорганизаций,находящихсявведениисубъектаРоссийскойФедерации,муниципальныхичастныхорганизаций,осуществляетсяаттестационнымикомиссиями,формируемымиуполномоченными</w:t>
      </w:r>
    </w:p>
    <w:p w:rsidR="00D93037" w:rsidRPr="00D93037" w:rsidRDefault="00D93037" w:rsidP="00D93037">
      <w:pPr>
        <w:pStyle w:val="a7"/>
        <w:spacing w:before="77"/>
        <w:ind w:left="307"/>
      </w:pPr>
      <w:r w:rsidRPr="00D93037">
        <w:t xml:space="preserve"> органамигосударственнойвластисубъектовРоссийскойФедерации. </w:t>
      </w:r>
    </w:p>
    <w:p w:rsidR="00D93037" w:rsidRPr="00D93037" w:rsidRDefault="00D93037" w:rsidP="00D93037">
      <w:pPr>
        <w:pStyle w:val="3"/>
        <w:spacing w:before="1"/>
        <w:ind w:left="3504"/>
        <w:rPr>
          <w:rFonts w:cs="Times New Roman"/>
        </w:rPr>
      </w:pPr>
      <w:bookmarkStart w:id="465" w:name="_Toc171189928"/>
      <w:r w:rsidRPr="00D93037">
        <w:rPr>
          <w:rFonts w:cs="Times New Roman"/>
        </w:rPr>
        <w:t>Обеспеченностькадровымиусловиями</w:t>
      </w:r>
      <w:bookmarkEnd w:id="465"/>
    </w:p>
    <w:p w:rsidR="00D93037" w:rsidRPr="00D93037" w:rsidRDefault="00D93037" w:rsidP="00640C3D">
      <w:pPr>
        <w:pStyle w:val="ab"/>
        <w:numPr>
          <w:ilvl w:val="0"/>
          <w:numId w:val="134"/>
        </w:numPr>
        <w:tabs>
          <w:tab w:val="left" w:pos="558"/>
        </w:tabs>
        <w:ind w:right="223" w:firstLine="0"/>
        <w:rPr>
          <w:sz w:val="24"/>
          <w:szCs w:val="24"/>
        </w:rPr>
      </w:pPr>
      <w:r w:rsidRPr="00D93037">
        <w:rPr>
          <w:sz w:val="24"/>
          <w:szCs w:val="24"/>
        </w:rPr>
        <w:t xml:space="preserve">Укомплектованность образовательной организации педагогическими, руководящими и инымиработниками;100%всоответствиисо штатнымрасписанием; вакансийнет. </w:t>
      </w:r>
    </w:p>
    <w:p w:rsidR="00D93037" w:rsidRPr="00D93037" w:rsidRDefault="00D93037" w:rsidP="00640C3D">
      <w:pPr>
        <w:pStyle w:val="ab"/>
        <w:numPr>
          <w:ilvl w:val="0"/>
          <w:numId w:val="134"/>
        </w:numPr>
        <w:tabs>
          <w:tab w:val="left" w:pos="611"/>
        </w:tabs>
        <w:ind w:left="307" w:right="220" w:firstLine="0"/>
        <w:rPr>
          <w:sz w:val="24"/>
          <w:szCs w:val="24"/>
        </w:rPr>
      </w:pPr>
      <w:r w:rsidRPr="00D93037">
        <w:rPr>
          <w:sz w:val="24"/>
          <w:szCs w:val="24"/>
        </w:rPr>
        <w:t xml:space="preserve">Уровеньквалификациипедагогическихииныхработниковобразовательнойорганизации,участвующими в реализации основной образовательной программы и создании условий для ееразработкииреализации:уровеньквалификациипедагогическихработниковсоответствуетквалификационным требованиям; в организации реализуются план повышения квалификации иплан курсовойподготовки. </w:t>
      </w:r>
    </w:p>
    <w:p w:rsidR="00D93037" w:rsidRPr="00D93037" w:rsidRDefault="00D93037" w:rsidP="00640C3D">
      <w:pPr>
        <w:pStyle w:val="ab"/>
        <w:numPr>
          <w:ilvl w:val="0"/>
          <w:numId w:val="134"/>
        </w:numPr>
        <w:tabs>
          <w:tab w:val="left" w:pos="625"/>
        </w:tabs>
        <w:ind w:left="307" w:right="219" w:firstLine="0"/>
        <w:rPr>
          <w:sz w:val="24"/>
          <w:szCs w:val="24"/>
        </w:rPr>
      </w:pPr>
      <w:r w:rsidRPr="00D93037">
        <w:rPr>
          <w:sz w:val="24"/>
          <w:szCs w:val="24"/>
        </w:rPr>
        <w:t xml:space="preserve">Непрерывностьпрофессиональногоразвитияпедагогическихработниковобразовательнойорганизации,реализующейобразовательнуюпрограммуосновногообщегообразования,обеспеченыпланомповышенияквалификацииипланомкурсовойподготовки;вобразовательном учреждении 100% педагогических работников включены в данные планы, всоответствии с которыми систематически проходят курсовую подготовку и подтверждают илиповышаютуровень квалификации. </w:t>
      </w:r>
    </w:p>
    <w:p w:rsidR="00D93037" w:rsidRPr="00D93037" w:rsidRDefault="00D93037" w:rsidP="00D93037">
      <w:pPr>
        <w:pStyle w:val="3"/>
        <w:ind w:left="3694"/>
        <w:jc w:val="both"/>
        <w:rPr>
          <w:rFonts w:cs="Times New Roman"/>
        </w:rPr>
      </w:pPr>
      <w:bookmarkStart w:id="466" w:name="_Toc171189929"/>
      <w:r w:rsidRPr="00D93037">
        <w:rPr>
          <w:rFonts w:cs="Times New Roman"/>
        </w:rPr>
        <w:t>Характеристикакадровыхусловий</w:t>
      </w:r>
      <w:bookmarkEnd w:id="466"/>
    </w:p>
    <w:p w:rsidR="00D93037" w:rsidRPr="00D93037" w:rsidRDefault="00D93037" w:rsidP="00D93037">
      <w:pPr>
        <w:pStyle w:val="a7"/>
        <w:ind w:left="444"/>
      </w:pPr>
      <w:r w:rsidRPr="00D93037">
        <w:rPr>
          <w:spacing w:val="-1"/>
        </w:rPr>
        <w:t>Дляреализациипрограммы</w:t>
      </w:r>
      <w:r w:rsidRPr="00D93037">
        <w:t xml:space="preserve">основногообщегообразованияМБОУ </w:t>
      </w:r>
      <w:r w:rsidR="00155C9D">
        <w:t>Пестриковская</w:t>
      </w:r>
      <w:r w:rsidRPr="00D93037">
        <w:t xml:space="preserve"> СОШукомплектованакадрами,имеющиминеобходимуюквалификациюдлярешениязадач,связанныхсдостижениемцелейизадачобразовательнойдеятельности.</w:t>
      </w:r>
    </w:p>
    <w:p w:rsidR="00D93037" w:rsidRPr="00D93037" w:rsidRDefault="00D93037" w:rsidP="00D93037">
      <w:pPr>
        <w:pStyle w:val="a7"/>
        <w:ind w:left="444"/>
      </w:pPr>
      <w:r w:rsidRPr="00D93037">
        <w:t>Обеспеченностькадровымиусловиямивключаетвсебя:</w:t>
      </w:r>
    </w:p>
    <w:p w:rsidR="00D93037" w:rsidRPr="00D93037" w:rsidRDefault="00D93037" w:rsidP="00640C3D">
      <w:pPr>
        <w:pStyle w:val="ab"/>
        <w:numPr>
          <w:ilvl w:val="1"/>
          <w:numId w:val="136"/>
        </w:numPr>
        <w:tabs>
          <w:tab w:val="left" w:pos="786"/>
        </w:tabs>
        <w:ind w:right="406"/>
        <w:rPr>
          <w:sz w:val="24"/>
          <w:szCs w:val="24"/>
        </w:rPr>
      </w:pPr>
      <w:r w:rsidRPr="00D93037">
        <w:rPr>
          <w:sz w:val="24"/>
          <w:szCs w:val="24"/>
        </w:rPr>
        <w:t>укомплектованностьпедагогическими,руководящимииинымиработниками;</w:t>
      </w:r>
    </w:p>
    <w:p w:rsidR="00D93037" w:rsidRPr="00D93037" w:rsidRDefault="00D93037" w:rsidP="00640C3D">
      <w:pPr>
        <w:pStyle w:val="ab"/>
        <w:numPr>
          <w:ilvl w:val="1"/>
          <w:numId w:val="136"/>
        </w:numPr>
        <w:tabs>
          <w:tab w:val="left" w:pos="786"/>
        </w:tabs>
        <w:ind w:right="408"/>
        <w:rPr>
          <w:sz w:val="24"/>
          <w:szCs w:val="24"/>
        </w:rPr>
      </w:pPr>
      <w:r w:rsidRPr="00D93037">
        <w:rPr>
          <w:sz w:val="24"/>
          <w:szCs w:val="24"/>
        </w:rPr>
        <w:t>уровеньквалификациипедагогическихииныхработниковобразовательнойорганизации,участвующихвреализацииосновнойобразовательной программы и создании условий для её разработки иреализации;</w:t>
      </w:r>
    </w:p>
    <w:p w:rsidR="00D93037" w:rsidRPr="00D93037" w:rsidRDefault="00D93037" w:rsidP="00640C3D">
      <w:pPr>
        <w:pStyle w:val="ab"/>
        <w:numPr>
          <w:ilvl w:val="1"/>
          <w:numId w:val="136"/>
        </w:numPr>
        <w:tabs>
          <w:tab w:val="left" w:pos="786"/>
        </w:tabs>
        <w:ind w:right="412"/>
        <w:rPr>
          <w:sz w:val="24"/>
          <w:szCs w:val="24"/>
        </w:rPr>
      </w:pPr>
      <w:r w:rsidRPr="00D93037">
        <w:rPr>
          <w:sz w:val="24"/>
          <w:szCs w:val="24"/>
        </w:rPr>
        <w:t xml:space="preserve">непрерывностьпрофессиональногоразвитияпедагогическихработников МБОУ </w:t>
      </w:r>
      <w:r w:rsidR="00155C9D">
        <w:rPr>
          <w:sz w:val="24"/>
          <w:szCs w:val="24"/>
        </w:rPr>
        <w:t xml:space="preserve">Пестриковская </w:t>
      </w:r>
      <w:r w:rsidRPr="00D93037">
        <w:rPr>
          <w:sz w:val="24"/>
          <w:szCs w:val="24"/>
        </w:rPr>
        <w:t>СОШ .</w:t>
      </w:r>
    </w:p>
    <w:p w:rsidR="00D93037" w:rsidRPr="00D93037" w:rsidRDefault="00D93037" w:rsidP="00640C3D">
      <w:pPr>
        <w:pStyle w:val="ab"/>
        <w:numPr>
          <w:ilvl w:val="1"/>
          <w:numId w:val="136"/>
        </w:numPr>
        <w:tabs>
          <w:tab w:val="left" w:pos="786"/>
        </w:tabs>
        <w:ind w:right="404"/>
        <w:rPr>
          <w:sz w:val="24"/>
          <w:szCs w:val="24"/>
        </w:rPr>
      </w:pPr>
      <w:r w:rsidRPr="00D93037">
        <w:rPr>
          <w:sz w:val="24"/>
          <w:szCs w:val="24"/>
        </w:rPr>
        <w:lastRenderedPageBreak/>
        <w:t xml:space="preserve">УкомплектованностьМБОУ </w:t>
      </w:r>
      <w:r w:rsidR="00155C9D">
        <w:rPr>
          <w:sz w:val="24"/>
          <w:szCs w:val="24"/>
        </w:rPr>
        <w:t>Пестриковской</w:t>
      </w:r>
      <w:r w:rsidRPr="00D93037">
        <w:rPr>
          <w:sz w:val="24"/>
          <w:szCs w:val="24"/>
        </w:rPr>
        <w:t xml:space="preserve"> СОШ педагогическими,руководящими и иными работниками характеризируется замещением100 % вакансий, имеющихся в соответствии с утверждённым штатнымрасписанием.</w:t>
      </w:r>
    </w:p>
    <w:p w:rsidR="00D93037" w:rsidRPr="00D93037" w:rsidRDefault="00D93037" w:rsidP="00D93037">
      <w:pPr>
        <w:pStyle w:val="a7"/>
        <w:ind w:left="218" w:right="407" w:firstLine="225"/>
      </w:pPr>
      <w:r w:rsidRPr="00D93037">
        <w:t>Уровень квалификации педагогических и иных работников, участвующих вреализации основной образовательной программы и создании условий для еёразработкииреализации,характеризуетсяналичиемдокументовоприсвоенииквалификации,соответствующейдолжностнымобязанностямработника.</w:t>
      </w:r>
    </w:p>
    <w:p w:rsidR="00D93037" w:rsidRPr="00D93037" w:rsidRDefault="00D93037" w:rsidP="00D93037">
      <w:pPr>
        <w:pStyle w:val="a7"/>
        <w:ind w:left="218" w:right="406" w:firstLine="225"/>
      </w:pPr>
      <w:r w:rsidRPr="00D93037">
        <w:t xml:space="preserve">Основойдляразработкидолжностныхинструкций,содержащихконкретныйпереченьдолжностныхобязанностейработников,сучётомособенностей организации труда и управления, а также прав, ответственностии компетентности работников  МБОУ </w:t>
      </w:r>
      <w:r w:rsidR="00155C9D">
        <w:t>Пестриковской</w:t>
      </w:r>
      <w:r w:rsidRPr="00D93037">
        <w:t xml:space="preserve"> СОШ, служат квалификационныехарактеристики,указанныевквалификационныхсправочниках,ипрофессиональныхстандартах.</w:t>
      </w:r>
    </w:p>
    <w:p w:rsidR="00D93037" w:rsidRPr="00D93037" w:rsidRDefault="00D93037" w:rsidP="00D93037">
      <w:pPr>
        <w:pStyle w:val="a7"/>
        <w:ind w:left="218" w:right="405" w:firstLine="225"/>
      </w:pPr>
      <w:r w:rsidRPr="00D93037">
        <w:t>Восновудолжностныхобязанностейположеныпредставленныевпрофессиональном стандарте «Педагог (педагогическая деятельность в сфередошкольного,начальногообщего,основногообщего,среднегообщегообразования)(воспитатель,учитель)»обобщённыетрудовыефункции,которыемогутбытьпорученыработнику,занимающемуданнуюдолжность.</w:t>
      </w:r>
    </w:p>
    <w:p w:rsidR="00D93037" w:rsidRPr="00D93037" w:rsidRDefault="00D93037" w:rsidP="00D93037">
      <w:pPr>
        <w:pStyle w:val="a7"/>
        <w:ind w:left="218" w:right="402" w:firstLine="225"/>
      </w:pPr>
      <w:r w:rsidRPr="00D93037">
        <w:t xml:space="preserve">Уровень квалификации педагогических и иных работников  МБОУ </w:t>
      </w:r>
      <w:r w:rsidR="00155C9D">
        <w:t>Пестриковской</w:t>
      </w:r>
      <w:r w:rsidRPr="00D93037">
        <w:t xml:space="preserve"> СОШ,участвующихвреализацииосновнойобразовательнойпрограммыисозданииусловийдляеёразработкииреализации,характеризуетсятакжерезультатамиаттестации—квалификационнымикатегориями.</w:t>
      </w:r>
    </w:p>
    <w:p w:rsidR="00D93037" w:rsidRPr="00D93037" w:rsidRDefault="00D93037" w:rsidP="00D93037">
      <w:pPr>
        <w:pStyle w:val="a7"/>
        <w:ind w:left="218" w:right="409" w:firstLine="225"/>
      </w:pPr>
      <w:r w:rsidRPr="00D93037">
        <w:t>АттестацияпедагогическихработниковвсоответствиисФедеральнымзаконом «Об образовании в Российской Федерации»(ст. 49) проводится вцеляхподтвержденияихсоответствиязанимаемымдолжностямнаосновеоценки их профессиональной деятельности, с учётом желания педагогическихработников в целях установления квалификационной категории. Проведениеаттестациипедагогическихработниковвцеляхподтвержденияихсоответствия занимаемым должностям осуществляется не реже одного раза впять лет на основе оценки их профессиональной деятельности аттестационнойкомиссиейшколы.</w:t>
      </w:r>
    </w:p>
    <w:p w:rsidR="00D93037" w:rsidRPr="00D93037" w:rsidRDefault="00D93037" w:rsidP="00D93037">
      <w:pPr>
        <w:pStyle w:val="a7"/>
        <w:ind w:left="218" w:right="402" w:firstLine="225"/>
      </w:pPr>
      <w:r w:rsidRPr="00D93037">
        <w:t>Информация об уровне квалификации педагогических и иных работников,</w:t>
      </w:r>
      <w:r w:rsidRPr="00D93037">
        <w:rPr>
          <w:spacing w:val="-1"/>
        </w:rPr>
        <w:t>участвующих</w:t>
      </w:r>
      <w:r w:rsidRPr="00D93037">
        <w:t>вреализациинастоящейосновнойобразовательнойпрограммыисозданииусловий для еёразработкииреализации:</w:t>
      </w:r>
    </w:p>
    <w:p w:rsidR="00D93037" w:rsidRPr="00D93037" w:rsidRDefault="00D93037" w:rsidP="00D93037">
      <w:pPr>
        <w:pStyle w:val="a7"/>
        <w:ind w:left="218" w:right="402" w:firstLine="22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8"/>
        <w:gridCol w:w="2410"/>
        <w:gridCol w:w="2005"/>
        <w:gridCol w:w="2373"/>
      </w:tblGrid>
      <w:tr w:rsidR="00AF7CB2" w:rsidRPr="00D93037" w:rsidTr="00D93037">
        <w:trPr>
          <w:trHeight w:val="525"/>
          <w:jc w:val="center"/>
        </w:trPr>
        <w:tc>
          <w:tcPr>
            <w:tcW w:w="2288" w:type="dxa"/>
            <w:vMerge w:val="restart"/>
          </w:tcPr>
          <w:p w:rsidR="00D93037" w:rsidRPr="00D93037" w:rsidRDefault="00D93037" w:rsidP="00D93037">
            <w:pPr>
              <w:pStyle w:val="TableParagraph"/>
              <w:tabs>
                <w:tab w:val="left" w:pos="709"/>
              </w:tabs>
              <w:jc w:val="center"/>
              <w:rPr>
                <w:b/>
                <w:color w:val="000000"/>
                <w:sz w:val="24"/>
                <w:szCs w:val="24"/>
              </w:rPr>
            </w:pPr>
            <w:r w:rsidRPr="00D93037">
              <w:rPr>
                <w:b/>
                <w:color w:val="000000"/>
                <w:sz w:val="24"/>
                <w:szCs w:val="24"/>
              </w:rPr>
              <w:t>Категорияработников</w:t>
            </w:r>
          </w:p>
        </w:tc>
        <w:tc>
          <w:tcPr>
            <w:tcW w:w="2410" w:type="dxa"/>
            <w:vMerge w:val="restart"/>
          </w:tcPr>
          <w:p w:rsidR="00D93037" w:rsidRPr="00D93037" w:rsidRDefault="00D93037" w:rsidP="00D93037">
            <w:pPr>
              <w:pStyle w:val="TableParagraph"/>
              <w:tabs>
                <w:tab w:val="left" w:pos="709"/>
              </w:tabs>
              <w:jc w:val="center"/>
              <w:rPr>
                <w:b/>
                <w:color w:val="000000"/>
                <w:sz w:val="24"/>
                <w:szCs w:val="24"/>
              </w:rPr>
            </w:pPr>
            <w:r w:rsidRPr="00D93037">
              <w:rPr>
                <w:b/>
                <w:color w:val="000000"/>
                <w:sz w:val="24"/>
                <w:szCs w:val="24"/>
              </w:rPr>
              <w:t>Подтверждениеуровняквалификациидокументамиобобразовании(профессиональной переподготовке)</w:t>
            </w:r>
            <w:r w:rsidRPr="00D93037">
              <w:rPr>
                <w:b/>
                <w:color w:val="000000"/>
                <w:w w:val="110"/>
                <w:sz w:val="24"/>
                <w:szCs w:val="24"/>
              </w:rPr>
              <w:t>(%)</w:t>
            </w:r>
          </w:p>
        </w:tc>
        <w:tc>
          <w:tcPr>
            <w:tcW w:w="4378" w:type="dxa"/>
            <w:gridSpan w:val="2"/>
          </w:tcPr>
          <w:p w:rsidR="00D93037" w:rsidRPr="00D93037" w:rsidRDefault="00D93037" w:rsidP="00D93037">
            <w:pPr>
              <w:pStyle w:val="TableParagraph"/>
              <w:tabs>
                <w:tab w:val="left" w:pos="709"/>
              </w:tabs>
              <w:jc w:val="center"/>
              <w:rPr>
                <w:b/>
                <w:color w:val="000000"/>
                <w:sz w:val="24"/>
                <w:szCs w:val="24"/>
              </w:rPr>
            </w:pPr>
            <w:r w:rsidRPr="00D93037">
              <w:rPr>
                <w:b/>
                <w:color w:val="000000"/>
                <w:sz w:val="24"/>
                <w:szCs w:val="24"/>
              </w:rPr>
              <w:t>Подтверждениеуровняквалификациирезультатамиаттестации</w:t>
            </w:r>
          </w:p>
        </w:tc>
      </w:tr>
      <w:tr w:rsidR="00AF7CB2" w:rsidRPr="00D93037" w:rsidTr="00D93037">
        <w:trPr>
          <w:trHeight w:val="844"/>
          <w:jc w:val="center"/>
        </w:trPr>
        <w:tc>
          <w:tcPr>
            <w:tcW w:w="2288" w:type="dxa"/>
            <w:vMerge/>
          </w:tcPr>
          <w:p w:rsidR="00D93037" w:rsidRPr="00D93037" w:rsidRDefault="00D93037" w:rsidP="00D93037">
            <w:pPr>
              <w:pStyle w:val="TableParagraph"/>
              <w:tabs>
                <w:tab w:val="left" w:pos="709"/>
              </w:tabs>
              <w:jc w:val="center"/>
              <w:rPr>
                <w:color w:val="000000"/>
                <w:sz w:val="24"/>
                <w:szCs w:val="24"/>
              </w:rPr>
            </w:pPr>
          </w:p>
        </w:tc>
        <w:tc>
          <w:tcPr>
            <w:tcW w:w="2410" w:type="dxa"/>
            <w:vMerge/>
          </w:tcPr>
          <w:p w:rsidR="00D93037" w:rsidRPr="00D93037" w:rsidRDefault="00D93037" w:rsidP="00D93037">
            <w:pPr>
              <w:pStyle w:val="TableParagraph"/>
              <w:tabs>
                <w:tab w:val="left" w:pos="709"/>
              </w:tabs>
              <w:jc w:val="center"/>
              <w:rPr>
                <w:color w:val="000000"/>
                <w:sz w:val="24"/>
                <w:szCs w:val="24"/>
              </w:rPr>
            </w:pPr>
          </w:p>
        </w:tc>
        <w:tc>
          <w:tcPr>
            <w:tcW w:w="2005" w:type="dxa"/>
          </w:tcPr>
          <w:p w:rsidR="00D93037" w:rsidRPr="00D93037" w:rsidRDefault="00D93037" w:rsidP="00D93037">
            <w:pPr>
              <w:pStyle w:val="TableParagraph"/>
              <w:tabs>
                <w:tab w:val="left" w:pos="709"/>
              </w:tabs>
              <w:jc w:val="center"/>
              <w:rPr>
                <w:b/>
                <w:color w:val="000000"/>
                <w:sz w:val="24"/>
                <w:szCs w:val="24"/>
              </w:rPr>
            </w:pPr>
            <w:r w:rsidRPr="00D93037">
              <w:rPr>
                <w:b/>
                <w:color w:val="000000"/>
                <w:w w:val="105"/>
                <w:sz w:val="24"/>
                <w:szCs w:val="24"/>
              </w:rPr>
              <w:t>насоответствие</w:t>
            </w:r>
            <w:r w:rsidRPr="00D93037">
              <w:rPr>
                <w:b/>
                <w:color w:val="000000"/>
                <w:sz w:val="24"/>
                <w:szCs w:val="24"/>
              </w:rPr>
              <w:t>занимаемой</w:t>
            </w:r>
            <w:r w:rsidRPr="00D93037">
              <w:rPr>
                <w:b/>
                <w:color w:val="000000"/>
                <w:w w:val="105"/>
                <w:sz w:val="24"/>
                <w:szCs w:val="24"/>
              </w:rPr>
              <w:t>должности(%)</w:t>
            </w:r>
          </w:p>
        </w:tc>
        <w:tc>
          <w:tcPr>
            <w:tcW w:w="2373" w:type="dxa"/>
          </w:tcPr>
          <w:p w:rsidR="00D93037" w:rsidRPr="00D93037" w:rsidRDefault="00D93037" w:rsidP="00D93037">
            <w:pPr>
              <w:pStyle w:val="TableParagraph"/>
              <w:tabs>
                <w:tab w:val="left" w:pos="709"/>
              </w:tabs>
              <w:jc w:val="center"/>
              <w:rPr>
                <w:b/>
                <w:color w:val="000000"/>
                <w:sz w:val="24"/>
                <w:szCs w:val="24"/>
              </w:rPr>
            </w:pPr>
            <w:r w:rsidRPr="00D93037">
              <w:rPr>
                <w:b/>
                <w:color w:val="000000"/>
                <w:sz w:val="24"/>
                <w:szCs w:val="24"/>
              </w:rPr>
              <w:t>квалифика</w:t>
            </w:r>
            <w:r w:rsidRPr="00D93037">
              <w:rPr>
                <w:b/>
                <w:color w:val="000000"/>
                <w:w w:val="105"/>
                <w:sz w:val="24"/>
                <w:szCs w:val="24"/>
              </w:rPr>
              <w:t>ционнаякатегория(%)</w:t>
            </w:r>
          </w:p>
        </w:tc>
      </w:tr>
      <w:tr w:rsidR="00AF7CB2" w:rsidRPr="00D93037" w:rsidTr="00D93037">
        <w:trPr>
          <w:trHeight w:val="553"/>
          <w:jc w:val="center"/>
        </w:trPr>
        <w:tc>
          <w:tcPr>
            <w:tcW w:w="2288" w:type="dxa"/>
          </w:tcPr>
          <w:p w:rsidR="00D93037" w:rsidRPr="00D93037" w:rsidRDefault="00D93037" w:rsidP="00D93037">
            <w:pPr>
              <w:pStyle w:val="TableParagraph"/>
              <w:tabs>
                <w:tab w:val="left" w:pos="709"/>
              </w:tabs>
              <w:jc w:val="center"/>
              <w:rPr>
                <w:color w:val="000000"/>
                <w:sz w:val="24"/>
                <w:szCs w:val="24"/>
              </w:rPr>
            </w:pPr>
            <w:r w:rsidRPr="00D93037">
              <w:rPr>
                <w:color w:val="000000"/>
                <w:w w:val="95"/>
                <w:sz w:val="24"/>
                <w:szCs w:val="24"/>
              </w:rPr>
              <w:t>Педагогические</w:t>
            </w:r>
            <w:r w:rsidRPr="00D93037">
              <w:rPr>
                <w:color w:val="000000"/>
                <w:sz w:val="24"/>
                <w:szCs w:val="24"/>
              </w:rPr>
              <w:t>работники</w:t>
            </w:r>
          </w:p>
        </w:tc>
        <w:tc>
          <w:tcPr>
            <w:tcW w:w="2410"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100</w:t>
            </w:r>
          </w:p>
        </w:tc>
        <w:tc>
          <w:tcPr>
            <w:tcW w:w="2005"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47</w:t>
            </w:r>
          </w:p>
        </w:tc>
        <w:tc>
          <w:tcPr>
            <w:tcW w:w="2373"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38</w:t>
            </w:r>
          </w:p>
        </w:tc>
      </w:tr>
      <w:tr w:rsidR="00AF7CB2" w:rsidRPr="00D93037" w:rsidTr="00D93037">
        <w:trPr>
          <w:trHeight w:val="259"/>
          <w:jc w:val="center"/>
        </w:trPr>
        <w:tc>
          <w:tcPr>
            <w:tcW w:w="2288"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Руководящие работники</w:t>
            </w:r>
          </w:p>
        </w:tc>
        <w:tc>
          <w:tcPr>
            <w:tcW w:w="2410"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100</w:t>
            </w:r>
          </w:p>
        </w:tc>
        <w:tc>
          <w:tcPr>
            <w:tcW w:w="2005"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30</w:t>
            </w:r>
          </w:p>
        </w:tc>
        <w:tc>
          <w:tcPr>
            <w:tcW w:w="2373"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70</w:t>
            </w:r>
          </w:p>
        </w:tc>
      </w:tr>
      <w:tr w:rsidR="00AF7CB2" w:rsidRPr="00D93037" w:rsidTr="00D93037">
        <w:trPr>
          <w:trHeight w:val="263"/>
          <w:jc w:val="center"/>
        </w:trPr>
        <w:tc>
          <w:tcPr>
            <w:tcW w:w="2288"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Иные</w:t>
            </w:r>
            <w:r w:rsidRPr="00D93037">
              <w:rPr>
                <w:color w:val="000000"/>
                <w:w w:val="95"/>
                <w:sz w:val="24"/>
                <w:szCs w:val="24"/>
              </w:rPr>
              <w:t>работники</w:t>
            </w:r>
          </w:p>
        </w:tc>
        <w:tc>
          <w:tcPr>
            <w:tcW w:w="2410"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100</w:t>
            </w:r>
          </w:p>
        </w:tc>
        <w:tc>
          <w:tcPr>
            <w:tcW w:w="2005"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0</w:t>
            </w:r>
          </w:p>
        </w:tc>
        <w:tc>
          <w:tcPr>
            <w:tcW w:w="2373" w:type="dxa"/>
          </w:tcPr>
          <w:p w:rsidR="00D93037" w:rsidRPr="00D93037" w:rsidRDefault="00D93037" w:rsidP="00D93037">
            <w:pPr>
              <w:pStyle w:val="TableParagraph"/>
              <w:tabs>
                <w:tab w:val="left" w:pos="709"/>
              </w:tabs>
              <w:jc w:val="center"/>
              <w:rPr>
                <w:color w:val="000000"/>
                <w:sz w:val="24"/>
                <w:szCs w:val="24"/>
              </w:rPr>
            </w:pPr>
            <w:r w:rsidRPr="00D93037">
              <w:rPr>
                <w:color w:val="000000"/>
                <w:sz w:val="24"/>
                <w:szCs w:val="24"/>
              </w:rPr>
              <w:t>100</w:t>
            </w:r>
          </w:p>
        </w:tc>
      </w:tr>
    </w:tbl>
    <w:p w:rsidR="00D93037" w:rsidRPr="00D93037" w:rsidRDefault="00D93037" w:rsidP="00D93037">
      <w:pPr>
        <w:pStyle w:val="a7"/>
      </w:pPr>
    </w:p>
    <w:p w:rsidR="00D93037" w:rsidRPr="00D93037" w:rsidRDefault="00D93037" w:rsidP="00D93037">
      <w:pPr>
        <w:pStyle w:val="3"/>
        <w:ind w:left="641" w:right="1907"/>
        <w:jc w:val="center"/>
        <w:rPr>
          <w:rFonts w:cs="Times New Roman"/>
        </w:rPr>
      </w:pPr>
      <w:bookmarkStart w:id="467" w:name="Численность_педагогических_работников"/>
      <w:bookmarkStart w:id="468" w:name="_Toc171189930"/>
      <w:bookmarkEnd w:id="467"/>
      <w:r w:rsidRPr="00D93037">
        <w:rPr>
          <w:rFonts w:cs="Times New Roman"/>
        </w:rPr>
        <w:t>Образованиепедагогическихработников на начало текущего учебного года</w:t>
      </w:r>
      <w:bookmarkEnd w:id="46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8"/>
        <w:gridCol w:w="1311"/>
        <w:gridCol w:w="1595"/>
        <w:gridCol w:w="1984"/>
        <w:gridCol w:w="1417"/>
      </w:tblGrid>
      <w:tr w:rsidR="00AF7CB2" w:rsidRPr="00D93037" w:rsidTr="00D93037">
        <w:trPr>
          <w:trHeight w:val="794"/>
          <w:jc w:val="center"/>
        </w:trPr>
        <w:tc>
          <w:tcPr>
            <w:tcW w:w="1608" w:type="dxa"/>
          </w:tcPr>
          <w:p w:rsidR="00D93037" w:rsidRPr="00D93037" w:rsidRDefault="00D93037" w:rsidP="00D93037">
            <w:pPr>
              <w:pStyle w:val="TableParagraph"/>
              <w:tabs>
                <w:tab w:val="left" w:pos="1608"/>
              </w:tabs>
              <w:ind w:left="5"/>
              <w:rPr>
                <w:b/>
                <w:sz w:val="24"/>
                <w:szCs w:val="24"/>
              </w:rPr>
            </w:pPr>
            <w:r w:rsidRPr="00D93037">
              <w:rPr>
                <w:b/>
                <w:spacing w:val="-1"/>
                <w:sz w:val="24"/>
                <w:szCs w:val="24"/>
              </w:rPr>
              <w:t>численност</w:t>
            </w:r>
            <w:r w:rsidRPr="00D93037">
              <w:rPr>
                <w:b/>
                <w:sz w:val="24"/>
                <w:szCs w:val="24"/>
              </w:rPr>
              <w:t>ьпедагогических</w:t>
            </w:r>
          </w:p>
          <w:p w:rsidR="00D93037" w:rsidRPr="00D93037" w:rsidRDefault="00D93037" w:rsidP="00D93037">
            <w:pPr>
              <w:pStyle w:val="TableParagraph"/>
              <w:tabs>
                <w:tab w:val="left" w:pos="1608"/>
              </w:tabs>
              <w:ind w:left="5"/>
              <w:rPr>
                <w:b/>
                <w:sz w:val="24"/>
                <w:szCs w:val="24"/>
              </w:rPr>
            </w:pPr>
            <w:r w:rsidRPr="00D93037">
              <w:rPr>
                <w:b/>
                <w:sz w:val="24"/>
                <w:szCs w:val="24"/>
              </w:rPr>
              <w:t>работников</w:t>
            </w:r>
          </w:p>
        </w:tc>
        <w:tc>
          <w:tcPr>
            <w:tcW w:w="1311" w:type="dxa"/>
          </w:tcPr>
          <w:p w:rsidR="00D93037" w:rsidRPr="00D93037" w:rsidRDefault="00D93037" w:rsidP="00D93037">
            <w:pPr>
              <w:pStyle w:val="TableParagraph"/>
              <w:ind w:left="5" w:right="45"/>
              <w:rPr>
                <w:b/>
                <w:sz w:val="24"/>
                <w:szCs w:val="24"/>
              </w:rPr>
            </w:pPr>
            <w:r w:rsidRPr="00D93037">
              <w:rPr>
                <w:b/>
                <w:sz w:val="24"/>
                <w:szCs w:val="24"/>
              </w:rPr>
              <w:t>высшее</w:t>
            </w:r>
            <w:r w:rsidRPr="00D93037">
              <w:rPr>
                <w:b/>
                <w:spacing w:val="-1"/>
                <w:sz w:val="24"/>
                <w:szCs w:val="24"/>
              </w:rPr>
              <w:t>образован</w:t>
            </w:r>
            <w:r w:rsidRPr="00D93037">
              <w:rPr>
                <w:b/>
                <w:sz w:val="24"/>
                <w:szCs w:val="24"/>
              </w:rPr>
              <w:t>ие</w:t>
            </w:r>
          </w:p>
        </w:tc>
        <w:tc>
          <w:tcPr>
            <w:tcW w:w="1595" w:type="dxa"/>
          </w:tcPr>
          <w:p w:rsidR="00D93037" w:rsidRPr="00D93037" w:rsidRDefault="00D93037" w:rsidP="00D93037">
            <w:pPr>
              <w:pStyle w:val="TableParagraph"/>
              <w:ind w:left="11" w:right="59"/>
              <w:jc w:val="both"/>
              <w:rPr>
                <w:b/>
                <w:sz w:val="24"/>
                <w:szCs w:val="24"/>
              </w:rPr>
            </w:pPr>
            <w:r w:rsidRPr="00D93037">
              <w:rPr>
                <w:b/>
                <w:sz w:val="24"/>
                <w:szCs w:val="24"/>
              </w:rPr>
              <w:t>из графы 2</w:t>
            </w:r>
            <w:r w:rsidRPr="00D93037">
              <w:rPr>
                <w:b/>
                <w:spacing w:val="-1"/>
                <w:sz w:val="24"/>
                <w:szCs w:val="24"/>
              </w:rPr>
              <w:t>педагогиче</w:t>
            </w:r>
            <w:r w:rsidRPr="00D93037">
              <w:rPr>
                <w:b/>
                <w:sz w:val="24"/>
                <w:szCs w:val="24"/>
              </w:rPr>
              <w:t>ское</w:t>
            </w:r>
          </w:p>
        </w:tc>
        <w:tc>
          <w:tcPr>
            <w:tcW w:w="1984" w:type="dxa"/>
          </w:tcPr>
          <w:p w:rsidR="00D93037" w:rsidRPr="00D93037" w:rsidRDefault="00D93037" w:rsidP="00D93037">
            <w:pPr>
              <w:pStyle w:val="TableParagraph"/>
              <w:ind w:left="7" w:right="67"/>
              <w:rPr>
                <w:b/>
                <w:sz w:val="24"/>
                <w:szCs w:val="24"/>
              </w:rPr>
            </w:pPr>
            <w:r w:rsidRPr="00D93037">
              <w:rPr>
                <w:b/>
                <w:sz w:val="24"/>
                <w:szCs w:val="24"/>
              </w:rPr>
              <w:t>среднее</w:t>
            </w:r>
            <w:r w:rsidRPr="00D93037">
              <w:rPr>
                <w:b/>
                <w:spacing w:val="-1"/>
                <w:sz w:val="24"/>
                <w:szCs w:val="24"/>
              </w:rPr>
              <w:t>профессиона</w:t>
            </w:r>
            <w:r w:rsidRPr="00D93037">
              <w:rPr>
                <w:b/>
                <w:spacing w:val="-47"/>
                <w:sz w:val="24"/>
                <w:szCs w:val="24"/>
              </w:rPr>
              <w:t>л</w:t>
            </w:r>
            <w:r w:rsidRPr="00D93037">
              <w:rPr>
                <w:b/>
                <w:sz w:val="24"/>
                <w:szCs w:val="24"/>
              </w:rPr>
              <w:t>ьное</w:t>
            </w:r>
          </w:p>
          <w:p w:rsidR="00D93037" w:rsidRPr="00D93037" w:rsidRDefault="00D93037" w:rsidP="00D93037">
            <w:pPr>
              <w:pStyle w:val="TableParagraph"/>
              <w:ind w:left="7"/>
              <w:rPr>
                <w:b/>
                <w:sz w:val="24"/>
                <w:szCs w:val="24"/>
              </w:rPr>
            </w:pPr>
            <w:r w:rsidRPr="00D93037">
              <w:rPr>
                <w:b/>
                <w:sz w:val="24"/>
                <w:szCs w:val="24"/>
              </w:rPr>
              <w:t>образование</w:t>
            </w:r>
          </w:p>
        </w:tc>
        <w:tc>
          <w:tcPr>
            <w:tcW w:w="1417" w:type="dxa"/>
          </w:tcPr>
          <w:p w:rsidR="00D93037" w:rsidRPr="00D93037" w:rsidRDefault="00D93037" w:rsidP="00D93037">
            <w:pPr>
              <w:pStyle w:val="TableParagraph"/>
              <w:ind w:left="13" w:right="56"/>
              <w:jc w:val="both"/>
              <w:rPr>
                <w:b/>
                <w:sz w:val="24"/>
                <w:szCs w:val="24"/>
              </w:rPr>
            </w:pPr>
            <w:r w:rsidRPr="00D93037">
              <w:rPr>
                <w:b/>
                <w:sz w:val="24"/>
                <w:szCs w:val="24"/>
              </w:rPr>
              <w:t>из графы 4</w:t>
            </w:r>
            <w:r w:rsidRPr="00D93037">
              <w:rPr>
                <w:b/>
                <w:spacing w:val="-1"/>
                <w:sz w:val="24"/>
                <w:szCs w:val="24"/>
              </w:rPr>
              <w:t>педагогиче</w:t>
            </w:r>
            <w:r w:rsidRPr="00D93037">
              <w:rPr>
                <w:b/>
                <w:sz w:val="24"/>
                <w:szCs w:val="24"/>
              </w:rPr>
              <w:t>кое</w:t>
            </w:r>
          </w:p>
        </w:tc>
      </w:tr>
      <w:tr w:rsidR="00AF7CB2" w:rsidRPr="00D93037" w:rsidTr="00D93037">
        <w:trPr>
          <w:trHeight w:val="316"/>
          <w:jc w:val="center"/>
        </w:trPr>
        <w:tc>
          <w:tcPr>
            <w:tcW w:w="1608" w:type="dxa"/>
          </w:tcPr>
          <w:p w:rsidR="00D93037" w:rsidRPr="00D93037" w:rsidRDefault="00D93037" w:rsidP="00D93037">
            <w:pPr>
              <w:pStyle w:val="TableParagraph"/>
              <w:ind w:left="5"/>
              <w:rPr>
                <w:b/>
                <w:sz w:val="24"/>
                <w:szCs w:val="24"/>
              </w:rPr>
            </w:pPr>
            <w:r w:rsidRPr="00D93037">
              <w:rPr>
                <w:b/>
                <w:sz w:val="24"/>
                <w:szCs w:val="24"/>
              </w:rPr>
              <w:t>1</w:t>
            </w:r>
          </w:p>
        </w:tc>
        <w:tc>
          <w:tcPr>
            <w:tcW w:w="1311" w:type="dxa"/>
          </w:tcPr>
          <w:p w:rsidR="00D93037" w:rsidRPr="00D93037" w:rsidRDefault="00D93037" w:rsidP="00D93037">
            <w:pPr>
              <w:pStyle w:val="TableParagraph"/>
              <w:ind w:left="5"/>
              <w:rPr>
                <w:b/>
                <w:sz w:val="24"/>
                <w:szCs w:val="24"/>
              </w:rPr>
            </w:pPr>
            <w:r w:rsidRPr="00D93037">
              <w:rPr>
                <w:b/>
                <w:sz w:val="24"/>
                <w:szCs w:val="24"/>
              </w:rPr>
              <w:t>2</w:t>
            </w:r>
          </w:p>
        </w:tc>
        <w:tc>
          <w:tcPr>
            <w:tcW w:w="1595" w:type="dxa"/>
          </w:tcPr>
          <w:p w:rsidR="00D93037" w:rsidRPr="00D93037" w:rsidRDefault="00D93037" w:rsidP="00D93037">
            <w:pPr>
              <w:pStyle w:val="TableParagraph"/>
              <w:ind w:left="11"/>
              <w:rPr>
                <w:b/>
                <w:sz w:val="24"/>
                <w:szCs w:val="24"/>
              </w:rPr>
            </w:pPr>
            <w:r w:rsidRPr="00D93037">
              <w:rPr>
                <w:b/>
                <w:sz w:val="24"/>
                <w:szCs w:val="24"/>
              </w:rPr>
              <w:t>3</w:t>
            </w:r>
          </w:p>
        </w:tc>
        <w:tc>
          <w:tcPr>
            <w:tcW w:w="1984" w:type="dxa"/>
          </w:tcPr>
          <w:p w:rsidR="00D93037" w:rsidRPr="00D93037" w:rsidRDefault="00D93037" w:rsidP="00D93037">
            <w:pPr>
              <w:pStyle w:val="TableParagraph"/>
              <w:ind w:left="7"/>
              <w:rPr>
                <w:b/>
                <w:sz w:val="24"/>
                <w:szCs w:val="24"/>
              </w:rPr>
            </w:pPr>
            <w:r w:rsidRPr="00D93037">
              <w:rPr>
                <w:b/>
                <w:sz w:val="24"/>
                <w:szCs w:val="24"/>
              </w:rPr>
              <w:t>4</w:t>
            </w:r>
          </w:p>
        </w:tc>
        <w:tc>
          <w:tcPr>
            <w:tcW w:w="1417" w:type="dxa"/>
          </w:tcPr>
          <w:p w:rsidR="00D93037" w:rsidRPr="00D93037" w:rsidRDefault="00D93037" w:rsidP="00D93037">
            <w:pPr>
              <w:pStyle w:val="TableParagraph"/>
              <w:ind w:left="13"/>
              <w:rPr>
                <w:b/>
                <w:sz w:val="24"/>
                <w:szCs w:val="24"/>
              </w:rPr>
            </w:pPr>
            <w:r w:rsidRPr="00D93037">
              <w:rPr>
                <w:b/>
                <w:sz w:val="24"/>
                <w:szCs w:val="24"/>
              </w:rPr>
              <w:t>5</w:t>
            </w:r>
          </w:p>
        </w:tc>
      </w:tr>
      <w:tr w:rsidR="00AF7CB2" w:rsidRPr="00D93037" w:rsidTr="00D93037">
        <w:trPr>
          <w:trHeight w:val="316"/>
          <w:jc w:val="center"/>
        </w:trPr>
        <w:tc>
          <w:tcPr>
            <w:tcW w:w="1608" w:type="dxa"/>
          </w:tcPr>
          <w:p w:rsidR="00D93037" w:rsidRPr="00D93037" w:rsidRDefault="00D93037" w:rsidP="00D93037">
            <w:pPr>
              <w:pStyle w:val="TableParagraph"/>
              <w:ind w:left="5"/>
              <w:rPr>
                <w:sz w:val="24"/>
                <w:szCs w:val="24"/>
              </w:rPr>
            </w:pPr>
            <w:r w:rsidRPr="00D93037">
              <w:rPr>
                <w:sz w:val="24"/>
                <w:szCs w:val="24"/>
              </w:rPr>
              <w:t>1</w:t>
            </w:r>
            <w:r w:rsidR="00155C9D">
              <w:rPr>
                <w:sz w:val="24"/>
                <w:szCs w:val="24"/>
              </w:rPr>
              <w:t>6</w:t>
            </w:r>
          </w:p>
        </w:tc>
        <w:tc>
          <w:tcPr>
            <w:tcW w:w="1311" w:type="dxa"/>
          </w:tcPr>
          <w:p w:rsidR="00D93037" w:rsidRPr="00D93037" w:rsidRDefault="00D93037" w:rsidP="00D93037">
            <w:pPr>
              <w:pStyle w:val="TableParagraph"/>
              <w:ind w:left="5"/>
              <w:rPr>
                <w:sz w:val="24"/>
                <w:szCs w:val="24"/>
              </w:rPr>
            </w:pPr>
            <w:r w:rsidRPr="00D93037">
              <w:rPr>
                <w:sz w:val="24"/>
                <w:szCs w:val="24"/>
              </w:rPr>
              <w:t>1</w:t>
            </w:r>
            <w:r w:rsidR="00155C9D">
              <w:rPr>
                <w:sz w:val="24"/>
                <w:szCs w:val="24"/>
              </w:rPr>
              <w:t>3</w:t>
            </w:r>
          </w:p>
        </w:tc>
        <w:tc>
          <w:tcPr>
            <w:tcW w:w="1595" w:type="dxa"/>
          </w:tcPr>
          <w:p w:rsidR="00D93037" w:rsidRPr="00D93037" w:rsidRDefault="00D93037" w:rsidP="00D93037">
            <w:pPr>
              <w:pStyle w:val="TableParagraph"/>
              <w:ind w:left="11"/>
              <w:rPr>
                <w:sz w:val="24"/>
                <w:szCs w:val="24"/>
              </w:rPr>
            </w:pPr>
            <w:r w:rsidRPr="00D93037">
              <w:rPr>
                <w:sz w:val="24"/>
                <w:szCs w:val="24"/>
              </w:rPr>
              <w:t>1</w:t>
            </w:r>
            <w:r w:rsidR="00155C9D">
              <w:rPr>
                <w:sz w:val="24"/>
                <w:szCs w:val="24"/>
              </w:rPr>
              <w:t>3</w:t>
            </w:r>
          </w:p>
        </w:tc>
        <w:tc>
          <w:tcPr>
            <w:tcW w:w="1984" w:type="dxa"/>
          </w:tcPr>
          <w:p w:rsidR="00D93037" w:rsidRPr="00D93037" w:rsidRDefault="00D93037" w:rsidP="00D93037">
            <w:pPr>
              <w:pStyle w:val="TableParagraph"/>
              <w:ind w:left="7"/>
              <w:rPr>
                <w:sz w:val="24"/>
                <w:szCs w:val="24"/>
              </w:rPr>
            </w:pPr>
            <w:r w:rsidRPr="00D93037">
              <w:rPr>
                <w:sz w:val="24"/>
                <w:szCs w:val="24"/>
              </w:rPr>
              <w:t>3</w:t>
            </w:r>
          </w:p>
        </w:tc>
        <w:tc>
          <w:tcPr>
            <w:tcW w:w="1417" w:type="dxa"/>
          </w:tcPr>
          <w:p w:rsidR="00D93037" w:rsidRPr="00D93037" w:rsidRDefault="00D93037" w:rsidP="00D93037">
            <w:pPr>
              <w:pStyle w:val="TableParagraph"/>
              <w:ind w:left="13"/>
              <w:rPr>
                <w:sz w:val="24"/>
                <w:szCs w:val="24"/>
              </w:rPr>
            </w:pPr>
            <w:r w:rsidRPr="00D93037">
              <w:rPr>
                <w:sz w:val="24"/>
                <w:szCs w:val="24"/>
              </w:rPr>
              <w:t>3</w:t>
            </w:r>
          </w:p>
        </w:tc>
      </w:tr>
    </w:tbl>
    <w:p w:rsidR="00D93037" w:rsidRPr="00D93037" w:rsidRDefault="00D93037" w:rsidP="00D93037">
      <w:pPr>
        <w:pStyle w:val="a7"/>
        <w:spacing w:before="3"/>
        <w:rPr>
          <w:b/>
        </w:rPr>
      </w:pPr>
    </w:p>
    <w:p w:rsidR="00D93037" w:rsidRPr="00D93037" w:rsidRDefault="00D93037" w:rsidP="00D93037">
      <w:pPr>
        <w:pStyle w:val="a7"/>
        <w:ind w:left="218" w:right="27" w:firstLine="720"/>
        <w:rPr>
          <w:b/>
          <w:color w:val="000000"/>
        </w:rPr>
      </w:pPr>
      <w:r w:rsidRPr="00D93037">
        <w:rPr>
          <w:b/>
          <w:color w:val="000000"/>
        </w:rPr>
        <w:t xml:space="preserve">Профессиональноеразвитиеиповышениеквалификациипедагогических работников. </w:t>
      </w:r>
    </w:p>
    <w:p w:rsidR="00D93037" w:rsidRPr="00D93037" w:rsidRDefault="00D93037" w:rsidP="00D93037">
      <w:pPr>
        <w:tabs>
          <w:tab w:val="left" w:pos="709"/>
        </w:tabs>
        <w:ind w:firstLine="567"/>
        <w:jc w:val="both"/>
        <w:rPr>
          <w:color w:val="000000"/>
          <w:w w:val="95"/>
          <w:szCs w:val="24"/>
        </w:rPr>
      </w:pPr>
      <w:r w:rsidRPr="00D93037">
        <w:rPr>
          <w:color w:val="000000"/>
          <w:szCs w:val="24"/>
        </w:rPr>
        <w:t>Основным условием формирования и наращивания необходимого и достаточного кадровогопотенциала образовательной организации является обеспече</w:t>
      </w:r>
      <w:r w:rsidRPr="00D93037">
        <w:rPr>
          <w:color w:val="000000"/>
          <w:w w:val="95"/>
          <w:szCs w:val="24"/>
        </w:rPr>
        <w:t>ние адекватности системы непрерывного педагогического обра</w:t>
      </w:r>
      <w:r w:rsidRPr="00D93037">
        <w:rPr>
          <w:color w:val="000000"/>
          <w:szCs w:val="24"/>
        </w:rPr>
        <w:t>зования происходящим изменениям в системе образования вцелом.</w:t>
      </w:r>
    </w:p>
    <w:p w:rsidR="00D93037" w:rsidRPr="00D93037" w:rsidRDefault="00D93037" w:rsidP="00D93037">
      <w:pPr>
        <w:tabs>
          <w:tab w:val="left" w:pos="709"/>
        </w:tabs>
        <w:ind w:firstLine="567"/>
        <w:jc w:val="both"/>
        <w:rPr>
          <w:color w:val="000000"/>
          <w:szCs w:val="24"/>
        </w:rPr>
      </w:pPr>
      <w:r w:rsidRPr="00D93037">
        <w:rPr>
          <w:bCs/>
          <w:color w:val="000000"/>
          <w:szCs w:val="24"/>
        </w:rPr>
        <w:t>Н</w:t>
      </w:r>
      <w:r w:rsidRPr="00D93037">
        <w:rPr>
          <w:color w:val="000000"/>
          <w:w w:val="95"/>
          <w:szCs w:val="24"/>
        </w:rPr>
        <w:t>епрерывностьпрофессиональногоразвитияпедагогических</w:t>
      </w:r>
      <w:r w:rsidRPr="00D93037">
        <w:rPr>
          <w:color w:val="000000"/>
          <w:szCs w:val="24"/>
        </w:rPr>
        <w:t>и иных работников образовательной организации, участвую</w:t>
      </w:r>
      <w:r w:rsidRPr="00D93037">
        <w:rPr>
          <w:color w:val="000000"/>
          <w:w w:val="95"/>
          <w:szCs w:val="24"/>
        </w:rPr>
        <w:t>щих в разработке и реализации основной образовательной про</w:t>
      </w:r>
      <w:r w:rsidRPr="00D93037">
        <w:rPr>
          <w:color w:val="000000"/>
          <w:szCs w:val="24"/>
        </w:rPr>
        <w:t>граммы начального общего образования, характеризуется долей работников, повышающих квалификацию не реже 1 раза в3года.</w:t>
      </w:r>
    </w:p>
    <w:p w:rsidR="00D93037" w:rsidRPr="00D93037" w:rsidRDefault="00D93037" w:rsidP="00D93037">
      <w:pPr>
        <w:pStyle w:val="a7"/>
        <w:tabs>
          <w:tab w:val="left" w:pos="709"/>
        </w:tabs>
        <w:ind w:firstLine="567"/>
        <w:rPr>
          <w:color w:val="000000"/>
        </w:rPr>
      </w:pPr>
      <w:r w:rsidRPr="00D93037">
        <w:rPr>
          <w:color w:val="000000"/>
          <w:w w:val="95"/>
        </w:rPr>
        <w:t>При этом могут быть использованы различные образователь</w:t>
      </w:r>
      <w:r w:rsidRPr="00D93037">
        <w:rPr>
          <w:color w:val="000000"/>
        </w:rPr>
        <w:t>ные организации, имеющие соответствующую лицензию.</w:t>
      </w:r>
    </w:p>
    <w:p w:rsidR="00D93037" w:rsidRPr="00D93037" w:rsidRDefault="00D93037" w:rsidP="00D93037">
      <w:pPr>
        <w:pStyle w:val="a7"/>
        <w:tabs>
          <w:tab w:val="left" w:pos="709"/>
        </w:tabs>
        <w:ind w:firstLine="567"/>
        <w:rPr>
          <w:color w:val="000000"/>
        </w:rPr>
      </w:pPr>
      <w:r w:rsidRPr="00D93037">
        <w:rPr>
          <w:color w:val="000000"/>
        </w:rPr>
        <w:t>В ходе реализации основной образовательной программы</w:t>
      </w:r>
      <w:r w:rsidRPr="00D93037">
        <w:rPr>
          <w:color w:val="000000"/>
          <w:w w:val="95"/>
        </w:rPr>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w:t>
      </w:r>
      <w:r w:rsidRPr="00D93037">
        <w:rPr>
          <w:color w:val="000000"/>
        </w:rPr>
        <w:t>тытруда.</w:t>
      </w:r>
    </w:p>
    <w:p w:rsidR="00D93037" w:rsidRPr="00D93037" w:rsidRDefault="00D93037" w:rsidP="00D93037">
      <w:pPr>
        <w:pStyle w:val="a7"/>
        <w:tabs>
          <w:tab w:val="left" w:pos="709"/>
        </w:tabs>
        <w:ind w:firstLine="567"/>
        <w:rPr>
          <w:color w:val="000000"/>
        </w:rPr>
      </w:pPr>
      <w:r w:rsidRPr="00D93037">
        <w:rPr>
          <w:color w:val="000000"/>
          <w:w w:val="95"/>
        </w:rPr>
        <w:t>Ожидаемый результат повышения квалификации — профес</w:t>
      </w:r>
      <w:r w:rsidRPr="00D93037">
        <w:rPr>
          <w:color w:val="000000"/>
        </w:rPr>
        <w:t>сиональная готовность работников образования к реализацииФГОСначальногообщегообразования:</w:t>
      </w:r>
    </w:p>
    <w:p w:rsidR="00D93037" w:rsidRPr="00D93037" w:rsidRDefault="00D93037" w:rsidP="00640C3D">
      <w:pPr>
        <w:pStyle w:val="a7"/>
        <w:numPr>
          <w:ilvl w:val="0"/>
          <w:numId w:val="137"/>
        </w:numPr>
        <w:tabs>
          <w:tab w:val="left" w:pos="709"/>
        </w:tabs>
        <w:ind w:left="0" w:firstLine="567"/>
        <w:jc w:val="both"/>
        <w:rPr>
          <w:color w:val="000000"/>
        </w:rPr>
      </w:pPr>
      <w:r w:rsidRPr="00D93037">
        <w:rPr>
          <w:color w:val="000000"/>
          <w:w w:val="95"/>
        </w:rPr>
        <w:t>обеспечениеоптимальноговхожденияработниковобразова</w:t>
      </w:r>
      <w:r w:rsidRPr="00D93037">
        <w:rPr>
          <w:color w:val="000000"/>
        </w:rPr>
        <w:t>ниявсистему ценностейсовременного образования;</w:t>
      </w:r>
    </w:p>
    <w:p w:rsidR="00D93037" w:rsidRPr="00D93037" w:rsidRDefault="00D93037" w:rsidP="00640C3D">
      <w:pPr>
        <w:pStyle w:val="a7"/>
        <w:numPr>
          <w:ilvl w:val="0"/>
          <w:numId w:val="137"/>
        </w:numPr>
        <w:tabs>
          <w:tab w:val="left" w:pos="709"/>
        </w:tabs>
        <w:ind w:left="0" w:firstLine="567"/>
        <w:jc w:val="both"/>
        <w:rPr>
          <w:color w:val="000000"/>
        </w:rPr>
      </w:pPr>
      <w:r w:rsidRPr="00D93037">
        <w:rPr>
          <w:color w:val="000000"/>
        </w:rPr>
        <w:t>освоениесистемытребованийкструктуреосновнойобразовательной программы, результатам её освоения и условиямреализации, а также системы оценки итогов образовательнойдеятельностиобучающихся;</w:t>
      </w:r>
    </w:p>
    <w:p w:rsidR="00D93037" w:rsidRPr="00D93037" w:rsidRDefault="00D93037" w:rsidP="00640C3D">
      <w:pPr>
        <w:pStyle w:val="a7"/>
        <w:numPr>
          <w:ilvl w:val="0"/>
          <w:numId w:val="137"/>
        </w:numPr>
        <w:tabs>
          <w:tab w:val="left" w:pos="709"/>
        </w:tabs>
        <w:ind w:left="0" w:firstLine="567"/>
        <w:jc w:val="both"/>
        <w:rPr>
          <w:color w:val="000000"/>
        </w:rPr>
      </w:pPr>
      <w:r w:rsidRPr="00D93037">
        <w:rPr>
          <w:color w:val="000000"/>
          <w:w w:val="95"/>
        </w:rPr>
        <w:t>овладение учебно-методическими и информационно-методи</w:t>
      </w:r>
      <w:r w:rsidRPr="00D93037">
        <w:rPr>
          <w:color w:val="000000"/>
        </w:rPr>
        <w:t>ческимиресурсами,необходимымидляуспешногорешениязадачФГОСначальногообщегообразования.</w:t>
      </w:r>
    </w:p>
    <w:p w:rsidR="00D93037" w:rsidRPr="00D93037" w:rsidRDefault="00D93037" w:rsidP="00D93037">
      <w:pPr>
        <w:pStyle w:val="a7"/>
        <w:tabs>
          <w:tab w:val="left" w:pos="709"/>
        </w:tabs>
        <w:ind w:firstLine="567"/>
        <w:rPr>
          <w:color w:val="000000"/>
        </w:rPr>
      </w:pPr>
      <w:r w:rsidRPr="00D93037">
        <w:rPr>
          <w:color w:val="000000"/>
          <w:w w:val="95"/>
        </w:rPr>
        <w:t>Одним из важнейших механизмов обеспечения необходимого</w:t>
      </w:r>
      <w:r w:rsidRPr="00D93037">
        <w:rPr>
          <w:color w:val="000000"/>
        </w:rP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w:t>
      </w:r>
      <w:r w:rsidRPr="00D93037">
        <w:rPr>
          <w:color w:val="000000"/>
          <w:w w:val="95"/>
        </w:rPr>
        <w:t>стемаметодическойработы,обеспечивающаясопровождениедеятельности педагогов на всех этапах реализации требований</w:t>
      </w:r>
      <w:r w:rsidRPr="00D93037">
        <w:rPr>
          <w:color w:val="000000"/>
        </w:rPr>
        <w:t>ФГОСначальногообщегообразования.</w:t>
      </w:r>
    </w:p>
    <w:p w:rsidR="00D93037" w:rsidRPr="00D93037" w:rsidRDefault="00D93037" w:rsidP="00D93037">
      <w:pPr>
        <w:pStyle w:val="a7"/>
        <w:tabs>
          <w:tab w:val="left" w:pos="709"/>
        </w:tabs>
        <w:ind w:firstLine="567"/>
        <w:rPr>
          <w:color w:val="000000"/>
        </w:rPr>
      </w:pPr>
      <w:r w:rsidRPr="00D93037">
        <w:rPr>
          <w:color w:val="000000"/>
        </w:rPr>
        <w:t>Актуальныевопросыреализациипрограммыначальногооб</w:t>
      </w:r>
      <w:r w:rsidRPr="00D93037">
        <w:rPr>
          <w:color w:val="000000"/>
          <w:w w:val="95"/>
        </w:rPr>
        <w:t>щего образования рассматриваются методическими объедине</w:t>
      </w:r>
      <w:r w:rsidRPr="00D93037">
        <w:rPr>
          <w:color w:val="000000"/>
        </w:rPr>
        <w:t>ниями,действующимивобразовательнойорганизации,атакжеметодическимииучебно-методическимиобъединениямив</w:t>
      </w:r>
      <w:r w:rsidRPr="00D93037">
        <w:rPr>
          <w:color w:val="000000"/>
          <w:spacing w:val="-1"/>
        </w:rPr>
        <w:t>сфереобщего</w:t>
      </w:r>
      <w:r w:rsidRPr="00D93037">
        <w:rPr>
          <w:color w:val="000000"/>
        </w:rPr>
        <w:t>образования,действующиминамуниципальномирегиональномуровнях.</w:t>
      </w:r>
    </w:p>
    <w:p w:rsidR="00D93037" w:rsidRPr="00D93037" w:rsidRDefault="00D93037" w:rsidP="00D93037">
      <w:pPr>
        <w:pStyle w:val="a7"/>
      </w:pPr>
      <w:r w:rsidRPr="00D93037">
        <w:rPr>
          <w:color w:val="000000"/>
        </w:rPr>
        <w:t>Педагогическими работниками образовательной организа</w:t>
      </w:r>
      <w:r w:rsidRPr="00D93037">
        <w:rPr>
          <w:color w:val="000000"/>
          <w:w w:val="95"/>
        </w:rPr>
        <w:t>ции системно разрабатываются методические темы, отражаю</w:t>
      </w:r>
      <w:r w:rsidRPr="00D93037">
        <w:rPr>
          <w:color w:val="000000"/>
        </w:rPr>
        <w:t>щиеихнепрерывноепрофессиональноеразвитие.</w:t>
      </w:r>
    </w:p>
    <w:p w:rsidR="00D93037" w:rsidRPr="00D93037" w:rsidRDefault="00D93037" w:rsidP="00D93037">
      <w:pPr>
        <w:jc w:val="both"/>
        <w:rPr>
          <w:b/>
          <w:szCs w:val="24"/>
        </w:rPr>
      </w:pPr>
      <w:r w:rsidRPr="00D93037">
        <w:rPr>
          <w:b/>
          <w:szCs w:val="24"/>
        </w:rPr>
        <w:t xml:space="preserve">Система непрерывного повышения квалификации в МБОУ </w:t>
      </w:r>
      <w:r w:rsidR="00155C9D">
        <w:rPr>
          <w:b/>
          <w:szCs w:val="24"/>
        </w:rPr>
        <w:t>Пестриковской</w:t>
      </w:r>
      <w:r w:rsidRPr="00D93037">
        <w:rPr>
          <w:b/>
          <w:szCs w:val="24"/>
        </w:rPr>
        <w:t xml:space="preserve">  СОШ:</w:t>
      </w:r>
    </w:p>
    <w:p w:rsidR="00D93037" w:rsidRPr="00D93037" w:rsidRDefault="00D93037" w:rsidP="00D93037">
      <w:pPr>
        <w:jc w:val="both"/>
        <w:rPr>
          <w:szCs w:val="24"/>
        </w:rPr>
      </w:pPr>
      <w:r w:rsidRPr="00D93037">
        <w:rPr>
          <w:szCs w:val="24"/>
        </w:rPr>
        <w:t>-  Работа в школьных творческих группах</w:t>
      </w:r>
    </w:p>
    <w:p w:rsidR="00D93037" w:rsidRPr="00D93037" w:rsidRDefault="00D93037" w:rsidP="00D93037">
      <w:pPr>
        <w:jc w:val="both"/>
        <w:rPr>
          <w:szCs w:val="24"/>
        </w:rPr>
      </w:pPr>
      <w:r w:rsidRPr="00D93037">
        <w:rPr>
          <w:szCs w:val="24"/>
        </w:rPr>
        <w:t>- Работа в районном методическом объединении</w:t>
      </w:r>
    </w:p>
    <w:p w:rsidR="00D93037" w:rsidRPr="00D93037" w:rsidRDefault="00D93037" w:rsidP="00D93037">
      <w:pPr>
        <w:jc w:val="both"/>
        <w:rPr>
          <w:szCs w:val="24"/>
        </w:rPr>
      </w:pPr>
      <w:r w:rsidRPr="00D93037">
        <w:rPr>
          <w:szCs w:val="24"/>
        </w:rPr>
        <w:t>- Единый методический день</w:t>
      </w:r>
    </w:p>
    <w:p w:rsidR="00D93037" w:rsidRPr="00D93037" w:rsidRDefault="00D93037" w:rsidP="00D93037">
      <w:pPr>
        <w:jc w:val="both"/>
        <w:rPr>
          <w:szCs w:val="24"/>
        </w:rPr>
      </w:pPr>
      <w:r w:rsidRPr="00D93037">
        <w:rPr>
          <w:szCs w:val="24"/>
        </w:rPr>
        <w:t>- Семинары на базе ГБОУ ДПО ТОИУУ</w:t>
      </w:r>
    </w:p>
    <w:p w:rsidR="00D93037" w:rsidRPr="00D93037" w:rsidRDefault="00D93037" w:rsidP="00D93037">
      <w:pPr>
        <w:jc w:val="both"/>
        <w:rPr>
          <w:szCs w:val="24"/>
        </w:rPr>
      </w:pPr>
      <w:r w:rsidRPr="00D93037">
        <w:rPr>
          <w:szCs w:val="24"/>
        </w:rPr>
        <w:t>- Курсы повышения квалификации на базе ГБОУ ДПО ТОИУУ</w:t>
      </w:r>
    </w:p>
    <w:p w:rsidR="00D93037" w:rsidRPr="00D93037" w:rsidRDefault="00D93037" w:rsidP="00D93037">
      <w:pPr>
        <w:jc w:val="both"/>
        <w:rPr>
          <w:szCs w:val="24"/>
        </w:rPr>
      </w:pPr>
      <w:r w:rsidRPr="00D93037">
        <w:rPr>
          <w:szCs w:val="24"/>
        </w:rPr>
        <w:t>- Открытые уроки, семинары, мастер-классы</w:t>
      </w:r>
    </w:p>
    <w:p w:rsidR="00D93037" w:rsidRPr="00D93037" w:rsidRDefault="00D93037" w:rsidP="00D93037">
      <w:pPr>
        <w:jc w:val="both"/>
        <w:rPr>
          <w:szCs w:val="24"/>
        </w:rPr>
      </w:pPr>
      <w:r w:rsidRPr="00D93037">
        <w:rPr>
          <w:szCs w:val="24"/>
        </w:rPr>
        <w:t>- Участие в семинарах и мастер-классах с использованием ВКС</w:t>
      </w:r>
    </w:p>
    <w:p w:rsidR="00D93037" w:rsidRPr="00D93037" w:rsidRDefault="00D93037" w:rsidP="00D93037">
      <w:pPr>
        <w:jc w:val="both"/>
        <w:rPr>
          <w:b/>
          <w:szCs w:val="24"/>
        </w:rPr>
      </w:pPr>
      <w:r w:rsidRPr="00D93037">
        <w:rPr>
          <w:b/>
          <w:szCs w:val="24"/>
        </w:rPr>
        <w:lastRenderedPageBreak/>
        <w:t>Ожидаемый результат повышения квалификации — профессиональная готовность работников образования к реализации ФГОС:</w:t>
      </w:r>
    </w:p>
    <w:p w:rsidR="00D93037" w:rsidRPr="00D93037" w:rsidRDefault="00D93037" w:rsidP="00D93037">
      <w:pPr>
        <w:jc w:val="both"/>
        <w:rPr>
          <w:szCs w:val="24"/>
        </w:rPr>
      </w:pPr>
      <w:r w:rsidRPr="00D93037">
        <w:rPr>
          <w:szCs w:val="24"/>
        </w:rPr>
        <w:t xml:space="preserve"> • обеспечение оптимального вхождения работников образования в систему ценностей современного образования; </w:t>
      </w:r>
    </w:p>
    <w:p w:rsidR="00D93037" w:rsidRPr="00D93037" w:rsidRDefault="00D93037" w:rsidP="00D93037">
      <w:pPr>
        <w:jc w:val="both"/>
        <w:rPr>
          <w:szCs w:val="24"/>
        </w:rPr>
      </w:pPr>
      <w:r w:rsidRPr="00D93037">
        <w:rPr>
          <w:szCs w:val="24"/>
        </w:rPr>
        <w:t xml:space="preserve">• принятие идеологии ФГОС общего образования; </w:t>
      </w:r>
    </w:p>
    <w:p w:rsidR="00D93037" w:rsidRPr="00D93037" w:rsidRDefault="00D93037" w:rsidP="00D93037">
      <w:pPr>
        <w:jc w:val="both"/>
        <w:rPr>
          <w:szCs w:val="24"/>
        </w:rPr>
      </w:pPr>
      <w:r w:rsidRPr="00D93037">
        <w:rPr>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93037" w:rsidRPr="00D93037" w:rsidRDefault="00D93037" w:rsidP="00D93037">
      <w:pPr>
        <w:jc w:val="both"/>
        <w:rPr>
          <w:szCs w:val="24"/>
        </w:rPr>
      </w:pPr>
      <w:r w:rsidRPr="00D93037">
        <w:rPr>
          <w:szCs w:val="24"/>
        </w:rPr>
        <w:t>• овладение учебно-методическими и информационно-методическими ресурсами, необходимыми для успешного решения задач ФГОС.</w:t>
      </w:r>
    </w:p>
    <w:p w:rsidR="00D93037" w:rsidRPr="00D93037" w:rsidRDefault="00D93037" w:rsidP="00D93037">
      <w:pPr>
        <w:jc w:val="both"/>
        <w:rPr>
          <w:szCs w:val="24"/>
        </w:rPr>
      </w:pPr>
      <w:r w:rsidRPr="00D93037">
        <w:rPr>
          <w:szCs w:val="24"/>
        </w:rPr>
        <w:t xml:space="preserve">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93037" w:rsidRPr="00D93037" w:rsidRDefault="00D93037" w:rsidP="00D93037">
      <w:pPr>
        <w:pStyle w:val="a7"/>
        <w:spacing w:before="1"/>
        <w:ind w:left="307" w:right="220" w:firstLine="540"/>
        <w:jc w:val="both"/>
      </w:pPr>
    </w:p>
    <w:p w:rsidR="00D93037" w:rsidRPr="00D93037" w:rsidRDefault="00D93037" w:rsidP="00D93037">
      <w:pPr>
        <w:pStyle w:val="a7"/>
        <w:spacing w:before="2"/>
        <w:ind w:left="307" w:right="220" w:firstLine="708"/>
        <w:jc w:val="both"/>
      </w:pPr>
      <w:r w:rsidRPr="00D93037">
        <w:t>Вобразовательнойорганизациисозданонормативно-правовое,информационно-методическое,организационно-содержательноеобеспечениесистемыразвитияиповышенияпрофессиональной компетентности педагогов. Методическая служба сопровождает педагога впроцессеегопрофессиональногоразвития,опираясьнапринципыдифференциацииииндивидуализации;системасопровождениявключаетсамообразование,аттестационныепроцессы, курсовую подготовку, обмен педагогическим опытом, активные формы творческоговзаимодействия субъектов образовательного процесса. Она носит стимулирующий характер испособствуетразвитиюпедагогическогоколлектива.Особоеместовсистемеповышенияквалификациизанимаетсамообразование,мощнымстимуломкоторогоявляетсяаттестация,высокийуровеньмотивацииитворчествапедагогов.Аттестационныепроцедурыпубличнойзащиты аналитических отчетов педагогов демонстрируют достаточный уровень владения имикоммуникативнойкомпетентностью, рефлексивнуюкультуру.</w:t>
      </w:r>
    </w:p>
    <w:p w:rsidR="00D93037" w:rsidRPr="00D93037" w:rsidRDefault="00D93037" w:rsidP="00D93037">
      <w:pPr>
        <w:pStyle w:val="a7"/>
        <w:ind w:left="307" w:right="218" w:firstLine="708"/>
        <w:jc w:val="both"/>
      </w:pPr>
      <w:r w:rsidRPr="00D93037">
        <w:t>Проблемойостаетсянедостаточнаявовлеченностьбольшинствапедагогическихработников в конкурсное движение, участниками являются, как правило, одни и те же педагоги.Перспективы:продуматьсистемустимулированияучастияпедагоговвпрофессиональныхконкурсах,обеспечивающуюширокоевовлечениепедагогическихработниковвпрофессиональноеконкурсноедвижение.</w:t>
      </w:r>
    </w:p>
    <w:p w:rsidR="00D93037" w:rsidRPr="00D93037" w:rsidRDefault="00D93037" w:rsidP="00D93037">
      <w:pPr>
        <w:pStyle w:val="a7"/>
        <w:spacing w:line="276" w:lineRule="auto"/>
        <w:ind w:left="307" w:right="220" w:firstLine="708"/>
        <w:jc w:val="both"/>
      </w:pPr>
      <w:r w:rsidRPr="00D93037">
        <w:t xml:space="preserve">Вобразовательнойорганизациисозданыусловиядляоказанияпостояннойнаучно-теоретической,методическойиинформационнойподдержкипедагогическихработников,повопросамреализацииосновнойобразовательнойпрограммыосновногообщегообразования,использования инновационного опыта других организаций, осуществляющих образовательнуюдеятельность,проведениякомплексныхмониторинговыхисследованийрезультатовобразовательной деятельностииэффективностиинноваций. </w:t>
      </w:r>
    </w:p>
    <w:p w:rsidR="00D93037" w:rsidRPr="00D93037" w:rsidRDefault="00D93037" w:rsidP="00D93037">
      <w:pPr>
        <w:pStyle w:val="a7"/>
        <w:spacing w:before="1"/>
        <w:ind w:left="308" w:right="216" w:firstLine="540"/>
        <w:jc w:val="both"/>
      </w:pPr>
      <w:r w:rsidRPr="00D93037">
        <w:t>Методическое сопровождение педагогических работников осуществляется через системушкольныхметодическихобъединений.Педагогическимиработникамиобразовательнойорганизациисистемноразрабатываютсяметодическиетемы,отражающиеихнепрерывноепрофессиональноеразвитие.Методическиетемы,надкоторымиработаютпедагогическиеработники зафиксированывпланахработышкольныхметодическихобъединений.</w:t>
      </w:r>
    </w:p>
    <w:p w:rsidR="00D93037" w:rsidRPr="00D93037" w:rsidRDefault="00D93037" w:rsidP="00D93037">
      <w:pPr>
        <w:pStyle w:val="a7"/>
        <w:spacing w:before="60" w:line="276" w:lineRule="auto"/>
        <w:ind w:left="307" w:right="218" w:firstLine="708"/>
        <w:jc w:val="both"/>
      </w:pPr>
      <w:r w:rsidRPr="00D93037">
        <w:t xml:space="preserve"> В образовательной организации реализуется проект «Модернизация процесса управленияпрофессиональнымразвитиемпедагогическихработниковобразовательнойорганизациивсоответствииспрофессиональнымстандартомпедагога»,представляющийсобойсозданиеперсонифицированноймоделиразвитияпрофессиональныхкомпетентностейпедагогическихработников образовательной организации в соответствии с требованиями профессиональногостандарта. Персонификация процесса освоения профстандарта достигается за счет построенияиндивидуальных ментальных карт освоения содержания профессионального стандарта каждымучастникомпроекта,свключениемвматериалыкартырезультатовпрактическогоопытавосвоении требованийстандарта.</w:t>
      </w:r>
    </w:p>
    <w:p w:rsidR="00D93037" w:rsidRPr="00D93037" w:rsidRDefault="00D93037" w:rsidP="00D93037">
      <w:pPr>
        <w:pStyle w:val="a7"/>
        <w:ind w:left="1016"/>
        <w:jc w:val="both"/>
      </w:pPr>
      <w:r w:rsidRPr="00D93037">
        <w:t>Системаорганизационныхусловийвключаетвсебяосновныемероприятия:</w:t>
      </w:r>
    </w:p>
    <w:p w:rsidR="00D93037" w:rsidRPr="00D93037" w:rsidRDefault="00D93037" w:rsidP="00640C3D">
      <w:pPr>
        <w:pStyle w:val="ab"/>
        <w:numPr>
          <w:ilvl w:val="0"/>
          <w:numId w:val="133"/>
        </w:numPr>
        <w:tabs>
          <w:tab w:val="left" w:pos="1028"/>
        </w:tabs>
        <w:spacing w:before="39"/>
        <w:ind w:left="1028"/>
        <w:jc w:val="left"/>
        <w:rPr>
          <w:sz w:val="24"/>
          <w:szCs w:val="24"/>
        </w:rPr>
      </w:pPr>
      <w:r w:rsidRPr="00D93037">
        <w:rPr>
          <w:sz w:val="24"/>
          <w:szCs w:val="24"/>
        </w:rPr>
        <w:t>развитиепрофессиональнойкомпетентностируководителяобразовательнойорганизации;</w:t>
      </w:r>
    </w:p>
    <w:p w:rsidR="00D93037" w:rsidRPr="00D93037" w:rsidRDefault="00D93037" w:rsidP="00640C3D">
      <w:pPr>
        <w:pStyle w:val="ab"/>
        <w:numPr>
          <w:ilvl w:val="0"/>
          <w:numId w:val="133"/>
        </w:numPr>
        <w:tabs>
          <w:tab w:val="left" w:pos="1028"/>
          <w:tab w:val="left" w:pos="2597"/>
          <w:tab w:val="left" w:pos="2998"/>
          <w:tab w:val="left" w:pos="4232"/>
          <w:tab w:val="left" w:pos="6012"/>
          <w:tab w:val="left" w:pos="7244"/>
          <w:tab w:val="left" w:pos="8823"/>
        </w:tabs>
        <w:spacing w:before="33"/>
        <w:ind w:left="307" w:right="219" w:firstLine="283"/>
        <w:jc w:val="left"/>
        <w:rPr>
          <w:sz w:val="24"/>
          <w:szCs w:val="24"/>
        </w:rPr>
      </w:pPr>
      <w:r w:rsidRPr="00D93037">
        <w:rPr>
          <w:sz w:val="24"/>
          <w:szCs w:val="24"/>
        </w:rPr>
        <w:t xml:space="preserve">обеспечение с участием профсоюзного комитета организации </w:t>
      </w:r>
      <w:r w:rsidRPr="00D93037">
        <w:rPr>
          <w:spacing w:val="-1"/>
          <w:sz w:val="24"/>
          <w:szCs w:val="24"/>
        </w:rPr>
        <w:t>методического</w:t>
      </w:r>
      <w:r w:rsidRPr="00D93037">
        <w:rPr>
          <w:sz w:val="24"/>
          <w:szCs w:val="24"/>
        </w:rPr>
        <w:t>сопровожденияпереходанаэффективныйконтрактвобразовательной организации;</w:t>
      </w:r>
    </w:p>
    <w:p w:rsidR="00D93037" w:rsidRPr="00D93037" w:rsidRDefault="00D93037" w:rsidP="00640C3D">
      <w:pPr>
        <w:pStyle w:val="ab"/>
        <w:numPr>
          <w:ilvl w:val="0"/>
          <w:numId w:val="133"/>
        </w:numPr>
        <w:tabs>
          <w:tab w:val="left" w:pos="1028"/>
        </w:tabs>
        <w:spacing w:before="9"/>
        <w:ind w:left="307" w:right="221" w:firstLine="283"/>
        <w:jc w:val="left"/>
        <w:rPr>
          <w:sz w:val="24"/>
          <w:szCs w:val="24"/>
        </w:rPr>
      </w:pPr>
      <w:r w:rsidRPr="00D93037">
        <w:rPr>
          <w:sz w:val="24"/>
          <w:szCs w:val="24"/>
        </w:rPr>
        <w:t>мониторингвлияниявнедренияэффективногоконтрактанакачествообразовательныхуслугиудовлетворенностинаселения качествомобразования;</w:t>
      </w:r>
    </w:p>
    <w:p w:rsidR="00D93037" w:rsidRPr="00D93037" w:rsidRDefault="00D93037" w:rsidP="00640C3D">
      <w:pPr>
        <w:pStyle w:val="ab"/>
        <w:numPr>
          <w:ilvl w:val="0"/>
          <w:numId w:val="133"/>
        </w:numPr>
        <w:tabs>
          <w:tab w:val="left" w:pos="1028"/>
        </w:tabs>
        <w:spacing w:before="8"/>
        <w:ind w:left="307" w:right="218" w:firstLine="283"/>
        <w:jc w:val="left"/>
        <w:rPr>
          <w:sz w:val="24"/>
          <w:szCs w:val="24"/>
        </w:rPr>
      </w:pPr>
      <w:r w:rsidRPr="00D93037">
        <w:rPr>
          <w:sz w:val="24"/>
          <w:szCs w:val="24"/>
        </w:rPr>
        <w:t>поэтапноесовершенствованиесистемыоплатытрудапедагогическиработниковвобразовательной организации;</w:t>
      </w:r>
    </w:p>
    <w:p w:rsidR="00D93037" w:rsidRPr="00D93037" w:rsidRDefault="00D93037" w:rsidP="00640C3D">
      <w:pPr>
        <w:pStyle w:val="ab"/>
        <w:numPr>
          <w:ilvl w:val="0"/>
          <w:numId w:val="133"/>
        </w:numPr>
        <w:tabs>
          <w:tab w:val="left" w:pos="1028"/>
          <w:tab w:val="left" w:pos="2604"/>
          <w:tab w:val="left" w:pos="4467"/>
          <w:tab w:val="left" w:pos="5772"/>
          <w:tab w:val="left" w:pos="7198"/>
          <w:tab w:val="left" w:pos="9104"/>
        </w:tabs>
        <w:spacing w:before="8"/>
        <w:ind w:left="307" w:right="219" w:firstLine="283"/>
        <w:jc w:val="left"/>
        <w:rPr>
          <w:sz w:val="24"/>
          <w:szCs w:val="24"/>
        </w:rPr>
      </w:pPr>
      <w:r w:rsidRPr="00D93037">
        <w:rPr>
          <w:sz w:val="24"/>
          <w:szCs w:val="24"/>
        </w:rPr>
        <w:t xml:space="preserve">обеспечение общественного характера аттестации педагогических </w:t>
      </w:r>
      <w:r w:rsidRPr="00D93037">
        <w:rPr>
          <w:spacing w:val="-1"/>
          <w:sz w:val="24"/>
          <w:szCs w:val="24"/>
        </w:rPr>
        <w:t>работников,</w:t>
      </w:r>
      <w:r w:rsidRPr="00D93037">
        <w:rPr>
          <w:sz w:val="24"/>
          <w:szCs w:val="24"/>
        </w:rPr>
        <w:t>профессионально-общественной оценкипрофессиональногоуровня педагога;</w:t>
      </w:r>
    </w:p>
    <w:p w:rsidR="00D93037" w:rsidRPr="00D93037" w:rsidRDefault="00D93037" w:rsidP="00640C3D">
      <w:pPr>
        <w:pStyle w:val="ab"/>
        <w:numPr>
          <w:ilvl w:val="0"/>
          <w:numId w:val="133"/>
        </w:numPr>
        <w:tabs>
          <w:tab w:val="left" w:pos="1028"/>
        </w:tabs>
        <w:spacing w:before="8"/>
        <w:ind w:left="307" w:right="223" w:firstLine="283"/>
        <w:jc w:val="left"/>
        <w:rPr>
          <w:sz w:val="24"/>
          <w:szCs w:val="24"/>
        </w:rPr>
      </w:pPr>
      <w:r w:rsidRPr="00D93037">
        <w:rPr>
          <w:sz w:val="24"/>
          <w:szCs w:val="24"/>
        </w:rPr>
        <w:t>разработкумеханизмов,стимулирующихразвитиепрофессиональнойкомпетентностипедагогов;</w:t>
      </w:r>
    </w:p>
    <w:p w:rsidR="00D93037" w:rsidRPr="00D93037" w:rsidRDefault="00D93037" w:rsidP="00640C3D">
      <w:pPr>
        <w:pStyle w:val="ab"/>
        <w:numPr>
          <w:ilvl w:val="0"/>
          <w:numId w:val="133"/>
        </w:numPr>
        <w:tabs>
          <w:tab w:val="left" w:pos="1028"/>
        </w:tabs>
        <w:spacing w:before="9"/>
        <w:ind w:left="1028"/>
        <w:jc w:val="left"/>
        <w:rPr>
          <w:sz w:val="24"/>
          <w:szCs w:val="24"/>
        </w:rPr>
      </w:pPr>
      <w:r w:rsidRPr="00D93037">
        <w:rPr>
          <w:sz w:val="24"/>
          <w:szCs w:val="24"/>
        </w:rPr>
        <w:t>разработкумеханизмовподдержкимолодых педагогов;</w:t>
      </w:r>
    </w:p>
    <w:p w:rsidR="00D93037" w:rsidRPr="00D93037" w:rsidRDefault="00D93037" w:rsidP="00640C3D">
      <w:pPr>
        <w:pStyle w:val="ab"/>
        <w:numPr>
          <w:ilvl w:val="0"/>
          <w:numId w:val="133"/>
        </w:numPr>
        <w:tabs>
          <w:tab w:val="left" w:pos="1028"/>
        </w:tabs>
        <w:spacing w:before="33"/>
        <w:ind w:left="1028"/>
        <w:jc w:val="left"/>
        <w:rPr>
          <w:sz w:val="24"/>
          <w:szCs w:val="24"/>
        </w:rPr>
      </w:pPr>
      <w:r w:rsidRPr="00D93037">
        <w:rPr>
          <w:sz w:val="24"/>
          <w:szCs w:val="24"/>
        </w:rPr>
        <w:t>развитиесистемыоплатытрудапедагогическихработников;</w:t>
      </w:r>
    </w:p>
    <w:p w:rsidR="00D93037" w:rsidRPr="00D93037" w:rsidRDefault="00D93037" w:rsidP="00640C3D">
      <w:pPr>
        <w:pStyle w:val="ab"/>
        <w:numPr>
          <w:ilvl w:val="0"/>
          <w:numId w:val="133"/>
        </w:numPr>
        <w:tabs>
          <w:tab w:val="left" w:pos="1028"/>
        </w:tabs>
        <w:spacing w:before="33"/>
        <w:ind w:left="307" w:right="218" w:firstLine="283"/>
        <w:rPr>
          <w:sz w:val="24"/>
          <w:szCs w:val="24"/>
        </w:rPr>
      </w:pPr>
      <w:r w:rsidRPr="00D93037">
        <w:rPr>
          <w:sz w:val="24"/>
          <w:szCs w:val="24"/>
        </w:rPr>
        <w:t>разработкакомплексамероприятийвсетевыхресурсах,направленныхнаповышениесоциальногостатусапедагога,«брендирования»образовательной организации;</w:t>
      </w:r>
    </w:p>
    <w:p w:rsidR="00D93037" w:rsidRPr="00D93037" w:rsidRDefault="00D93037" w:rsidP="00640C3D">
      <w:pPr>
        <w:pStyle w:val="ab"/>
        <w:numPr>
          <w:ilvl w:val="0"/>
          <w:numId w:val="133"/>
        </w:numPr>
        <w:tabs>
          <w:tab w:val="left" w:pos="1028"/>
        </w:tabs>
        <w:spacing w:before="8"/>
        <w:ind w:left="307" w:right="220" w:firstLine="283"/>
        <w:rPr>
          <w:sz w:val="24"/>
          <w:szCs w:val="24"/>
        </w:rPr>
      </w:pPr>
      <w:r w:rsidRPr="00D93037">
        <w:rPr>
          <w:sz w:val="24"/>
          <w:szCs w:val="24"/>
        </w:rPr>
        <w:t>использованиесредствмассовойинформации,ресурсовсоциальныхсетейивозможностейшкольногосайтадляформированияуважительногоотношениясостороныпедагогическогосообщества,общественности к профессиональнойдеятельностипедагога;</w:t>
      </w:r>
    </w:p>
    <w:p w:rsidR="00D93037" w:rsidRPr="00D93037" w:rsidRDefault="00D93037" w:rsidP="00640C3D">
      <w:pPr>
        <w:pStyle w:val="ab"/>
        <w:numPr>
          <w:ilvl w:val="0"/>
          <w:numId w:val="133"/>
        </w:numPr>
        <w:tabs>
          <w:tab w:val="left" w:pos="1028"/>
        </w:tabs>
        <w:spacing w:before="2"/>
        <w:ind w:left="307" w:right="220" w:firstLine="283"/>
        <w:rPr>
          <w:sz w:val="24"/>
          <w:szCs w:val="24"/>
        </w:rPr>
      </w:pPr>
      <w:r w:rsidRPr="00D93037">
        <w:rPr>
          <w:sz w:val="24"/>
          <w:szCs w:val="24"/>
        </w:rPr>
        <w:t>информационное сопровождение мероприятий, направленных на повышение социальногостатусапедагогаипрестижапедагогическойпрофессии;</w:t>
      </w:r>
    </w:p>
    <w:p w:rsidR="00D93037" w:rsidRPr="00D93037" w:rsidRDefault="00D93037" w:rsidP="00640C3D">
      <w:pPr>
        <w:pStyle w:val="ab"/>
        <w:numPr>
          <w:ilvl w:val="0"/>
          <w:numId w:val="133"/>
        </w:numPr>
        <w:tabs>
          <w:tab w:val="left" w:pos="1028"/>
        </w:tabs>
        <w:spacing w:before="8"/>
        <w:ind w:left="307" w:right="222" w:firstLine="283"/>
        <w:rPr>
          <w:sz w:val="24"/>
          <w:szCs w:val="24"/>
        </w:rPr>
      </w:pPr>
      <w:r w:rsidRPr="00D93037">
        <w:rPr>
          <w:sz w:val="24"/>
          <w:szCs w:val="24"/>
        </w:rPr>
        <w:t>разработку и внедрение мер эффективной поддержки профессиональных конкурсов какинструментов повышения социального статуса педагога для разных категорий педагогическихработников;</w:t>
      </w:r>
    </w:p>
    <w:p w:rsidR="00D93037" w:rsidRPr="00D93037" w:rsidRDefault="00D93037" w:rsidP="00640C3D">
      <w:pPr>
        <w:pStyle w:val="ab"/>
        <w:numPr>
          <w:ilvl w:val="0"/>
          <w:numId w:val="133"/>
        </w:numPr>
        <w:tabs>
          <w:tab w:val="left" w:pos="1028"/>
        </w:tabs>
        <w:spacing w:before="4"/>
        <w:ind w:left="307" w:right="218" w:firstLine="283"/>
        <w:rPr>
          <w:sz w:val="24"/>
          <w:szCs w:val="24"/>
        </w:rPr>
      </w:pPr>
      <w:r w:rsidRPr="00D93037">
        <w:rPr>
          <w:sz w:val="24"/>
          <w:szCs w:val="24"/>
        </w:rPr>
        <w:t>создание копилки инновационных практик педагогической деятельности; сопровождениепедагогов в подготовке печатных материалов и иных видов представления опыта педагогическойобщественности,изданиесборниковпечатныхматериаловпедагоговобразовательнойорганизации;</w:t>
      </w:r>
    </w:p>
    <w:p w:rsidR="00D93037" w:rsidRPr="00D93037" w:rsidRDefault="00D93037" w:rsidP="00640C3D">
      <w:pPr>
        <w:pStyle w:val="ab"/>
        <w:numPr>
          <w:ilvl w:val="0"/>
          <w:numId w:val="133"/>
        </w:numPr>
        <w:tabs>
          <w:tab w:val="left" w:pos="1028"/>
        </w:tabs>
        <w:spacing w:before="6"/>
        <w:ind w:left="307" w:right="220" w:firstLine="283"/>
        <w:rPr>
          <w:sz w:val="24"/>
          <w:szCs w:val="24"/>
        </w:rPr>
      </w:pPr>
      <w:r w:rsidRPr="00D93037">
        <w:rPr>
          <w:sz w:val="24"/>
          <w:szCs w:val="24"/>
        </w:rPr>
        <w:t>разработку мер по вовлечению ШМО, совета старшеклассников и других объединенийпедагоговвработупо повышениюпрестижапедагогическихпрофессий;</w:t>
      </w:r>
    </w:p>
    <w:p w:rsidR="00D93037" w:rsidRPr="00D93037" w:rsidRDefault="00D93037" w:rsidP="00640C3D">
      <w:pPr>
        <w:pStyle w:val="ab"/>
        <w:numPr>
          <w:ilvl w:val="0"/>
          <w:numId w:val="133"/>
        </w:numPr>
        <w:tabs>
          <w:tab w:val="left" w:pos="1028"/>
        </w:tabs>
        <w:spacing w:before="8"/>
        <w:ind w:left="307" w:right="219" w:firstLine="283"/>
        <w:rPr>
          <w:sz w:val="24"/>
          <w:szCs w:val="24"/>
        </w:rPr>
      </w:pPr>
      <w:r w:rsidRPr="00D93037">
        <w:rPr>
          <w:sz w:val="24"/>
          <w:szCs w:val="24"/>
        </w:rPr>
        <w:t>проведениенезависимыхмониторинговыхисследований(опросов,анкетирования)родителей,обучающихся,представителейобщественностипооценкепрофессиональнойдеятельности педагогическихработников.</w:t>
      </w:r>
    </w:p>
    <w:p w:rsidR="00D93037" w:rsidRPr="00D93037" w:rsidRDefault="00D93037" w:rsidP="00D93037">
      <w:pPr>
        <w:pStyle w:val="a7"/>
        <w:spacing w:before="3"/>
        <w:ind w:left="307" w:right="218" w:firstLine="708"/>
        <w:jc w:val="both"/>
      </w:pPr>
      <w:r w:rsidRPr="00D93037">
        <w:t>Такимобразом,анализимеющихсякадровыхусловийобразовательнойорганизациипоказал, что установлено соответствие уровня кадровых условий требованиям ФГОС ООО вцелом,имеющиесякадровыеусловияобеспечиваютдостижениепланируемыхрезультатовосвоенияосновнойобразовательнойпрограммыобразовательнойорганизациииреализациюпредусмотренныхвнейобразовательныхпрограмм,учитываютособенностиобразовательной</w:t>
      </w:r>
    </w:p>
    <w:p w:rsidR="00D93037" w:rsidRPr="00D93037" w:rsidRDefault="00D93037" w:rsidP="00D93037">
      <w:pPr>
        <w:pStyle w:val="a7"/>
        <w:spacing w:before="60"/>
        <w:ind w:left="307" w:right="223"/>
        <w:jc w:val="both"/>
      </w:pPr>
      <w:r w:rsidRPr="00D93037">
        <w:t xml:space="preserve"> организации,ееорганизационнуюструктуру,запросыучастниковобразовательнойдеятельности.</w:t>
      </w:r>
    </w:p>
    <w:p w:rsidR="00D93037" w:rsidRPr="00D93037" w:rsidRDefault="00D93037" w:rsidP="00D93037">
      <w:pPr>
        <w:pStyle w:val="2"/>
        <w:spacing w:before="3"/>
        <w:ind w:left="307"/>
        <w:jc w:val="both"/>
        <w:rPr>
          <w:rFonts w:ascii="Times New Roman" w:hAnsi="Times New Roman" w:cs="Times New Roman"/>
        </w:rPr>
      </w:pPr>
      <w:bookmarkStart w:id="469" w:name="_Toc171189931"/>
      <w:r w:rsidRPr="00D93037">
        <w:rPr>
          <w:rFonts w:ascii="Times New Roman" w:hAnsi="Times New Roman" w:cs="Times New Roman"/>
        </w:rPr>
        <w:t>Основныемероприятияпопрофессиональномуразвитиюпедагогическихработников:</w:t>
      </w:r>
      <w:bookmarkEnd w:id="469"/>
    </w:p>
    <w:p w:rsidR="00D93037" w:rsidRPr="00D93037" w:rsidRDefault="00D93037" w:rsidP="00640C3D">
      <w:pPr>
        <w:pStyle w:val="ab"/>
        <w:numPr>
          <w:ilvl w:val="0"/>
          <w:numId w:val="133"/>
        </w:numPr>
        <w:tabs>
          <w:tab w:val="left" w:pos="1028"/>
        </w:tabs>
        <w:spacing w:before="37"/>
        <w:ind w:left="307" w:right="218" w:firstLine="283"/>
        <w:rPr>
          <w:sz w:val="24"/>
          <w:szCs w:val="24"/>
        </w:rPr>
      </w:pPr>
      <w:r w:rsidRPr="00D93037">
        <w:rPr>
          <w:sz w:val="24"/>
          <w:szCs w:val="24"/>
        </w:rPr>
        <w:t>изучение изменений в требованиях к результатам профессионального развития педагога иприведениявсоответствиесуществующегоспискапедагогическихкомпетенцийсоспискомкомпетенций,заданныхпрофессиональнымстандартомпедагога,надразвитиемкоторыхметодическаяслужбаужеработалаихарактеристиках,предъявляемыхкпедагогупрофессиональнымстандартом;наоснованииобсужденияпредставленнойинформациивпедагогическомколлективеможновыйтинаразработкушкольногокомпонентапрофессиональногостандарта;</w:t>
      </w:r>
    </w:p>
    <w:p w:rsidR="00D93037" w:rsidRPr="00D93037" w:rsidRDefault="00D93037" w:rsidP="00640C3D">
      <w:pPr>
        <w:pStyle w:val="ab"/>
        <w:numPr>
          <w:ilvl w:val="0"/>
          <w:numId w:val="133"/>
        </w:numPr>
        <w:tabs>
          <w:tab w:val="left" w:pos="1028"/>
        </w:tabs>
        <w:spacing w:before="4"/>
        <w:ind w:left="307" w:right="219" w:firstLine="283"/>
        <w:rPr>
          <w:sz w:val="24"/>
          <w:szCs w:val="24"/>
        </w:rPr>
      </w:pPr>
      <w:r w:rsidRPr="00D93037">
        <w:rPr>
          <w:sz w:val="24"/>
          <w:szCs w:val="24"/>
        </w:rPr>
        <w:t>разработкуиапробациюперсонифицированноймоделиразвитияпрофессиональныхкомпетентностей педагогических работников в соответствии с требованиями профессиональногостандартапедагога;</w:t>
      </w:r>
    </w:p>
    <w:p w:rsidR="00D93037" w:rsidRPr="00D93037" w:rsidRDefault="00D93037" w:rsidP="00640C3D">
      <w:pPr>
        <w:pStyle w:val="ab"/>
        <w:numPr>
          <w:ilvl w:val="0"/>
          <w:numId w:val="133"/>
        </w:numPr>
        <w:tabs>
          <w:tab w:val="left" w:pos="1028"/>
        </w:tabs>
        <w:spacing w:before="1"/>
        <w:ind w:left="307" w:right="221" w:firstLine="283"/>
        <w:rPr>
          <w:sz w:val="24"/>
          <w:szCs w:val="24"/>
        </w:rPr>
      </w:pPr>
      <w:r w:rsidRPr="00D93037">
        <w:rPr>
          <w:sz w:val="24"/>
          <w:szCs w:val="24"/>
        </w:rPr>
        <w:t>созданиеперсонифицированноймоделипроявлениявпрактическойдеятельностипедагогическогоработникатребованийпрофессиональногостандарта;</w:t>
      </w:r>
    </w:p>
    <w:p w:rsidR="00D93037" w:rsidRPr="00D93037" w:rsidRDefault="00D93037" w:rsidP="00640C3D">
      <w:pPr>
        <w:pStyle w:val="ab"/>
        <w:numPr>
          <w:ilvl w:val="0"/>
          <w:numId w:val="133"/>
        </w:numPr>
        <w:tabs>
          <w:tab w:val="left" w:pos="1028"/>
        </w:tabs>
        <w:spacing w:before="9"/>
        <w:ind w:left="307" w:right="219" w:firstLine="283"/>
        <w:rPr>
          <w:sz w:val="24"/>
          <w:szCs w:val="24"/>
        </w:rPr>
      </w:pPr>
      <w:r w:rsidRPr="00D93037">
        <w:rPr>
          <w:sz w:val="24"/>
          <w:szCs w:val="24"/>
        </w:rPr>
        <w:t>выявлениеосновныхзатруднений,возникающихвработепедагоговипотребностивметодическойпомощи;ранжированиепедагоговнагруппысменногосоставапоразнымоснованиям(стажу, предмету,сходнымпроблемамидр.);</w:t>
      </w:r>
    </w:p>
    <w:p w:rsidR="00D93037" w:rsidRPr="00D93037" w:rsidRDefault="00D93037" w:rsidP="00640C3D">
      <w:pPr>
        <w:pStyle w:val="ab"/>
        <w:numPr>
          <w:ilvl w:val="0"/>
          <w:numId w:val="133"/>
        </w:numPr>
        <w:tabs>
          <w:tab w:val="left" w:pos="1028"/>
        </w:tabs>
        <w:spacing w:before="3"/>
        <w:ind w:left="307" w:right="219" w:firstLine="283"/>
        <w:rPr>
          <w:sz w:val="24"/>
          <w:szCs w:val="24"/>
        </w:rPr>
      </w:pPr>
      <w:r w:rsidRPr="00D93037">
        <w:rPr>
          <w:sz w:val="24"/>
          <w:szCs w:val="24"/>
        </w:rPr>
        <w:t>подготовкаипроведениерядапрактико-ориентированныхмероприятийпопрактическому освоению требований стандарта педагогическими работниками разных групп,календарныйпланмероприятийразрабатываетсяпослевыявлениязапросовпедагогическихработников по результатам анкетирования; система мероприятий должна быть направлена наформированиеисследовательскихкомпетенцийпедагога,стем,чтобыпедагогмогосвоитьтребованиястандартавпрактическойдеятельности,встраивая«мини-исследование»всвоюпрофессиональнуюдеятельность;</w:t>
      </w:r>
    </w:p>
    <w:p w:rsidR="00D93037" w:rsidRPr="00D93037" w:rsidRDefault="00D93037" w:rsidP="00640C3D">
      <w:pPr>
        <w:pStyle w:val="ab"/>
        <w:numPr>
          <w:ilvl w:val="0"/>
          <w:numId w:val="133"/>
        </w:numPr>
        <w:tabs>
          <w:tab w:val="left" w:pos="1028"/>
        </w:tabs>
        <w:spacing w:before="4"/>
        <w:ind w:left="307" w:right="220" w:firstLine="283"/>
        <w:rPr>
          <w:sz w:val="24"/>
          <w:szCs w:val="24"/>
        </w:rPr>
      </w:pPr>
      <w:r w:rsidRPr="00D93037">
        <w:rPr>
          <w:sz w:val="24"/>
          <w:szCs w:val="24"/>
        </w:rPr>
        <w:t>разработку и реализацию модели сетевого взаимодействия образовательных организацийпоразвитиюпрофессиональной компетентности педагоговнаосноветребований стандарта;</w:t>
      </w:r>
    </w:p>
    <w:p w:rsidR="00D93037" w:rsidRPr="00D93037" w:rsidRDefault="00D93037" w:rsidP="00640C3D">
      <w:pPr>
        <w:pStyle w:val="ab"/>
        <w:numPr>
          <w:ilvl w:val="0"/>
          <w:numId w:val="133"/>
        </w:numPr>
        <w:tabs>
          <w:tab w:val="left" w:pos="1028"/>
        </w:tabs>
        <w:spacing w:before="8"/>
        <w:ind w:left="307" w:right="221" w:firstLine="283"/>
        <w:rPr>
          <w:sz w:val="24"/>
          <w:szCs w:val="24"/>
        </w:rPr>
      </w:pPr>
      <w:r w:rsidRPr="00D93037">
        <w:rPr>
          <w:sz w:val="24"/>
          <w:szCs w:val="24"/>
        </w:rPr>
        <w:t>разработкуавтоматизированныхинструментовоценкиуровняпрофессиональныхдостиженийпедагогови методикихприменениявобразовательной организации;</w:t>
      </w:r>
    </w:p>
    <w:p w:rsidR="00D93037" w:rsidRPr="00D93037" w:rsidRDefault="00D93037" w:rsidP="00640C3D">
      <w:pPr>
        <w:pStyle w:val="ab"/>
        <w:numPr>
          <w:ilvl w:val="0"/>
          <w:numId w:val="133"/>
        </w:numPr>
        <w:tabs>
          <w:tab w:val="left" w:pos="1028"/>
        </w:tabs>
        <w:spacing w:before="8"/>
        <w:ind w:left="307" w:right="220" w:firstLine="283"/>
        <w:rPr>
          <w:sz w:val="24"/>
          <w:szCs w:val="24"/>
        </w:rPr>
      </w:pPr>
      <w:r w:rsidRPr="00D93037">
        <w:rPr>
          <w:sz w:val="24"/>
          <w:szCs w:val="24"/>
        </w:rPr>
        <w:t xml:space="preserve">разработку взаимосвязи системы оценки образовательныхрезультатов обучающихся срезультативностьюразвитияпрофессиональнойкомпетентностипедагога;опытвыявлениявзаимосвязи есть вМБОУ </w:t>
      </w:r>
      <w:r w:rsidR="00155C9D">
        <w:rPr>
          <w:sz w:val="24"/>
          <w:szCs w:val="24"/>
        </w:rPr>
        <w:t>Пестриковской</w:t>
      </w:r>
      <w:r w:rsidRPr="00D93037">
        <w:rPr>
          <w:sz w:val="24"/>
          <w:szCs w:val="24"/>
        </w:rPr>
        <w:t xml:space="preserve"> СОШ;</w:t>
      </w:r>
    </w:p>
    <w:p w:rsidR="00D93037" w:rsidRPr="00D93037" w:rsidRDefault="00D93037" w:rsidP="00640C3D">
      <w:pPr>
        <w:pStyle w:val="ab"/>
        <w:numPr>
          <w:ilvl w:val="0"/>
          <w:numId w:val="133"/>
        </w:numPr>
        <w:tabs>
          <w:tab w:val="left" w:pos="1028"/>
        </w:tabs>
        <w:spacing w:before="2"/>
        <w:ind w:left="307" w:right="220" w:firstLine="283"/>
        <w:rPr>
          <w:sz w:val="24"/>
          <w:szCs w:val="24"/>
        </w:rPr>
      </w:pPr>
      <w:r w:rsidRPr="00D93037">
        <w:rPr>
          <w:sz w:val="24"/>
          <w:szCs w:val="24"/>
        </w:rPr>
        <w:t>разработкуиапробациюпрограммыметодическогосопровожденияподготовкикаттестациипедагогическихработниковобразовательнойорганизациинаосноветребованийпрофессиональногостандартапедагога.</w:t>
      </w:r>
    </w:p>
    <w:p w:rsidR="00D93037" w:rsidRPr="00D93037" w:rsidRDefault="00D93037" w:rsidP="00D93037">
      <w:pPr>
        <w:pStyle w:val="a7"/>
        <w:spacing w:before="2"/>
        <w:ind w:left="307" w:right="218" w:firstLine="566"/>
        <w:jc w:val="both"/>
      </w:pPr>
      <w:r w:rsidRPr="00D93037">
        <w:t>Показателиэффективностиработыобразовательнойорганизациипомодернизациисистемыработыпоразвитиюкадровогопотенциала:степеньсоответствияуровняпрофессиональнойкомпетентностипедагогическихработниковтребованиямФГОСОООипрофессиональногостандартапедагога(%);степеньготовностипедагогическихработниковобразовательнойорганизацииосуществлятьпрофессиональнуюдеятельностьнаосноветребованийпрофессиональногостандарта(%);отсутствиетекучестикадров,втомчислемолодых специалистов; удельный вес численности педагогических работников в возрасте до 30летвобщейчисленностипедагогическихработниковобщеобразовательнойорганизации;степеньудовлетворенностипедагогическихработников,втомчислемолодыхспециалистов,условиями труда, качеством методического сопровождения в образовательном учреждении ирезультатами своей профессиональной деятельности; удельный вес численности аттестованныхна первую и высшую квалификационную категорию (% от общего числа подлежащих аттестациипедагогическихработников),положительнаядинамика(%)вразвитиимотивации</w:t>
      </w:r>
    </w:p>
    <w:p w:rsidR="00D93037" w:rsidRPr="00D93037" w:rsidRDefault="00D93037" w:rsidP="00D93037">
      <w:pPr>
        <w:pStyle w:val="a7"/>
        <w:spacing w:before="60"/>
        <w:ind w:left="307" w:right="220"/>
        <w:jc w:val="both"/>
      </w:pPr>
      <w:r w:rsidRPr="00D93037">
        <w:t xml:space="preserve"> педагогическихработниковкпрофессиональнымдостижениям;степеньудовлетворенностипедагогическихработниковсистемойстимулированияобразовательнойорганизации(%),отношениесреднемесячнойзаработнойплатыпедагогическихработниковУчрежденияксреднемесячной заработнойплатепо экономикевобласти.</w:t>
      </w:r>
    </w:p>
    <w:p w:rsidR="00D93037" w:rsidRPr="00D93037" w:rsidRDefault="00D93037" w:rsidP="00D93037">
      <w:pPr>
        <w:pStyle w:val="a7"/>
        <w:ind w:left="307" w:right="218" w:firstLine="708"/>
        <w:jc w:val="both"/>
      </w:pPr>
      <w:r w:rsidRPr="00D93037">
        <w:rPr>
          <w:b/>
        </w:rPr>
        <w:t xml:space="preserve">Вывод: </w:t>
      </w:r>
      <w:r w:rsidRPr="00D93037">
        <w:t xml:space="preserve">образовательное учреждение укомплектовано квалифицированными кадрами повсемдолжностямвсоответствиисоштатнымрасписанием;описаноактуальноесостояниекадровыхусловий; определенынаправленияимеханизмыихразвития. </w:t>
      </w:r>
    </w:p>
    <w:p w:rsidR="00D93037" w:rsidRPr="00D93037" w:rsidRDefault="00D93037" w:rsidP="00D93037">
      <w:pPr>
        <w:pStyle w:val="2"/>
        <w:tabs>
          <w:tab w:val="left" w:pos="1556"/>
        </w:tabs>
        <w:ind w:right="798"/>
        <w:jc w:val="center"/>
        <w:rPr>
          <w:rFonts w:ascii="Times New Roman" w:hAnsi="Times New Roman" w:cs="Times New Roman"/>
        </w:rPr>
      </w:pPr>
      <w:bookmarkStart w:id="470" w:name="3.5.2._Описание_психолого-педагогических"/>
      <w:bookmarkStart w:id="471" w:name="_TOC_250001"/>
      <w:bookmarkStart w:id="472" w:name="_Toc171189932"/>
      <w:bookmarkEnd w:id="470"/>
      <w:r w:rsidRPr="00D93037">
        <w:rPr>
          <w:rFonts w:ascii="Times New Roman" w:hAnsi="Times New Roman" w:cs="Times New Roman"/>
        </w:rPr>
        <w:t>Описание психолого-педагогических условий реализации основнойобразовательнойпрограммыосновногообщего</w:t>
      </w:r>
      <w:bookmarkEnd w:id="471"/>
      <w:r w:rsidRPr="00D93037">
        <w:rPr>
          <w:rFonts w:ascii="Times New Roman" w:hAnsi="Times New Roman" w:cs="Times New Roman"/>
        </w:rPr>
        <w:t>образования</w:t>
      </w:r>
      <w:bookmarkEnd w:id="472"/>
    </w:p>
    <w:p w:rsidR="00D93037" w:rsidRPr="00D93037" w:rsidRDefault="00D93037" w:rsidP="00D93037">
      <w:pPr>
        <w:pStyle w:val="a7"/>
        <w:ind w:left="308" w:right="219" w:firstLine="540"/>
        <w:jc w:val="both"/>
      </w:pPr>
      <w:r w:rsidRPr="00D93037">
        <w:t xml:space="preserve">Психолого-педагогическиеусловия,созданныевобразовательнойорганизации,обеспечиваютисполнениетребованийфедеральныхгосударственныхобразовательныхстандартов основного общего образования к психолого-педагогическим условиям реализацииосновной образовательной программыосновногообщегообразованияобеспечивают: </w:t>
      </w:r>
    </w:p>
    <w:p w:rsidR="00D93037" w:rsidRPr="00D93037" w:rsidRDefault="00D93037" w:rsidP="00640C3D">
      <w:pPr>
        <w:pStyle w:val="ab"/>
        <w:numPr>
          <w:ilvl w:val="0"/>
          <w:numId w:val="132"/>
        </w:numPr>
        <w:tabs>
          <w:tab w:val="left" w:pos="1160"/>
        </w:tabs>
        <w:ind w:right="219" w:firstLine="540"/>
        <w:rPr>
          <w:sz w:val="24"/>
          <w:szCs w:val="24"/>
        </w:rPr>
      </w:pPr>
      <w:r w:rsidRPr="00D93037">
        <w:rPr>
          <w:sz w:val="24"/>
          <w:szCs w:val="24"/>
        </w:rPr>
        <w:t xml:space="preserve">преемственность содержания и форм организации образовательной деятельности приреализации образовательных программ начального образования, основного общего и среднегообщегообразования; </w:t>
      </w:r>
    </w:p>
    <w:p w:rsidR="00D93037" w:rsidRPr="00D93037" w:rsidRDefault="00D93037" w:rsidP="00640C3D">
      <w:pPr>
        <w:pStyle w:val="ab"/>
        <w:numPr>
          <w:ilvl w:val="0"/>
          <w:numId w:val="132"/>
        </w:numPr>
        <w:tabs>
          <w:tab w:val="left" w:pos="1115"/>
        </w:tabs>
        <w:ind w:right="221" w:firstLine="540"/>
        <w:rPr>
          <w:sz w:val="24"/>
          <w:szCs w:val="24"/>
        </w:rPr>
      </w:pPr>
      <w:r w:rsidRPr="00D93037">
        <w:rPr>
          <w:sz w:val="24"/>
          <w:szCs w:val="24"/>
        </w:rPr>
        <w:t xml:space="preserve">социально-психологическую адаптацию обучающихся к условиям Организации с учетомспецифики их возрастного психофизиологического развития, включая особенности адаптации ксоциальной среде; </w:t>
      </w:r>
    </w:p>
    <w:p w:rsidR="00D93037" w:rsidRPr="00D93037" w:rsidRDefault="00D93037" w:rsidP="00640C3D">
      <w:pPr>
        <w:pStyle w:val="ab"/>
        <w:numPr>
          <w:ilvl w:val="0"/>
          <w:numId w:val="132"/>
        </w:numPr>
        <w:tabs>
          <w:tab w:val="left" w:pos="1244"/>
        </w:tabs>
        <w:ind w:right="219" w:firstLine="540"/>
        <w:rPr>
          <w:sz w:val="24"/>
          <w:szCs w:val="24"/>
        </w:rPr>
      </w:pPr>
      <w:r w:rsidRPr="00D93037">
        <w:rPr>
          <w:sz w:val="24"/>
          <w:szCs w:val="24"/>
        </w:rPr>
        <w:t xml:space="preserve">формированиеиразвитиепсихолого-педагогическойкомпетентностиработниковОрганизациии родителей (законныхпредставителей)несовершеннолетнихобучающихся; </w:t>
      </w:r>
    </w:p>
    <w:p w:rsidR="00D93037" w:rsidRPr="00D93037" w:rsidRDefault="00D93037" w:rsidP="00640C3D">
      <w:pPr>
        <w:pStyle w:val="ab"/>
        <w:numPr>
          <w:ilvl w:val="0"/>
          <w:numId w:val="132"/>
        </w:numPr>
        <w:tabs>
          <w:tab w:val="left" w:pos="1144"/>
        </w:tabs>
        <w:ind w:right="223" w:firstLine="540"/>
        <w:rPr>
          <w:sz w:val="24"/>
          <w:szCs w:val="24"/>
        </w:rPr>
      </w:pPr>
      <w:r w:rsidRPr="00D93037">
        <w:rPr>
          <w:sz w:val="24"/>
          <w:szCs w:val="24"/>
        </w:rPr>
        <w:t xml:space="preserve">профилактику формирования у обучающихся девиантных форм поведения, агрессии иповышенной тревожности; </w:t>
      </w:r>
    </w:p>
    <w:p w:rsidR="00D93037" w:rsidRPr="00D93037" w:rsidRDefault="00D93037" w:rsidP="00640C3D">
      <w:pPr>
        <w:pStyle w:val="ab"/>
        <w:numPr>
          <w:ilvl w:val="0"/>
          <w:numId w:val="132"/>
        </w:numPr>
        <w:tabs>
          <w:tab w:val="left" w:pos="1333"/>
        </w:tabs>
        <w:ind w:right="218" w:firstLine="540"/>
        <w:rPr>
          <w:sz w:val="24"/>
          <w:szCs w:val="24"/>
        </w:rPr>
      </w:pPr>
      <w:r w:rsidRPr="00D93037">
        <w:rPr>
          <w:sz w:val="24"/>
          <w:szCs w:val="24"/>
        </w:rPr>
        <w:t xml:space="preserve">психолого-педагогическоесопровождениеквалифицированнымиспециалистами(педагогом-психологом,учителем-логопедом,учителем-дефектологом,тьютором,социальнымпедагогом)участниковобразовательныхотношений: </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формированиеиразвитиепсихолого-педагогическойкомпетентности;</w:t>
      </w:r>
    </w:p>
    <w:p w:rsidR="00D93037" w:rsidRPr="00D93037" w:rsidRDefault="00D93037" w:rsidP="00640C3D">
      <w:pPr>
        <w:pStyle w:val="ab"/>
        <w:numPr>
          <w:ilvl w:val="1"/>
          <w:numId w:val="134"/>
        </w:numPr>
        <w:tabs>
          <w:tab w:val="left" w:pos="1028"/>
        </w:tabs>
        <w:ind w:left="307" w:right="219" w:firstLine="283"/>
        <w:jc w:val="left"/>
        <w:rPr>
          <w:sz w:val="24"/>
          <w:szCs w:val="24"/>
        </w:rPr>
      </w:pPr>
      <w:r w:rsidRPr="00D93037">
        <w:rPr>
          <w:sz w:val="24"/>
          <w:szCs w:val="24"/>
        </w:rPr>
        <w:t xml:space="preserve">сохранениеиукреплениепсихологическогоблагополучияипсихическогоздоровьяобучающихся; </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поддержкаисопровождениедетско-родительскихотношений;</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формированиеценности здоровьяибезопасногообразажизни;</w:t>
      </w:r>
    </w:p>
    <w:p w:rsidR="00D93037" w:rsidRPr="00D93037" w:rsidRDefault="00D93037" w:rsidP="00640C3D">
      <w:pPr>
        <w:pStyle w:val="ab"/>
        <w:numPr>
          <w:ilvl w:val="1"/>
          <w:numId w:val="134"/>
        </w:numPr>
        <w:tabs>
          <w:tab w:val="left" w:pos="1028"/>
        </w:tabs>
        <w:ind w:right="221" w:firstLine="283"/>
        <w:jc w:val="left"/>
        <w:rPr>
          <w:sz w:val="24"/>
          <w:szCs w:val="24"/>
        </w:rPr>
      </w:pPr>
      <w:r w:rsidRPr="00D93037">
        <w:rPr>
          <w:sz w:val="24"/>
          <w:szCs w:val="24"/>
        </w:rPr>
        <w:t xml:space="preserve">дифференциацияииндивидуализацияобученияивоспитаниясучетомособенностейкогнитивногоиэмоционального развития обучающихся; </w:t>
      </w:r>
    </w:p>
    <w:p w:rsidR="00D93037" w:rsidRPr="00D93037" w:rsidRDefault="00D93037" w:rsidP="00640C3D">
      <w:pPr>
        <w:pStyle w:val="ab"/>
        <w:numPr>
          <w:ilvl w:val="1"/>
          <w:numId w:val="134"/>
        </w:numPr>
        <w:tabs>
          <w:tab w:val="left" w:pos="1028"/>
        </w:tabs>
        <w:ind w:left="307" w:right="220" w:firstLine="283"/>
        <w:jc w:val="left"/>
        <w:rPr>
          <w:sz w:val="24"/>
          <w:szCs w:val="24"/>
        </w:rPr>
      </w:pPr>
      <w:r w:rsidRPr="00D93037">
        <w:rPr>
          <w:sz w:val="24"/>
          <w:szCs w:val="24"/>
        </w:rPr>
        <w:t xml:space="preserve">мониторингвозможностейиспособностейобучающихся,выявление,поддержкаисопровождениеодаренныхдетей, обучающихся сОВЗ; </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созданиеусловийдляпоследующегопрофессиональногосамоопределения;</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формированиекоммуникативныхнавыковвразновозрастной средеисредесверстников;</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поддержкадетских объединений, ученическогосамоуправления;</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формированиепсихологическойкультурыповедениявинформационнойсреде;</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 xml:space="preserve"> развитиепсихологическойкультурывобластииспользованияИКТ;</w:t>
      </w:r>
    </w:p>
    <w:p w:rsidR="00D93037" w:rsidRPr="00D93037" w:rsidRDefault="00D93037" w:rsidP="00640C3D">
      <w:pPr>
        <w:pStyle w:val="ab"/>
        <w:numPr>
          <w:ilvl w:val="0"/>
          <w:numId w:val="132"/>
        </w:numPr>
        <w:tabs>
          <w:tab w:val="left" w:pos="1386"/>
        </w:tabs>
        <w:ind w:left="307" w:right="218" w:firstLine="540"/>
        <w:rPr>
          <w:sz w:val="24"/>
          <w:szCs w:val="24"/>
        </w:rPr>
      </w:pPr>
      <w:r w:rsidRPr="00D93037">
        <w:rPr>
          <w:sz w:val="24"/>
          <w:szCs w:val="24"/>
        </w:rPr>
        <w:t xml:space="preserve">индивидуальноепсихолого-педагогическоесопровождениевсехучастниковобразовательныхотношений, втомчисле: </w:t>
      </w:r>
    </w:p>
    <w:p w:rsidR="00D93037" w:rsidRPr="00D93037" w:rsidRDefault="00D93037" w:rsidP="00640C3D">
      <w:pPr>
        <w:pStyle w:val="ab"/>
        <w:numPr>
          <w:ilvl w:val="1"/>
          <w:numId w:val="134"/>
        </w:numPr>
        <w:tabs>
          <w:tab w:val="left" w:pos="1028"/>
        </w:tabs>
        <w:ind w:left="307" w:right="222" w:firstLine="283"/>
        <w:jc w:val="left"/>
        <w:rPr>
          <w:sz w:val="24"/>
          <w:szCs w:val="24"/>
        </w:rPr>
      </w:pPr>
      <w:r w:rsidRPr="00D93037">
        <w:rPr>
          <w:sz w:val="24"/>
          <w:szCs w:val="24"/>
        </w:rPr>
        <w:t xml:space="preserve">обучающихся,испытывающихтрудностивосвоениипрограммыосновногообщегообразования,развитииисоциальнойадаптации; </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обучающихся,проявляющих индивидуальныеспособности,иодаренных;</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обучающихсясОВЗ;</w:t>
      </w:r>
    </w:p>
    <w:p w:rsidR="00D93037" w:rsidRPr="00D93037" w:rsidRDefault="00D93037" w:rsidP="00640C3D">
      <w:pPr>
        <w:pStyle w:val="ab"/>
        <w:numPr>
          <w:ilvl w:val="1"/>
          <w:numId w:val="134"/>
        </w:numPr>
        <w:tabs>
          <w:tab w:val="left" w:pos="1028"/>
          <w:tab w:val="left" w:pos="3060"/>
          <w:tab w:val="left" w:pos="6010"/>
          <w:tab w:val="left" w:pos="6499"/>
          <w:tab w:val="left" w:pos="7402"/>
          <w:tab w:val="left" w:pos="8942"/>
        </w:tabs>
        <w:ind w:left="307" w:right="220" w:firstLine="283"/>
        <w:jc w:val="left"/>
        <w:rPr>
          <w:sz w:val="24"/>
          <w:szCs w:val="24"/>
        </w:rPr>
      </w:pPr>
      <w:r w:rsidRPr="00D93037">
        <w:rPr>
          <w:sz w:val="24"/>
          <w:szCs w:val="24"/>
        </w:rPr>
        <w:t xml:space="preserve">педагогических, учебно-вспомогательных и иных работников </w:t>
      </w:r>
      <w:r w:rsidRPr="00D93037">
        <w:rPr>
          <w:spacing w:val="-1"/>
          <w:sz w:val="24"/>
          <w:szCs w:val="24"/>
        </w:rPr>
        <w:t>Организации,</w:t>
      </w:r>
      <w:r w:rsidRPr="00D93037">
        <w:rPr>
          <w:sz w:val="24"/>
          <w:szCs w:val="24"/>
        </w:rPr>
        <w:t xml:space="preserve">обеспечивающихреализациюпрограммыосновного общегообразования; </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родителей(законныхпредставителей)несовершеннолетнихобучающихся;</w:t>
      </w:r>
    </w:p>
    <w:p w:rsidR="00D93037" w:rsidRPr="00D93037" w:rsidRDefault="00D93037" w:rsidP="00640C3D">
      <w:pPr>
        <w:pStyle w:val="ab"/>
        <w:numPr>
          <w:ilvl w:val="0"/>
          <w:numId w:val="132"/>
        </w:numPr>
        <w:tabs>
          <w:tab w:val="left" w:pos="1122"/>
        </w:tabs>
        <w:ind w:left="307" w:right="218" w:firstLine="540"/>
        <w:rPr>
          <w:sz w:val="24"/>
          <w:szCs w:val="24"/>
        </w:rPr>
      </w:pPr>
      <w:r w:rsidRPr="00D93037">
        <w:rPr>
          <w:sz w:val="24"/>
          <w:szCs w:val="24"/>
        </w:rPr>
        <w:t xml:space="preserve">диверсификацию уровней психолого-педагогического сопровождения (индивидуальный,групповой,уровень класса,уровень Организации); </w:t>
      </w:r>
    </w:p>
    <w:p w:rsidR="00D93037" w:rsidRPr="00D93037" w:rsidRDefault="00D93037" w:rsidP="00640C3D">
      <w:pPr>
        <w:pStyle w:val="ab"/>
        <w:numPr>
          <w:ilvl w:val="0"/>
          <w:numId w:val="132"/>
        </w:numPr>
        <w:tabs>
          <w:tab w:val="left" w:pos="1381"/>
        </w:tabs>
        <w:ind w:left="307" w:right="219" w:firstLine="540"/>
        <w:rPr>
          <w:sz w:val="24"/>
          <w:szCs w:val="24"/>
        </w:rPr>
      </w:pPr>
      <w:r w:rsidRPr="00D93037">
        <w:rPr>
          <w:sz w:val="24"/>
          <w:szCs w:val="24"/>
        </w:rPr>
        <w:t xml:space="preserve">вариативностьформпсихолого-педагогическогосопровожденияучастниковобразовательныхотношений(профилактика,диагностика,консультирование,коррекционнаяработа,развивающая работа, просвещение); </w:t>
      </w:r>
    </w:p>
    <w:p w:rsidR="00D93037" w:rsidRPr="00D93037" w:rsidRDefault="00D93037" w:rsidP="00640C3D">
      <w:pPr>
        <w:pStyle w:val="ab"/>
        <w:numPr>
          <w:ilvl w:val="0"/>
          <w:numId w:val="132"/>
        </w:numPr>
        <w:tabs>
          <w:tab w:val="left" w:pos="1220"/>
        </w:tabs>
        <w:ind w:left="307" w:right="219" w:firstLine="540"/>
        <w:rPr>
          <w:sz w:val="24"/>
          <w:szCs w:val="24"/>
        </w:rPr>
      </w:pPr>
      <w:r w:rsidRPr="00D93037">
        <w:rPr>
          <w:sz w:val="24"/>
          <w:szCs w:val="24"/>
        </w:rPr>
        <w:t xml:space="preserve">осуществлениемониторингаиоценкиэффективностипсихологическихпрограммсопровожденияучастниковобразовательныхотношений,развитияпсихологическойслужбыОрганизации. </w:t>
      </w:r>
    </w:p>
    <w:p w:rsidR="00D93037" w:rsidRPr="00D93037" w:rsidRDefault="00D93037" w:rsidP="00D93037">
      <w:pPr>
        <w:pStyle w:val="a7"/>
        <w:ind w:left="307" w:right="219" w:firstLine="540"/>
        <w:jc w:val="both"/>
      </w:pPr>
      <w:r w:rsidRPr="00D93037">
        <w:t xml:space="preserve">Вобразовательнойорганизациипсихолого-педагогическоесопровождениереализациипрограммыосновногообщегообразованияосуществляетсяквалифицированнымиспециалистамивсоответствиисо штатнымрасписанием: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педагогом-психологом; </w:t>
      </w:r>
    </w:p>
    <w:p w:rsidR="00D93037" w:rsidRPr="00D93037" w:rsidRDefault="00D93037" w:rsidP="00640C3D">
      <w:pPr>
        <w:pStyle w:val="ab"/>
        <w:numPr>
          <w:ilvl w:val="2"/>
          <w:numId w:val="134"/>
        </w:numPr>
        <w:tabs>
          <w:tab w:val="left" w:pos="990"/>
        </w:tabs>
        <w:ind w:left="989" w:hanging="143"/>
        <w:jc w:val="left"/>
        <w:rPr>
          <w:sz w:val="24"/>
          <w:szCs w:val="24"/>
        </w:rPr>
      </w:pPr>
      <w:r w:rsidRPr="00D93037">
        <w:rPr>
          <w:sz w:val="24"/>
          <w:szCs w:val="24"/>
        </w:rPr>
        <w:t xml:space="preserve">учителем-логопедом; </w:t>
      </w:r>
    </w:p>
    <w:p w:rsidR="00D93037" w:rsidRPr="00D93037" w:rsidRDefault="00D93037" w:rsidP="00640C3D">
      <w:pPr>
        <w:pStyle w:val="ab"/>
        <w:numPr>
          <w:ilvl w:val="2"/>
          <w:numId w:val="134"/>
        </w:numPr>
        <w:tabs>
          <w:tab w:val="left" w:pos="990"/>
        </w:tabs>
        <w:ind w:left="989" w:hanging="143"/>
        <w:jc w:val="left"/>
        <w:rPr>
          <w:sz w:val="24"/>
          <w:szCs w:val="24"/>
        </w:rPr>
      </w:pPr>
      <w:r w:rsidRPr="00D93037">
        <w:rPr>
          <w:sz w:val="24"/>
          <w:szCs w:val="24"/>
        </w:rPr>
        <w:t xml:space="preserve">учителем-дефектологом;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тьюторами (поканет вштатномрасписании);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социальнымпедагогом(поканет вштатномрасписании);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заместителемдиректорапо правовомурегулированию. </w:t>
      </w:r>
    </w:p>
    <w:p w:rsidR="00D93037" w:rsidRPr="00D93037" w:rsidRDefault="00D93037" w:rsidP="00D93037">
      <w:pPr>
        <w:pStyle w:val="a7"/>
        <w:ind w:left="307" w:right="219" w:firstLine="540"/>
        <w:jc w:val="both"/>
      </w:pPr>
      <w:r w:rsidRPr="00D93037">
        <w:t xml:space="preserve">Ворганизациипсихолого-педагогическогосопровожденияреализациипрограммыосновногообщегообразованияпринимаютучастиезаместителидиректорапоучебнойдеятельности и воспитательной работе;классныеруководители иучителя-предметники. </w:t>
      </w:r>
    </w:p>
    <w:p w:rsidR="00D93037" w:rsidRPr="00D93037" w:rsidRDefault="00D93037" w:rsidP="00D93037">
      <w:pPr>
        <w:pStyle w:val="a7"/>
        <w:ind w:left="307" w:right="219" w:firstLine="540"/>
        <w:jc w:val="both"/>
      </w:pPr>
      <w:r w:rsidRPr="00D93037">
        <w:t xml:space="preserve">Впроцессереализацииосновнойобразовательнойпрограммыосновногообщегообразованияобразовательнойорганизациейобеспечиваетсяпсихолого-педагогическоесопровождение участников образовательных отношений посредством системной деятельности иотдельныхмероприятий, обеспечивающих: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формированиеиразвитиепсихолого-педагогическойкомпетентности; </w:t>
      </w:r>
    </w:p>
    <w:p w:rsidR="00D93037" w:rsidRPr="00D93037" w:rsidRDefault="00D93037" w:rsidP="00640C3D">
      <w:pPr>
        <w:pStyle w:val="ab"/>
        <w:numPr>
          <w:ilvl w:val="2"/>
          <w:numId w:val="134"/>
        </w:numPr>
        <w:tabs>
          <w:tab w:val="left" w:pos="1081"/>
        </w:tabs>
        <w:ind w:left="307" w:right="219" w:firstLine="540"/>
        <w:rPr>
          <w:sz w:val="24"/>
          <w:szCs w:val="24"/>
        </w:rPr>
      </w:pPr>
      <w:r w:rsidRPr="00D93037">
        <w:rPr>
          <w:sz w:val="24"/>
          <w:szCs w:val="24"/>
        </w:rPr>
        <w:t>сохранениеиукреплениепсихологическогоблагополучияипсихическогоздоровьяобучающихся;</w:t>
      </w:r>
    </w:p>
    <w:p w:rsidR="00D93037" w:rsidRPr="00D93037" w:rsidRDefault="00D93037" w:rsidP="00640C3D">
      <w:pPr>
        <w:pStyle w:val="ab"/>
        <w:numPr>
          <w:ilvl w:val="2"/>
          <w:numId w:val="134"/>
        </w:numPr>
        <w:tabs>
          <w:tab w:val="left" w:pos="988"/>
        </w:tabs>
        <w:ind w:left="987"/>
        <w:jc w:val="left"/>
        <w:rPr>
          <w:sz w:val="24"/>
          <w:szCs w:val="24"/>
        </w:rPr>
      </w:pPr>
      <w:r w:rsidRPr="00D93037">
        <w:rPr>
          <w:sz w:val="24"/>
          <w:szCs w:val="24"/>
        </w:rPr>
        <w:t xml:space="preserve"> поддержкаисопровождениедетско-родительских отношений;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формированиеценности здоровьяи безопасногообразажизни; </w:t>
      </w:r>
    </w:p>
    <w:p w:rsidR="00D93037" w:rsidRPr="00D93037" w:rsidRDefault="00D93037" w:rsidP="00640C3D">
      <w:pPr>
        <w:pStyle w:val="ab"/>
        <w:numPr>
          <w:ilvl w:val="2"/>
          <w:numId w:val="134"/>
        </w:numPr>
        <w:tabs>
          <w:tab w:val="left" w:pos="1052"/>
        </w:tabs>
        <w:ind w:left="307" w:right="223" w:firstLine="540"/>
        <w:rPr>
          <w:sz w:val="24"/>
          <w:szCs w:val="24"/>
        </w:rPr>
      </w:pPr>
      <w:r w:rsidRPr="00D93037">
        <w:rPr>
          <w:sz w:val="24"/>
          <w:szCs w:val="24"/>
        </w:rPr>
        <w:t xml:space="preserve">дифференциацияииндивидуализацияобученияивоспитаниясучетомособенностейкогнитивногоиэмоционального развития обучающихся; </w:t>
      </w:r>
    </w:p>
    <w:p w:rsidR="00D93037" w:rsidRPr="00D93037" w:rsidRDefault="00D93037" w:rsidP="00640C3D">
      <w:pPr>
        <w:pStyle w:val="ab"/>
        <w:numPr>
          <w:ilvl w:val="2"/>
          <w:numId w:val="134"/>
        </w:numPr>
        <w:tabs>
          <w:tab w:val="left" w:pos="1096"/>
        </w:tabs>
        <w:ind w:left="307" w:right="220" w:firstLine="540"/>
        <w:rPr>
          <w:sz w:val="24"/>
          <w:szCs w:val="24"/>
        </w:rPr>
      </w:pPr>
      <w:r w:rsidRPr="00D93037">
        <w:rPr>
          <w:sz w:val="24"/>
          <w:szCs w:val="24"/>
        </w:rPr>
        <w:t xml:space="preserve">мониторингвозможностейиспособностейобучающихся,выявление,поддержкаисопровождениеодаренныхдетей, обучающихся сОВЗ;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созданиеусловийдляпоследующегопрофессиональногосамоопределения;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формированиекоммуникативныхнавыковвразновозрастной средеи средесверстников;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поддержкадетскихобъединений,ученическогосамоуправления;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формированиепсихологическойкультурыповедениявинформационнойсреде;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развитиепсихологическойкультурывобластииспользованияИКТ; </w:t>
      </w:r>
    </w:p>
    <w:p w:rsidR="00D93037" w:rsidRPr="00D93037" w:rsidRDefault="00D93037" w:rsidP="00D93037">
      <w:pPr>
        <w:pStyle w:val="a7"/>
        <w:ind w:left="307" w:right="221" w:firstLine="540"/>
        <w:jc w:val="both"/>
      </w:pPr>
      <w:r w:rsidRPr="00D93037">
        <w:t xml:space="preserve">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отношений,втомчисле: </w:t>
      </w:r>
    </w:p>
    <w:p w:rsidR="00D93037" w:rsidRPr="00D93037" w:rsidRDefault="00D93037" w:rsidP="00640C3D">
      <w:pPr>
        <w:pStyle w:val="ab"/>
        <w:numPr>
          <w:ilvl w:val="2"/>
          <w:numId w:val="134"/>
        </w:numPr>
        <w:tabs>
          <w:tab w:val="left" w:pos="1081"/>
        </w:tabs>
        <w:ind w:left="307" w:right="222" w:firstLine="540"/>
        <w:rPr>
          <w:sz w:val="24"/>
          <w:szCs w:val="24"/>
        </w:rPr>
      </w:pPr>
      <w:r w:rsidRPr="00D93037">
        <w:rPr>
          <w:sz w:val="24"/>
          <w:szCs w:val="24"/>
        </w:rPr>
        <w:t xml:space="preserve">обучающихся,испытывающихтрудностивосвоениипрограммыосновногообщегообразования,развитииисоциальнойадаптации;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обучающихся,проявляющих индивидуальныеспособности,иодаренных;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обучающихсясОВЗ; </w:t>
      </w:r>
    </w:p>
    <w:p w:rsidR="00D93037" w:rsidRPr="00D93037" w:rsidRDefault="00D93037" w:rsidP="00640C3D">
      <w:pPr>
        <w:pStyle w:val="ab"/>
        <w:numPr>
          <w:ilvl w:val="2"/>
          <w:numId w:val="134"/>
        </w:numPr>
        <w:tabs>
          <w:tab w:val="left" w:pos="1192"/>
        </w:tabs>
        <w:ind w:left="307" w:right="220" w:firstLine="540"/>
        <w:rPr>
          <w:sz w:val="24"/>
          <w:szCs w:val="24"/>
        </w:rPr>
      </w:pPr>
      <w:r w:rsidRPr="00D93037">
        <w:rPr>
          <w:sz w:val="24"/>
          <w:szCs w:val="24"/>
        </w:rPr>
        <w:t xml:space="preserve">педагогических,учебно-вспомогательныхииныхработниковобразовательнойорганизации,обеспечивающихреализациюпрограммыосновного общегообразования; </w:t>
      </w:r>
    </w:p>
    <w:p w:rsidR="00D93037" w:rsidRPr="00D93037" w:rsidRDefault="00D93037" w:rsidP="00640C3D">
      <w:pPr>
        <w:pStyle w:val="ab"/>
        <w:numPr>
          <w:ilvl w:val="2"/>
          <w:numId w:val="134"/>
        </w:numPr>
        <w:tabs>
          <w:tab w:val="left" w:pos="988"/>
        </w:tabs>
        <w:ind w:left="987" w:hanging="141"/>
        <w:jc w:val="left"/>
        <w:rPr>
          <w:sz w:val="24"/>
          <w:szCs w:val="24"/>
        </w:rPr>
      </w:pPr>
      <w:r w:rsidRPr="00D93037">
        <w:rPr>
          <w:sz w:val="24"/>
          <w:szCs w:val="24"/>
        </w:rPr>
        <w:t xml:space="preserve">родителей(законныхпредставителей)несовершеннолетнихобучающихся. </w:t>
      </w:r>
    </w:p>
    <w:p w:rsidR="00D93037" w:rsidRPr="00D93037" w:rsidRDefault="00D93037" w:rsidP="00D93037">
      <w:pPr>
        <w:pStyle w:val="a7"/>
        <w:ind w:left="307" w:right="218" w:firstLine="540"/>
        <w:jc w:val="both"/>
      </w:pPr>
      <w:r w:rsidRPr="00D93037">
        <w:t xml:space="preserve">Психолого-педагогическая поддержка участников образовательных отношений реализуетсядиверсифицировано,науровнеобразовательнойорганизации,классов,групп,атакженаиндивидуальномуровне. </w:t>
      </w:r>
    </w:p>
    <w:p w:rsidR="00D93037" w:rsidRPr="00D93037" w:rsidRDefault="00D93037" w:rsidP="00D93037">
      <w:pPr>
        <w:pStyle w:val="a7"/>
        <w:ind w:left="307" w:right="221" w:firstLine="540"/>
        <w:jc w:val="both"/>
      </w:pPr>
      <w:r w:rsidRPr="00D93037">
        <w:t xml:space="preserve">В процессе реализации основной образовательной программы используются такие формыпсихолого-педагогическогосопровождения как: </w:t>
      </w:r>
    </w:p>
    <w:p w:rsidR="00D93037" w:rsidRPr="00D93037" w:rsidRDefault="00D93037" w:rsidP="00640C3D">
      <w:pPr>
        <w:pStyle w:val="ab"/>
        <w:numPr>
          <w:ilvl w:val="2"/>
          <w:numId w:val="134"/>
        </w:numPr>
        <w:tabs>
          <w:tab w:val="left" w:pos="1009"/>
        </w:tabs>
        <w:ind w:left="307" w:right="218" w:firstLine="540"/>
        <w:rPr>
          <w:sz w:val="24"/>
          <w:szCs w:val="24"/>
        </w:rPr>
      </w:pPr>
      <w:r w:rsidRPr="00D93037">
        <w:rPr>
          <w:sz w:val="24"/>
          <w:szCs w:val="24"/>
        </w:rPr>
        <w:t xml:space="preserve">диагностика, направленная на определение особенностей статуса обучающегося, котораяможет проводиться на этапе перехода ученика на следующий уровень образования и в концекаждогоучебного года; </w:t>
      </w:r>
    </w:p>
    <w:p w:rsidR="00D93037" w:rsidRPr="00D93037" w:rsidRDefault="00D93037" w:rsidP="00640C3D">
      <w:pPr>
        <w:pStyle w:val="ab"/>
        <w:numPr>
          <w:ilvl w:val="2"/>
          <w:numId w:val="134"/>
        </w:numPr>
        <w:tabs>
          <w:tab w:val="left" w:pos="988"/>
        </w:tabs>
        <w:ind w:left="307" w:right="219" w:firstLine="540"/>
        <w:rPr>
          <w:sz w:val="24"/>
          <w:szCs w:val="24"/>
        </w:rPr>
      </w:pPr>
      <w:r w:rsidRPr="00D93037">
        <w:rPr>
          <w:sz w:val="24"/>
          <w:szCs w:val="24"/>
        </w:rPr>
        <w:t xml:space="preserve">консультирование педагогов и родителей, которое осуществляется учителем и психологомсучетомрезультатовдиагностики,атакжеадминистрацией образовательной организации; </w:t>
      </w:r>
    </w:p>
    <w:p w:rsidR="00D93037" w:rsidRPr="00D93037" w:rsidRDefault="00D93037" w:rsidP="00640C3D">
      <w:pPr>
        <w:pStyle w:val="ab"/>
        <w:numPr>
          <w:ilvl w:val="2"/>
          <w:numId w:val="134"/>
        </w:numPr>
        <w:tabs>
          <w:tab w:val="left" w:pos="1060"/>
        </w:tabs>
        <w:ind w:left="307" w:right="222" w:firstLine="540"/>
        <w:rPr>
          <w:sz w:val="24"/>
          <w:szCs w:val="24"/>
        </w:rPr>
      </w:pPr>
      <w:r w:rsidRPr="00D93037">
        <w:rPr>
          <w:sz w:val="24"/>
          <w:szCs w:val="24"/>
        </w:rPr>
        <w:t xml:space="preserve">профилактика,экспертиза,развивающаяработа,просвещение,коррекционнаяработа,осуществляемаявтечениевсегоучебного времени. </w:t>
      </w:r>
    </w:p>
    <w:p w:rsidR="00D93037" w:rsidRPr="00D93037" w:rsidRDefault="00D93037" w:rsidP="00D93037">
      <w:pPr>
        <w:ind w:left="307" w:right="221" w:firstLine="566"/>
        <w:jc w:val="both"/>
        <w:rPr>
          <w:szCs w:val="24"/>
        </w:rPr>
      </w:pPr>
      <w:r w:rsidRPr="00D93037">
        <w:rPr>
          <w:b/>
          <w:szCs w:val="24"/>
        </w:rPr>
        <w:t>Цельпсихолого-педагогическогосопровождения</w:t>
      </w:r>
      <w:r w:rsidRPr="00D93037">
        <w:rPr>
          <w:szCs w:val="24"/>
        </w:rPr>
        <w:t>ФГОСООО–созданиесоциально-психологическихусловий дляразвитияличности обучающихсяиихуспешногообучения.</w:t>
      </w:r>
    </w:p>
    <w:p w:rsidR="00D93037" w:rsidRPr="00D93037" w:rsidRDefault="00D93037" w:rsidP="00D93037">
      <w:pPr>
        <w:pStyle w:val="a7"/>
        <w:ind w:left="307" w:right="217" w:firstLine="566"/>
        <w:jc w:val="both"/>
        <w:rPr>
          <w:b/>
        </w:rPr>
      </w:pPr>
      <w:r w:rsidRPr="00D93037">
        <w:t>Дляуспешногообученияиполноценногоразвитияобучающихсяпедагогу-психологусовместноспедагогическимколлективомнеобходимо решитьследующие</w:t>
      </w:r>
      <w:r w:rsidRPr="00D93037">
        <w:rPr>
          <w:b/>
        </w:rPr>
        <w:t>задачи:</w:t>
      </w:r>
    </w:p>
    <w:p w:rsidR="00D93037" w:rsidRPr="00D93037" w:rsidRDefault="00D93037" w:rsidP="00640C3D">
      <w:pPr>
        <w:pStyle w:val="ab"/>
        <w:numPr>
          <w:ilvl w:val="1"/>
          <w:numId w:val="134"/>
        </w:numPr>
        <w:tabs>
          <w:tab w:val="left" w:pos="1160"/>
        </w:tabs>
        <w:spacing w:before="79"/>
        <w:ind w:left="307" w:right="218" w:firstLine="360"/>
        <w:rPr>
          <w:sz w:val="24"/>
          <w:szCs w:val="24"/>
        </w:rPr>
      </w:pPr>
      <w:r w:rsidRPr="00D93037">
        <w:rPr>
          <w:sz w:val="24"/>
          <w:szCs w:val="24"/>
        </w:rPr>
        <w:t xml:space="preserve"> Выявлять и отслеживать динамику психологического развития обучающегося с цельюсвоевременнойпрофилактикииэффективногорешенияпроблем,возникающихвобучении,общениии психическом состоянии.</w:t>
      </w:r>
    </w:p>
    <w:p w:rsidR="00D93037" w:rsidRPr="00D93037" w:rsidRDefault="00D93037" w:rsidP="00640C3D">
      <w:pPr>
        <w:pStyle w:val="ab"/>
        <w:numPr>
          <w:ilvl w:val="1"/>
          <w:numId w:val="134"/>
        </w:numPr>
        <w:tabs>
          <w:tab w:val="left" w:pos="1160"/>
        </w:tabs>
        <w:ind w:left="307" w:right="218" w:firstLine="360"/>
        <w:rPr>
          <w:sz w:val="24"/>
          <w:szCs w:val="24"/>
        </w:rPr>
      </w:pPr>
      <w:r w:rsidRPr="00D93037">
        <w:rPr>
          <w:sz w:val="24"/>
          <w:szCs w:val="24"/>
        </w:rPr>
        <w:t>Совершенствоватьсистемупсихолого-педагогическойподдержкипятиклассниковвпериодадаптациипри переходе всреднее звено,позволяющей им приспособитьсяк новымшкольнымтребованиямиразвиваться,совершенствоватьсявразличныхсферахобщенияидеятельности.</w:t>
      </w:r>
    </w:p>
    <w:p w:rsidR="00D93037" w:rsidRPr="00D93037" w:rsidRDefault="00D93037" w:rsidP="00640C3D">
      <w:pPr>
        <w:pStyle w:val="ab"/>
        <w:numPr>
          <w:ilvl w:val="1"/>
          <w:numId w:val="134"/>
        </w:numPr>
        <w:tabs>
          <w:tab w:val="left" w:pos="1160"/>
        </w:tabs>
        <w:ind w:left="307" w:right="218" w:firstLine="360"/>
        <w:rPr>
          <w:sz w:val="24"/>
          <w:szCs w:val="24"/>
        </w:rPr>
      </w:pPr>
      <w:r w:rsidRPr="00D93037">
        <w:rPr>
          <w:sz w:val="24"/>
          <w:szCs w:val="24"/>
        </w:rPr>
        <w:t>Создаватьспециальныесоциально-психологическиеусловия,позволяющиеосуществлять развивающую работу с детьми, испытывающими проблемы в психологическомразвитиииобучениисучетомспецификивозрастногопсихофизическогоразвитияобучающихся.</w:t>
      </w:r>
    </w:p>
    <w:p w:rsidR="00D93037" w:rsidRPr="00D93037" w:rsidRDefault="00D93037" w:rsidP="00640C3D">
      <w:pPr>
        <w:pStyle w:val="ab"/>
        <w:numPr>
          <w:ilvl w:val="1"/>
          <w:numId w:val="134"/>
        </w:numPr>
        <w:tabs>
          <w:tab w:val="left" w:pos="1160"/>
        </w:tabs>
        <w:ind w:left="307" w:right="220" w:firstLine="360"/>
        <w:rPr>
          <w:sz w:val="24"/>
          <w:szCs w:val="24"/>
        </w:rPr>
      </w:pPr>
      <w:r w:rsidRPr="00D93037">
        <w:rPr>
          <w:sz w:val="24"/>
          <w:szCs w:val="24"/>
        </w:rPr>
        <w:t>Формироватьуобучающихсяспособностиксамопознанию,саморазвитиюисамоопределениюсцелью ихдальнейшейсоциализации.</w:t>
      </w:r>
    </w:p>
    <w:p w:rsidR="00D93037" w:rsidRPr="00D93037" w:rsidRDefault="00D93037" w:rsidP="00640C3D">
      <w:pPr>
        <w:pStyle w:val="ab"/>
        <w:numPr>
          <w:ilvl w:val="1"/>
          <w:numId w:val="134"/>
        </w:numPr>
        <w:tabs>
          <w:tab w:val="left" w:pos="1218"/>
        </w:tabs>
        <w:ind w:left="307" w:right="218" w:firstLine="360"/>
        <w:rPr>
          <w:sz w:val="24"/>
          <w:szCs w:val="24"/>
        </w:rPr>
      </w:pPr>
      <w:r w:rsidRPr="00D93037">
        <w:rPr>
          <w:sz w:val="24"/>
          <w:szCs w:val="24"/>
        </w:rPr>
        <w:t>Оказыватьпсихолого-педагогическуюподдержкувсехучастниковобразовательнойдеятельностипутем обеспечения вариативности направлений и форм, а также диверсификацииуровнейпсихолого-педагогическогосопровожденияучастниковобразовательнойдеятельности.</w:t>
      </w:r>
    </w:p>
    <w:p w:rsidR="00D93037" w:rsidRPr="00D93037" w:rsidRDefault="00D93037" w:rsidP="00D93037">
      <w:pPr>
        <w:pStyle w:val="a7"/>
        <w:ind w:left="307" w:right="220" w:firstLine="708"/>
        <w:jc w:val="both"/>
      </w:pPr>
      <w:r w:rsidRPr="00D93037">
        <w:t xml:space="preserve">При организации психолого-педагогического сопровождения участников образовательнойдеятельностинауровнеосновногообщегообразованияможновыделитьследующиеуровнипсихолого-педагогического сопровождения: индивидуальное, групповое, на уровне класса, науровнеобразовательнойорганизации. </w:t>
      </w:r>
    </w:p>
    <w:p w:rsidR="00D93037" w:rsidRPr="00D93037" w:rsidRDefault="00D93037" w:rsidP="00D93037">
      <w:pPr>
        <w:pStyle w:val="2"/>
        <w:ind w:left="1016"/>
        <w:rPr>
          <w:rFonts w:ascii="Times New Roman" w:hAnsi="Times New Roman" w:cs="Times New Roman"/>
          <w:b w:val="0"/>
        </w:rPr>
      </w:pPr>
      <w:bookmarkStart w:id="473" w:name="_Toc171189933"/>
      <w:r w:rsidRPr="00D93037">
        <w:rPr>
          <w:rFonts w:ascii="Times New Roman" w:hAnsi="Times New Roman" w:cs="Times New Roman"/>
        </w:rPr>
        <w:t>Косновнымнаправлениямпсихолого-педагогическогосопровождения</w:t>
      </w:r>
      <w:r w:rsidRPr="00D93037">
        <w:rPr>
          <w:rFonts w:ascii="Times New Roman" w:hAnsi="Times New Roman" w:cs="Times New Roman"/>
          <w:b w:val="0"/>
        </w:rPr>
        <w:t>относятся:</w:t>
      </w:r>
      <w:bookmarkEnd w:id="473"/>
    </w:p>
    <w:p w:rsidR="00D93037" w:rsidRPr="00D93037" w:rsidRDefault="00D93037" w:rsidP="00640C3D">
      <w:pPr>
        <w:pStyle w:val="ab"/>
        <w:numPr>
          <w:ilvl w:val="1"/>
          <w:numId w:val="134"/>
        </w:numPr>
        <w:tabs>
          <w:tab w:val="left" w:pos="1016"/>
        </w:tabs>
        <w:spacing w:before="41"/>
        <w:ind w:left="1016" w:hanging="425"/>
        <w:jc w:val="left"/>
        <w:rPr>
          <w:sz w:val="24"/>
          <w:szCs w:val="24"/>
        </w:rPr>
      </w:pPr>
      <w:r w:rsidRPr="00D93037">
        <w:rPr>
          <w:sz w:val="24"/>
          <w:szCs w:val="24"/>
        </w:rPr>
        <w:t>сохранениеиукреплениепсихологическогоздоровья;</w:t>
      </w:r>
    </w:p>
    <w:p w:rsidR="00D93037" w:rsidRPr="00D93037" w:rsidRDefault="00D93037" w:rsidP="00640C3D">
      <w:pPr>
        <w:pStyle w:val="ab"/>
        <w:numPr>
          <w:ilvl w:val="1"/>
          <w:numId w:val="134"/>
        </w:numPr>
        <w:tabs>
          <w:tab w:val="left" w:pos="1016"/>
        </w:tabs>
        <w:spacing w:before="42"/>
        <w:ind w:left="1016" w:hanging="425"/>
        <w:jc w:val="left"/>
        <w:rPr>
          <w:sz w:val="24"/>
          <w:szCs w:val="24"/>
        </w:rPr>
      </w:pPr>
      <w:r w:rsidRPr="00D93037">
        <w:rPr>
          <w:sz w:val="24"/>
          <w:szCs w:val="24"/>
        </w:rPr>
        <w:t>мониторингвозможностейиспособностейобучающихся;</w:t>
      </w:r>
    </w:p>
    <w:p w:rsidR="00D93037" w:rsidRPr="00D93037" w:rsidRDefault="00D93037" w:rsidP="00640C3D">
      <w:pPr>
        <w:pStyle w:val="ab"/>
        <w:numPr>
          <w:ilvl w:val="1"/>
          <w:numId w:val="134"/>
        </w:numPr>
        <w:tabs>
          <w:tab w:val="left" w:pos="1016"/>
        </w:tabs>
        <w:spacing w:before="39"/>
        <w:ind w:left="1016" w:hanging="425"/>
        <w:jc w:val="left"/>
        <w:rPr>
          <w:sz w:val="24"/>
          <w:szCs w:val="24"/>
        </w:rPr>
      </w:pPr>
      <w:r w:rsidRPr="00D93037">
        <w:rPr>
          <w:sz w:val="24"/>
          <w:szCs w:val="24"/>
        </w:rPr>
        <w:t>психолого-педагогическуюподдержкуучастниковолимпиадногодвижения;</w:t>
      </w:r>
    </w:p>
    <w:p w:rsidR="00D93037" w:rsidRPr="00D93037" w:rsidRDefault="00D93037" w:rsidP="00640C3D">
      <w:pPr>
        <w:pStyle w:val="ab"/>
        <w:numPr>
          <w:ilvl w:val="1"/>
          <w:numId w:val="134"/>
        </w:numPr>
        <w:tabs>
          <w:tab w:val="left" w:pos="1016"/>
        </w:tabs>
        <w:spacing w:before="40"/>
        <w:ind w:left="307" w:right="218" w:firstLine="283"/>
        <w:jc w:val="left"/>
        <w:rPr>
          <w:sz w:val="24"/>
          <w:szCs w:val="24"/>
        </w:rPr>
      </w:pPr>
      <w:r w:rsidRPr="00D93037">
        <w:rPr>
          <w:sz w:val="24"/>
          <w:szCs w:val="24"/>
        </w:rPr>
        <w:t>формированиеуобучающихсяпониманияценностиздоровьяибезопасногообразажизни;</w:t>
      </w:r>
    </w:p>
    <w:p w:rsidR="00D93037" w:rsidRPr="00D93037" w:rsidRDefault="00D93037" w:rsidP="00640C3D">
      <w:pPr>
        <w:pStyle w:val="ab"/>
        <w:numPr>
          <w:ilvl w:val="1"/>
          <w:numId w:val="134"/>
        </w:numPr>
        <w:tabs>
          <w:tab w:val="left" w:pos="1016"/>
        </w:tabs>
        <w:spacing w:before="3"/>
        <w:ind w:left="1016" w:hanging="425"/>
        <w:jc w:val="left"/>
        <w:rPr>
          <w:sz w:val="24"/>
          <w:szCs w:val="24"/>
        </w:rPr>
      </w:pPr>
      <w:r w:rsidRPr="00D93037">
        <w:rPr>
          <w:sz w:val="24"/>
          <w:szCs w:val="24"/>
        </w:rPr>
        <w:t>развитиеэкологическойкультуры;</w:t>
      </w:r>
    </w:p>
    <w:p w:rsidR="00D93037" w:rsidRPr="00D93037" w:rsidRDefault="00D93037" w:rsidP="00640C3D">
      <w:pPr>
        <w:pStyle w:val="ab"/>
        <w:numPr>
          <w:ilvl w:val="1"/>
          <w:numId w:val="134"/>
        </w:numPr>
        <w:tabs>
          <w:tab w:val="left" w:pos="1016"/>
        </w:tabs>
        <w:spacing w:before="39"/>
        <w:ind w:left="307" w:right="220" w:firstLine="283"/>
        <w:jc w:val="left"/>
        <w:rPr>
          <w:sz w:val="24"/>
          <w:szCs w:val="24"/>
        </w:rPr>
      </w:pPr>
      <w:r w:rsidRPr="00D93037">
        <w:rPr>
          <w:sz w:val="24"/>
          <w:szCs w:val="24"/>
        </w:rPr>
        <w:t>выявлениеиподдержкудетейсособымиобразовательнымипотребностямииособымивозможностями здоровья;</w:t>
      </w:r>
    </w:p>
    <w:p w:rsidR="00D93037" w:rsidRPr="00D93037" w:rsidRDefault="00D93037" w:rsidP="00640C3D">
      <w:pPr>
        <w:pStyle w:val="ab"/>
        <w:numPr>
          <w:ilvl w:val="1"/>
          <w:numId w:val="134"/>
        </w:numPr>
        <w:tabs>
          <w:tab w:val="left" w:pos="1016"/>
        </w:tabs>
        <w:spacing w:before="3"/>
        <w:ind w:left="1016" w:hanging="425"/>
        <w:jc w:val="left"/>
        <w:rPr>
          <w:sz w:val="24"/>
          <w:szCs w:val="24"/>
        </w:rPr>
      </w:pPr>
      <w:r w:rsidRPr="00D93037">
        <w:rPr>
          <w:sz w:val="24"/>
          <w:szCs w:val="24"/>
        </w:rPr>
        <w:t>формированиекоммуникативныхнавыковвразновозрастной средеисредесверстников;</w:t>
      </w:r>
    </w:p>
    <w:p w:rsidR="00D93037" w:rsidRPr="00D93037" w:rsidRDefault="00D93037" w:rsidP="00640C3D">
      <w:pPr>
        <w:pStyle w:val="ab"/>
        <w:numPr>
          <w:ilvl w:val="1"/>
          <w:numId w:val="134"/>
        </w:numPr>
        <w:tabs>
          <w:tab w:val="left" w:pos="1016"/>
        </w:tabs>
        <w:spacing w:before="42"/>
        <w:ind w:left="1016" w:hanging="425"/>
        <w:jc w:val="left"/>
        <w:rPr>
          <w:sz w:val="24"/>
          <w:szCs w:val="24"/>
        </w:rPr>
      </w:pPr>
      <w:r w:rsidRPr="00D93037">
        <w:rPr>
          <w:sz w:val="24"/>
          <w:szCs w:val="24"/>
        </w:rPr>
        <w:t>поддержкудетских объединенийиученическогосамоуправления;</w:t>
      </w:r>
    </w:p>
    <w:p w:rsidR="00D93037" w:rsidRPr="00D93037" w:rsidRDefault="00D93037" w:rsidP="00640C3D">
      <w:pPr>
        <w:pStyle w:val="ab"/>
        <w:numPr>
          <w:ilvl w:val="1"/>
          <w:numId w:val="134"/>
        </w:numPr>
        <w:tabs>
          <w:tab w:val="left" w:pos="1016"/>
        </w:tabs>
        <w:spacing w:before="40"/>
        <w:ind w:left="1016" w:hanging="425"/>
        <w:jc w:val="left"/>
        <w:rPr>
          <w:sz w:val="24"/>
          <w:szCs w:val="24"/>
        </w:rPr>
      </w:pPr>
      <w:r w:rsidRPr="00D93037">
        <w:rPr>
          <w:sz w:val="24"/>
          <w:szCs w:val="24"/>
        </w:rPr>
        <w:t>выявлениеи поддержкудетей,проявивших выдающиесяспособности.</w:t>
      </w:r>
    </w:p>
    <w:p w:rsidR="00D93037" w:rsidRPr="00D93037" w:rsidRDefault="00D93037" w:rsidP="00D93037">
      <w:pPr>
        <w:spacing w:before="40"/>
        <w:ind w:left="307" w:firstLine="566"/>
        <w:rPr>
          <w:szCs w:val="24"/>
        </w:rPr>
      </w:pPr>
      <w:r w:rsidRPr="00D93037">
        <w:rPr>
          <w:szCs w:val="24"/>
        </w:rPr>
        <w:t>Врамкахпсихолого-педагогическойработыосуществляютсяследующие</w:t>
      </w:r>
      <w:r w:rsidRPr="00D93037">
        <w:rPr>
          <w:b/>
          <w:szCs w:val="24"/>
        </w:rPr>
        <w:t>направлениядеятельности</w:t>
      </w:r>
      <w:r w:rsidRPr="00D93037">
        <w:rPr>
          <w:szCs w:val="24"/>
        </w:rPr>
        <w:t>:</w:t>
      </w:r>
    </w:p>
    <w:p w:rsidR="00D93037" w:rsidRPr="00D93037" w:rsidRDefault="00D93037" w:rsidP="00640C3D">
      <w:pPr>
        <w:pStyle w:val="ab"/>
        <w:numPr>
          <w:ilvl w:val="1"/>
          <w:numId w:val="134"/>
        </w:numPr>
        <w:tabs>
          <w:tab w:val="left" w:pos="1160"/>
        </w:tabs>
        <w:ind w:left="307" w:right="220" w:firstLine="283"/>
        <w:rPr>
          <w:sz w:val="24"/>
          <w:szCs w:val="24"/>
        </w:rPr>
      </w:pPr>
      <w:r w:rsidRPr="00D93037">
        <w:rPr>
          <w:sz w:val="24"/>
          <w:szCs w:val="24"/>
        </w:rPr>
        <w:t>Психолого-педагогическаядиагностика,направленнаянавыявлениестатусаобучающихся: особенностей психического развития ребенка, сформированности определенныхпсихологическихновообразований,соответствияуровняразвитияумений,знаний,навыков,личностных и межличностныхобразованийвозрастнымориентирамитребованиямобщества.</w:t>
      </w:r>
    </w:p>
    <w:p w:rsidR="00D93037" w:rsidRPr="00D93037" w:rsidRDefault="00D93037" w:rsidP="00640C3D">
      <w:pPr>
        <w:pStyle w:val="ab"/>
        <w:numPr>
          <w:ilvl w:val="1"/>
          <w:numId w:val="134"/>
        </w:numPr>
        <w:tabs>
          <w:tab w:val="left" w:pos="1160"/>
        </w:tabs>
        <w:ind w:left="307" w:right="218" w:firstLine="283"/>
        <w:rPr>
          <w:sz w:val="24"/>
          <w:szCs w:val="24"/>
        </w:rPr>
      </w:pPr>
      <w:r w:rsidRPr="00D93037">
        <w:rPr>
          <w:sz w:val="24"/>
          <w:szCs w:val="24"/>
        </w:rPr>
        <w:t>Консультативнаяработаспедагогами,родителями,администрациейУчреждения-помощь в решении тех проблем, с которыми к психологу обращаются педагоги, обучающиеся,родители.</w:t>
      </w:r>
    </w:p>
    <w:p w:rsidR="00D93037" w:rsidRPr="00D93037" w:rsidRDefault="00D93037" w:rsidP="00640C3D">
      <w:pPr>
        <w:pStyle w:val="ab"/>
        <w:numPr>
          <w:ilvl w:val="1"/>
          <w:numId w:val="134"/>
        </w:numPr>
        <w:tabs>
          <w:tab w:val="left" w:pos="1160"/>
        </w:tabs>
        <w:ind w:left="307" w:right="216" w:firstLine="283"/>
        <w:rPr>
          <w:sz w:val="24"/>
          <w:szCs w:val="24"/>
        </w:rPr>
      </w:pPr>
      <w:r w:rsidRPr="00D93037">
        <w:rPr>
          <w:sz w:val="24"/>
          <w:szCs w:val="24"/>
        </w:rPr>
        <w:t>Психологическоепросвещение–формирование психологической культуры,развитиепсихолого-педагогическойкомпетентностипедагогов,родителейиобучающихся.</w:t>
      </w:r>
    </w:p>
    <w:p w:rsidR="00D93037" w:rsidRPr="00D93037" w:rsidRDefault="00D93037" w:rsidP="00640C3D">
      <w:pPr>
        <w:pStyle w:val="ab"/>
        <w:numPr>
          <w:ilvl w:val="1"/>
          <w:numId w:val="134"/>
        </w:numPr>
        <w:tabs>
          <w:tab w:val="left" w:pos="1160"/>
        </w:tabs>
        <w:ind w:left="307" w:right="218" w:firstLine="283"/>
        <w:rPr>
          <w:sz w:val="24"/>
          <w:szCs w:val="24"/>
        </w:rPr>
      </w:pPr>
      <w:r w:rsidRPr="00D93037">
        <w:rPr>
          <w:sz w:val="24"/>
          <w:szCs w:val="24"/>
        </w:rPr>
        <w:t>Развивающаяработа,ориентированнаянаоказаниепомощидетям,испытывающимтрудности в школьной адаптации, обучении и развитии. Эти трудности могут проявляться вповедении,обучении,самочувствииребенка.Оказаниепомощиосуществляетсявформегрупповой ииндивидуальнойразвивающейработы.</w:t>
      </w:r>
    </w:p>
    <w:p w:rsidR="00D93037" w:rsidRPr="00D93037" w:rsidRDefault="00D93037" w:rsidP="00640C3D">
      <w:pPr>
        <w:pStyle w:val="ab"/>
        <w:numPr>
          <w:ilvl w:val="1"/>
          <w:numId w:val="134"/>
        </w:numPr>
        <w:tabs>
          <w:tab w:val="left" w:pos="1160"/>
        </w:tabs>
        <w:spacing w:before="79"/>
        <w:ind w:left="307" w:right="215" w:firstLine="283"/>
        <w:rPr>
          <w:sz w:val="24"/>
          <w:szCs w:val="24"/>
        </w:rPr>
      </w:pPr>
      <w:r w:rsidRPr="00D93037">
        <w:rPr>
          <w:sz w:val="24"/>
          <w:szCs w:val="24"/>
        </w:rPr>
        <w:t xml:space="preserve"> Экспертнаядеятельность-экспертиза(образовательнойсреды,профессиональнойдеятельности педагогов образовательного учреждения, микроклимата в детских коллективах ипедагогическойсреде,эмоционально-психологическойсоставляющейобразовательнойдеятельности).</w:t>
      </w:r>
    </w:p>
    <w:p w:rsidR="00D93037" w:rsidRPr="00D93037" w:rsidRDefault="00D93037" w:rsidP="00D93037">
      <w:pPr>
        <w:pStyle w:val="a7"/>
        <w:ind w:left="307" w:right="220" w:firstLine="708"/>
        <w:jc w:val="both"/>
      </w:pPr>
      <w:r w:rsidRPr="00D93037">
        <w:t>Дляоценкипрофессиональнойдеятельностипедагогавобразовательнойорганизациивозможно использование различных методик оценки психолого-педагогической компетентностиучастниковобразовательнойдеятельности.</w:t>
      </w:r>
    </w:p>
    <w:p w:rsidR="00D93037" w:rsidRPr="00D93037" w:rsidRDefault="00D93037" w:rsidP="00D93037">
      <w:pPr>
        <w:pStyle w:val="a7"/>
        <w:ind w:left="307" w:right="221" w:firstLine="708"/>
        <w:jc w:val="both"/>
      </w:pPr>
      <w:r w:rsidRPr="00D93037">
        <w:t>Психолого-педагогическое обеспечение образовательной деятельности в образовательномучреждении могут осуществлять:</w:t>
      </w:r>
    </w:p>
    <w:p w:rsidR="00D93037" w:rsidRPr="00D93037" w:rsidRDefault="00D93037" w:rsidP="00640C3D">
      <w:pPr>
        <w:pStyle w:val="ab"/>
        <w:numPr>
          <w:ilvl w:val="0"/>
          <w:numId w:val="131"/>
        </w:numPr>
        <w:tabs>
          <w:tab w:val="left" w:pos="1448"/>
        </w:tabs>
        <w:ind w:left="1448"/>
        <w:rPr>
          <w:sz w:val="24"/>
          <w:szCs w:val="24"/>
        </w:rPr>
      </w:pPr>
      <w:r w:rsidRPr="00D93037">
        <w:rPr>
          <w:sz w:val="24"/>
          <w:szCs w:val="24"/>
        </w:rPr>
        <w:t>педагог-психолог;</w:t>
      </w:r>
    </w:p>
    <w:p w:rsidR="00D93037" w:rsidRPr="00D93037" w:rsidRDefault="00D93037" w:rsidP="00640C3D">
      <w:pPr>
        <w:pStyle w:val="ab"/>
        <w:numPr>
          <w:ilvl w:val="0"/>
          <w:numId w:val="131"/>
        </w:numPr>
        <w:tabs>
          <w:tab w:val="left" w:pos="1388"/>
        </w:tabs>
        <w:spacing w:before="39"/>
        <w:ind w:right="218" w:hanging="360"/>
        <w:rPr>
          <w:sz w:val="24"/>
          <w:szCs w:val="24"/>
        </w:rPr>
      </w:pPr>
      <w:r w:rsidRPr="00D93037">
        <w:rPr>
          <w:sz w:val="24"/>
          <w:szCs w:val="24"/>
        </w:rPr>
        <w:t>специалист (специалисты), имеющие соответствующее образование, привлеченные подоговору;</w:t>
      </w:r>
    </w:p>
    <w:p w:rsidR="00D93037" w:rsidRPr="00D93037" w:rsidRDefault="00D93037" w:rsidP="00640C3D">
      <w:pPr>
        <w:pStyle w:val="ab"/>
        <w:numPr>
          <w:ilvl w:val="0"/>
          <w:numId w:val="131"/>
        </w:numPr>
        <w:tabs>
          <w:tab w:val="left" w:pos="1388"/>
        </w:tabs>
        <w:spacing w:before="1"/>
        <w:ind w:right="220" w:hanging="360"/>
        <w:rPr>
          <w:sz w:val="24"/>
          <w:szCs w:val="24"/>
        </w:rPr>
      </w:pPr>
      <w:r w:rsidRPr="00D93037">
        <w:rPr>
          <w:sz w:val="24"/>
          <w:szCs w:val="24"/>
        </w:rPr>
        <w:t>муниципальныйпсихолого-педагогическийцентр(информационно-методическийцентр)по договоруилисоглашению.</w:t>
      </w:r>
    </w:p>
    <w:p w:rsidR="00D93037" w:rsidRPr="00D93037" w:rsidRDefault="00D93037" w:rsidP="00D93037">
      <w:pPr>
        <w:pStyle w:val="a7"/>
        <w:spacing w:before="3"/>
        <w:ind w:left="307" w:right="218" w:firstLine="708"/>
        <w:jc w:val="both"/>
      </w:pPr>
      <w:r w:rsidRPr="00D93037">
        <w:t>Основнойпринципорганизацииработы—осуществлениекомплексногопсихолого-педагогическогосопровожденияобучающихсяидругихучастниковобразовательнойдеятельности,работающихвусловияхновых ФГОС.</w:t>
      </w:r>
    </w:p>
    <w:p w:rsidR="00D93037" w:rsidRPr="00D93037" w:rsidRDefault="00D93037" w:rsidP="00D93037">
      <w:pPr>
        <w:pStyle w:val="a7"/>
        <w:spacing w:before="1"/>
        <w:ind w:left="307" w:right="219" w:firstLine="708"/>
        <w:jc w:val="both"/>
      </w:pPr>
      <w:r w:rsidRPr="00D93037">
        <w:t>Педагог-психологполноправныйучастникобразовательнойдеятельности.Онтесносотрудничаетспедагогамиврешениипроблемизадачразвитияконкретныхдетейиученическихколлективов, преждевсего— скласснымируководителями.</w:t>
      </w:r>
    </w:p>
    <w:p w:rsidR="00D93037" w:rsidRPr="00D93037" w:rsidRDefault="00D93037" w:rsidP="00D93037">
      <w:pPr>
        <w:pStyle w:val="2"/>
        <w:ind w:left="307"/>
        <w:jc w:val="both"/>
        <w:rPr>
          <w:rFonts w:ascii="Times New Roman" w:hAnsi="Times New Roman" w:cs="Times New Roman"/>
          <w:b w:val="0"/>
        </w:rPr>
      </w:pPr>
      <w:bookmarkStart w:id="474" w:name="_Toc171189934"/>
      <w:r w:rsidRPr="00D93037">
        <w:rPr>
          <w:rFonts w:ascii="Times New Roman" w:hAnsi="Times New Roman" w:cs="Times New Roman"/>
        </w:rPr>
        <w:t>Основныезадачидеятельностипедагога-психолога</w:t>
      </w:r>
      <w:r w:rsidRPr="00D93037">
        <w:rPr>
          <w:rFonts w:ascii="Times New Roman" w:hAnsi="Times New Roman" w:cs="Times New Roman"/>
          <w:b w:val="0"/>
        </w:rPr>
        <w:t>:</w:t>
      </w:r>
      <w:bookmarkEnd w:id="474"/>
    </w:p>
    <w:p w:rsidR="00D93037" w:rsidRPr="00D93037" w:rsidRDefault="00D93037" w:rsidP="00640C3D">
      <w:pPr>
        <w:pStyle w:val="ab"/>
        <w:numPr>
          <w:ilvl w:val="0"/>
          <w:numId w:val="130"/>
        </w:numPr>
        <w:tabs>
          <w:tab w:val="left" w:pos="1088"/>
        </w:tabs>
        <w:spacing w:before="43"/>
        <w:ind w:left="307" w:right="223" w:firstLine="283"/>
        <w:rPr>
          <w:sz w:val="24"/>
          <w:szCs w:val="24"/>
        </w:rPr>
      </w:pPr>
      <w:r w:rsidRPr="00D93037">
        <w:rPr>
          <w:sz w:val="24"/>
          <w:szCs w:val="24"/>
        </w:rPr>
        <w:t>Созданиеусловийдляреализациипсихологическихвозрастныхииндивидуально-личностныхвозможностейобучающихся.</w:t>
      </w:r>
    </w:p>
    <w:p w:rsidR="00D93037" w:rsidRPr="00D93037" w:rsidRDefault="00D93037" w:rsidP="00640C3D">
      <w:pPr>
        <w:pStyle w:val="ab"/>
        <w:numPr>
          <w:ilvl w:val="0"/>
          <w:numId w:val="130"/>
        </w:numPr>
        <w:tabs>
          <w:tab w:val="left" w:pos="1028"/>
          <w:tab w:val="left" w:pos="2470"/>
          <w:tab w:val="left" w:pos="4291"/>
          <w:tab w:val="left" w:pos="7519"/>
          <w:tab w:val="left" w:pos="8835"/>
        </w:tabs>
        <w:ind w:left="307" w:right="223" w:firstLine="283"/>
        <w:rPr>
          <w:sz w:val="24"/>
          <w:szCs w:val="24"/>
        </w:rPr>
      </w:pPr>
      <w:r w:rsidRPr="00D93037">
        <w:rPr>
          <w:sz w:val="24"/>
          <w:szCs w:val="24"/>
        </w:rPr>
        <w:t xml:space="preserve">Оказание комплексной психолого-педагогической помощи </w:t>
      </w:r>
      <w:r w:rsidRPr="00D93037">
        <w:rPr>
          <w:spacing w:val="-1"/>
          <w:sz w:val="24"/>
          <w:szCs w:val="24"/>
        </w:rPr>
        <w:t>обучающимся,</w:t>
      </w:r>
      <w:r w:rsidRPr="00D93037">
        <w:rPr>
          <w:sz w:val="24"/>
          <w:szCs w:val="24"/>
        </w:rPr>
        <w:t>испытывающимтрудностивобучениииразвитии.</w:t>
      </w:r>
    </w:p>
    <w:p w:rsidR="00D93037" w:rsidRPr="00D93037" w:rsidRDefault="00D93037" w:rsidP="00640C3D">
      <w:pPr>
        <w:pStyle w:val="ab"/>
        <w:numPr>
          <w:ilvl w:val="0"/>
          <w:numId w:val="130"/>
        </w:numPr>
        <w:tabs>
          <w:tab w:val="left" w:pos="1028"/>
        </w:tabs>
        <w:ind w:left="307" w:right="220" w:firstLine="283"/>
        <w:rPr>
          <w:sz w:val="24"/>
          <w:szCs w:val="24"/>
        </w:rPr>
      </w:pPr>
      <w:r w:rsidRPr="00D93037">
        <w:rPr>
          <w:sz w:val="24"/>
          <w:szCs w:val="24"/>
        </w:rPr>
        <w:t>ПроведениедиагностическихисследованийпопрограммемониторингатребованийФГОС.</w:t>
      </w:r>
    </w:p>
    <w:p w:rsidR="00D93037" w:rsidRPr="00D93037" w:rsidRDefault="00D93037" w:rsidP="00640C3D">
      <w:pPr>
        <w:pStyle w:val="ab"/>
        <w:numPr>
          <w:ilvl w:val="0"/>
          <w:numId w:val="130"/>
        </w:numPr>
        <w:tabs>
          <w:tab w:val="left" w:pos="1088"/>
        </w:tabs>
        <w:ind w:left="307" w:right="220" w:firstLine="283"/>
        <w:rPr>
          <w:sz w:val="24"/>
          <w:szCs w:val="24"/>
        </w:rPr>
      </w:pPr>
      <w:r w:rsidRPr="00D93037">
        <w:rPr>
          <w:sz w:val="24"/>
          <w:szCs w:val="24"/>
        </w:rPr>
        <w:t>Повышениепсихологическойкомпетентностивсехучастниковобразовательнойдеятельности.</w:t>
      </w:r>
    </w:p>
    <w:p w:rsidR="00D93037" w:rsidRPr="00D93037" w:rsidRDefault="00D93037" w:rsidP="00640C3D">
      <w:pPr>
        <w:pStyle w:val="ab"/>
        <w:numPr>
          <w:ilvl w:val="0"/>
          <w:numId w:val="130"/>
        </w:numPr>
        <w:tabs>
          <w:tab w:val="left" w:pos="1088"/>
        </w:tabs>
        <w:ind w:left="1088"/>
        <w:rPr>
          <w:sz w:val="24"/>
          <w:szCs w:val="24"/>
        </w:rPr>
      </w:pPr>
      <w:r w:rsidRPr="00D93037">
        <w:rPr>
          <w:sz w:val="24"/>
          <w:szCs w:val="24"/>
        </w:rPr>
        <w:t xml:space="preserve">Участиевразвитии ипроектировании развивающей образовательнойсредыУчреждения. </w:t>
      </w:r>
    </w:p>
    <w:p w:rsidR="00D93037" w:rsidRPr="00D93037" w:rsidRDefault="00D93037" w:rsidP="00D93037">
      <w:pPr>
        <w:pStyle w:val="2"/>
        <w:ind w:left="307"/>
        <w:jc w:val="both"/>
        <w:rPr>
          <w:rFonts w:ascii="Times New Roman" w:hAnsi="Times New Roman" w:cs="Times New Roman"/>
        </w:rPr>
      </w:pPr>
      <w:bookmarkStart w:id="475" w:name="Основные_направления_деятельности"/>
      <w:bookmarkStart w:id="476" w:name="_Toc171189935"/>
      <w:bookmarkEnd w:id="475"/>
      <w:r w:rsidRPr="00D93037">
        <w:rPr>
          <w:rFonts w:ascii="Times New Roman" w:hAnsi="Times New Roman" w:cs="Times New Roman"/>
        </w:rPr>
        <w:t>Основныенаправлениядеятельности</w:t>
      </w:r>
      <w:bookmarkEnd w:id="476"/>
    </w:p>
    <w:p w:rsidR="00D93037" w:rsidRPr="00D93037" w:rsidRDefault="00D93037" w:rsidP="00D93037">
      <w:pPr>
        <w:spacing w:before="94"/>
        <w:ind w:left="466"/>
        <w:rPr>
          <w:i/>
          <w:szCs w:val="24"/>
        </w:rPr>
      </w:pPr>
      <w:bookmarkStart w:id="477" w:name="Работа_с_обучающимися_и_ученическими_кол"/>
      <w:bookmarkEnd w:id="477"/>
      <w:r w:rsidRPr="00D93037">
        <w:rPr>
          <w:i/>
          <w:szCs w:val="24"/>
        </w:rPr>
        <w:t>Работасобучающимисяиученическимиколлективами</w:t>
      </w:r>
    </w:p>
    <w:p w:rsidR="00D93037" w:rsidRPr="00D93037" w:rsidRDefault="00D93037" w:rsidP="00D93037">
      <w:pPr>
        <w:pStyle w:val="a7"/>
        <w:spacing w:before="3"/>
        <w:ind w:left="668"/>
      </w:pPr>
      <w:r w:rsidRPr="00D93037">
        <w:t>Задачи</w:t>
      </w:r>
    </w:p>
    <w:p w:rsidR="00D93037" w:rsidRPr="00D93037" w:rsidRDefault="00D93037" w:rsidP="00640C3D">
      <w:pPr>
        <w:pStyle w:val="ab"/>
        <w:numPr>
          <w:ilvl w:val="0"/>
          <w:numId w:val="129"/>
        </w:numPr>
        <w:tabs>
          <w:tab w:val="left" w:pos="1028"/>
        </w:tabs>
        <w:spacing w:before="43"/>
        <w:ind w:left="307" w:right="220" w:firstLine="283"/>
        <w:rPr>
          <w:sz w:val="24"/>
          <w:szCs w:val="24"/>
        </w:rPr>
      </w:pPr>
      <w:r w:rsidRPr="00D93037">
        <w:rPr>
          <w:sz w:val="24"/>
          <w:szCs w:val="24"/>
        </w:rPr>
        <w:t>Отслеживаниепсихическогоразвитияконкретныхдетей,уровнясформированностиуниверсальныхучебныхдействий наотдельныхвозрастныхэтапах</w:t>
      </w:r>
    </w:p>
    <w:p w:rsidR="00D93037" w:rsidRPr="00D93037" w:rsidRDefault="00D93037" w:rsidP="00640C3D">
      <w:pPr>
        <w:pStyle w:val="ab"/>
        <w:numPr>
          <w:ilvl w:val="0"/>
          <w:numId w:val="129"/>
        </w:numPr>
        <w:tabs>
          <w:tab w:val="left" w:pos="1028"/>
          <w:tab w:val="left" w:pos="2210"/>
          <w:tab w:val="left" w:pos="3252"/>
          <w:tab w:val="left" w:pos="3816"/>
          <w:tab w:val="left" w:pos="5196"/>
          <w:tab w:val="left" w:pos="6581"/>
          <w:tab w:val="left" w:pos="6919"/>
        </w:tabs>
        <w:ind w:left="307" w:right="221" w:firstLine="283"/>
        <w:rPr>
          <w:sz w:val="24"/>
          <w:szCs w:val="24"/>
        </w:rPr>
      </w:pPr>
      <w:r w:rsidRPr="00D93037">
        <w:rPr>
          <w:sz w:val="24"/>
          <w:szCs w:val="24"/>
        </w:rPr>
        <w:t>Создание условий для реализации возрастных и индивидуально-психологическихвозможностей обучающихся вобразовательнойдеятельности.</w:t>
      </w:r>
    </w:p>
    <w:p w:rsidR="00D93037" w:rsidRPr="00D93037" w:rsidRDefault="00D93037" w:rsidP="00640C3D">
      <w:pPr>
        <w:pStyle w:val="ab"/>
        <w:numPr>
          <w:ilvl w:val="0"/>
          <w:numId w:val="129"/>
        </w:numPr>
        <w:tabs>
          <w:tab w:val="left" w:pos="1088"/>
          <w:tab w:val="left" w:pos="2513"/>
          <w:tab w:val="left" w:pos="4322"/>
          <w:tab w:val="left" w:pos="7534"/>
          <w:tab w:val="left" w:pos="8832"/>
        </w:tabs>
        <w:ind w:left="307" w:right="223" w:firstLine="283"/>
        <w:rPr>
          <w:sz w:val="24"/>
          <w:szCs w:val="24"/>
        </w:rPr>
      </w:pPr>
      <w:r w:rsidRPr="00D93037">
        <w:rPr>
          <w:sz w:val="24"/>
          <w:szCs w:val="24"/>
        </w:rPr>
        <w:t xml:space="preserve">Оказание комплексной психолого-педагогической помощи </w:t>
      </w:r>
      <w:r w:rsidRPr="00D93037">
        <w:rPr>
          <w:spacing w:val="-1"/>
          <w:sz w:val="24"/>
          <w:szCs w:val="24"/>
        </w:rPr>
        <w:t>обучающимся,</w:t>
      </w:r>
      <w:r w:rsidRPr="00D93037">
        <w:rPr>
          <w:sz w:val="24"/>
          <w:szCs w:val="24"/>
        </w:rPr>
        <w:t>испытывающимтрудностивобучениииразвитии.</w:t>
      </w:r>
    </w:p>
    <w:p w:rsidR="00D93037" w:rsidRPr="00D93037" w:rsidRDefault="00D93037" w:rsidP="00640C3D">
      <w:pPr>
        <w:pStyle w:val="ab"/>
        <w:numPr>
          <w:ilvl w:val="0"/>
          <w:numId w:val="129"/>
        </w:numPr>
        <w:tabs>
          <w:tab w:val="left" w:pos="1088"/>
        </w:tabs>
        <w:ind w:left="1088" w:hanging="497"/>
        <w:rPr>
          <w:sz w:val="24"/>
          <w:szCs w:val="24"/>
        </w:rPr>
      </w:pPr>
      <w:r w:rsidRPr="00D93037">
        <w:rPr>
          <w:sz w:val="24"/>
          <w:szCs w:val="24"/>
        </w:rPr>
        <w:t>Развитиепсихологическойкомпетентностиобучающихся.</w:t>
      </w:r>
    </w:p>
    <w:p w:rsidR="00D93037" w:rsidRPr="00D93037" w:rsidRDefault="00D93037" w:rsidP="00640C3D">
      <w:pPr>
        <w:pStyle w:val="ab"/>
        <w:numPr>
          <w:ilvl w:val="0"/>
          <w:numId w:val="129"/>
        </w:numPr>
        <w:tabs>
          <w:tab w:val="left" w:pos="1088"/>
        </w:tabs>
        <w:spacing w:before="41"/>
        <w:ind w:left="1088" w:hanging="497"/>
        <w:rPr>
          <w:sz w:val="24"/>
          <w:szCs w:val="24"/>
        </w:rPr>
      </w:pPr>
      <w:r w:rsidRPr="00D93037">
        <w:rPr>
          <w:sz w:val="24"/>
          <w:szCs w:val="24"/>
        </w:rPr>
        <w:t>Созданиеусловийдлясоциально-психологическогоразвитияученическихколлективов.</w:t>
      </w:r>
    </w:p>
    <w:p w:rsidR="00D93037" w:rsidRPr="00D93037" w:rsidRDefault="00D93037" w:rsidP="00D93037">
      <w:pPr>
        <w:pStyle w:val="2"/>
        <w:spacing w:before="48"/>
        <w:ind w:left="668"/>
        <w:rPr>
          <w:rFonts w:ascii="Times New Roman" w:hAnsi="Times New Roman" w:cs="Times New Roman"/>
        </w:rPr>
      </w:pPr>
      <w:bookmarkStart w:id="478" w:name="_Toc171189936"/>
      <w:r w:rsidRPr="00D93037">
        <w:rPr>
          <w:rFonts w:ascii="Times New Roman" w:hAnsi="Times New Roman" w:cs="Times New Roman"/>
        </w:rPr>
        <w:t>Основныевидыдеятельности</w:t>
      </w:r>
      <w:bookmarkEnd w:id="478"/>
    </w:p>
    <w:p w:rsidR="00D93037" w:rsidRPr="00D93037" w:rsidRDefault="00D93037" w:rsidP="00640C3D">
      <w:pPr>
        <w:pStyle w:val="ab"/>
        <w:numPr>
          <w:ilvl w:val="0"/>
          <w:numId w:val="128"/>
        </w:numPr>
        <w:tabs>
          <w:tab w:val="left" w:pos="1028"/>
          <w:tab w:val="left" w:pos="4011"/>
          <w:tab w:val="left" w:pos="5499"/>
          <w:tab w:val="left" w:pos="7681"/>
          <w:tab w:val="left" w:pos="9469"/>
        </w:tabs>
        <w:spacing w:before="36"/>
        <w:ind w:left="307" w:right="223" w:firstLine="283"/>
        <w:rPr>
          <w:sz w:val="24"/>
          <w:szCs w:val="24"/>
        </w:rPr>
      </w:pPr>
      <w:r w:rsidRPr="00D93037">
        <w:rPr>
          <w:sz w:val="24"/>
          <w:szCs w:val="24"/>
        </w:rPr>
        <w:t xml:space="preserve">Психолого-педагогическая диагностика сформированности универсальных </w:t>
      </w:r>
      <w:r w:rsidRPr="00D93037">
        <w:rPr>
          <w:spacing w:val="-2"/>
          <w:sz w:val="24"/>
          <w:szCs w:val="24"/>
        </w:rPr>
        <w:t>учебных</w:t>
      </w:r>
      <w:r w:rsidRPr="00D93037">
        <w:rPr>
          <w:sz w:val="24"/>
          <w:szCs w:val="24"/>
        </w:rPr>
        <w:t>действий,участиевмониторингереализацииФГОС.</w:t>
      </w:r>
    </w:p>
    <w:p w:rsidR="00D93037" w:rsidRPr="00D93037" w:rsidRDefault="00D93037" w:rsidP="00640C3D">
      <w:pPr>
        <w:pStyle w:val="ab"/>
        <w:numPr>
          <w:ilvl w:val="0"/>
          <w:numId w:val="128"/>
        </w:numPr>
        <w:tabs>
          <w:tab w:val="left" w:pos="1028"/>
        </w:tabs>
        <w:ind w:left="1028"/>
        <w:rPr>
          <w:sz w:val="24"/>
          <w:szCs w:val="24"/>
        </w:rPr>
      </w:pPr>
      <w:r w:rsidRPr="00D93037">
        <w:rPr>
          <w:sz w:val="24"/>
          <w:szCs w:val="24"/>
        </w:rPr>
        <w:t>Развивающаяработасо всемученическимколлективом.</w:t>
      </w:r>
    </w:p>
    <w:p w:rsidR="00D93037" w:rsidRPr="00D93037" w:rsidRDefault="00D93037" w:rsidP="00640C3D">
      <w:pPr>
        <w:pStyle w:val="ab"/>
        <w:numPr>
          <w:ilvl w:val="0"/>
          <w:numId w:val="128"/>
        </w:numPr>
        <w:tabs>
          <w:tab w:val="left" w:pos="1028"/>
        </w:tabs>
        <w:spacing w:before="43"/>
        <w:ind w:left="1028"/>
        <w:rPr>
          <w:sz w:val="24"/>
          <w:szCs w:val="24"/>
        </w:rPr>
      </w:pPr>
      <w:r w:rsidRPr="00D93037">
        <w:rPr>
          <w:sz w:val="24"/>
          <w:szCs w:val="24"/>
        </w:rPr>
        <w:t>Психологическоеобучениеипросвещениеобучающихся.</w:t>
      </w:r>
    </w:p>
    <w:p w:rsidR="00D93037" w:rsidRPr="00D93037" w:rsidRDefault="00D93037" w:rsidP="00640C3D">
      <w:pPr>
        <w:pStyle w:val="ab"/>
        <w:numPr>
          <w:ilvl w:val="0"/>
          <w:numId w:val="128"/>
        </w:numPr>
        <w:tabs>
          <w:tab w:val="left" w:pos="1028"/>
        </w:tabs>
        <w:spacing w:before="41"/>
        <w:ind w:left="1028"/>
        <w:rPr>
          <w:sz w:val="24"/>
          <w:szCs w:val="24"/>
        </w:rPr>
      </w:pPr>
      <w:r w:rsidRPr="00D93037">
        <w:rPr>
          <w:sz w:val="24"/>
          <w:szCs w:val="24"/>
        </w:rPr>
        <w:t>Коррекционно-развивающаяиконсультативнаяработасотдельнымиобучающимися.</w:t>
      </w:r>
    </w:p>
    <w:p w:rsidR="00D93037" w:rsidRPr="00D93037" w:rsidRDefault="00D93037" w:rsidP="00640C3D">
      <w:pPr>
        <w:pStyle w:val="ab"/>
        <w:numPr>
          <w:ilvl w:val="0"/>
          <w:numId w:val="128"/>
        </w:numPr>
        <w:tabs>
          <w:tab w:val="left" w:pos="1028"/>
        </w:tabs>
        <w:spacing w:before="41"/>
        <w:ind w:left="1028"/>
        <w:rPr>
          <w:sz w:val="24"/>
          <w:szCs w:val="24"/>
        </w:rPr>
      </w:pPr>
      <w:r w:rsidRPr="00D93037">
        <w:rPr>
          <w:sz w:val="24"/>
          <w:szCs w:val="24"/>
        </w:rPr>
        <w:t>Диспетчерскаяработа.</w:t>
      </w:r>
    </w:p>
    <w:p w:rsidR="00D93037" w:rsidRPr="00D93037" w:rsidRDefault="00D93037" w:rsidP="00D93037">
      <w:pPr>
        <w:spacing w:before="77"/>
        <w:ind w:left="466"/>
        <w:rPr>
          <w:i/>
          <w:szCs w:val="24"/>
        </w:rPr>
      </w:pPr>
      <w:bookmarkStart w:id="479" w:name="Работа_психолога_с_родителями"/>
      <w:bookmarkEnd w:id="479"/>
      <w:r w:rsidRPr="00D93037">
        <w:rPr>
          <w:i/>
          <w:szCs w:val="24"/>
        </w:rPr>
        <w:t>Работапсихологасродителями</w:t>
      </w:r>
    </w:p>
    <w:p w:rsidR="00D93037" w:rsidRPr="00D93037" w:rsidRDefault="00D93037" w:rsidP="00D93037">
      <w:pPr>
        <w:pStyle w:val="a7"/>
        <w:spacing w:before="3"/>
        <w:ind w:left="1016"/>
      </w:pPr>
      <w:r w:rsidRPr="00D93037">
        <w:t>Задачи</w:t>
      </w:r>
    </w:p>
    <w:p w:rsidR="00D93037" w:rsidRPr="00D93037" w:rsidRDefault="00D93037" w:rsidP="00640C3D">
      <w:pPr>
        <w:pStyle w:val="ab"/>
        <w:numPr>
          <w:ilvl w:val="0"/>
          <w:numId w:val="127"/>
        </w:numPr>
        <w:tabs>
          <w:tab w:val="left" w:pos="1028"/>
        </w:tabs>
        <w:spacing w:before="40"/>
        <w:rPr>
          <w:sz w:val="24"/>
          <w:szCs w:val="24"/>
        </w:rPr>
      </w:pPr>
      <w:r w:rsidRPr="00D93037">
        <w:rPr>
          <w:sz w:val="24"/>
          <w:szCs w:val="24"/>
        </w:rPr>
        <w:t>Повышениеуровняпсихологическойкомпетентностиродителейобучающихся.</w:t>
      </w:r>
    </w:p>
    <w:p w:rsidR="00D93037" w:rsidRPr="00D93037" w:rsidRDefault="00D93037" w:rsidP="00640C3D">
      <w:pPr>
        <w:pStyle w:val="ab"/>
        <w:numPr>
          <w:ilvl w:val="0"/>
          <w:numId w:val="127"/>
        </w:numPr>
        <w:tabs>
          <w:tab w:val="left" w:pos="1028"/>
        </w:tabs>
        <w:spacing w:before="41"/>
        <w:ind w:left="307" w:right="220" w:firstLine="283"/>
        <w:rPr>
          <w:sz w:val="24"/>
          <w:szCs w:val="24"/>
        </w:rPr>
      </w:pPr>
      <w:r w:rsidRPr="00D93037">
        <w:rPr>
          <w:sz w:val="24"/>
          <w:szCs w:val="24"/>
        </w:rPr>
        <w:t>Включениеродителейвпроцессерешенияобразовательныхиразвивающихзадачвотношении ихребенкаиклассавцелом.</w:t>
      </w:r>
    </w:p>
    <w:p w:rsidR="00D93037" w:rsidRPr="00D93037" w:rsidRDefault="00D93037" w:rsidP="00D93037">
      <w:pPr>
        <w:pStyle w:val="2"/>
        <w:spacing w:before="1"/>
        <w:ind w:left="591"/>
        <w:rPr>
          <w:rFonts w:ascii="Times New Roman" w:hAnsi="Times New Roman" w:cs="Times New Roman"/>
        </w:rPr>
      </w:pPr>
      <w:bookmarkStart w:id="480" w:name="_Toc171189937"/>
      <w:r w:rsidRPr="00D93037">
        <w:rPr>
          <w:rFonts w:ascii="Times New Roman" w:hAnsi="Times New Roman" w:cs="Times New Roman"/>
        </w:rPr>
        <w:t>Видыдеятельности</w:t>
      </w:r>
      <w:bookmarkEnd w:id="480"/>
    </w:p>
    <w:p w:rsidR="00D93037" w:rsidRPr="00D93037" w:rsidRDefault="00D93037" w:rsidP="00640C3D">
      <w:pPr>
        <w:pStyle w:val="ab"/>
        <w:numPr>
          <w:ilvl w:val="0"/>
          <w:numId w:val="126"/>
        </w:numPr>
        <w:tabs>
          <w:tab w:val="left" w:pos="1028"/>
        </w:tabs>
        <w:spacing w:before="36"/>
        <w:ind w:left="307" w:right="220" w:firstLine="283"/>
        <w:rPr>
          <w:sz w:val="24"/>
          <w:szCs w:val="24"/>
        </w:rPr>
      </w:pPr>
      <w:r w:rsidRPr="00D93037">
        <w:rPr>
          <w:sz w:val="24"/>
          <w:szCs w:val="24"/>
        </w:rPr>
        <w:t>Консультированиеродителейконкретныхобучающихсяпопроблемамвоспитанияипсихологическогоразвитияихдетей.</w:t>
      </w:r>
    </w:p>
    <w:p w:rsidR="00D93037" w:rsidRPr="00D93037" w:rsidRDefault="00D93037" w:rsidP="00640C3D">
      <w:pPr>
        <w:pStyle w:val="ab"/>
        <w:numPr>
          <w:ilvl w:val="0"/>
          <w:numId w:val="126"/>
        </w:numPr>
        <w:tabs>
          <w:tab w:val="left" w:pos="1088"/>
        </w:tabs>
        <w:spacing w:before="1"/>
        <w:ind w:left="1088" w:hanging="497"/>
        <w:rPr>
          <w:sz w:val="24"/>
          <w:szCs w:val="24"/>
        </w:rPr>
      </w:pPr>
      <w:r w:rsidRPr="00D93037">
        <w:rPr>
          <w:sz w:val="24"/>
          <w:szCs w:val="24"/>
        </w:rPr>
        <w:t>Информированиеипросвещениеродителей.</w:t>
      </w:r>
    </w:p>
    <w:p w:rsidR="00D93037" w:rsidRPr="00D93037" w:rsidRDefault="00D93037" w:rsidP="00640C3D">
      <w:pPr>
        <w:pStyle w:val="ab"/>
        <w:numPr>
          <w:ilvl w:val="0"/>
          <w:numId w:val="126"/>
        </w:numPr>
        <w:tabs>
          <w:tab w:val="left" w:pos="1088"/>
        </w:tabs>
        <w:spacing w:before="41"/>
        <w:ind w:left="1088" w:hanging="497"/>
        <w:rPr>
          <w:sz w:val="24"/>
          <w:szCs w:val="24"/>
        </w:rPr>
      </w:pPr>
      <w:r w:rsidRPr="00D93037">
        <w:rPr>
          <w:sz w:val="24"/>
          <w:szCs w:val="24"/>
        </w:rPr>
        <w:t>Совместнаяразвивающаяработародителей сдетскимколлективом.</w:t>
      </w:r>
    </w:p>
    <w:p w:rsidR="00D93037" w:rsidRPr="00D93037" w:rsidRDefault="00D93037" w:rsidP="00D93037">
      <w:pPr>
        <w:spacing w:before="38"/>
        <w:ind w:left="466"/>
        <w:rPr>
          <w:i/>
          <w:szCs w:val="24"/>
        </w:rPr>
      </w:pPr>
      <w:bookmarkStart w:id="481" w:name="Работа_с_педагогическим_коллективом_Учре"/>
      <w:bookmarkEnd w:id="481"/>
      <w:r w:rsidRPr="00D93037">
        <w:rPr>
          <w:i/>
          <w:szCs w:val="24"/>
        </w:rPr>
        <w:t>РаботаспедагогическимколлективомУчреждения</w:t>
      </w:r>
    </w:p>
    <w:p w:rsidR="00D93037" w:rsidRPr="00D93037" w:rsidRDefault="00D93037" w:rsidP="00D93037">
      <w:pPr>
        <w:pStyle w:val="a7"/>
        <w:spacing w:before="3"/>
        <w:ind w:left="668"/>
      </w:pPr>
      <w:r w:rsidRPr="00D93037">
        <w:t>Задачи</w:t>
      </w:r>
    </w:p>
    <w:p w:rsidR="00D93037" w:rsidRPr="00D93037" w:rsidRDefault="00D93037" w:rsidP="00640C3D">
      <w:pPr>
        <w:pStyle w:val="ab"/>
        <w:numPr>
          <w:ilvl w:val="0"/>
          <w:numId w:val="125"/>
        </w:numPr>
        <w:tabs>
          <w:tab w:val="left" w:pos="1028"/>
        </w:tabs>
        <w:spacing w:before="41"/>
        <w:rPr>
          <w:sz w:val="24"/>
          <w:szCs w:val="24"/>
        </w:rPr>
      </w:pPr>
      <w:r w:rsidRPr="00D93037">
        <w:rPr>
          <w:sz w:val="24"/>
          <w:szCs w:val="24"/>
        </w:rPr>
        <w:t>Совместноерешениепсихолого-педагогических проблемизадачразвитияобучающихся.</w:t>
      </w:r>
    </w:p>
    <w:p w:rsidR="00D93037" w:rsidRPr="00D93037" w:rsidRDefault="00D93037" w:rsidP="00640C3D">
      <w:pPr>
        <w:pStyle w:val="ab"/>
        <w:numPr>
          <w:ilvl w:val="0"/>
          <w:numId w:val="125"/>
        </w:numPr>
        <w:tabs>
          <w:tab w:val="left" w:pos="1028"/>
        </w:tabs>
        <w:spacing w:before="43"/>
        <w:ind w:left="307" w:right="221" w:firstLine="283"/>
        <w:rPr>
          <w:sz w:val="24"/>
          <w:szCs w:val="24"/>
        </w:rPr>
      </w:pPr>
      <w:r w:rsidRPr="00D93037">
        <w:rPr>
          <w:sz w:val="24"/>
          <w:szCs w:val="24"/>
        </w:rPr>
        <w:t>Предоставлениепедагогампсихологическойинформацииопроцессеразвитияотдельныхобучающихсяиученическихколлективов.</w:t>
      </w:r>
    </w:p>
    <w:p w:rsidR="00D93037" w:rsidRPr="00D93037" w:rsidRDefault="00D93037" w:rsidP="00640C3D">
      <w:pPr>
        <w:pStyle w:val="ab"/>
        <w:numPr>
          <w:ilvl w:val="0"/>
          <w:numId w:val="125"/>
        </w:numPr>
        <w:tabs>
          <w:tab w:val="left" w:pos="1028"/>
        </w:tabs>
        <w:ind w:left="307" w:right="219" w:firstLine="283"/>
        <w:rPr>
          <w:sz w:val="24"/>
          <w:szCs w:val="24"/>
        </w:rPr>
      </w:pPr>
      <w:r w:rsidRPr="00D93037">
        <w:rPr>
          <w:sz w:val="24"/>
          <w:szCs w:val="24"/>
        </w:rPr>
        <w:t>УчастиевпроектированииианализеуроковвсоответствиистребованиямиФГОСпоформированиюуниверсальныхучебныхдействий.</w:t>
      </w:r>
    </w:p>
    <w:p w:rsidR="00D93037" w:rsidRPr="00D93037" w:rsidRDefault="00D93037" w:rsidP="00640C3D">
      <w:pPr>
        <w:pStyle w:val="ab"/>
        <w:numPr>
          <w:ilvl w:val="0"/>
          <w:numId w:val="125"/>
        </w:numPr>
        <w:tabs>
          <w:tab w:val="left" w:pos="1028"/>
        </w:tabs>
        <w:ind w:left="307" w:right="223" w:firstLine="283"/>
        <w:rPr>
          <w:sz w:val="24"/>
          <w:szCs w:val="24"/>
        </w:rPr>
      </w:pPr>
      <w:r w:rsidRPr="00D93037">
        <w:rPr>
          <w:sz w:val="24"/>
          <w:szCs w:val="24"/>
        </w:rPr>
        <w:t>Анализипроектированиесоциально-психологическойсредыкласса,способствующейобучениюиразвитию обучающихся.</w:t>
      </w:r>
    </w:p>
    <w:p w:rsidR="00D93037" w:rsidRPr="00D93037" w:rsidRDefault="00D93037" w:rsidP="00640C3D">
      <w:pPr>
        <w:pStyle w:val="ab"/>
        <w:numPr>
          <w:ilvl w:val="0"/>
          <w:numId w:val="125"/>
        </w:numPr>
        <w:tabs>
          <w:tab w:val="left" w:pos="1028"/>
        </w:tabs>
        <w:rPr>
          <w:sz w:val="24"/>
          <w:szCs w:val="24"/>
        </w:rPr>
      </w:pPr>
      <w:r w:rsidRPr="00D93037">
        <w:rPr>
          <w:sz w:val="24"/>
          <w:szCs w:val="24"/>
        </w:rPr>
        <w:t>Оказаниекомплекснойпомощи ребенку, имеющемутрудностивобучениии развитии.</w:t>
      </w:r>
    </w:p>
    <w:p w:rsidR="00D93037" w:rsidRPr="00D93037" w:rsidRDefault="00D93037" w:rsidP="00D93037">
      <w:pPr>
        <w:pStyle w:val="2"/>
        <w:spacing w:before="46"/>
        <w:ind w:left="591"/>
        <w:rPr>
          <w:rFonts w:ascii="Times New Roman" w:hAnsi="Times New Roman" w:cs="Times New Roman"/>
        </w:rPr>
      </w:pPr>
      <w:bookmarkStart w:id="482" w:name="_Toc171189938"/>
      <w:r w:rsidRPr="00D93037">
        <w:rPr>
          <w:rFonts w:ascii="Times New Roman" w:hAnsi="Times New Roman" w:cs="Times New Roman"/>
        </w:rPr>
        <w:t>Видыдеятельности</w:t>
      </w:r>
      <w:bookmarkEnd w:id="482"/>
    </w:p>
    <w:p w:rsidR="00D93037" w:rsidRPr="00D93037" w:rsidRDefault="00D93037" w:rsidP="00640C3D">
      <w:pPr>
        <w:pStyle w:val="ab"/>
        <w:numPr>
          <w:ilvl w:val="0"/>
          <w:numId w:val="124"/>
        </w:numPr>
        <w:tabs>
          <w:tab w:val="left" w:pos="1028"/>
          <w:tab w:val="left" w:pos="2962"/>
          <w:tab w:val="left" w:pos="3331"/>
          <w:tab w:val="left" w:pos="4260"/>
          <w:tab w:val="left" w:pos="5205"/>
          <w:tab w:val="left" w:pos="5561"/>
          <w:tab w:val="left" w:pos="7161"/>
          <w:tab w:val="left" w:pos="7507"/>
          <w:tab w:val="left" w:pos="9192"/>
          <w:tab w:val="left" w:pos="10094"/>
        </w:tabs>
        <w:spacing w:before="38"/>
        <w:ind w:left="307" w:right="218" w:firstLine="283"/>
        <w:rPr>
          <w:sz w:val="24"/>
          <w:szCs w:val="24"/>
        </w:rPr>
      </w:pPr>
      <w:r w:rsidRPr="00D93037">
        <w:rPr>
          <w:sz w:val="24"/>
          <w:szCs w:val="24"/>
        </w:rPr>
        <w:t>Проектирование и анализ уроков в соответствии с требованиями ФГОС поформированиюуниверсальныхучебныхдействий.</w:t>
      </w:r>
    </w:p>
    <w:p w:rsidR="00D93037" w:rsidRPr="00D93037" w:rsidRDefault="00D93037" w:rsidP="00640C3D">
      <w:pPr>
        <w:pStyle w:val="ab"/>
        <w:numPr>
          <w:ilvl w:val="0"/>
          <w:numId w:val="124"/>
        </w:numPr>
        <w:tabs>
          <w:tab w:val="left" w:pos="1028"/>
        </w:tabs>
        <w:ind w:left="307" w:right="220" w:firstLine="283"/>
        <w:rPr>
          <w:sz w:val="24"/>
          <w:szCs w:val="24"/>
        </w:rPr>
      </w:pPr>
      <w:r w:rsidRPr="00D93037">
        <w:rPr>
          <w:sz w:val="24"/>
          <w:szCs w:val="24"/>
        </w:rPr>
        <w:t>Консультированиепедагоговповопросам,связаннымсобучением,воспитаниемипсихологическимразвитиемобучающихся иученических коллективов.</w:t>
      </w:r>
    </w:p>
    <w:p w:rsidR="00D93037" w:rsidRPr="00D93037" w:rsidRDefault="00D93037" w:rsidP="00640C3D">
      <w:pPr>
        <w:pStyle w:val="ab"/>
        <w:numPr>
          <w:ilvl w:val="0"/>
          <w:numId w:val="124"/>
        </w:numPr>
        <w:tabs>
          <w:tab w:val="left" w:pos="1028"/>
        </w:tabs>
        <w:ind w:left="1028"/>
        <w:rPr>
          <w:sz w:val="24"/>
          <w:szCs w:val="24"/>
        </w:rPr>
      </w:pPr>
      <w:r w:rsidRPr="00D93037">
        <w:rPr>
          <w:sz w:val="24"/>
          <w:szCs w:val="24"/>
        </w:rPr>
        <w:t>Подготовкаипроведениепсихолого-педагогическихконсилиумов.</w:t>
      </w:r>
    </w:p>
    <w:p w:rsidR="00D93037" w:rsidRPr="00D93037" w:rsidRDefault="00D93037" w:rsidP="00640C3D">
      <w:pPr>
        <w:pStyle w:val="ab"/>
        <w:numPr>
          <w:ilvl w:val="0"/>
          <w:numId w:val="124"/>
        </w:numPr>
        <w:tabs>
          <w:tab w:val="left" w:pos="1028"/>
        </w:tabs>
        <w:spacing w:before="42"/>
        <w:ind w:left="307" w:right="223" w:firstLine="283"/>
        <w:rPr>
          <w:sz w:val="24"/>
          <w:szCs w:val="24"/>
        </w:rPr>
      </w:pPr>
      <w:r w:rsidRPr="00D93037">
        <w:rPr>
          <w:sz w:val="24"/>
          <w:szCs w:val="24"/>
        </w:rPr>
        <w:t>Разработкаиреализациясовместныхпрограммпсихолого-педагогическойработысотдельными обучающимися илиученическимколлективом.</w:t>
      </w:r>
    </w:p>
    <w:p w:rsidR="00D93037" w:rsidRPr="00D93037" w:rsidRDefault="00D93037" w:rsidP="00640C3D">
      <w:pPr>
        <w:pStyle w:val="ab"/>
        <w:numPr>
          <w:ilvl w:val="0"/>
          <w:numId w:val="124"/>
        </w:numPr>
        <w:tabs>
          <w:tab w:val="left" w:pos="1028"/>
        </w:tabs>
        <w:ind w:left="1028"/>
        <w:rPr>
          <w:sz w:val="24"/>
          <w:szCs w:val="24"/>
        </w:rPr>
      </w:pPr>
      <w:r w:rsidRPr="00D93037">
        <w:rPr>
          <w:sz w:val="24"/>
          <w:szCs w:val="24"/>
        </w:rPr>
        <w:t>Методическаяподдержкаработыклассногоруководителясобучающимисяи родителями.</w:t>
      </w:r>
    </w:p>
    <w:p w:rsidR="00D93037" w:rsidRPr="00D93037" w:rsidRDefault="00D93037" w:rsidP="00D93037">
      <w:pPr>
        <w:pStyle w:val="3"/>
        <w:spacing w:before="43"/>
        <w:ind w:left="466"/>
        <w:rPr>
          <w:rFonts w:cs="Times New Roman"/>
        </w:rPr>
      </w:pPr>
      <w:bookmarkStart w:id="483" w:name="Работа_с_администрацией"/>
      <w:bookmarkStart w:id="484" w:name="_Toc171189939"/>
      <w:bookmarkEnd w:id="483"/>
      <w:r w:rsidRPr="00D93037">
        <w:rPr>
          <w:rFonts w:cs="Times New Roman"/>
        </w:rPr>
        <w:t>Работасадминистрацией</w:t>
      </w:r>
      <w:bookmarkEnd w:id="484"/>
    </w:p>
    <w:p w:rsidR="00D93037" w:rsidRPr="00D93037" w:rsidRDefault="00D93037" w:rsidP="00D93037">
      <w:pPr>
        <w:pStyle w:val="a7"/>
        <w:ind w:left="735"/>
      </w:pPr>
      <w:r w:rsidRPr="00D93037">
        <w:t>Задачи</w:t>
      </w:r>
    </w:p>
    <w:p w:rsidR="00D93037" w:rsidRPr="00D93037" w:rsidRDefault="00D93037" w:rsidP="00640C3D">
      <w:pPr>
        <w:pStyle w:val="ab"/>
        <w:numPr>
          <w:ilvl w:val="0"/>
          <w:numId w:val="123"/>
        </w:numPr>
        <w:tabs>
          <w:tab w:val="left" w:pos="1028"/>
        </w:tabs>
        <w:spacing w:before="44"/>
        <w:ind w:left="307" w:right="224" w:firstLine="283"/>
        <w:rPr>
          <w:sz w:val="24"/>
          <w:szCs w:val="24"/>
        </w:rPr>
      </w:pPr>
      <w:r w:rsidRPr="00D93037">
        <w:rPr>
          <w:sz w:val="24"/>
          <w:szCs w:val="24"/>
        </w:rPr>
        <w:t>Согласованиеплановпсихологическойработыспланамиработыдругихструктур,программой Учреждения,концепциейразвитияпо реализации требованийФГОС.</w:t>
      </w:r>
    </w:p>
    <w:p w:rsidR="00D93037" w:rsidRPr="00D93037" w:rsidRDefault="00D93037" w:rsidP="00640C3D">
      <w:pPr>
        <w:pStyle w:val="ab"/>
        <w:numPr>
          <w:ilvl w:val="0"/>
          <w:numId w:val="123"/>
        </w:numPr>
        <w:tabs>
          <w:tab w:val="left" w:pos="1028"/>
          <w:tab w:val="left" w:pos="3058"/>
          <w:tab w:val="left" w:pos="5199"/>
          <w:tab w:val="left" w:pos="6924"/>
          <w:tab w:val="left" w:pos="8659"/>
          <w:tab w:val="left" w:pos="9382"/>
        </w:tabs>
        <w:ind w:left="307" w:right="218" w:firstLine="283"/>
        <w:rPr>
          <w:sz w:val="24"/>
          <w:szCs w:val="24"/>
        </w:rPr>
      </w:pPr>
      <w:r w:rsidRPr="00D93037">
        <w:rPr>
          <w:sz w:val="24"/>
          <w:szCs w:val="24"/>
        </w:rPr>
        <w:t>Предоставление психологической информации, необходимой для принятияруководителемобоснованныхуправленческихрешений.</w:t>
      </w:r>
    </w:p>
    <w:p w:rsidR="00D93037" w:rsidRPr="00D93037" w:rsidRDefault="00D93037" w:rsidP="00D93037">
      <w:pPr>
        <w:pStyle w:val="2"/>
        <w:spacing w:before="4"/>
        <w:ind w:left="591"/>
        <w:rPr>
          <w:rFonts w:ascii="Times New Roman" w:hAnsi="Times New Roman" w:cs="Times New Roman"/>
        </w:rPr>
      </w:pPr>
      <w:bookmarkStart w:id="485" w:name="_Toc171189940"/>
      <w:r w:rsidRPr="00D93037">
        <w:rPr>
          <w:rFonts w:ascii="Times New Roman" w:hAnsi="Times New Roman" w:cs="Times New Roman"/>
        </w:rPr>
        <w:t>Видыдеятельности</w:t>
      </w:r>
      <w:bookmarkEnd w:id="485"/>
    </w:p>
    <w:p w:rsidR="00D93037" w:rsidRPr="00D93037" w:rsidRDefault="00D93037" w:rsidP="00640C3D">
      <w:pPr>
        <w:pStyle w:val="ab"/>
        <w:numPr>
          <w:ilvl w:val="0"/>
          <w:numId w:val="122"/>
        </w:numPr>
        <w:tabs>
          <w:tab w:val="left" w:pos="1028"/>
        </w:tabs>
        <w:spacing w:before="36"/>
        <w:rPr>
          <w:sz w:val="24"/>
          <w:szCs w:val="24"/>
        </w:rPr>
      </w:pPr>
      <w:r w:rsidRPr="00D93037">
        <w:rPr>
          <w:sz w:val="24"/>
          <w:szCs w:val="24"/>
        </w:rPr>
        <w:t>Консультациисадминистрациейповопросамдеятельностипсихолога.</w:t>
      </w:r>
    </w:p>
    <w:p w:rsidR="00D93037" w:rsidRPr="00D93037" w:rsidRDefault="00D93037" w:rsidP="00640C3D">
      <w:pPr>
        <w:pStyle w:val="ab"/>
        <w:numPr>
          <w:ilvl w:val="0"/>
          <w:numId w:val="122"/>
        </w:numPr>
        <w:tabs>
          <w:tab w:val="left" w:pos="1028"/>
        </w:tabs>
        <w:spacing w:before="41"/>
        <w:rPr>
          <w:sz w:val="24"/>
          <w:szCs w:val="24"/>
        </w:rPr>
      </w:pPr>
      <w:r w:rsidRPr="00D93037">
        <w:rPr>
          <w:sz w:val="24"/>
          <w:szCs w:val="24"/>
        </w:rPr>
        <w:t>Информированиеадминистрациипопсихологическимвопросам.</w:t>
      </w:r>
    </w:p>
    <w:p w:rsidR="00D93037" w:rsidRPr="00D93037" w:rsidRDefault="00D93037" w:rsidP="00640C3D">
      <w:pPr>
        <w:pStyle w:val="ab"/>
        <w:numPr>
          <w:ilvl w:val="0"/>
          <w:numId w:val="122"/>
        </w:numPr>
        <w:tabs>
          <w:tab w:val="left" w:pos="1028"/>
        </w:tabs>
        <w:spacing w:before="41"/>
        <w:rPr>
          <w:sz w:val="24"/>
          <w:szCs w:val="24"/>
        </w:rPr>
      </w:pPr>
      <w:r w:rsidRPr="00D93037">
        <w:rPr>
          <w:sz w:val="24"/>
          <w:szCs w:val="24"/>
        </w:rPr>
        <w:t>Совместноепланирование.</w:t>
      </w:r>
    </w:p>
    <w:p w:rsidR="00D93037" w:rsidRPr="00D93037" w:rsidRDefault="00D93037" w:rsidP="00D93037">
      <w:pPr>
        <w:pStyle w:val="a7"/>
        <w:spacing w:before="43"/>
        <w:ind w:left="307" w:firstLine="566"/>
      </w:pPr>
      <w:r w:rsidRPr="00D93037">
        <w:t>Всеобозначенныевышенаправленияработыврамкахпсихолого-педагогическогосопровожденияотраженывследующихэтапах деятельности.</w:t>
      </w:r>
    </w:p>
    <w:p w:rsidR="00D93037" w:rsidRPr="00D93037" w:rsidRDefault="00D93037" w:rsidP="00D93037">
      <w:pPr>
        <w:pStyle w:val="2"/>
        <w:spacing w:before="4"/>
        <w:ind w:left="1687" w:right="897"/>
        <w:jc w:val="center"/>
        <w:rPr>
          <w:rFonts w:ascii="Times New Roman" w:hAnsi="Times New Roman" w:cs="Times New Roman"/>
        </w:rPr>
      </w:pPr>
      <w:bookmarkStart w:id="486" w:name="_Toc171189941"/>
      <w:r w:rsidRPr="00D93037">
        <w:rPr>
          <w:rFonts w:ascii="Times New Roman" w:hAnsi="Times New Roman" w:cs="Times New Roman"/>
          <w:u w:val="thick"/>
        </w:rPr>
        <w:t>Iэтап</w:t>
      </w:r>
      <w:r w:rsidRPr="00D93037">
        <w:rPr>
          <w:rFonts w:ascii="Times New Roman" w:hAnsi="Times New Roman" w:cs="Times New Roman"/>
        </w:rPr>
        <w:t>(5класс)</w:t>
      </w:r>
      <w:bookmarkEnd w:id="486"/>
    </w:p>
    <w:p w:rsidR="00D93037" w:rsidRPr="00D93037" w:rsidRDefault="00D93037" w:rsidP="00D93037">
      <w:pPr>
        <w:spacing w:before="41"/>
        <w:ind w:left="1687" w:right="898"/>
        <w:jc w:val="center"/>
        <w:rPr>
          <w:b/>
          <w:szCs w:val="24"/>
        </w:rPr>
      </w:pPr>
      <w:r w:rsidRPr="00D93037">
        <w:rPr>
          <w:b/>
          <w:szCs w:val="24"/>
        </w:rPr>
        <w:t>Переходобучающегосянановый уровеньобразования</w:t>
      </w:r>
    </w:p>
    <w:p w:rsidR="00D93037" w:rsidRPr="00D93037" w:rsidRDefault="00D93037" w:rsidP="00D93037">
      <w:pPr>
        <w:pStyle w:val="a7"/>
        <w:spacing w:before="38"/>
        <w:ind w:left="307" w:right="219" w:firstLine="708"/>
        <w:jc w:val="both"/>
      </w:pPr>
      <w:r w:rsidRPr="00D93037">
        <w:t>Психолого-педагогическоесопровождениеобучающихся5-хклассовнаправленонасозданиеусловийдляуспешногообученияобучающихсянауровнесреднегообразования.Особоезначениепридаетсясозданиюусловийдляуспешнойсоциально-психологическойадаптациикновойсоциальнойситуации.Этотэтапобеспечиваетсяпрограммойпсихолого-педагогической поддержки при переходе в среднее звено и формами работы с детьми. Главное –созданиеврамкахобразовательной средыпсихологическихусловий успешной адаптации.</w:t>
      </w:r>
    </w:p>
    <w:p w:rsidR="00D93037" w:rsidRPr="00D93037" w:rsidRDefault="000529DE" w:rsidP="00D93037">
      <w:pPr>
        <w:pStyle w:val="a7"/>
        <w:spacing w:before="60"/>
        <w:ind w:left="307" w:right="219" w:firstLine="708"/>
        <w:jc w:val="both"/>
      </w:pPr>
      <w:r>
        <w:rPr>
          <w:noProof/>
          <w:lang w:eastAsia="ru-RU"/>
        </w:rPr>
        <w:pict>
          <v:rect id="Rectangle 45" o:spid="_x0000_s1047" style="position:absolute;left:0;text-align:left;margin-left:124.9pt;margin-top:799.3pt;width:104.15pt;height:.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QEAANsDAAAOAAAAZHJzL2Uyb0RvYy54bWysU1Fv0zAQfkfiP1h+p2m6dmNR02nqNIQ0&#10;YGLwA66O01g4PnN2m45fz9npSoE3RB4sn+/uy/d9Pi9vDr0Ve03BoKtlOZlKoZ3CxrhtLb9+uX/z&#10;VooQwTVg0elaPusgb1avXy0HX+kZdmgbTYJBXKgGX8suRl8VRVCd7iFM0GvHyRaph8ghbYuGYGD0&#10;3haz6fSyGJAaT6h0CHx6NyblKuO3rVbxU9sGHYWtJXOLeaW8btJarJZQbQl8Z9SRBvwDix6M45+e&#10;oO4ggtiR+QuqN4owYBsnCvsC29YonTWwmnL6h5qnDrzOWtic4E82hf8Hqz7uH0mYppaLaykc9HxH&#10;n9k1cFurxXyRDBp8qLjuyT9Skhj8A6pvQThcd1ymb4lw6DQ0TKtM9cVvDSkI3Co2wwdsGB52EbNX&#10;h5b6BMguiEO+kufTlehDFIoPy4vZ7Gq6kEJx7vJikW+sgOql11OI7zT2Im1qSUw9Y8P+IcTEBaqX&#10;kswdrWnujbU5oO1mbUnsIQ1H/jJ9lnheZl0qdpjaRsR0kkUmXaM/G2yeWSPhOGH8InjTIf2QYuDp&#10;qmX4vgPSUtj3jn26LufzNI45mC+uZhzQeWZzngGnGKqWUYpxu47jCO88mW3HfyqzaIe37G1rsvDk&#10;+8jqSJYnKPtxnPY0oudxrvr1Jlc/AQAA//8DAFBLAwQUAAYACAAAACEAcumOm+EAAAANAQAADwAA&#10;AGRycy9kb3ducmV2LnhtbEyPwU7DMBBE70j8g7WVuFGnURIlIU5FkTgi0ZYDvTnxNokar4PttoGv&#10;x3CB4+yMZt5W61mP7ILWDYYErJYRMKTWqIE6AW/75/scmPOSlBwNoYBPdLCub28qWSpzpS1edr5j&#10;oYRcKQX03k8l567tUUu3NBNS8I7GaumDtB1XVl5DuR55HEUZ13KgsNDLCZ96bE+7sxawKfLNx2tC&#10;L1/b5oCH9+aUxjYS4m4xPz4A8zj7vzD84Ad0qANTY86kHBsFxEkR0H0w0iLPgIVIkuYrYM3vqciA&#10;1xX//0X9DQAA//8DAFBLAQItABQABgAIAAAAIQC2gziS/gAAAOEBAAATAAAAAAAAAAAAAAAAAAAA&#10;AABbQ29udGVudF9UeXBlc10ueG1sUEsBAi0AFAAGAAgAAAAhADj9If/WAAAAlAEAAAsAAAAAAAAA&#10;AAAAAAAALwEAAF9yZWxzLy5yZWxzUEsBAi0AFAAGAAgAAAAhAL7+p2b9AQAA2wMAAA4AAAAAAAAA&#10;AAAAAAAALgIAAGRycy9lMm9Eb2MueG1sUEsBAi0AFAAGAAgAAAAhAHLpjpvhAAAADQEAAA8AAAAA&#10;AAAAAAAAAAAAVwQAAGRycy9kb3ducmV2LnhtbFBLBQYAAAAABAAEAPMAAABlBQAAAAA=&#10;" fillcolor="black" stroked="f">
            <w10:wrap anchorx="page" anchory="page"/>
          </v:rect>
        </w:pict>
      </w:r>
      <w:r>
        <w:rPr>
          <w:noProof/>
          <w:lang w:eastAsia="ru-RU"/>
        </w:rPr>
        <w:pict>
          <v:rect id="Rectangle 46" o:spid="_x0000_s1046" style="position:absolute;left:0;text-align:left;margin-left:257.9pt;margin-top:799.3pt;width:98.65pt;height:.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Ys/AEAANsDAAAOAAAAZHJzL2Uyb0RvYy54bWysU8GO0zAQvSPxD5bvNE1pyhI1Xa26WoS0&#10;wIpdPsBxnMTC8Zix27R8PWOnWwp7Q+RgeTzjl/fejNfXh8GwvUKvwVY8n805U1ZCo21X8W9Pd2+u&#10;OPNB2EYYsKriR+X59eb1q/XoSrWAHkyjkBGI9eXoKt6H4Mos87JXg/AzcMpSsgUcRKAQu6xBMRL6&#10;YLLFfL7KRsDGIUjlPZ3eTkm+Sfhtq2T40rZeBWYqTtxCWjGtdVyzzVqUHQrXa3miIf6BxSC0pZ+e&#10;oW5FEGyH+gXUoCWChzbMJAwZtK2WKmkgNfn8LzWPvXAqaSFzvDvb5P8frPy8f0Cmm4oX1CkrBurR&#10;V3JN2M4otlxFg0bnS6p7dA8YJXp3D/K7Zxa2PZWpG0QYeyUaopXH+uyPCzHwdJXV4ydoCF7sAiSv&#10;Di0OEZBcYIfUkuO5JeoQmKTDfFEsroqCM0m51dsidSwT5fNdhz58UDCwuKk4EvWELfb3PkQuonwu&#10;SdzB6OZOG5MC7OqtQbYXcTjSl+iTxMsyY2OxhXhtQownSWTUNflTQ3MkjQjThNGLoE0P+JOzkaar&#10;4v7HTqDizHy05NP7fLmM45iCZfFuQQFeZurLjLCSoCoeOJu22zCN8M6h7nr6U55EW7ghb1udhEff&#10;J1YnsjRByY/TtMcRvYxT1e83ufkFAAD//wMAUEsDBBQABgAIAAAAIQDNBoAG4QAAAA0BAAAPAAAA&#10;ZHJzL2Rvd25yZXYueG1sTI9BT4NAEIXvJv6HzZh4swtVEJClsSYeTWz1YG8LOwIpO4vstkV/vaMX&#10;Pb55L+99U65mO4gjTr53pCBeRCCQGmd6ahW8vjxeZSB80GT04AgVfKKHVXV+VurCuBNt8LgNreAS&#10;8oVW0IUwFlL6pkOr/cKNSOy9u8nqwHJqpZn0icvtIJdRlEqre+KFTo/40GGz3x6sgnWerT+eb+jp&#10;a1PvcPdW75PlFCl1eTHf34EIOIe/MPzgMzpUzFS7AxkvBgVJnDB6YCPJsxQER27j6xhE/XvKU5BV&#10;Kf9/UX0DAAD//wMAUEsBAi0AFAAGAAgAAAAhALaDOJL+AAAA4QEAABMAAAAAAAAAAAAAAAAAAAAA&#10;AFtDb250ZW50X1R5cGVzXS54bWxQSwECLQAUAAYACAAAACEAOP0h/9YAAACUAQAACwAAAAAAAAAA&#10;AAAAAAAvAQAAX3JlbHMvLnJlbHNQSwECLQAUAAYACAAAACEA8IpGLPwBAADbAwAADgAAAAAAAAAA&#10;AAAAAAAuAgAAZHJzL2Uyb0RvYy54bWxQSwECLQAUAAYACAAAACEAzQaABuEAAAANAQAADwAAAAAA&#10;AAAAAAAAAABWBAAAZHJzL2Rvd25yZXYueG1sUEsFBgAAAAAEAAQA8wAAAGQFAAAAAA==&#10;" fillcolor="black" stroked="f">
            <w10:wrap anchorx="page" anchory="page"/>
          </v:rect>
        </w:pict>
      </w:r>
      <w:r w:rsidR="00D93037" w:rsidRPr="00D93037">
        <w:t>Проводитсяфронтальнаяииндивидуальнаядиагностика,создаетсябанкданныхобинтеллектуальномиличностномразвитии,оформированииУУДобучающихся.Индивидуальная диагностика проводится по запросу педагогов или родителей обучающихся.Комплексметодикобследованияадаптационногопериодавключаетвсебянаиболеепоказательныедляадаптациипроцессы:</w:t>
      </w:r>
      <w:r w:rsidR="00D93037" w:rsidRPr="00D93037">
        <w:rPr>
          <w:b/>
        </w:rPr>
        <w:t>мотивация</w:t>
      </w:r>
      <w:r w:rsidR="00D93037" w:rsidRPr="00D93037">
        <w:t>учения,</w:t>
      </w:r>
      <w:r w:rsidR="00D93037" w:rsidRPr="00D93037">
        <w:rPr>
          <w:b/>
        </w:rPr>
        <w:t>самочувствие</w:t>
      </w:r>
      <w:r w:rsidR="00D93037" w:rsidRPr="00D93037">
        <w:t>,</w:t>
      </w:r>
      <w:r w:rsidR="00D93037" w:rsidRPr="00D93037">
        <w:rPr>
          <w:b/>
        </w:rPr>
        <w:t>тревожность</w:t>
      </w:r>
      <w:r w:rsidR="00D93037" w:rsidRPr="00D93037">
        <w:t>.</w:t>
      </w:r>
    </w:p>
    <w:p w:rsidR="00D93037" w:rsidRPr="00D93037" w:rsidRDefault="00D93037" w:rsidP="00D93037">
      <w:pPr>
        <w:pStyle w:val="a7"/>
        <w:ind w:left="1016"/>
        <w:jc w:val="both"/>
      </w:pPr>
      <w:r w:rsidRPr="00D93037">
        <w:t>Врамкахданногоэтапа(ссентябряпомай)предполагается:</w:t>
      </w:r>
    </w:p>
    <w:p w:rsidR="00D93037" w:rsidRPr="00D93037" w:rsidRDefault="00D93037" w:rsidP="00D93037">
      <w:pPr>
        <w:pStyle w:val="a7"/>
        <w:ind w:left="1016"/>
        <w:jc w:val="both"/>
      </w:pPr>
    </w:p>
    <w:p w:rsidR="00D93037" w:rsidRPr="00D93037" w:rsidRDefault="00640C3D" w:rsidP="00D93037">
      <w:pPr>
        <w:pStyle w:val="a7"/>
        <w:ind w:left="1016"/>
        <w:jc w:val="both"/>
      </w:pPr>
      <w:r w:rsidRPr="00D93037">
        <w:rPr>
          <w:noProof/>
          <w:lang w:eastAsia="ru-RU"/>
        </w:rPr>
        <w:drawing>
          <wp:inline distT="0" distB="0" distL="0" distR="0">
            <wp:extent cx="5648325" cy="189547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625" t="39874" r="28354" b="36890"/>
                    <a:stretch>
                      <a:fillRect/>
                    </a:stretch>
                  </pic:blipFill>
                  <pic:spPr bwMode="auto">
                    <a:xfrm>
                      <a:off x="0" y="0"/>
                      <a:ext cx="5648325" cy="1895475"/>
                    </a:xfrm>
                    <a:prstGeom prst="rect">
                      <a:avLst/>
                    </a:prstGeom>
                    <a:noFill/>
                    <a:ln>
                      <a:noFill/>
                    </a:ln>
                  </pic:spPr>
                </pic:pic>
              </a:graphicData>
            </a:graphic>
          </wp:inline>
        </w:drawing>
      </w:r>
    </w:p>
    <w:p w:rsidR="00D93037" w:rsidRPr="00D93037" w:rsidRDefault="00D93037" w:rsidP="00640C3D">
      <w:pPr>
        <w:pStyle w:val="ab"/>
        <w:numPr>
          <w:ilvl w:val="1"/>
          <w:numId w:val="122"/>
        </w:numPr>
        <w:tabs>
          <w:tab w:val="left" w:pos="1302"/>
        </w:tabs>
        <w:spacing w:before="41"/>
        <w:ind w:left="307" w:right="220" w:firstLine="708"/>
        <w:rPr>
          <w:sz w:val="24"/>
          <w:szCs w:val="24"/>
        </w:rPr>
      </w:pPr>
      <w:r w:rsidRPr="00D93037">
        <w:rPr>
          <w:b/>
          <w:sz w:val="24"/>
          <w:szCs w:val="24"/>
        </w:rPr>
        <w:t>Проведениепсихолого-педагогическойдиагностики</w:t>
      </w:r>
      <w:r w:rsidRPr="00D93037">
        <w:rPr>
          <w:sz w:val="24"/>
          <w:szCs w:val="24"/>
        </w:rPr>
        <w:t>,направленнойнаизучениеуровняпсихологическойадаптации обучающихся кучебнойдеятельности.</w:t>
      </w:r>
    </w:p>
    <w:p w:rsidR="00D93037" w:rsidRPr="00D93037" w:rsidRDefault="00D93037" w:rsidP="00640C3D">
      <w:pPr>
        <w:pStyle w:val="ab"/>
        <w:numPr>
          <w:ilvl w:val="1"/>
          <w:numId w:val="122"/>
        </w:numPr>
        <w:tabs>
          <w:tab w:val="left" w:pos="1302"/>
        </w:tabs>
        <w:spacing w:before="6"/>
        <w:ind w:left="307" w:right="220" w:firstLine="708"/>
        <w:rPr>
          <w:sz w:val="24"/>
          <w:szCs w:val="24"/>
        </w:rPr>
      </w:pPr>
      <w:r w:rsidRPr="00D93037">
        <w:rPr>
          <w:b/>
          <w:sz w:val="24"/>
          <w:szCs w:val="24"/>
        </w:rPr>
        <w:t>Проведениеконсультационнойипросветительскойработысродителямипятиклассников</w:t>
      </w:r>
      <w:r w:rsidRPr="00D93037">
        <w:rPr>
          <w:sz w:val="24"/>
          <w:szCs w:val="24"/>
        </w:rPr>
        <w:t>дляознакомлениявзрослыхсосновнымизадачамиитрудностямиадаптационногопериода.</w:t>
      </w:r>
    </w:p>
    <w:p w:rsidR="00D93037" w:rsidRPr="00D93037" w:rsidRDefault="00D93037" w:rsidP="00640C3D">
      <w:pPr>
        <w:pStyle w:val="ab"/>
        <w:numPr>
          <w:ilvl w:val="1"/>
          <w:numId w:val="122"/>
        </w:numPr>
        <w:tabs>
          <w:tab w:val="left" w:pos="1302"/>
        </w:tabs>
        <w:spacing w:before="2"/>
        <w:ind w:left="307" w:right="221" w:firstLine="708"/>
        <w:rPr>
          <w:sz w:val="24"/>
          <w:szCs w:val="24"/>
        </w:rPr>
      </w:pPr>
      <w:r w:rsidRPr="00D93037">
        <w:rPr>
          <w:b/>
          <w:sz w:val="24"/>
          <w:szCs w:val="24"/>
        </w:rPr>
        <w:t>Проведение консультационной и просветительской работы с обучающимися,</w:t>
      </w:r>
      <w:r w:rsidRPr="00D93037">
        <w:rPr>
          <w:sz w:val="24"/>
          <w:szCs w:val="24"/>
        </w:rPr>
        <w:t>внаправленииформированиясоциальнойикоммуникативнойкомпетентности,адаптациивизменяющейсяобразовательнойсреде.</w:t>
      </w:r>
    </w:p>
    <w:p w:rsidR="00D93037" w:rsidRPr="00D93037" w:rsidRDefault="00D93037" w:rsidP="00640C3D">
      <w:pPr>
        <w:pStyle w:val="ab"/>
        <w:numPr>
          <w:ilvl w:val="1"/>
          <w:numId w:val="122"/>
        </w:numPr>
        <w:tabs>
          <w:tab w:val="left" w:pos="1302"/>
        </w:tabs>
        <w:spacing w:before="1"/>
        <w:ind w:left="307" w:right="219" w:firstLine="708"/>
        <w:rPr>
          <w:sz w:val="24"/>
          <w:szCs w:val="24"/>
        </w:rPr>
      </w:pPr>
      <w:r w:rsidRPr="00D93037">
        <w:rPr>
          <w:b/>
          <w:sz w:val="24"/>
          <w:szCs w:val="24"/>
        </w:rPr>
        <w:t>Проведениегрупповыхииндивидуальныхконсультацийспедагогами</w:t>
      </w:r>
      <w:r w:rsidRPr="00D93037">
        <w:rPr>
          <w:sz w:val="24"/>
          <w:szCs w:val="24"/>
        </w:rPr>
        <w:t>повыявлениювозможныхсложностейвформированииУУДиреализацииФГОС.Данноенаправлениепозволяетнаправитьработупедагоговнапостроениеучебнойдеятельностивсоответствии синдивидуальными особенностямии возможностями обучающихся.</w:t>
      </w:r>
    </w:p>
    <w:p w:rsidR="00D93037" w:rsidRPr="00D93037" w:rsidRDefault="00D93037" w:rsidP="00640C3D">
      <w:pPr>
        <w:pStyle w:val="ab"/>
        <w:numPr>
          <w:ilvl w:val="1"/>
          <w:numId w:val="122"/>
        </w:numPr>
        <w:tabs>
          <w:tab w:val="left" w:pos="1302"/>
        </w:tabs>
        <w:ind w:left="307" w:right="218" w:firstLine="708"/>
        <w:rPr>
          <w:sz w:val="24"/>
          <w:szCs w:val="24"/>
        </w:rPr>
      </w:pPr>
      <w:r w:rsidRPr="00D93037">
        <w:rPr>
          <w:b/>
          <w:sz w:val="24"/>
          <w:szCs w:val="24"/>
        </w:rPr>
        <w:t>Коррекционно-развивающаяработа</w:t>
      </w:r>
      <w:r w:rsidRPr="00D93037">
        <w:rPr>
          <w:sz w:val="24"/>
          <w:szCs w:val="24"/>
        </w:rPr>
        <w:t>проводитсясдвумяцелевымигруппами:обучающимисясООП(разрабатываетсяиреализуетсяспециалистамиОУпорезультатамработы психолого-педагогического консилиума), обучающимися, испытывающими временныетрудностиадаптационногопериода.Занятияпроводятсякаквиндивидуальной,такивгрупповой форме. Их задача – настроить обучающихся на предъявляемую основной школойсистему требований, снять чрезмерное психическое напряжение, сформировать у обучающихсякоммуникативные навыки, необходимые для установления межличностных отношений, общенияи сотрудничества,оказать помощьобучающимсявусвоении школьныхправил.</w:t>
      </w:r>
    </w:p>
    <w:p w:rsidR="00D93037" w:rsidRPr="00D93037" w:rsidRDefault="00D93037" w:rsidP="00640C3D">
      <w:pPr>
        <w:pStyle w:val="ab"/>
        <w:numPr>
          <w:ilvl w:val="1"/>
          <w:numId w:val="122"/>
        </w:numPr>
        <w:tabs>
          <w:tab w:val="left" w:pos="1302"/>
        </w:tabs>
        <w:ind w:left="307" w:right="220" w:firstLine="708"/>
        <w:rPr>
          <w:sz w:val="24"/>
          <w:szCs w:val="24"/>
        </w:rPr>
      </w:pPr>
      <w:r w:rsidRPr="00D93037">
        <w:rPr>
          <w:b/>
          <w:sz w:val="24"/>
          <w:szCs w:val="24"/>
        </w:rPr>
        <w:t>Аналитическаяработа</w:t>
      </w:r>
      <w:r w:rsidRPr="00D93037">
        <w:rPr>
          <w:sz w:val="24"/>
          <w:szCs w:val="24"/>
        </w:rPr>
        <w:t>,направленнаянаосмыслениеитоговдеятельностипопсихолого-педагогическому сопровождению ФГОС ООО, планирование работы на следующийгод.</w:t>
      </w:r>
    </w:p>
    <w:p w:rsidR="00D93037" w:rsidRPr="00D93037" w:rsidRDefault="00D93037" w:rsidP="00D93037">
      <w:pPr>
        <w:pStyle w:val="ab"/>
        <w:tabs>
          <w:tab w:val="left" w:pos="5562"/>
        </w:tabs>
        <w:spacing w:before="5"/>
        <w:rPr>
          <w:b/>
          <w:sz w:val="24"/>
          <w:szCs w:val="24"/>
        </w:rPr>
      </w:pPr>
      <w:r w:rsidRPr="00D93037">
        <w:rPr>
          <w:b/>
          <w:sz w:val="24"/>
          <w:szCs w:val="24"/>
          <w:u w:val="thick"/>
          <w:lang w:val="en-US"/>
        </w:rPr>
        <w:t xml:space="preserve">II </w:t>
      </w:r>
      <w:r w:rsidRPr="00D93037">
        <w:rPr>
          <w:b/>
          <w:sz w:val="24"/>
          <w:szCs w:val="24"/>
          <w:u w:val="thick"/>
        </w:rPr>
        <w:t>этап</w:t>
      </w:r>
    </w:p>
    <w:p w:rsidR="00D93037" w:rsidRPr="00D93037" w:rsidRDefault="00D93037" w:rsidP="00D93037">
      <w:pPr>
        <w:spacing w:before="41"/>
        <w:ind w:left="1942"/>
        <w:rPr>
          <w:b/>
          <w:szCs w:val="24"/>
        </w:rPr>
      </w:pPr>
      <w:r w:rsidRPr="00D93037">
        <w:rPr>
          <w:b/>
          <w:szCs w:val="24"/>
        </w:rPr>
        <w:t>Психолого-педагогическоесопровождениеобучающихся6-8классов</w:t>
      </w:r>
    </w:p>
    <w:p w:rsidR="00D93037" w:rsidRPr="00D93037" w:rsidRDefault="00D93037" w:rsidP="00D93037">
      <w:pPr>
        <w:pStyle w:val="a7"/>
        <w:spacing w:before="36"/>
        <w:ind w:left="307" w:firstLine="708"/>
      </w:pPr>
      <w:r w:rsidRPr="00D93037">
        <w:t>Работапосопровождению6-8классовопределяетсязапросомсостороныродителейобучающихсяиадминистрацииобразовательногоучреждения.</w:t>
      </w:r>
    </w:p>
    <w:p w:rsidR="00D93037" w:rsidRPr="00D93037" w:rsidRDefault="00D93037" w:rsidP="00D93037">
      <w:pPr>
        <w:pStyle w:val="a7"/>
        <w:spacing w:before="5"/>
      </w:pPr>
    </w:p>
    <w:tbl>
      <w:tblPr>
        <w:tblW w:w="0" w:type="auto"/>
        <w:tblInd w:w="1561" w:type="dxa"/>
        <w:tblLayout w:type="fixed"/>
        <w:tblCellMar>
          <w:left w:w="0" w:type="dxa"/>
          <w:right w:w="0" w:type="dxa"/>
        </w:tblCellMar>
        <w:tblLook w:val="01E0"/>
      </w:tblPr>
      <w:tblGrid>
        <w:gridCol w:w="2093"/>
        <w:gridCol w:w="567"/>
        <w:gridCol w:w="1983"/>
        <w:gridCol w:w="855"/>
        <w:gridCol w:w="2048"/>
      </w:tblGrid>
      <w:tr w:rsidR="00AF7CB2" w:rsidRPr="00D93037" w:rsidTr="00D93037">
        <w:trPr>
          <w:trHeight w:val="410"/>
        </w:trPr>
        <w:tc>
          <w:tcPr>
            <w:tcW w:w="2093" w:type="dxa"/>
            <w:tcBorders>
              <w:bottom w:val="single" w:sz="4" w:space="0" w:color="000000"/>
            </w:tcBorders>
          </w:tcPr>
          <w:p w:rsidR="00D93037" w:rsidRPr="00D93037" w:rsidRDefault="00D93037" w:rsidP="00D93037">
            <w:pPr>
              <w:pStyle w:val="TableParagraph"/>
              <w:ind w:left="588"/>
              <w:rPr>
                <w:b/>
                <w:i/>
                <w:sz w:val="24"/>
                <w:szCs w:val="24"/>
              </w:rPr>
            </w:pPr>
            <w:r w:rsidRPr="00D93037">
              <w:rPr>
                <w:b/>
                <w:i/>
                <w:sz w:val="24"/>
                <w:szCs w:val="24"/>
              </w:rPr>
              <w:t>1модуль</w:t>
            </w:r>
          </w:p>
        </w:tc>
        <w:tc>
          <w:tcPr>
            <w:tcW w:w="567" w:type="dxa"/>
          </w:tcPr>
          <w:p w:rsidR="00D93037" w:rsidRPr="00D93037" w:rsidRDefault="00D93037" w:rsidP="00D93037">
            <w:pPr>
              <w:pStyle w:val="TableParagraph"/>
              <w:ind w:left="0"/>
              <w:rPr>
                <w:sz w:val="24"/>
                <w:szCs w:val="24"/>
              </w:rPr>
            </w:pPr>
          </w:p>
        </w:tc>
        <w:tc>
          <w:tcPr>
            <w:tcW w:w="1983" w:type="dxa"/>
            <w:tcBorders>
              <w:bottom w:val="single" w:sz="4" w:space="0" w:color="000000"/>
            </w:tcBorders>
          </w:tcPr>
          <w:p w:rsidR="00D93037" w:rsidRPr="00D93037" w:rsidRDefault="00D93037" w:rsidP="00D93037">
            <w:pPr>
              <w:pStyle w:val="TableParagraph"/>
              <w:ind w:left="532"/>
              <w:rPr>
                <w:b/>
                <w:i/>
                <w:sz w:val="24"/>
                <w:szCs w:val="24"/>
              </w:rPr>
            </w:pPr>
            <w:r w:rsidRPr="00D93037">
              <w:rPr>
                <w:b/>
                <w:i/>
                <w:sz w:val="24"/>
                <w:szCs w:val="24"/>
              </w:rPr>
              <w:t>2модуль</w:t>
            </w:r>
          </w:p>
        </w:tc>
        <w:tc>
          <w:tcPr>
            <w:tcW w:w="855" w:type="dxa"/>
          </w:tcPr>
          <w:p w:rsidR="00D93037" w:rsidRPr="00D93037" w:rsidRDefault="00D93037" w:rsidP="00D93037">
            <w:pPr>
              <w:pStyle w:val="TableParagraph"/>
              <w:ind w:left="0"/>
              <w:rPr>
                <w:sz w:val="24"/>
                <w:szCs w:val="24"/>
              </w:rPr>
            </w:pPr>
          </w:p>
        </w:tc>
        <w:tc>
          <w:tcPr>
            <w:tcW w:w="2048" w:type="dxa"/>
            <w:tcBorders>
              <w:bottom w:val="single" w:sz="4" w:space="0" w:color="000000"/>
            </w:tcBorders>
          </w:tcPr>
          <w:p w:rsidR="00D93037" w:rsidRPr="00D93037" w:rsidRDefault="00D93037" w:rsidP="00D93037">
            <w:pPr>
              <w:pStyle w:val="TableParagraph"/>
              <w:ind w:left="432"/>
              <w:rPr>
                <w:b/>
                <w:i/>
                <w:sz w:val="24"/>
                <w:szCs w:val="24"/>
              </w:rPr>
            </w:pPr>
            <w:r w:rsidRPr="00D93037">
              <w:rPr>
                <w:b/>
                <w:i/>
                <w:sz w:val="24"/>
                <w:szCs w:val="24"/>
              </w:rPr>
              <w:t>3-5модуль</w:t>
            </w:r>
          </w:p>
        </w:tc>
      </w:tr>
      <w:tr w:rsidR="00AF7CB2" w:rsidRPr="00D93037" w:rsidTr="00D93037">
        <w:trPr>
          <w:trHeight w:val="1588"/>
        </w:trPr>
        <w:tc>
          <w:tcPr>
            <w:tcW w:w="2093" w:type="dxa"/>
            <w:tcBorders>
              <w:top w:val="single" w:sz="4" w:space="0" w:color="000000"/>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D93037" w:rsidP="00D93037">
            <w:pPr>
              <w:pStyle w:val="TableParagraph"/>
              <w:spacing w:before="172"/>
              <w:ind w:left="575" w:right="548" w:firstLine="19"/>
              <w:rPr>
                <w:sz w:val="24"/>
                <w:szCs w:val="24"/>
              </w:rPr>
            </w:pPr>
            <w:r w:rsidRPr="00D93037">
              <w:rPr>
                <w:sz w:val="24"/>
                <w:szCs w:val="24"/>
              </w:rPr>
              <w:t>Входнойконтроль</w:t>
            </w:r>
          </w:p>
        </w:tc>
        <w:tc>
          <w:tcPr>
            <w:tcW w:w="567" w:type="dxa"/>
            <w:tcBorders>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0529DE" w:rsidP="00D93037">
            <w:pPr>
              <w:pStyle w:val="TableParagraph"/>
              <w:ind w:left="-6" w:right="-44"/>
              <w:rPr>
                <w:sz w:val="24"/>
                <w:szCs w:val="24"/>
              </w:rPr>
            </w:pPr>
            <w:r>
              <w:rPr>
                <w:noProof/>
                <w:sz w:val="24"/>
                <w:szCs w:val="24"/>
                <w:lang w:eastAsia="ru-RU"/>
              </w:rPr>
            </w:r>
            <w:r>
              <w:rPr>
                <w:noProof/>
                <w:sz w:val="24"/>
                <w:szCs w:val="24"/>
                <w:lang w:eastAsia="ru-RU"/>
              </w:rPr>
              <w:pict>
                <v:group id="Group 48" o:spid="_x0000_s1043" style="width:27.2pt;height:6pt;mso-position-horizontal-relative:char;mso-position-vertical-relative:line" coordsize="54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Z3gMAAJwKAAAOAAAAZHJzL2Uyb0RvYy54bWy8Vm1v2zYQ/j5g/4HQxw2NbMd2GiFKMaRN&#10;MCDdglb7AbREvWASqZG05fTX7zlSkhXHCYIWaIDIlO54L8/Du+PVh31Ts53QplIyDuZns4AJmaqs&#10;kkUc/JPcvnsfMGO5zHitpIiDR2GCD9e//nLVtZFYqFLVmdAMRqSJujYOSmvbKAxNWoqGmzPVCglh&#10;rnTDLV51EWaad7De1OFiNluHndJZq1UqjMHXj14YXDv7eS5S+3eeG2FZHQeIzbqnds8NPcPrKx4V&#10;mrdllfZh8O+IouGVhNPR1EduOdvq6pmppkq1Miq3Z6lqQpXnVSpcDshmPjvK5k6rbetyKaKuaEeY&#10;AO0RTt9tNv1r96BZlcXBahUwyRtw5Nyy5XsCp2uLCDp3uv3aPmifIZb3Kv3XMKm+KCA6x0b1We2w&#10;1S2/CFN9cy8wEB5boPfCm2Ob7rPKoMm3Vjn49rluyAmAYXvH0uPIkthbluLj+XK1XILLFKKLNQ6B&#10;JzEtwfSzTWn5qd+GTX7PfOF2hDzy3lyEfUSUMA6iOWBtfgzrryVvhaPQEI4D1usB6/tKCra89FA7&#10;lRvpcU738oDzTcllIZyx5LGdYDvZQpEbkPRGVNc9bgOsywGfp+jwqNXG3gnVMFrEQY2IHVd8d28s&#10;MXxQIeqkuq3q2tVVLVmHM7G4AEckMqquMpK6F11sbmrNdpxK0/0RCrD2RA0lIDNnrRQ8+9SvLa9q&#10;v4Z+Ld0x89l7Bjcqe3zQZK7n82cRezEQe6uFoLbFVg5PCgP8D0VkfAUNAY6SN3O4XOA0P68NOtuu&#10;MI4POY/SraeRsB+oQ7/KQCJ9KrK++hNYyJsaXfD3d2zG4Ij+fY0dlFDoXum3kCUz1rHe4dTQYqIz&#10;Y+UplfNB5TVfyPTg6/y0LzSvUQehnPaGqptkhoZwKjMwOFpK1qe9YaiNOusXnF0OOq+lNh/BJhwv&#10;T3ubT8GeeMPRH+njpS9G8LyXPaVYMbQNaqDEcKsMtccE1nBwkkVfbdAi6QvK/pQlqzcpAzqy7AYH&#10;gnvdMqVO2sjOl71T99v6BDTG9/Hg1gHD4N7489hyS3m77LD03QZ2S+o6PusGcylRTsMeTQf4Okhr&#10;+VzrUESDdPhtnS2SUw6+lcLcIB5+vZpXGtrqIEtrZYTPnNLwfXTIh2CY1OuTjmje1jipK066sYvu&#10;hT7JNI1xhImLHBal0t8C1uFSFAfmvy3XImD1nxKT8HLuJq91L8vVBeWvp5LNVMJlClNxYAMcQ1re&#10;WH/z2ra6Kkp3c/Ax/oH5n1dumFAH9N172rzdjMYVyKHUX9fojjV9d/qHS+X1/wAAAP//AwBQSwME&#10;FAAGAAgAAAAhADqnS8DaAAAAAwEAAA8AAABkcnMvZG93bnJldi54bWxMj0FLw0AQhe+C/2EZwZvd&#10;pLYiMZtSinoqgq0g3qbZaRKanQ3ZbZL+e0cvenkwvMd73+SrybVqoD40ng2kswQUceltw5WBj/3L&#10;3SOoEJEttp7JwIUCrIrrqxwz60d+p2EXKyUlHDI0UMfYZVqHsiaHYeY7YvGOvncY5ewrbXscpdy1&#10;ep4kD9phw7JQY0ebmsrT7uwMvI44ru/T52F7Om4uX/vl2+c2JWNub6b1E6hIU/wLww++oEMhTAd/&#10;ZhtUa0Aeib8q3nKxAHWQzDwBXeT6P3vxDQAA//8DAFBLAQItABQABgAIAAAAIQC2gziS/gAAAOEB&#10;AAATAAAAAAAAAAAAAAAAAAAAAABbQ29udGVudF9UeXBlc10ueG1sUEsBAi0AFAAGAAgAAAAhADj9&#10;If/WAAAAlAEAAAsAAAAAAAAAAAAAAAAALwEAAF9yZWxzLy5yZWxzUEsBAi0AFAAGAAgAAAAhAEjz&#10;0RneAwAAnAoAAA4AAAAAAAAAAAAAAAAALgIAAGRycy9lMm9Eb2MueG1sUEsBAi0AFAAGAAgAAAAh&#10;ADqnS8DaAAAAAwEAAA8AAAAAAAAAAAAAAAAAOAYAAGRycy9kb3ducmV2LnhtbFBLBQYAAAAABAAE&#10;APMAAAA/BwAAAAA=&#10;">
                  <v:line id="Line 49" o:spid="_x0000_s1045" style="position:absolute;visibility:visible" from="0,60" to="4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shape id="Freeform 50" o:spid="_x0000_s1044" style="position:absolute;left:42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yMxgAAANsAAAAPAAAAZHJzL2Rvd25yZXYueG1sRI9ba8JA&#10;FITfC/0Pyyn4UnSj0Faiq5RiQLzhDdvHQ/Y0Cc2eDdk1if++KxT6OMzMN8x03plSNFS7wrKC4SAC&#10;QZxaXXCm4HxK+mMQziNrLC2Tghs5mM8eH6YYa9vygZqjz0SAsItRQe59FUvp0pwMuoGtiIP3bWuD&#10;Psg6k7rGNsBNKUdR9CoNFhwWcqzoI6f053g1ClZJctkPt2XzaRfj9Rc/t4fNrlWq99S9T0B46vx/&#10;+K+91Ape3uD+JfwAOfsFAAD//wMAUEsBAi0AFAAGAAgAAAAhANvh9svuAAAAhQEAABMAAAAAAAAA&#10;AAAAAAAAAAAAAFtDb250ZW50X1R5cGVzXS54bWxQSwECLQAUAAYACAAAACEAWvQsW78AAAAVAQAA&#10;CwAAAAAAAAAAAAAAAAAfAQAAX3JlbHMvLnJlbHNQSwECLQAUAAYACAAAACEAXGX8jMYAAADbAAAA&#10;DwAAAAAAAAAAAAAAAAAHAgAAZHJzL2Rvd25yZXYueG1sUEsFBgAAAAADAAMAtwAAAPoCAAAAAA==&#10;" path="m,l,120,120,60,,xe" fillcolor="black" stroked="f">
                    <v:path arrowok="t" o:connecttype="custom" o:connectlocs="0,0;0,120;120,60;0,0" o:connectangles="0,0,0,0"/>
                  </v:shape>
                  <w10:wrap type="none"/>
                  <w10:anchorlock/>
                </v:group>
              </w:pict>
            </w:r>
          </w:p>
        </w:tc>
        <w:tc>
          <w:tcPr>
            <w:tcW w:w="1983" w:type="dxa"/>
            <w:tcBorders>
              <w:top w:val="single" w:sz="4" w:space="0" w:color="000000"/>
              <w:left w:val="single" w:sz="4" w:space="0" w:color="000000"/>
              <w:right w:val="single" w:sz="4" w:space="0" w:color="000000"/>
            </w:tcBorders>
          </w:tcPr>
          <w:p w:rsidR="00D93037" w:rsidRPr="00D93037" w:rsidRDefault="00D93037" w:rsidP="00D93037">
            <w:pPr>
              <w:pStyle w:val="TableParagraph"/>
              <w:ind w:left="176" w:right="171" w:hanging="1"/>
              <w:jc w:val="center"/>
              <w:rPr>
                <w:sz w:val="24"/>
                <w:szCs w:val="24"/>
              </w:rPr>
            </w:pPr>
            <w:r w:rsidRPr="00D93037">
              <w:rPr>
                <w:sz w:val="24"/>
                <w:szCs w:val="24"/>
              </w:rPr>
              <w:t>УглубленнаядиагностикаУУД совместноспедагогами</w:t>
            </w:r>
          </w:p>
        </w:tc>
        <w:tc>
          <w:tcPr>
            <w:tcW w:w="855" w:type="dxa"/>
            <w:tcBorders>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0529DE" w:rsidP="00D93037">
            <w:pPr>
              <w:pStyle w:val="TableParagraph"/>
              <w:ind w:left="5" w:right="-58"/>
              <w:rPr>
                <w:sz w:val="24"/>
                <w:szCs w:val="24"/>
              </w:rPr>
            </w:pPr>
            <w:r>
              <w:rPr>
                <w:noProof/>
                <w:sz w:val="24"/>
                <w:szCs w:val="24"/>
                <w:lang w:eastAsia="ru-RU"/>
              </w:rPr>
            </w:r>
            <w:r>
              <w:rPr>
                <w:noProof/>
                <w:sz w:val="24"/>
                <w:szCs w:val="24"/>
                <w:lang w:eastAsia="ru-RU"/>
              </w:rPr>
              <w:pict>
                <v:group id="Group 51" o:spid="_x0000_s1040" style="width:42.05pt;height:6pt;mso-position-horizontal-relative:char;mso-position-vertical-relative:line" coordsize="8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Z3wMAAJwKAAAOAAAAZHJzL2Uyb0RvYy54bWy8Vttu4zYQfS/QfyD02GIj350IURZFdhMU&#10;yLbBrvsBtERdUIlUSdpy9uv3DCnJiuNsgy1QA5ZIzeFcznCGvH5/qCu2F9qUSsbB9GISMCETlZYy&#10;j4O/NnfvLgNmLJcpr5QUcfAkTPD+5uefrtsmEjNVqCoVmkGJNFHbxEFhbROFoUkKUXNzoRohIcyU&#10;rrnFVOdhqnkL7XUVziaTVdgqnTZaJcIYfP3ghcGN059lIrF/ZpkRllVxAN+se2r33NIzvLnmUa55&#10;U5RJ5wb/AS9qXkoYHVR94JaznS5fqKrLRCujMnuRqDpUWVYmwsWAaKaTk2jutdo1LpY8avNmoAnU&#10;nvD0w2qTP/aPmpVpHCxnAZO8Ro6cWbacEjltk0fA3OvmS/OofYQYPqjkb8Ok+qzA6BQL1Se1x1I3&#10;/CxM+dVNoCA81UDz3Ktj2/aTSoHkO6scfYdM12QExLCDy9LTkCVxsCzBx+V8MZkvA5ZAtF5hE/gk&#10;JgUy/WJRUnzsll0u4Bytmc7cipBH3przsPOIAsZGNEeuzX/j+kvBG+FSaIjHnut5z/VDKQUD9Y5q&#10;B7mVnufkII883xZc5sIp2zw1I25HS8hzgyS9kdVVx1tP67rn5zk7PGq0sfdC1YwGcVDBY5crvn8w&#10;ljJ8hFDqpLorqwrfeVRJ1hLfa+SI5kZVZUpSN9H59rbSbM+pNN2PWIC2ZzCUgEydtkLw9GM3trys&#10;/Bj4Srpt5qP3Gdyq9OlRk7oun/9XYhd9Yu+0ENS22HI+Sm5fRMZXUO8gdoaXvDmH6xl288vaoL19&#10;dpPzKNn5NBL3ferQr1IkkT7laVf9G2jI6gpd8Nd3bMJgiP4UwxgE6x70S8g2E9ayrqrGGDSUATNh&#10;xTkI6uDfbYHTQc9mft4W+sGAgSvnra16kIsMDeFcZOseRJGtzlvDoTZYW71i7KrHfJfGgWyydnXe&#10;2nRM9sgatv6QPl74YkSeD7JLKUYMbYMaKCWvUYba48ZvnI3rOVABFElfAYN77LLNsivN74NBHYEv&#10;3wSeInRCIzoqg84R/+4C0Di+Tw9uHTAc3Fu/HxtuKW4XHYa+20Bv4bs8fa9xLm2UQ9iT0wG2jtJK&#10;vkQdT4pe2r8bp8tVG2LwrRTqenH/9jAfaN9We1lSKSN85BSGo2CIh2gY1euzjmje1jipK466sfPu&#10;lT7JNB3jcBMXOQwKpb8GrMWlKA7MPzuuRcCq3yVOwqvpYgGYdZPFck3dRo8l27GEywSq4sAG2IY0&#10;vLX+5rVrdJkX7ubgffwN539WusOEOqDv3uPm7c5oXIEcS911je5Y47nDHy+VN98AAAD//wMAUEsD&#10;BBQABgAIAAAAIQBpqTNV2wAAAAMBAAAPAAAAZHJzL2Rvd25yZXYueG1sTI9PS8NAEMXvgt9hGcGb&#10;3aT+ocRsSinqqQi2gnibZqdJaHY2ZLdJ+u0dvdjLg+E93vtNvpxcqwbqQ+PZQDpLQBGX3jZcGfjc&#10;vd4tQIWIbLH1TAbOFGBZXF/lmFk/8gcN21gpKeGQoYE6xi7TOpQ1OQwz3xGLd/C9wyhnX2nb4yjl&#10;rtXzJHnSDhuWhRo7WtdUHrcnZ+BtxHF1n74Mm+Nhff7ePb5/bVIy5vZmWj2DijTF/zD84gs6FMK0&#10;9ye2QbUG5JH4p+ItHlJQe8nME9BFri/Zix8AAAD//wMAUEsBAi0AFAAGAAgAAAAhALaDOJL+AAAA&#10;4QEAABMAAAAAAAAAAAAAAAAAAAAAAFtDb250ZW50X1R5cGVzXS54bWxQSwECLQAUAAYACAAAACEA&#10;OP0h/9YAAACUAQAACwAAAAAAAAAAAAAAAAAvAQAAX3JlbHMvLnJlbHNQSwECLQAUAAYACAAAACEA&#10;aEx3md8DAACcCgAADgAAAAAAAAAAAAAAAAAuAgAAZHJzL2Uyb0RvYy54bWxQSwECLQAUAAYACAAA&#10;ACEAaakzVdsAAAADAQAADwAAAAAAAAAAAAAAAAA5BgAAZHJzL2Rvd25yZXYueG1sUEsFBgAAAAAE&#10;AAQA8wAAAEEHAAAAAA==&#10;">
                  <v:line id="Line 52" o:spid="_x0000_s1042" style="position:absolute;visibility:visible" from="0,60" to="7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shape id="Freeform 53" o:spid="_x0000_s1041" style="position:absolute;left:72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L7xgAAANsAAAAPAAAAZHJzL2Rvd25yZXYueG1sRI9ba8JA&#10;FITfC/0Pyyn4UnSjtEWiq5RiQLzhDdvHQ/Y0Cc2eDdk1if++KxT6OMzMN8x03plSNFS7wrKC4SAC&#10;QZxaXXCm4HxK+mMQziNrLC2Tghs5mM8eH6YYa9vygZqjz0SAsItRQe59FUvp0pwMuoGtiIP3bWuD&#10;Psg6k7rGNsBNKUdR9CYNFhwWcqzoI6f053g1ClZJctkPt2XzaRfj9Rc/t4fNrlWq99S9T0B46vx/&#10;+K+91ApeX+D+JfwAOfsFAAD//wMAUEsBAi0AFAAGAAgAAAAhANvh9svuAAAAhQEAABMAAAAAAAAA&#10;AAAAAAAAAAAAAFtDb250ZW50X1R5cGVzXS54bWxQSwECLQAUAAYACAAAACEAWvQsW78AAAAVAQAA&#10;CwAAAAAAAAAAAAAAAAAfAQAAX3JlbHMvLnJlbHNQSwECLQAUAAYACAAAACEArLdi+8YAAADbAAAA&#10;DwAAAAAAAAAAAAAAAAAHAgAAZHJzL2Rvd25yZXYueG1sUEsFBgAAAAADAAMAtwAAAPoCAAAAAA==&#10;" path="m,l,120,120,60,,xe" fillcolor="black" stroked="f">
                    <v:path arrowok="t" o:connecttype="custom" o:connectlocs="0,0;0,120;120,60;0,0" o:connectangles="0,0,0,0"/>
                  </v:shape>
                  <w10:wrap type="none"/>
                  <w10:anchorlock/>
                </v:group>
              </w:pict>
            </w:r>
          </w:p>
        </w:tc>
        <w:tc>
          <w:tcPr>
            <w:tcW w:w="2048" w:type="dxa"/>
            <w:tcBorders>
              <w:top w:val="single" w:sz="4" w:space="0" w:color="000000"/>
              <w:left w:val="single" w:sz="4" w:space="0" w:color="000000"/>
              <w:bottom w:val="single" w:sz="4" w:space="0" w:color="000000"/>
              <w:right w:val="single" w:sz="4" w:space="0" w:color="000000"/>
            </w:tcBorders>
          </w:tcPr>
          <w:p w:rsidR="00D93037" w:rsidRPr="00D93037" w:rsidRDefault="00D93037" w:rsidP="00D93037">
            <w:pPr>
              <w:pStyle w:val="TableParagraph"/>
              <w:ind w:left="230" w:right="231" w:firstLine="3"/>
              <w:jc w:val="center"/>
              <w:rPr>
                <w:sz w:val="24"/>
                <w:szCs w:val="24"/>
              </w:rPr>
            </w:pPr>
            <w:r w:rsidRPr="00D93037">
              <w:rPr>
                <w:sz w:val="24"/>
                <w:szCs w:val="24"/>
              </w:rPr>
              <w:t>Корр.-развивающаяработа поформированию</w:t>
            </w:r>
          </w:p>
          <w:p w:rsidR="00D93037" w:rsidRPr="00D93037" w:rsidRDefault="00D93037" w:rsidP="00D93037">
            <w:pPr>
              <w:pStyle w:val="TableParagraph"/>
              <w:ind w:left="746" w:right="747"/>
              <w:jc w:val="center"/>
              <w:rPr>
                <w:sz w:val="24"/>
                <w:szCs w:val="24"/>
              </w:rPr>
            </w:pPr>
            <w:r w:rsidRPr="00D93037">
              <w:rPr>
                <w:sz w:val="24"/>
                <w:szCs w:val="24"/>
              </w:rPr>
              <w:t>УУД</w:t>
            </w:r>
          </w:p>
        </w:tc>
      </w:tr>
    </w:tbl>
    <w:p w:rsidR="00D93037" w:rsidRPr="00D93037" w:rsidRDefault="00D93037" w:rsidP="00D93037">
      <w:pPr>
        <w:pStyle w:val="a7"/>
        <w:spacing w:before="60"/>
        <w:ind w:left="1016"/>
        <w:jc w:val="both"/>
      </w:pPr>
      <w:r w:rsidRPr="00D93037">
        <w:t xml:space="preserve"> Врамкахданногоэтапа(ссентябряпомай)предполагается:</w:t>
      </w:r>
    </w:p>
    <w:p w:rsidR="00D93037" w:rsidRPr="00D93037" w:rsidRDefault="00D93037" w:rsidP="00640C3D">
      <w:pPr>
        <w:pStyle w:val="ab"/>
        <w:numPr>
          <w:ilvl w:val="0"/>
          <w:numId w:val="120"/>
        </w:numPr>
        <w:tabs>
          <w:tab w:val="left" w:pos="1302"/>
        </w:tabs>
        <w:spacing w:before="40"/>
        <w:ind w:left="307" w:right="217" w:firstLine="708"/>
        <w:rPr>
          <w:sz w:val="24"/>
          <w:szCs w:val="24"/>
        </w:rPr>
      </w:pPr>
      <w:r w:rsidRPr="00D93037">
        <w:rPr>
          <w:b/>
          <w:sz w:val="24"/>
          <w:szCs w:val="24"/>
        </w:rPr>
        <w:t>Проведениепсихолого-педагогическойдиагностики</w:t>
      </w:r>
      <w:r w:rsidRPr="00D93037">
        <w:rPr>
          <w:sz w:val="24"/>
          <w:szCs w:val="24"/>
        </w:rPr>
        <w:t>,дляизученияуровняпсихологической адаптации вновь прибывших обучающихся к учебной деятельности, изучениемикроклиматаклассныхколлективов,уровнятревожности,сформированности УУДит.д.</w:t>
      </w:r>
    </w:p>
    <w:p w:rsidR="00D93037" w:rsidRPr="00D93037" w:rsidRDefault="00D93037" w:rsidP="00640C3D">
      <w:pPr>
        <w:pStyle w:val="ab"/>
        <w:numPr>
          <w:ilvl w:val="0"/>
          <w:numId w:val="120"/>
        </w:numPr>
        <w:tabs>
          <w:tab w:val="left" w:pos="1302"/>
        </w:tabs>
        <w:spacing w:before="6"/>
        <w:ind w:left="307" w:right="220" w:firstLine="708"/>
        <w:rPr>
          <w:sz w:val="24"/>
          <w:szCs w:val="24"/>
        </w:rPr>
      </w:pPr>
      <w:r w:rsidRPr="00D93037">
        <w:rPr>
          <w:b/>
          <w:sz w:val="24"/>
          <w:szCs w:val="24"/>
        </w:rPr>
        <w:t>Проведениеконсультационнойипросветительскойработысродителямиобучающихся</w:t>
      </w:r>
      <w:r w:rsidRPr="00D93037">
        <w:rPr>
          <w:sz w:val="24"/>
          <w:szCs w:val="24"/>
        </w:rPr>
        <w:t>,направленнойнаознакомлениевзрослыхсосновнымиособенностямивозрастныхпериодовразвития.</w:t>
      </w:r>
    </w:p>
    <w:p w:rsidR="00D93037" w:rsidRPr="00D93037" w:rsidRDefault="00D93037" w:rsidP="00640C3D">
      <w:pPr>
        <w:pStyle w:val="ab"/>
        <w:numPr>
          <w:ilvl w:val="0"/>
          <w:numId w:val="120"/>
        </w:numPr>
        <w:tabs>
          <w:tab w:val="left" w:pos="1302"/>
        </w:tabs>
        <w:spacing w:before="4"/>
        <w:ind w:left="307" w:right="218" w:firstLine="708"/>
        <w:rPr>
          <w:sz w:val="24"/>
          <w:szCs w:val="24"/>
        </w:rPr>
      </w:pPr>
      <w:r w:rsidRPr="00D93037">
        <w:rPr>
          <w:b/>
          <w:sz w:val="24"/>
          <w:szCs w:val="24"/>
        </w:rPr>
        <w:t>Проведениегрупповыхииндивидуальныхконсультацийспедагогами</w:t>
      </w:r>
      <w:r w:rsidRPr="00D93037">
        <w:rPr>
          <w:sz w:val="24"/>
          <w:szCs w:val="24"/>
        </w:rPr>
        <w:t>повыявлению возможных сложностей в формировании УУД и реализации ФГОС, что позволяетнаправитьработупедагоговнапостроениеучебнойдеятельностивсоответствиисиндивидуальными особенностямиивозможностями обучающихся.</w:t>
      </w:r>
    </w:p>
    <w:p w:rsidR="00D93037" w:rsidRPr="00D93037" w:rsidRDefault="00D93037" w:rsidP="00640C3D">
      <w:pPr>
        <w:pStyle w:val="2"/>
        <w:numPr>
          <w:ilvl w:val="0"/>
          <w:numId w:val="120"/>
        </w:numPr>
        <w:tabs>
          <w:tab w:val="left" w:pos="1302"/>
        </w:tabs>
        <w:spacing w:before="5"/>
        <w:ind w:left="1301"/>
        <w:jc w:val="both"/>
        <w:rPr>
          <w:rFonts w:ascii="Times New Roman" w:hAnsi="Times New Roman" w:cs="Times New Roman"/>
        </w:rPr>
      </w:pPr>
      <w:bookmarkStart w:id="487" w:name="_Toc171189942"/>
      <w:r w:rsidRPr="00D93037">
        <w:rPr>
          <w:rFonts w:ascii="Times New Roman" w:hAnsi="Times New Roman" w:cs="Times New Roman"/>
        </w:rPr>
        <w:t>Проведениеконсультационнойипросветительскойработысобучающимися</w:t>
      </w:r>
      <w:bookmarkEnd w:id="487"/>
    </w:p>
    <w:p w:rsidR="00D93037" w:rsidRPr="00D93037" w:rsidRDefault="00D93037" w:rsidP="00640C3D">
      <w:pPr>
        <w:pStyle w:val="ab"/>
        <w:numPr>
          <w:ilvl w:val="0"/>
          <w:numId w:val="120"/>
        </w:numPr>
        <w:tabs>
          <w:tab w:val="left" w:pos="1302"/>
        </w:tabs>
        <w:spacing w:before="36"/>
        <w:ind w:left="307" w:right="218" w:firstLine="708"/>
        <w:rPr>
          <w:sz w:val="24"/>
          <w:szCs w:val="24"/>
        </w:rPr>
      </w:pPr>
      <w:r w:rsidRPr="00D93037">
        <w:rPr>
          <w:b/>
          <w:sz w:val="24"/>
          <w:szCs w:val="24"/>
        </w:rPr>
        <w:t xml:space="preserve">Коррекционно-развивающая работа </w:t>
      </w:r>
      <w:r w:rsidRPr="00D93037">
        <w:rPr>
          <w:sz w:val="24"/>
          <w:szCs w:val="24"/>
        </w:rPr>
        <w:t>проводится обучающимися с (разрабатывается иреализуется специалистами ОУ по результатам диагностических обследований, либо по запросуучастников образовательной деятельности). Занятия проводятся как в индивидуальной, так и вгрупповой форме. Их задача – помочь обучающимся преодолевать сложности подростковоговозраста, негативизм, корректировать проблемы на личностном, эмоциональном уровнях, снятьчрезмерное психическое напряжение, коммуникативные навыки, необходимые для установлениямежличностныхотношений,общенияисотрудничества,оказатьпомощьвновьприбывшимобучающимсявусвоениишкольных правил.</w:t>
      </w:r>
    </w:p>
    <w:p w:rsidR="00D93037" w:rsidRPr="00D93037" w:rsidRDefault="00D93037" w:rsidP="00640C3D">
      <w:pPr>
        <w:pStyle w:val="ab"/>
        <w:numPr>
          <w:ilvl w:val="0"/>
          <w:numId w:val="120"/>
        </w:numPr>
        <w:tabs>
          <w:tab w:val="left" w:pos="1302"/>
        </w:tabs>
        <w:ind w:left="307" w:right="220" w:firstLine="708"/>
        <w:rPr>
          <w:sz w:val="24"/>
          <w:szCs w:val="24"/>
        </w:rPr>
      </w:pPr>
      <w:r w:rsidRPr="00D93037">
        <w:rPr>
          <w:b/>
          <w:sz w:val="24"/>
          <w:szCs w:val="24"/>
        </w:rPr>
        <w:t>Аналитическаяработа</w:t>
      </w:r>
      <w:r w:rsidRPr="00D93037">
        <w:rPr>
          <w:sz w:val="24"/>
          <w:szCs w:val="24"/>
        </w:rPr>
        <w:t>,направленнаянаосмыслениеитоговдеятельностипопсихолого-педагогическому сопровождению ФГОС ООО, планирование работы на следующийгод.</w:t>
      </w:r>
    </w:p>
    <w:p w:rsidR="00D93037" w:rsidRPr="00D93037" w:rsidRDefault="00D93037" w:rsidP="00640C3D">
      <w:pPr>
        <w:pStyle w:val="ab"/>
        <w:numPr>
          <w:ilvl w:val="0"/>
          <w:numId w:val="121"/>
        </w:numPr>
        <w:tabs>
          <w:tab w:val="left" w:pos="5579"/>
        </w:tabs>
        <w:spacing w:before="3"/>
        <w:ind w:left="5578" w:hanging="4787"/>
        <w:jc w:val="left"/>
        <w:rPr>
          <w:b/>
          <w:sz w:val="24"/>
          <w:szCs w:val="24"/>
        </w:rPr>
      </w:pPr>
      <w:r w:rsidRPr="00D93037">
        <w:rPr>
          <w:b/>
          <w:sz w:val="24"/>
          <w:szCs w:val="24"/>
          <w:u w:val="thick"/>
        </w:rPr>
        <w:t>этап.</w:t>
      </w:r>
    </w:p>
    <w:p w:rsidR="00D93037" w:rsidRPr="00D93037" w:rsidRDefault="00D93037" w:rsidP="00D93037">
      <w:pPr>
        <w:spacing w:before="44"/>
        <w:ind w:left="1017" w:right="227"/>
        <w:jc w:val="center"/>
        <w:rPr>
          <w:b/>
          <w:szCs w:val="24"/>
        </w:rPr>
      </w:pPr>
      <w:r w:rsidRPr="00D93037">
        <w:rPr>
          <w:b/>
          <w:szCs w:val="24"/>
        </w:rPr>
        <w:t>Психолого-педагогическаяэкспертизауровнясформированностиУУДобучающихся</w:t>
      </w:r>
    </w:p>
    <w:p w:rsidR="00D93037" w:rsidRPr="00D93037" w:rsidRDefault="00D93037" w:rsidP="00D93037">
      <w:pPr>
        <w:pStyle w:val="2"/>
        <w:spacing w:before="40"/>
        <w:ind w:left="1605" w:right="1524"/>
        <w:jc w:val="center"/>
        <w:rPr>
          <w:rFonts w:ascii="Times New Roman" w:hAnsi="Times New Roman" w:cs="Times New Roman"/>
        </w:rPr>
      </w:pPr>
      <w:bookmarkStart w:id="488" w:name="_Toc171189943"/>
      <w:r w:rsidRPr="00D93037">
        <w:rPr>
          <w:rFonts w:ascii="Times New Roman" w:hAnsi="Times New Roman" w:cs="Times New Roman"/>
        </w:rPr>
        <w:t>9-хклассов</w:t>
      </w:r>
      <w:bookmarkEnd w:id="488"/>
    </w:p>
    <w:p w:rsidR="00D93037" w:rsidRPr="00D93037" w:rsidRDefault="000529DE" w:rsidP="00D93037">
      <w:pPr>
        <w:pStyle w:val="a7"/>
        <w:spacing w:before="36" w:after="57"/>
        <w:ind w:left="567" w:right="5233"/>
        <w:jc w:val="center"/>
      </w:pPr>
      <w:r>
        <w:rPr>
          <w:noProof/>
          <w:lang w:eastAsia="ru-RU"/>
        </w:rPr>
        <w:pict>
          <v:group id="Group 54" o:spid="_x0000_s1037" style="position:absolute;left:0;text-align:left;margin-left:197.7pt;margin-top:53.95pt;width:23.45pt;height:6pt;z-index:-251652096;mso-position-horizontal-relative:page" coordorigin="3954,1079" coordsize="4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FB/gMAADwLAAAOAAAAZHJzL2Uyb0RvYy54bWy8Vttu4zYQfS/QfyD02GIjy9dYiLMospug&#10;QNoGWPUDaIm6oBKpkrLl9Ot7hpRs2SvvBilQP8iU5nA4c85wyLuPh6pke6FNoeTGC24mHhMyVkkh&#10;s433Z/T44dZjpuEy4aWSYuO9CuN9vP/xh7u2DsVU5apMhGZwIk3Y1hsvb5o69H0T56Li5kbVQsKY&#10;Kl3xBq868xPNW3ivSn86mSz9Vumk1ioWxuDrJ2f07q3/NBVx80eaGtGwcuMhtsY+tX1u6enf3/Ew&#10;07zOi7gLg78jiooXEoseXX3iDWc7XXzlqipirYxKm5tYVb5K0yIWNgdkE0wusnnSalfbXLKwzeoj&#10;TaD2gqd3u41/379oViQbb772mOQVNLLLssWcyGnrLATmSddf6hftMsTwWcV/GZj9Szu9Zw7Mtu1v&#10;KoE/vmuUJeeQ6opcIG12sBq8HjUQh4bF+Dhdr26DhcdimFZLSOwkinPoSJNmawTGYAwmq3Vv+9xN&#10;ni+RBM0Mpnaez0O3po2zi4uSQrGZE5/mv/H5Jee1sDIZ4qrjc4Fyc3w+F1KwxcLRaSEP0nEZH2TH&#10;JZPqIecyE9ZZ9FqDt4BmIPLBFHoxEOK73J5oCmYdTT3Ds56kc4p4WGvTPAlVMRpsvBJhW9n4/tk0&#10;FMoJQipK9ViUJb7zsJSsJdJXkIvejSqLhKz2RWfbh1KzPac9aH82sQsYal0m1lsuePK5Gze8KN0Y&#10;q5ey44MocDJuVfL6onueIOr/pW7Qq/uohaD+xBbLgcL9bjHDrWKFdJY3CzmfTWYX9d4LSUU+Wu08&#10;jHdOSuK/lw/NKYGQ9ClLutKM4CGtSrS8nz+wCaPF7IMyGcKQrYP95LNowlrWbbAhZtpjrCvanuy0&#10;R08rIpujKwvKx5xhj78lLjSKo7NoPh7Xsse4uIL1eFyrHoYUAwKNxoXjbBjXfDrOF9rQKa7b8biC&#10;c+4DbNRRwoIh+RY1Gllwzv91KYcCRMH0SnDnAlxVk1r1MdNzObFhjwXHc9dCUJkH2RUhRgwdj04A&#10;KrZaGervEbJFA49mXY8AiqxXwFidwKs3gSEKgcEn9Qvr8xuuA7ftImQ4gLtpXQYa14vLi4X2GC4W&#10;W5qDnHhDifdD1yQhe+5OKPpeqb2IlEU0F4ci1jpZS/k16nTK9db+v7a+bINAysu+0/fm/t/BEBBA&#10;l5i4VEa4zCkN1/77fIiGQYt5T7+nZj44RODxantnWrmLGy6aGORK/+OxFpe2jWf+3nEtPFb+KnGK&#10;r4P5HNk09mW+WFGD1EPLdmjhMoarjdd4qEMaPjTuZrirdZHlWCmwlSnVL7jBpIU9A6lxu0OnO4vs&#10;mWPvF7iiWZa66yTdAYfvFn+69N7/CwAA//8DAFBLAwQUAAYACAAAACEASNLWSOEAAAALAQAADwAA&#10;AGRycy9kb3ducmV2LnhtbEyPwU6DQBCG7ya+w2ZMvNmFQrUgS9M06qlpYmvSeNvCFEjZWcJugb69&#10;40mPM/+Xf77JVpNpxYC9aywpCGcBCKTClg1VCr4O709LEM5rKnVrCRXc0MEqv7/LdFrakT5x2PtK&#10;cAm5VCuove9SKV1Ro9FuZjskzs62N9rz2Fey7PXI5aaV8yB4lkY3xBdq3eGmxuKyvxoFH6Me11H4&#10;Nmwv583t+7DYHbchKvX4MK1fQXic/B8Mv/qsDjk7neyVSidaBVGyiBnlIHhJQDARx/MIxIk3YZKA&#10;zDP5/4f8BwAA//8DAFBLAQItABQABgAIAAAAIQC2gziS/gAAAOEBAAATAAAAAAAAAAAAAAAAAAAA&#10;AABbQ29udGVudF9UeXBlc10ueG1sUEsBAi0AFAAGAAgAAAAhADj9If/WAAAAlAEAAAsAAAAAAAAA&#10;AAAAAAAALwEAAF9yZWxzLy5yZWxzUEsBAi0AFAAGAAgAAAAhAEldYUH+AwAAPAsAAA4AAAAAAAAA&#10;AAAAAAAALgIAAGRycy9lMm9Eb2MueG1sUEsBAi0AFAAGAAgAAAAhAEjS1kjhAAAACwEAAA8AAAAA&#10;AAAAAAAAAAAAWAYAAGRycy9kb3ducmV2LnhtbFBLBQYAAAAABAAEAPMAAABmBwAAAAA=&#10;">
            <v:line id="Line 55" o:spid="_x0000_s1039" style="position:absolute;visibility:visible" from="3954,1139" to="432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shape id="Freeform 56" o:spid="_x0000_s1038" style="position:absolute;left:4303;top:107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FjxgAAANsAAAAPAAAAZHJzL2Rvd25yZXYueG1sRI9ba8JA&#10;FITfBf/Dcgp9Ed2k0CLRVYoYKL2IN9THQ/aYBLNnQ3abpP++Wyj4OMzMN8x82ZtKtNS40rKCeBKB&#10;IM6sLjlXcDyk4ykI55E1VpZJwQ85WC6Ggzkm2na8o3bvcxEg7BJUUHhfJ1K6rCCDbmJr4uBdbWPQ&#10;B9nkUjfYBbip5FMUvUiDJYeFAmtaFZTd9t9GwXuanrbxV9We7Xr6ceFRt/vcdEo9PvSvMxCeen8P&#10;/7fftILnGP6+hB8gF78AAAD//wMAUEsBAi0AFAAGAAgAAAAhANvh9svuAAAAhQEAABMAAAAAAAAA&#10;AAAAAAAAAAAAAFtDb250ZW50X1R5cGVzXS54bWxQSwECLQAUAAYACAAAACEAWvQsW78AAAAVAQAA&#10;CwAAAAAAAAAAAAAAAAAfAQAAX3JlbHMvLnJlbHNQSwECLQAUAAYACAAAACEAvMDBY8YAAADbAAAA&#10;DwAAAAAAAAAAAAAAAAAHAgAAZHJzL2Rvd25yZXYueG1sUEsFBgAAAAADAAMAtwAAAPoCAAAAAA==&#10;" path="m,l,120,120,60,,xe" fillcolor="black" stroked="f">
              <v:path arrowok="t" o:connecttype="custom" o:connectlocs="0,1079;0,1199;120,1139;0,1079" o:connectangles="0,0,0,0"/>
            </v:shape>
            <w10:wrap anchorx="page"/>
          </v:group>
        </w:pict>
      </w:r>
      <w:r>
        <w:rPr>
          <w:noProof/>
          <w:lang w:eastAsia="ru-RU"/>
        </w:rPr>
        <w:pict>
          <v:group id="Group 57" o:spid="_x0000_s1034" style="position:absolute;left:0;text-align:left;margin-left:306.9pt;margin-top:54.8pt;width:22.45pt;height:6pt;z-index:-251651072;mso-position-horizontal-relative:page" coordorigin="6138,1096" coordsize="44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3+AQQAADwLAAAOAAAAZHJzL2Uyb0RvYy54bWy8Vttu2zgQfV+g/0DwsYtGpmPZjhClKNIm&#10;WCC7G6DuB9ASdUElUkvSltOv3xlStGXXbosssH6QKc3hcOac4ZC373dtQ7ZCm1rJlLKrCSVCZiqv&#10;ZZnSL6uHd0tKjOUy542SIqUvwtD3d29+u+27RExVpZpcaAJOpEn6LqWVtV0SRSarRMvNleqEBGOh&#10;dMstvOoyyjXvwXvbRNPJZB71SuedVpkwBr5+9EZ65/wXhcjs30VhhCVNSiE2657aPdf4jO5ueVJq&#10;3lV1NoTBXxFFy2sJi+5dfeSWk42uv3PV1plWRhX2KlNtpIqizoTLAbJhk5NsHrXadC6XMunLbk8T&#10;UHvC06vdZn9tnzWp85TO5pRI3oJGblkSL5CcvisTwDzq7nP3rH2GMHxS2VcD5ujUju+lB5N1/6fK&#10;wR/fWOXI2RW6RReQNtk5DV72GoidJRl8nC5jxmJKMjAt5iCxlyirQEecNGfXUFJgZJObebB9GibP&#10;Zjd+Jpu6eRFP/JouziEuTAqKzRz4NP+Nz88V74STySBXgc9F4POploLES0+ng9xLz2W2kwOXRKr7&#10;istSOGerlw54YzgDIh9NwRcDQvyU2wNNLB5oCgxfB5KOKeJJp419FKolOEhpA2E72fj2yVgM5QBB&#10;FaV6qJsGvvOkkaSHeKcLkAvfjWrqHK3uRZfr+0aTLcc96H4usRMY1LrMnbdK8PzTMLa8bvwYVm/k&#10;wAdS4GVcq/zlWQeeQNT/S10oQr9bHrQQ2J9IfDNSOOwWM94qTkhv+XUhZ3MopKN6D0Jikbt9clrt&#10;PMk2XkrkP8gHzSkHIfFTmQ/Br8BD0TbQ8n5/RyZkDou5B2YyhrEAexuR1YT0ZFhyjJkGjHOF25Mc&#10;9uhhxesAA1cOVJ1zNguoH8cFjcKHj3HNzscFfW2UIpuy83EBy3tXDnQ2LpB95GweL8/zBW1o72y1&#10;PB8XO+Yeut75wNiYfIc6Gxk75v+ylGMBVmx6IbhjAS6qia16n+mxnLBh9wXHK99CoDJ3cihCGBHo&#10;eHgCYLF1ymB/X0G2UO2r66FHAAqtF8CwOoLdUQXr/RgMoiAY+MR+8TM0A54cPB7D/bQhAw3Xi9OL&#10;haYELhZrv4E6bjFxlx4MfZME2Stslj7tVm3FSjmEPTkUYa2DtZHfow77PljDf+d8oR1zmIdOH8zh&#10;38M86BSTNcoITxSm4dt/yAdpGLWY1/R7bOajQwQ8XmzvRCt/cYOLJgwqpb9R0sOlLaXmnw3XgpLm&#10;Dwmn+A2bzSAb615m8QLz12PLemzhMgNXKbUU6hCH99bfDDedrssKVmKuMqX6ADeYonZnIDZuf+gM&#10;Z5E7c9z9Aq5ojqXhOol3wPG7wx8uvXf/AgAA//8DAFBLAwQUAAYACAAAACEAL+PJT+EAAAALAQAA&#10;DwAAAGRycy9kb3ducmV2LnhtbEyPwU7DMBBE70j8g7VI3KjjVg0lxKmqCjhVSLRIiNs23iZRYzuK&#10;3ST9e5YTHGdnNPM2X0+2FQP1ofFOg5olIMiV3jSu0vB5eH1YgQgRncHWO9JwpQDr4vYmx8z40X3Q&#10;sI+V4BIXMtRQx9hlUoayJoth5jty7J18bzGy7Ctpehy53LZyniSptNg4Xqixo21N5Xl/sRreRhw3&#10;C/Uy7M6n7fX7sHz/2inS+v5u2jyDiDTFvzD84jM6FMx09Bdngmg1pGrB6JGN5CkFwYl0uXoEceTL&#10;XKUgi1z+/6H4AQAA//8DAFBLAQItABQABgAIAAAAIQC2gziS/gAAAOEBAAATAAAAAAAAAAAAAAAA&#10;AAAAAABbQ29udGVudF9UeXBlc10ueG1sUEsBAi0AFAAGAAgAAAAhADj9If/WAAAAlAEAAAsAAAAA&#10;AAAAAAAAAAAALwEAAF9yZWxzLy5yZWxzUEsBAi0AFAAGAAgAAAAhAAAQHf4BBAAAPAsAAA4AAAAA&#10;AAAAAAAAAAAALgIAAGRycy9lMm9Eb2MueG1sUEsBAi0AFAAGAAgAAAAhAC/jyU/hAAAACwEAAA8A&#10;AAAAAAAAAAAAAAAAWwYAAGRycy9kb3ducmV2LnhtbFBLBQYAAAAABAAEAPMAAABpBwAAAAA=&#10;">
            <v:line id="Line 58" o:spid="_x0000_s1036" style="position:absolute;visibility:visible" from="6138,1156" to="648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shape id="Freeform 59" o:spid="_x0000_s1035" style="position:absolute;left:6467;top:10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jwwAAANsAAAAPAAAAZHJzL2Rvd25yZXYueG1sRE/LasJA&#10;FN0X/IfhCm6KTpRSJHUSRAyIfaC2VJeXzDUJZu6EzJikf99ZFLo8nPcqHUwtOmpdZVnBfBaBIM6t&#10;rrhQ8PWZTZcgnEfWWFsmBT/kIE1GDyuMte35SN3JFyKEsItRQel9E0vp8pIMupltiAN3ta1BH2Bb&#10;SN1iH8JNLRdR9CwNVhwaSmxoU1J+O92Ngn2WfR/m73V3ttvl64Uf++PbR6/UZDysX0B4Gvy/+M+9&#10;0wqewtjwJfwAmfwCAAD//wMAUEsBAi0AFAAGAAgAAAAhANvh9svuAAAAhQEAABMAAAAAAAAAAAAA&#10;AAAAAAAAAFtDb250ZW50X1R5cGVzXS54bWxQSwECLQAUAAYACAAAACEAWvQsW78AAAAVAQAACwAA&#10;AAAAAAAAAAAAAAAfAQAAX3JlbHMvLnJlbHNQSwECLQAUAAYACAAAACEAqCP+I8MAAADbAAAADwAA&#10;AAAAAAAAAAAAAAAHAgAAZHJzL2Rvd25yZXYueG1sUEsFBgAAAAADAAMAtwAAAPcCAAAAAA==&#10;" path="m,l,120,120,60,,xe" fillcolor="black" stroked="f">
              <v:path arrowok="t" o:connecttype="custom" o:connectlocs="0,1096;0,1216;120,1156;0,1096" o:connectangles="0,0,0,0"/>
            </v:shape>
            <w10:wrap anchorx="page"/>
          </v:group>
        </w:pict>
      </w:r>
      <w:r w:rsidR="00D93037" w:rsidRPr="00D93037">
        <w:t>Врамках этогоэтапапредполагается:</w:t>
      </w:r>
    </w:p>
    <w:tbl>
      <w:tblPr>
        <w:tblW w:w="0" w:type="auto"/>
        <w:tblInd w:w="370" w:type="dxa"/>
        <w:tblLayout w:type="fixed"/>
        <w:tblCellMar>
          <w:left w:w="0" w:type="dxa"/>
          <w:right w:w="0" w:type="dxa"/>
        </w:tblCellMar>
        <w:tblLook w:val="01E0"/>
      </w:tblPr>
      <w:tblGrid>
        <w:gridCol w:w="2695"/>
        <w:gridCol w:w="425"/>
        <w:gridCol w:w="1702"/>
        <w:gridCol w:w="425"/>
        <w:gridCol w:w="2127"/>
        <w:gridCol w:w="425"/>
        <w:gridCol w:w="2179"/>
      </w:tblGrid>
      <w:tr w:rsidR="00AF7CB2" w:rsidRPr="00D93037" w:rsidTr="00D93037">
        <w:trPr>
          <w:trHeight w:val="314"/>
        </w:trPr>
        <w:tc>
          <w:tcPr>
            <w:tcW w:w="2695" w:type="dxa"/>
            <w:tcBorders>
              <w:bottom w:val="single" w:sz="4" w:space="0" w:color="000000"/>
            </w:tcBorders>
          </w:tcPr>
          <w:p w:rsidR="00D93037" w:rsidRPr="00D93037" w:rsidRDefault="00D93037" w:rsidP="00D93037">
            <w:pPr>
              <w:pStyle w:val="TableParagraph"/>
              <w:ind w:left="887"/>
              <w:rPr>
                <w:b/>
                <w:i/>
                <w:sz w:val="24"/>
                <w:szCs w:val="24"/>
              </w:rPr>
            </w:pPr>
            <w:r w:rsidRPr="00D93037">
              <w:rPr>
                <w:b/>
                <w:i/>
                <w:sz w:val="24"/>
                <w:szCs w:val="24"/>
              </w:rPr>
              <w:t>1модуль</w:t>
            </w:r>
          </w:p>
        </w:tc>
        <w:tc>
          <w:tcPr>
            <w:tcW w:w="425" w:type="dxa"/>
          </w:tcPr>
          <w:p w:rsidR="00D93037" w:rsidRPr="00D93037" w:rsidRDefault="00D93037" w:rsidP="00D93037">
            <w:pPr>
              <w:pStyle w:val="TableParagraph"/>
              <w:ind w:left="0"/>
              <w:rPr>
                <w:sz w:val="24"/>
                <w:szCs w:val="24"/>
              </w:rPr>
            </w:pPr>
          </w:p>
        </w:tc>
        <w:tc>
          <w:tcPr>
            <w:tcW w:w="1702" w:type="dxa"/>
            <w:tcBorders>
              <w:bottom w:val="single" w:sz="4" w:space="0" w:color="000000"/>
            </w:tcBorders>
          </w:tcPr>
          <w:p w:rsidR="00D93037" w:rsidRPr="00D93037" w:rsidRDefault="00D93037" w:rsidP="00D93037">
            <w:pPr>
              <w:pStyle w:val="TableParagraph"/>
              <w:ind w:left="393"/>
              <w:rPr>
                <w:b/>
                <w:i/>
                <w:sz w:val="24"/>
                <w:szCs w:val="24"/>
              </w:rPr>
            </w:pPr>
            <w:r w:rsidRPr="00D93037">
              <w:rPr>
                <w:b/>
                <w:i/>
                <w:sz w:val="24"/>
                <w:szCs w:val="24"/>
              </w:rPr>
              <w:t>2модуль</w:t>
            </w:r>
          </w:p>
        </w:tc>
        <w:tc>
          <w:tcPr>
            <w:tcW w:w="425" w:type="dxa"/>
          </w:tcPr>
          <w:p w:rsidR="00D93037" w:rsidRPr="00D93037" w:rsidRDefault="00D93037" w:rsidP="00D93037">
            <w:pPr>
              <w:pStyle w:val="TableParagraph"/>
              <w:ind w:left="0"/>
              <w:rPr>
                <w:sz w:val="24"/>
                <w:szCs w:val="24"/>
              </w:rPr>
            </w:pPr>
          </w:p>
        </w:tc>
        <w:tc>
          <w:tcPr>
            <w:tcW w:w="2127" w:type="dxa"/>
            <w:tcBorders>
              <w:bottom w:val="single" w:sz="4" w:space="0" w:color="000000"/>
            </w:tcBorders>
          </w:tcPr>
          <w:p w:rsidR="00D93037" w:rsidRPr="00D93037" w:rsidRDefault="00D93037" w:rsidP="00D93037">
            <w:pPr>
              <w:pStyle w:val="TableParagraph"/>
              <w:ind w:left="604"/>
              <w:rPr>
                <w:b/>
                <w:i/>
                <w:sz w:val="24"/>
                <w:szCs w:val="24"/>
              </w:rPr>
            </w:pPr>
            <w:r w:rsidRPr="00D93037">
              <w:rPr>
                <w:b/>
                <w:i/>
                <w:sz w:val="24"/>
                <w:szCs w:val="24"/>
              </w:rPr>
              <w:t>3модуль</w:t>
            </w:r>
          </w:p>
        </w:tc>
        <w:tc>
          <w:tcPr>
            <w:tcW w:w="425" w:type="dxa"/>
          </w:tcPr>
          <w:p w:rsidR="00D93037" w:rsidRPr="00D93037" w:rsidRDefault="00D93037" w:rsidP="00D93037">
            <w:pPr>
              <w:pStyle w:val="TableParagraph"/>
              <w:ind w:left="0"/>
              <w:rPr>
                <w:sz w:val="24"/>
                <w:szCs w:val="24"/>
              </w:rPr>
            </w:pPr>
          </w:p>
        </w:tc>
        <w:tc>
          <w:tcPr>
            <w:tcW w:w="2179" w:type="dxa"/>
            <w:tcBorders>
              <w:bottom w:val="single" w:sz="4" w:space="0" w:color="000000"/>
            </w:tcBorders>
          </w:tcPr>
          <w:p w:rsidR="00D93037" w:rsidRPr="00D93037" w:rsidRDefault="00D93037" w:rsidP="00D93037">
            <w:pPr>
              <w:pStyle w:val="TableParagraph"/>
              <w:ind w:left="442"/>
              <w:rPr>
                <w:b/>
                <w:i/>
                <w:sz w:val="24"/>
                <w:szCs w:val="24"/>
              </w:rPr>
            </w:pPr>
            <w:r w:rsidRPr="00D93037">
              <w:rPr>
                <w:b/>
                <w:i/>
                <w:sz w:val="24"/>
                <w:szCs w:val="24"/>
              </w:rPr>
              <w:t>4-5 модуль</w:t>
            </w:r>
          </w:p>
        </w:tc>
      </w:tr>
      <w:tr w:rsidR="00AF7CB2" w:rsidRPr="00D93037" w:rsidTr="00D93037">
        <w:trPr>
          <w:trHeight w:val="2855"/>
        </w:trPr>
        <w:tc>
          <w:tcPr>
            <w:tcW w:w="2695" w:type="dxa"/>
            <w:tcBorders>
              <w:top w:val="single" w:sz="4" w:space="0" w:color="000000"/>
              <w:left w:val="single" w:sz="4" w:space="0" w:color="000000"/>
              <w:bottom w:val="single" w:sz="4" w:space="0" w:color="000000"/>
              <w:right w:val="single" w:sz="4" w:space="0" w:color="000000"/>
            </w:tcBorders>
          </w:tcPr>
          <w:p w:rsidR="00D93037" w:rsidRPr="00D93037" w:rsidRDefault="00D93037" w:rsidP="00D93037">
            <w:pPr>
              <w:pStyle w:val="TableParagraph"/>
              <w:ind w:left="131" w:right="121"/>
              <w:jc w:val="center"/>
              <w:rPr>
                <w:sz w:val="24"/>
                <w:szCs w:val="24"/>
              </w:rPr>
            </w:pPr>
            <w:r w:rsidRPr="00D93037">
              <w:rPr>
                <w:sz w:val="24"/>
                <w:szCs w:val="24"/>
              </w:rPr>
              <w:t>Проведение психолого-педагогическихэлективныхкурсовнаправленных насамоопределениеподростков и выборими дальнейшегообразовательного</w:t>
            </w:r>
          </w:p>
          <w:p w:rsidR="00D93037" w:rsidRPr="00D93037" w:rsidRDefault="00D93037" w:rsidP="00D93037">
            <w:pPr>
              <w:pStyle w:val="TableParagraph"/>
              <w:ind w:left="124" w:right="121"/>
              <w:jc w:val="center"/>
              <w:rPr>
                <w:sz w:val="24"/>
                <w:szCs w:val="24"/>
              </w:rPr>
            </w:pPr>
            <w:r w:rsidRPr="00D93037">
              <w:rPr>
                <w:sz w:val="24"/>
                <w:szCs w:val="24"/>
              </w:rPr>
              <w:t>маршрута</w:t>
            </w:r>
          </w:p>
        </w:tc>
        <w:tc>
          <w:tcPr>
            <w:tcW w:w="425" w:type="dxa"/>
            <w:tcBorders>
              <w:left w:val="single" w:sz="4" w:space="0" w:color="000000"/>
              <w:right w:val="single" w:sz="4" w:space="0" w:color="000000"/>
            </w:tcBorders>
          </w:tcPr>
          <w:p w:rsidR="00D93037" w:rsidRPr="00D93037" w:rsidRDefault="00D93037" w:rsidP="00D93037">
            <w:pPr>
              <w:pStyle w:val="TableParagraph"/>
              <w:ind w:left="0"/>
              <w:rPr>
                <w:sz w:val="24"/>
                <w:szCs w:val="24"/>
              </w:rPr>
            </w:pPr>
          </w:p>
        </w:tc>
        <w:tc>
          <w:tcPr>
            <w:tcW w:w="1702" w:type="dxa"/>
            <w:tcBorders>
              <w:top w:val="single" w:sz="4" w:space="0" w:color="000000"/>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D93037" w:rsidP="00D93037">
            <w:pPr>
              <w:pStyle w:val="TableParagraph"/>
              <w:spacing w:before="188"/>
              <w:ind w:left="203" w:right="195" w:firstLine="1"/>
              <w:jc w:val="center"/>
              <w:rPr>
                <w:sz w:val="24"/>
                <w:szCs w:val="24"/>
              </w:rPr>
            </w:pPr>
            <w:r w:rsidRPr="00D93037">
              <w:rPr>
                <w:sz w:val="24"/>
                <w:szCs w:val="24"/>
              </w:rPr>
              <w:t>Проведениепрофильныхэлективныхкурсов</w:t>
            </w:r>
          </w:p>
        </w:tc>
        <w:tc>
          <w:tcPr>
            <w:tcW w:w="425" w:type="dxa"/>
            <w:tcBorders>
              <w:left w:val="single" w:sz="4" w:space="0" w:color="000000"/>
              <w:right w:val="single" w:sz="4" w:space="0" w:color="000000"/>
            </w:tcBorders>
          </w:tcPr>
          <w:p w:rsidR="00D93037" w:rsidRPr="00D93037" w:rsidRDefault="00D93037" w:rsidP="00D93037">
            <w:pPr>
              <w:pStyle w:val="TableParagraph"/>
              <w:ind w:left="0"/>
              <w:rPr>
                <w:sz w:val="24"/>
                <w:szCs w:val="24"/>
              </w:rPr>
            </w:pPr>
          </w:p>
        </w:tc>
        <w:tc>
          <w:tcPr>
            <w:tcW w:w="2127" w:type="dxa"/>
            <w:tcBorders>
              <w:top w:val="single" w:sz="4" w:space="0" w:color="000000"/>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D93037" w:rsidP="00D93037">
            <w:pPr>
              <w:pStyle w:val="TableParagraph"/>
              <w:spacing w:before="170"/>
              <w:ind w:left="145" w:right="139" w:firstLine="5"/>
              <w:jc w:val="center"/>
              <w:rPr>
                <w:sz w:val="24"/>
                <w:szCs w:val="24"/>
              </w:rPr>
            </w:pPr>
            <w:r w:rsidRPr="00D93037">
              <w:rPr>
                <w:sz w:val="24"/>
                <w:szCs w:val="24"/>
              </w:rPr>
              <w:t>ДиагностикасформированностиУУД</w:t>
            </w:r>
          </w:p>
          <w:p w:rsidR="00D93037" w:rsidRPr="00D93037" w:rsidRDefault="00D93037" w:rsidP="00D93037">
            <w:pPr>
              <w:pStyle w:val="TableParagraph"/>
              <w:spacing w:before="1"/>
              <w:ind w:left="145" w:right="138"/>
              <w:jc w:val="center"/>
              <w:rPr>
                <w:sz w:val="24"/>
                <w:szCs w:val="24"/>
              </w:rPr>
            </w:pPr>
            <w:r w:rsidRPr="00D93037">
              <w:rPr>
                <w:spacing w:val="-1"/>
                <w:sz w:val="24"/>
                <w:szCs w:val="24"/>
              </w:rPr>
              <w:t>соответствующих</w:t>
            </w:r>
            <w:r w:rsidRPr="00D93037">
              <w:rPr>
                <w:sz w:val="24"/>
                <w:szCs w:val="24"/>
              </w:rPr>
              <w:t>требованиямФГОСООО</w:t>
            </w:r>
          </w:p>
        </w:tc>
        <w:tc>
          <w:tcPr>
            <w:tcW w:w="425" w:type="dxa"/>
            <w:tcBorders>
              <w:left w:val="single" w:sz="4" w:space="0" w:color="000000"/>
              <w:right w:val="single" w:sz="4" w:space="0" w:color="000000"/>
            </w:tcBorders>
          </w:tcPr>
          <w:p w:rsidR="00D93037" w:rsidRPr="00D93037" w:rsidRDefault="00D93037" w:rsidP="00D93037">
            <w:pPr>
              <w:pStyle w:val="TableParagraph"/>
              <w:ind w:left="0"/>
              <w:rPr>
                <w:sz w:val="24"/>
                <w:szCs w:val="24"/>
              </w:rPr>
            </w:pPr>
          </w:p>
          <w:p w:rsidR="00D93037" w:rsidRPr="00D93037" w:rsidRDefault="000529DE" w:rsidP="00D93037">
            <w:pPr>
              <w:pStyle w:val="TableParagraph"/>
              <w:ind w:left="-15" w:right="-72"/>
              <w:rPr>
                <w:sz w:val="24"/>
                <w:szCs w:val="24"/>
              </w:rPr>
            </w:pPr>
            <w:r>
              <w:rPr>
                <w:noProof/>
                <w:sz w:val="24"/>
                <w:szCs w:val="24"/>
                <w:lang w:eastAsia="ru-RU"/>
              </w:rPr>
            </w:r>
            <w:r>
              <w:rPr>
                <w:noProof/>
                <w:sz w:val="24"/>
                <w:szCs w:val="24"/>
                <w:lang w:eastAsia="ru-RU"/>
              </w:rPr>
              <w:pict>
                <v:group id="Group 60" o:spid="_x0000_s1031" style="width:21.5pt;height:6pt;mso-position-horizontal-relative:char;mso-position-vertical-relative:line" coordsize="4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Wi3AMAAJwKAAAOAAAAZHJzL2Uyb0RvYy54bWy8Vtlu2zgUfS8w/0DwcYpG3mI3QpxikDZB&#10;gXQmaN0PoCVqwUikStKW06/vuaRkK47TBh1gAsSidA/vcu5CXr7b1RXbSmNLrZZ8fDbiTKpEp6XK&#10;l/zr6ubNW86sEyoVlVZyyR+k5e+u/nh12TaxnOhCV6k0DEqUjdtmyQvnmjiKbFLIWtgz3UgFYaZN&#10;LRxeTR6lRrTQXlfRZDSaR602aWN0Iq3F1/dByK+8/iyTifsny6x0rFpy+Ob8r/G/a/qNri5FnBvR&#10;FGXSuSF+w4talApG96reCyfYxpRPVNVlYrTVmTtLdB3pLCsT6WNANOPRUTS3Rm8aH0set3mzpwnU&#10;HvH022qTv7f3hpXpks+mnClRI0feLJt7ctomj4G5Nc2X5t6ECLG808m/lin9WYPRMTbqT3qLrX75&#10;Wdryu38Bu9GxBnrPgzq2bj/pFEixcdrTt8tMTUZADNv5LD3ssyR3jiX4OFlMR+fIZQLRYo4iCElM&#10;CmT6yaak+NBtm027PeOJ3xGJOFjzHnYeUd2gEO2Ba/vfuP5SiEb6FFrised61nN9VyrJ5mMKgSwD&#10;cq0Cz8lOHXi+LoTKpVe2emgG3A620H6LJL2Q1ZBfEfe0Tnt+HrMj4sZYdyt1zWix5BU89rkS2zvr&#10;KMMHCKVO6ZuyqnxfVYq1qInJAjkikdVVmZLUv5h8fV0ZthXUmv6PWIC2RzC0gEq9tkKK9EO3dqKs&#10;whr4SvkyC9EHHtc6fbg3pK7L5/+V2PM+sTdGShpbbD4ZJLdvIhs6qHcQaQ+SF+dwOkY1P+0Nqm3f&#10;GMdFLuJkE9JI3Pepw7xKkUT6lKdd96+gIasrTMHXb9iIwRD9UwxDEBo9gP6M2GrEWtYZHGImA8yI&#10;FacgmDm/toVmOdianrYF3vcYuHLa2rwH+cgwEE5FtuhBFNn8tDUcantr82eMXfSYn9K4J5usXZy2&#10;Nh6SPbCG0t+nTxShGZHnnepSihXD2KABSslrtKXxuII2FM7KlyVUAEXSZ8DgnsDnXWv+HAzqCPz2&#10;ReCugFeIjtqgcyQ8uwAMju/jg9twhoN7HeqxEY7i9tFhGaYNKC1o6oSoa5xLK+0R7uh0gK2DtFJP&#10;UYcm6qX9s/G6SE4Rh1EKdb24fwZYAPVjtZcllbYyRE5heAr28RANg359NBHtywYnTcXBNPbePTMn&#10;maFjHG7iIodFoc13zlpcipbcftsIIzmrPiqchBfj2Qww519m5wuK3wwl66FEqASqltxxlCEtr124&#10;eW0aU+aFvzkEH//C+Z+V/jChCRim93B4+zMaVyDPUnddozvW8N3jD5fKqx8AAAD//wMAUEsDBBQA&#10;BgAIAAAAIQAI5gTG2QAAAAMBAAAPAAAAZHJzL2Rvd25yZXYueG1sTI9BS8NAEIXvgv9hGcGb3aRV&#10;kZhNKUU9FcFWEG/T7DQJzc6G7DZJ/72jF3sZeLzHm+/ly8m1aqA+NJ4NpLMEFHHpbcOVgc/d690T&#10;qBCRLbaeycCZAiyL66scM+tH/qBhGyslJRwyNFDH2GVah7Imh2HmO2LxDr53GEX2lbY9jlLuWj1P&#10;kkftsGH5UGNH65rK4/bkDLyNOK4W6cuwOR7W5+/dw/vXJiVjbm+m1TOoSFP8D8MvvqBDIUx7f2Ib&#10;VGtAhsS/K979QtReMvMEdJHrS/biBwAA//8DAFBLAQItABQABgAIAAAAIQC2gziS/gAAAOEBAAAT&#10;AAAAAAAAAAAAAAAAAAAAAABbQ29udGVudF9UeXBlc10ueG1sUEsBAi0AFAAGAAgAAAAhADj9If/W&#10;AAAAlAEAAAsAAAAAAAAAAAAAAAAALwEAAF9yZWxzLy5yZWxzUEsBAi0AFAAGAAgAAAAhANLddaLc&#10;AwAAnAoAAA4AAAAAAAAAAAAAAAAALgIAAGRycy9lMm9Eb2MueG1sUEsBAi0AFAAGAAgAAAAhAAjm&#10;BMbZAAAAAwEAAA8AAAAAAAAAAAAAAAAANgYAAGRycy9kb3ducmV2LnhtbFBLBQYAAAAABAAEAPMA&#10;AAA8BwAAAAA=&#10;">
                  <v:line id="Line 61" o:spid="_x0000_s1033" style="position:absolute;visibility:visible" from="0,60" to="3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shape id="Freeform 62" o:spid="_x0000_s1032" style="position:absolute;left:31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G9xgAAANsAAAAPAAAAZHJzL2Rvd25yZXYueG1sRI9ba8JA&#10;FITfC/0Pyyn4UnSjtEWiq5RiQLzhDdvHQ/Y0Cc2eDdk1if++KxT6OMzMN8x03plSNFS7wrKC4SAC&#10;QZxaXXCm4HxK+mMQziNrLC2Tghs5mM8eH6YYa9vygZqjz0SAsItRQe59FUvp0pwMuoGtiIP3bWuD&#10;Psg6k7rGNsBNKUdR9CYNFhwWcqzoI6f053g1ClZJctkPt2XzaRfj9Rc/t4fNrlWq99S9T0B46vx/&#10;+K+91ApeXuH+JfwAOfsFAAD//wMAUEsBAi0AFAAGAAgAAAAhANvh9svuAAAAhQEAABMAAAAAAAAA&#10;AAAAAAAAAAAAAFtDb250ZW50X1R5cGVzXS54bWxQSwECLQAUAAYACAAAACEAWvQsW78AAAAVAQAA&#10;CwAAAAAAAAAAAAAAAAAfAQAAX3JlbHMvLnJlbHNQSwECLQAUAAYACAAAACEARiJRvcYAAADbAAAA&#10;DwAAAAAAAAAAAAAAAAAHAgAAZHJzL2Rvd25yZXYueG1sUEsFBgAAAAADAAMAtwAAAPoCAAAAAA==&#10;" path="m,l,120,120,60,,xe" fillcolor="black" stroked="f">
                    <v:path arrowok="t" o:connecttype="custom" o:connectlocs="0,0;0,120;120,60;0,0" o:connectangles="0,0,0,0"/>
                  </v:shape>
                  <w10:wrap type="none"/>
                  <w10:anchorlock/>
                </v:group>
              </w:pict>
            </w:r>
          </w:p>
        </w:tc>
        <w:tc>
          <w:tcPr>
            <w:tcW w:w="2179" w:type="dxa"/>
            <w:tcBorders>
              <w:top w:val="single" w:sz="4" w:space="0" w:color="000000"/>
              <w:left w:val="single" w:sz="4" w:space="0" w:color="000000"/>
              <w:bottom w:val="single" w:sz="4" w:space="0" w:color="000000"/>
              <w:right w:val="single" w:sz="4" w:space="0" w:color="000000"/>
            </w:tcBorders>
          </w:tcPr>
          <w:p w:rsidR="00D93037" w:rsidRPr="00D93037" w:rsidRDefault="00D93037" w:rsidP="00D93037">
            <w:pPr>
              <w:pStyle w:val="TableParagraph"/>
              <w:spacing w:before="176"/>
              <w:ind w:left="53" w:right="142"/>
              <w:jc w:val="both"/>
              <w:rPr>
                <w:sz w:val="24"/>
                <w:szCs w:val="24"/>
              </w:rPr>
            </w:pPr>
            <w:r w:rsidRPr="00D93037">
              <w:rPr>
                <w:sz w:val="24"/>
                <w:szCs w:val="24"/>
              </w:rPr>
              <w:t>Собеседование собучающимисяи родителямип</w:t>
            </w:r>
          </w:p>
          <w:p w:rsidR="00D93037" w:rsidRPr="00D93037" w:rsidRDefault="00D93037" w:rsidP="00D93037">
            <w:pPr>
              <w:pStyle w:val="TableParagraph"/>
              <w:ind w:left="53" w:right="142"/>
              <w:jc w:val="center"/>
              <w:rPr>
                <w:sz w:val="24"/>
                <w:szCs w:val="24"/>
              </w:rPr>
            </w:pPr>
            <w:r w:rsidRPr="00D93037">
              <w:rPr>
                <w:sz w:val="24"/>
                <w:szCs w:val="24"/>
              </w:rPr>
              <w:t>готовности квыборуобучающимисядальнейшегообразовательноомаршрута</w:t>
            </w:r>
          </w:p>
        </w:tc>
      </w:tr>
    </w:tbl>
    <w:p w:rsidR="00D93037" w:rsidRPr="00D93037" w:rsidRDefault="000529DE" w:rsidP="00640C3D">
      <w:pPr>
        <w:pStyle w:val="ab"/>
        <w:numPr>
          <w:ilvl w:val="0"/>
          <w:numId w:val="119"/>
        </w:numPr>
        <w:tabs>
          <w:tab w:val="left" w:pos="1160"/>
        </w:tabs>
        <w:ind w:left="307" w:right="215" w:firstLine="566"/>
        <w:rPr>
          <w:sz w:val="24"/>
          <w:szCs w:val="24"/>
        </w:rPr>
      </w:pPr>
      <w:r>
        <w:rPr>
          <w:noProof/>
          <w:sz w:val="24"/>
          <w:szCs w:val="24"/>
          <w:lang w:eastAsia="ru-RU"/>
        </w:rPr>
        <w:pict>
          <v:rect id="Rectangle 63" o:spid="_x0000_s1030" style="position:absolute;left:0;text-align:left;margin-left:221.4pt;margin-top:-.2pt;width:84.6pt;height:.5pt;z-index:2516623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md/AEAANsDAAAOAAAAZHJzL2Uyb0RvYy54bWysU1Fv0zAQfkfiP1h+p0m6rIOo6TR1GkIa&#10;bGLjB7iOk1g4PnN2m5Zfz9npSmFviDxYPt/5y/d9d15e7wfDdgq9BlvzYpZzpqyERtuu5t+e7969&#10;58wHYRthwKqaH5Tn16u3b5ajq9QcejCNQkYg1lejq3kfgquyzMteDcLPwClLyRZwEIFC7LIGxUjo&#10;g8nmeb7IRsDGIUjlPZ3eTkm+Svhtq2R4aFuvAjM1J24hrZjWTVyz1VJUHQrXa3mkIf6BxSC0pZ+e&#10;oG5FEGyL+hXUoCWChzbMJAwZtK2WKmkgNUX+l5qnXjiVtJA53p1s8v8PVn7ZPSLTTc3LOWdWDNSj&#10;r+SasJ1RbHERDRqdr6juyT1ilOjdPcjvnllY91SmbhBh7JVoiFYR67M/LsTA01W2GT9DQ/BiGyB5&#10;tW9xiIDkAtunlhxOLVH7wCQdFvlVWc6pc5Jyi4vL1LFMVC93HfrwUcHA4qbmSNQTttjd+xC5iOql&#10;JHEHo5s7bUwKsNusDbKdiMORvkSfJJ6XGRuLLcRrE2I8SSKjrsmfDTQH0ogwTRi9CNr0gD85G2m6&#10;au5/bAUqzswnSz59KMoyjmMKysurqBDPM5vzjLCSoGoeOJu26zCN8Nah7nr6U5FEW7ghb1udhEff&#10;J1ZHsjRByY/jtMcRPY9T1e83ufoFAAD//wMAUEsDBBQABgAIAAAAIQADO8CY3QAAAAYBAAAPAAAA&#10;ZHJzL2Rvd25yZXYueG1sTI/BbsIwEETvlfgHaytxA4coRTSNg6ASx0oFeig3J94mEfE6tQ2k/fpu&#10;T+1tRzOaeVusR9uLK/rQOVKwmCcgkGpnOmoUvB13sxWIEDUZ3TtCBV8YYF1O7gqdG3ejPV4PsRFc&#10;QiHXCtoYh1zKULdodZi7AYm9D+etjix9I43XNy63vUyTZCmt7ogXWj3gc4v1+XCxCraPq+3na0Yv&#10;3/vqhKf36vyQ+kSp6f24eQIRcYx/YfjFZ3QomalyFzJB9AqyLGX0qGCWgWB/uUj5t4oPkGUh/+OX&#10;PwAAAP//AwBQSwECLQAUAAYACAAAACEAtoM4kv4AAADhAQAAEwAAAAAAAAAAAAAAAAAAAAAAW0Nv&#10;bnRlbnRfVHlwZXNdLnhtbFBLAQItABQABgAIAAAAIQA4/SH/1gAAAJQBAAALAAAAAAAAAAAAAAAA&#10;AC8BAABfcmVscy8ucmVsc1BLAQItABQABgAIAAAAIQCv1Cmd/AEAANsDAAAOAAAAAAAAAAAAAAAA&#10;AC4CAABkcnMvZTJvRG9jLnhtbFBLAQItABQABgAIAAAAIQADO8CY3QAAAAYBAAAPAAAAAAAAAAAA&#10;AAAAAFYEAABkcnMvZG93bnJldi54bWxQSwUGAAAAAAQABADzAAAAYAUAAAAA&#10;" fillcolor="black" stroked="f">
            <w10:wrap anchorx="page"/>
          </v:rect>
        </w:pict>
      </w:r>
      <w:r>
        <w:rPr>
          <w:noProof/>
          <w:sz w:val="24"/>
          <w:szCs w:val="24"/>
          <w:lang w:eastAsia="ru-RU"/>
        </w:rPr>
        <w:pict>
          <v:rect id="Rectangle 64" o:spid="_x0000_s1029" style="position:absolute;left:0;text-align:left;margin-left:327.7pt;margin-top:-.2pt;width:105.85pt;height:.5pt;z-index:25166336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y+wEAANoDAAAOAAAAZHJzL2Uyb0RvYy54bWysU8GO0zAQvSPxD5bvNE03LWzUdLXqahHS&#10;wq5Y+ADHcRILx2PGbtPy9YydbilwQ+RgeTzjl/fejNc3h8GwvUKvwVY8n805U1ZCo21X8a9f7t+8&#10;48wHYRthwKqKH5XnN5vXr9ajK9UCejCNQkYg1pejq3gfgiuzzMteDcLPwClLyRZwEIFC7LIGxUjo&#10;g8kW8/kqGwEbhyCV93R6NyX5JuG3rZLhsW29CsxUnLiFtGJa67hmm7UoOxSu1/JEQ/wDi0FoSz89&#10;Q92JINgO9V9Qg5YIHtowkzBk0LZaqqSB1OTzP9Q898KppIXM8e5sk/9/sPLT/gmZbqh3nFkxUIs+&#10;k2nCdkaxVRH9GZ0vqezZPWFU6N0DyG+eWdj2VKZuEWHslWiIVR7rs98uxMDTVVaPH6EheLELkKw6&#10;tDhEQDKBHVJHjueOqENgkg7zq6JYXC85k5RbXS1TwzJRvtx16MN7BQOLm4ojUU/YYv/gQ+QiypeS&#10;xB2Mbu61MSnArt4aZHsRZyN9iT5JvCwzNhZbiNcmxHiSREZdkz81NEfSiDANGD0I2vSAPzgbabgq&#10;7r/vBCrOzAdLPl3nRRGnMQXF8u2CArzM1JcZYSVBVTxwNm23YZrgnUPd9fSnPIm2cEvetjoJj75P&#10;rE5kaYCSH6dhjxN6GaeqX09y8xMAAP//AwBQSwMEFAAGAAgAAAAhAFn9zdPcAAAABgEAAA8AAABk&#10;cnMvZG93bnJldi54bWxMjsFOwzAQRO9I/IO1SNxap1UTQohTUSSOSLRwoDcnXpKo8TrYbhv4epZT&#10;Oa1GbzT7yvVkB3FCH3pHChbzBARS40xPrYL3t+dZDiJETUYPjlDBNwZYV9dXpS6MO9MWT7vYCh6h&#10;UGgFXYxjIWVoOrQ6zN2IxOzTeasjR99K4/WZx+0gl0mSSat74g+dHvGpw+awO1oFm/t88/W6opef&#10;bb3H/Ud9SJc+Uer2Znp8ABFxipcy/OmzOlTsVLsjmSAGBVmarriqYMaHeZ7dLUDUDEBWpfyvX/0C&#10;AAD//wMAUEsBAi0AFAAGAAgAAAAhALaDOJL+AAAA4QEAABMAAAAAAAAAAAAAAAAAAAAAAFtDb250&#10;ZW50X1R5cGVzXS54bWxQSwECLQAUAAYACAAAACEAOP0h/9YAAACUAQAACwAAAAAAAAAAAAAAAAAv&#10;AQAAX3JlbHMvLnJlbHNQSwECLQAUAAYACAAAACEAP9TB8vsBAADaAwAADgAAAAAAAAAAAAAAAAAu&#10;AgAAZHJzL2Uyb0RvYy54bWxQSwECLQAUAAYACAAAACEAWf3N09wAAAAGAQAADwAAAAAAAAAAAAAA&#10;AABVBAAAZHJzL2Rvd25yZXYueG1sUEsFBgAAAAAEAAQA8wAAAF4FAAAAAA==&#10;" fillcolor="black" stroked="f">
            <w10:wrap anchorx="page"/>
          </v:rect>
        </w:pict>
      </w:r>
      <w:r w:rsidR="00D93037" w:rsidRPr="00D93037">
        <w:rPr>
          <w:b/>
          <w:sz w:val="24"/>
          <w:szCs w:val="24"/>
        </w:rPr>
        <w:t>Проведение психолого-педагогической диагностики</w:t>
      </w:r>
      <w:r w:rsidR="00D93037" w:rsidRPr="00D93037">
        <w:rPr>
          <w:sz w:val="24"/>
          <w:szCs w:val="24"/>
        </w:rPr>
        <w:t>, направленной на определение уобучающихсяуровнясформированностиуниверсальныхучебныхдействий;готовностиквыборуиндивидуальногообразовательного маршрутапри завершенииобученияв9 классе.</w:t>
      </w:r>
    </w:p>
    <w:p w:rsidR="00D93037" w:rsidRPr="00D93037" w:rsidRDefault="00D93037" w:rsidP="00640C3D">
      <w:pPr>
        <w:pStyle w:val="2"/>
        <w:numPr>
          <w:ilvl w:val="0"/>
          <w:numId w:val="119"/>
        </w:numPr>
        <w:tabs>
          <w:tab w:val="left" w:pos="1160"/>
        </w:tabs>
        <w:ind w:left="307" w:right="220" w:firstLine="566"/>
        <w:jc w:val="both"/>
        <w:rPr>
          <w:rFonts w:ascii="Times New Roman" w:hAnsi="Times New Roman" w:cs="Times New Roman"/>
        </w:rPr>
      </w:pPr>
      <w:bookmarkStart w:id="489" w:name="_Toc171189944"/>
      <w:r w:rsidRPr="00D93037">
        <w:rPr>
          <w:rFonts w:ascii="Times New Roman" w:hAnsi="Times New Roman" w:cs="Times New Roman"/>
        </w:rPr>
        <w:t>Проведениеэлективныхифакультативныхкурсовнаправленныхнасамоопределениеподростковивыборимидальнейшегообразовательногомаршрута.</w:t>
      </w:r>
      <w:bookmarkEnd w:id="489"/>
    </w:p>
    <w:p w:rsidR="00D93037" w:rsidRPr="00D93037" w:rsidRDefault="00D93037" w:rsidP="00640C3D">
      <w:pPr>
        <w:pStyle w:val="ab"/>
        <w:numPr>
          <w:ilvl w:val="0"/>
          <w:numId w:val="119"/>
        </w:numPr>
        <w:tabs>
          <w:tab w:val="left" w:pos="1160"/>
        </w:tabs>
        <w:ind w:left="307" w:right="220" w:firstLine="566"/>
        <w:rPr>
          <w:sz w:val="24"/>
          <w:szCs w:val="24"/>
        </w:rPr>
      </w:pPr>
      <w:r w:rsidRPr="00D93037">
        <w:rPr>
          <w:b/>
          <w:sz w:val="24"/>
          <w:szCs w:val="24"/>
        </w:rPr>
        <w:t xml:space="preserve">Проведение индивидуальных и групповых консультаций родителей </w:t>
      </w:r>
      <w:r w:rsidRPr="00D93037">
        <w:rPr>
          <w:sz w:val="24"/>
          <w:szCs w:val="24"/>
        </w:rPr>
        <w:t>по определениюдальнейшегообразовательногомаршрутадетейсучетоминдивидуальныхособенностейипрофессиональныхинтересовисклонностей (по результатамдиагностик).</w:t>
      </w:r>
    </w:p>
    <w:p w:rsidR="00D93037" w:rsidRPr="00D93037" w:rsidRDefault="00D93037" w:rsidP="00640C3D">
      <w:pPr>
        <w:pStyle w:val="ab"/>
        <w:numPr>
          <w:ilvl w:val="0"/>
          <w:numId w:val="119"/>
        </w:numPr>
        <w:tabs>
          <w:tab w:val="left" w:pos="1160"/>
        </w:tabs>
        <w:ind w:left="307" w:right="219" w:firstLine="566"/>
        <w:rPr>
          <w:sz w:val="24"/>
          <w:szCs w:val="24"/>
        </w:rPr>
      </w:pPr>
      <w:r w:rsidRPr="00D93037">
        <w:rPr>
          <w:b/>
          <w:sz w:val="24"/>
          <w:szCs w:val="24"/>
        </w:rPr>
        <w:t>Организацияипроведение собеседования</w:t>
      </w:r>
      <w:r w:rsidRPr="00D93037">
        <w:rPr>
          <w:sz w:val="24"/>
          <w:szCs w:val="24"/>
        </w:rPr>
        <w:t xml:space="preserve">поготовностиквыбору обучающимисядальнейшегообразовательного маршрутаиопределениюпутейегодостижения. </w:t>
      </w:r>
    </w:p>
    <w:p w:rsidR="00D93037" w:rsidRPr="00D93037" w:rsidRDefault="00D93037" w:rsidP="00D93037">
      <w:pPr>
        <w:ind w:left="466"/>
        <w:rPr>
          <w:i/>
          <w:szCs w:val="24"/>
        </w:rPr>
      </w:pPr>
      <w:bookmarkStart w:id="490" w:name="Необходимая_управленческая_поддержка_дея"/>
      <w:bookmarkEnd w:id="490"/>
      <w:r w:rsidRPr="00D93037">
        <w:rPr>
          <w:i/>
          <w:szCs w:val="24"/>
        </w:rPr>
        <w:t>Необходимаяуправленческаяподдержкадеятельностипсихолога</w:t>
      </w:r>
    </w:p>
    <w:p w:rsidR="00D93037" w:rsidRPr="00D93037" w:rsidRDefault="00D93037" w:rsidP="00640C3D">
      <w:pPr>
        <w:pStyle w:val="ab"/>
        <w:numPr>
          <w:ilvl w:val="0"/>
          <w:numId w:val="118"/>
        </w:numPr>
        <w:tabs>
          <w:tab w:val="left" w:pos="865"/>
        </w:tabs>
        <w:spacing w:before="60"/>
        <w:ind w:left="307" w:right="220" w:firstLine="283"/>
        <w:rPr>
          <w:sz w:val="24"/>
          <w:szCs w:val="24"/>
        </w:rPr>
      </w:pPr>
      <w:r w:rsidRPr="00D93037">
        <w:rPr>
          <w:sz w:val="24"/>
          <w:szCs w:val="24"/>
        </w:rPr>
        <w:t xml:space="preserve"> Внесение в план Учреждения диагностических, развивающих и обучающих мероприятийпсихологической службы(психолога)по реализацииФГОС.</w:t>
      </w:r>
    </w:p>
    <w:p w:rsidR="00D93037" w:rsidRPr="00D93037" w:rsidRDefault="00D93037" w:rsidP="00640C3D">
      <w:pPr>
        <w:pStyle w:val="ab"/>
        <w:numPr>
          <w:ilvl w:val="0"/>
          <w:numId w:val="118"/>
        </w:numPr>
        <w:tabs>
          <w:tab w:val="left" w:pos="856"/>
        </w:tabs>
        <w:ind w:left="307" w:right="218" w:firstLine="283"/>
        <w:rPr>
          <w:sz w:val="24"/>
          <w:szCs w:val="24"/>
        </w:rPr>
      </w:pPr>
      <w:r w:rsidRPr="00D93037">
        <w:rPr>
          <w:sz w:val="24"/>
          <w:szCs w:val="24"/>
        </w:rPr>
        <w:t>Создание условий для реализации сотрудничества педагогов и психологов (организация иподдержкауправленческимирешениямиработыпсихологическихконсилиумов,контрользавыполнением решений консилиумов и проведением запланированных психолого-педагогическихмероприятий ит.д.).</w:t>
      </w:r>
    </w:p>
    <w:p w:rsidR="00D93037" w:rsidRPr="00D93037" w:rsidRDefault="00D93037" w:rsidP="00640C3D">
      <w:pPr>
        <w:pStyle w:val="ab"/>
        <w:numPr>
          <w:ilvl w:val="0"/>
          <w:numId w:val="118"/>
        </w:numPr>
        <w:tabs>
          <w:tab w:val="left" w:pos="832"/>
        </w:tabs>
        <w:ind w:left="831" w:hanging="241"/>
        <w:rPr>
          <w:sz w:val="24"/>
          <w:szCs w:val="24"/>
        </w:rPr>
      </w:pPr>
      <w:r w:rsidRPr="00D93037">
        <w:rPr>
          <w:sz w:val="24"/>
          <w:szCs w:val="24"/>
        </w:rPr>
        <w:t>Созданиеобщешкольнойконцепциисотрудничествасродителями.</w:t>
      </w:r>
    </w:p>
    <w:p w:rsidR="00D93037" w:rsidRPr="00D93037" w:rsidRDefault="00D93037" w:rsidP="00640C3D">
      <w:pPr>
        <w:pStyle w:val="ab"/>
        <w:numPr>
          <w:ilvl w:val="0"/>
          <w:numId w:val="118"/>
        </w:numPr>
        <w:tabs>
          <w:tab w:val="left" w:pos="1156"/>
        </w:tabs>
        <w:spacing w:before="42"/>
        <w:ind w:left="307" w:right="221" w:firstLine="283"/>
        <w:rPr>
          <w:sz w:val="24"/>
          <w:szCs w:val="24"/>
        </w:rPr>
      </w:pPr>
      <w:r w:rsidRPr="00D93037">
        <w:rPr>
          <w:sz w:val="24"/>
          <w:szCs w:val="24"/>
        </w:rPr>
        <w:t>Созданиекабинетапсихолого-педагогическогосопровождения,обеспечениенеобходимымиматериаламииоборудованиемдляосуществлениядеятельностипедагога-психолога.</w:t>
      </w:r>
    </w:p>
    <w:p w:rsidR="00D93037" w:rsidRPr="00D93037" w:rsidRDefault="00D93037" w:rsidP="00640C3D">
      <w:pPr>
        <w:pStyle w:val="ab"/>
        <w:numPr>
          <w:ilvl w:val="0"/>
          <w:numId w:val="118"/>
        </w:numPr>
        <w:tabs>
          <w:tab w:val="left" w:pos="980"/>
        </w:tabs>
        <w:ind w:left="307" w:right="221" w:firstLine="283"/>
        <w:rPr>
          <w:sz w:val="24"/>
          <w:szCs w:val="24"/>
        </w:rPr>
      </w:pPr>
      <w:r w:rsidRPr="00D93037">
        <w:rPr>
          <w:sz w:val="24"/>
          <w:szCs w:val="24"/>
        </w:rPr>
        <w:t>Получениесогласияродителейнапроведениедиагностическихикоррекционно-развивающихмероприятийсихдетьми.</w:t>
      </w:r>
    </w:p>
    <w:p w:rsidR="00D93037" w:rsidRPr="00D93037" w:rsidRDefault="00D93037" w:rsidP="00640C3D">
      <w:pPr>
        <w:pStyle w:val="ab"/>
        <w:numPr>
          <w:ilvl w:val="0"/>
          <w:numId w:val="118"/>
        </w:numPr>
        <w:tabs>
          <w:tab w:val="left" w:pos="832"/>
        </w:tabs>
        <w:ind w:left="831" w:hanging="241"/>
        <w:rPr>
          <w:sz w:val="24"/>
          <w:szCs w:val="24"/>
        </w:rPr>
      </w:pPr>
      <w:r w:rsidRPr="00D93037">
        <w:rPr>
          <w:sz w:val="24"/>
          <w:szCs w:val="24"/>
        </w:rPr>
        <w:t>Рассмотрениеиутверждениеплановипрограммпсихологическойработы.</w:t>
      </w:r>
    </w:p>
    <w:p w:rsidR="00D93037" w:rsidRPr="00D93037" w:rsidRDefault="00D93037" w:rsidP="00640C3D">
      <w:pPr>
        <w:pStyle w:val="ab"/>
        <w:numPr>
          <w:ilvl w:val="0"/>
          <w:numId w:val="118"/>
        </w:numPr>
        <w:tabs>
          <w:tab w:val="left" w:pos="877"/>
        </w:tabs>
        <w:spacing w:before="39"/>
        <w:ind w:left="307" w:right="220" w:firstLine="283"/>
        <w:rPr>
          <w:sz w:val="24"/>
          <w:szCs w:val="24"/>
        </w:rPr>
      </w:pPr>
      <w:r w:rsidRPr="00D93037">
        <w:rPr>
          <w:sz w:val="24"/>
          <w:szCs w:val="24"/>
        </w:rPr>
        <w:t>Обеспечение возможностей для привлечения других специалистов к работе с труднымислучаями (логопеда, психоневролога, нейропсихолога,наркологаит.д.).</w:t>
      </w:r>
    </w:p>
    <w:p w:rsidR="00D93037" w:rsidRPr="00D93037" w:rsidRDefault="00D93037" w:rsidP="00640C3D">
      <w:pPr>
        <w:pStyle w:val="ab"/>
        <w:numPr>
          <w:ilvl w:val="0"/>
          <w:numId w:val="118"/>
        </w:numPr>
        <w:tabs>
          <w:tab w:val="left" w:pos="832"/>
        </w:tabs>
        <w:spacing w:before="1"/>
        <w:ind w:left="831" w:hanging="241"/>
        <w:rPr>
          <w:sz w:val="24"/>
          <w:szCs w:val="24"/>
        </w:rPr>
      </w:pPr>
      <w:r w:rsidRPr="00D93037">
        <w:rPr>
          <w:sz w:val="24"/>
          <w:szCs w:val="24"/>
        </w:rPr>
        <w:t>Предоставлениевременидляметодическойработыиобработкиданныхдиагностики.</w:t>
      </w:r>
    </w:p>
    <w:p w:rsidR="00D93037" w:rsidRPr="00D93037" w:rsidRDefault="00D93037" w:rsidP="00D93037">
      <w:pPr>
        <w:spacing w:before="39"/>
        <w:ind w:left="466"/>
        <w:jc w:val="both"/>
        <w:rPr>
          <w:i/>
          <w:szCs w:val="24"/>
        </w:rPr>
      </w:pPr>
      <w:bookmarkStart w:id="491" w:name="Методическое_обеспечению_деятельности_пс"/>
      <w:bookmarkEnd w:id="491"/>
      <w:r w:rsidRPr="00D93037">
        <w:rPr>
          <w:i/>
          <w:szCs w:val="24"/>
        </w:rPr>
        <w:t>Методическоеобеспечениюдеятельностипсихолога</w:t>
      </w:r>
    </w:p>
    <w:p w:rsidR="00D93037" w:rsidRPr="00D93037" w:rsidRDefault="00D93037" w:rsidP="00640C3D">
      <w:pPr>
        <w:pStyle w:val="ab"/>
        <w:numPr>
          <w:ilvl w:val="0"/>
          <w:numId w:val="117"/>
        </w:numPr>
        <w:tabs>
          <w:tab w:val="left" w:pos="906"/>
        </w:tabs>
        <w:spacing w:before="2"/>
        <w:ind w:left="307" w:right="221" w:firstLine="283"/>
        <w:rPr>
          <w:sz w:val="24"/>
          <w:szCs w:val="24"/>
        </w:rPr>
      </w:pPr>
      <w:r w:rsidRPr="00D93037">
        <w:rPr>
          <w:sz w:val="24"/>
          <w:szCs w:val="24"/>
        </w:rPr>
        <w:t>Обеспечениепсихологадиагностическимиматериаламидляпроведенияскрининговыхисследований вклассах, работающихв условияхновыхФГОС.</w:t>
      </w:r>
    </w:p>
    <w:p w:rsidR="00D93037" w:rsidRPr="00D93037" w:rsidRDefault="00D93037" w:rsidP="00640C3D">
      <w:pPr>
        <w:pStyle w:val="ab"/>
        <w:numPr>
          <w:ilvl w:val="0"/>
          <w:numId w:val="117"/>
        </w:numPr>
        <w:tabs>
          <w:tab w:val="left" w:pos="968"/>
        </w:tabs>
        <w:ind w:left="307" w:right="220" w:firstLine="283"/>
        <w:rPr>
          <w:sz w:val="24"/>
          <w:szCs w:val="24"/>
        </w:rPr>
      </w:pPr>
      <w:r w:rsidRPr="00D93037">
        <w:rPr>
          <w:sz w:val="24"/>
          <w:szCs w:val="24"/>
        </w:rPr>
        <w:t>Научно-методическоеобеспечениедиагностики,проводимойпсихологомврамкахмониторинговобразовательныхпрограммиотслеживаниярезультатовсобственнойдеятельности.</w:t>
      </w:r>
    </w:p>
    <w:p w:rsidR="00D93037" w:rsidRPr="00D93037" w:rsidRDefault="00D93037" w:rsidP="00640C3D">
      <w:pPr>
        <w:pStyle w:val="ab"/>
        <w:numPr>
          <w:ilvl w:val="0"/>
          <w:numId w:val="116"/>
        </w:numPr>
        <w:tabs>
          <w:tab w:val="left" w:pos="863"/>
        </w:tabs>
        <w:ind w:left="307" w:right="219" w:firstLine="283"/>
        <w:rPr>
          <w:sz w:val="24"/>
          <w:szCs w:val="24"/>
        </w:rPr>
      </w:pPr>
      <w:r w:rsidRPr="00D93037">
        <w:rPr>
          <w:sz w:val="24"/>
          <w:szCs w:val="24"/>
        </w:rPr>
        <w:t>Обеспечение коррекционно-развивающими программами для организации помощи детям,обучающихсявусловияхновыхФГОС</w:t>
      </w:r>
    </w:p>
    <w:p w:rsidR="00D93037" w:rsidRPr="00D93037" w:rsidRDefault="00D93037" w:rsidP="00640C3D">
      <w:pPr>
        <w:pStyle w:val="ab"/>
        <w:numPr>
          <w:ilvl w:val="0"/>
          <w:numId w:val="116"/>
        </w:numPr>
        <w:tabs>
          <w:tab w:val="left" w:pos="1064"/>
        </w:tabs>
        <w:ind w:left="307" w:right="221" w:firstLine="283"/>
        <w:rPr>
          <w:sz w:val="24"/>
          <w:szCs w:val="24"/>
        </w:rPr>
      </w:pPr>
      <w:r w:rsidRPr="00D93037">
        <w:rPr>
          <w:sz w:val="24"/>
          <w:szCs w:val="24"/>
        </w:rPr>
        <w:t>Обеспечениеметодическойлитературойиметодическимиразработкамидляпросветительской работысродителямиипедагогами.</w:t>
      </w:r>
    </w:p>
    <w:p w:rsidR="00D93037" w:rsidRPr="00D93037" w:rsidRDefault="00D93037" w:rsidP="00640C3D">
      <w:pPr>
        <w:pStyle w:val="ab"/>
        <w:numPr>
          <w:ilvl w:val="0"/>
          <w:numId w:val="116"/>
        </w:numPr>
        <w:tabs>
          <w:tab w:val="left" w:pos="834"/>
        </w:tabs>
        <w:ind w:left="307" w:right="218" w:firstLine="283"/>
        <w:rPr>
          <w:sz w:val="24"/>
          <w:szCs w:val="24"/>
        </w:rPr>
      </w:pPr>
      <w:r w:rsidRPr="00D93037">
        <w:rPr>
          <w:sz w:val="24"/>
          <w:szCs w:val="24"/>
        </w:rPr>
        <w:t>Обеспечение необходимыми методическими материалами для индивидуальной и групповойкоррекционно-развивающейработы(игрушки,развивающиематериалы,музыкальноесопровождениеидр.).</w:t>
      </w:r>
    </w:p>
    <w:p w:rsidR="00D93037" w:rsidRPr="00D93037" w:rsidRDefault="00D93037" w:rsidP="00640C3D">
      <w:pPr>
        <w:pStyle w:val="ab"/>
        <w:numPr>
          <w:ilvl w:val="0"/>
          <w:numId w:val="116"/>
        </w:numPr>
        <w:tabs>
          <w:tab w:val="left" w:pos="887"/>
        </w:tabs>
        <w:ind w:left="307" w:right="220" w:firstLine="283"/>
        <w:rPr>
          <w:sz w:val="24"/>
          <w:szCs w:val="24"/>
        </w:rPr>
      </w:pPr>
      <w:r w:rsidRPr="00D93037">
        <w:rPr>
          <w:sz w:val="24"/>
          <w:szCs w:val="24"/>
        </w:rPr>
        <w:t>Обеспечение методическими материалами для организации сотрудничества педагогов ипсихологовУчреждения(консилиумов,совместныхпсихолого-педагогическихпрограммипроектовит.д.).</w:t>
      </w:r>
    </w:p>
    <w:p w:rsidR="00D93037" w:rsidRPr="00D93037" w:rsidRDefault="00D93037" w:rsidP="00D93037">
      <w:pPr>
        <w:pStyle w:val="3"/>
        <w:ind w:left="307"/>
        <w:rPr>
          <w:rFonts w:cs="Times New Roman"/>
        </w:rPr>
      </w:pPr>
      <w:bookmarkStart w:id="492" w:name="_Toc171189945"/>
      <w:r w:rsidRPr="00D93037">
        <w:rPr>
          <w:rFonts w:cs="Times New Roman"/>
        </w:rPr>
        <w:t>Документация</w:t>
      </w:r>
      <w:bookmarkEnd w:id="492"/>
    </w:p>
    <w:p w:rsidR="00D93037" w:rsidRPr="00D93037" w:rsidRDefault="00D93037" w:rsidP="00640C3D">
      <w:pPr>
        <w:pStyle w:val="ab"/>
        <w:numPr>
          <w:ilvl w:val="0"/>
          <w:numId w:val="115"/>
        </w:numPr>
        <w:tabs>
          <w:tab w:val="left" w:pos="1028"/>
        </w:tabs>
        <w:spacing w:before="36"/>
        <w:rPr>
          <w:sz w:val="24"/>
          <w:szCs w:val="24"/>
        </w:rPr>
      </w:pPr>
      <w:r w:rsidRPr="00D93037">
        <w:rPr>
          <w:sz w:val="24"/>
          <w:szCs w:val="24"/>
        </w:rPr>
        <w:t>Планработынагоди накаждуючетверть(понедельный).</w:t>
      </w:r>
    </w:p>
    <w:p w:rsidR="00D93037" w:rsidRPr="00D93037" w:rsidRDefault="00D93037" w:rsidP="00640C3D">
      <w:pPr>
        <w:pStyle w:val="ab"/>
        <w:numPr>
          <w:ilvl w:val="0"/>
          <w:numId w:val="115"/>
        </w:numPr>
        <w:tabs>
          <w:tab w:val="left" w:pos="1028"/>
        </w:tabs>
        <w:spacing w:before="41"/>
        <w:rPr>
          <w:sz w:val="24"/>
          <w:szCs w:val="24"/>
        </w:rPr>
      </w:pPr>
      <w:r w:rsidRPr="00D93037">
        <w:rPr>
          <w:sz w:val="24"/>
          <w:szCs w:val="24"/>
        </w:rPr>
        <w:t>Журналсоследующимиразделами:</w:t>
      </w:r>
    </w:p>
    <w:p w:rsidR="00D93037" w:rsidRPr="00D93037" w:rsidRDefault="00D93037" w:rsidP="00640C3D">
      <w:pPr>
        <w:pStyle w:val="ab"/>
        <w:numPr>
          <w:ilvl w:val="1"/>
          <w:numId w:val="115"/>
        </w:numPr>
        <w:tabs>
          <w:tab w:val="left" w:pos="1748"/>
        </w:tabs>
        <w:spacing w:before="41"/>
        <w:jc w:val="left"/>
        <w:rPr>
          <w:sz w:val="24"/>
          <w:szCs w:val="24"/>
        </w:rPr>
      </w:pPr>
      <w:r w:rsidRPr="00D93037">
        <w:rPr>
          <w:sz w:val="24"/>
          <w:szCs w:val="24"/>
        </w:rPr>
        <w:t>развивающиезанятия;</w:t>
      </w:r>
    </w:p>
    <w:p w:rsidR="00D93037" w:rsidRPr="00D93037" w:rsidRDefault="00D93037" w:rsidP="00640C3D">
      <w:pPr>
        <w:pStyle w:val="ab"/>
        <w:numPr>
          <w:ilvl w:val="1"/>
          <w:numId w:val="115"/>
        </w:numPr>
        <w:tabs>
          <w:tab w:val="left" w:pos="1748"/>
        </w:tabs>
        <w:spacing w:before="42"/>
        <w:jc w:val="left"/>
        <w:rPr>
          <w:sz w:val="24"/>
          <w:szCs w:val="24"/>
        </w:rPr>
      </w:pPr>
      <w:r w:rsidRPr="00D93037">
        <w:rPr>
          <w:sz w:val="24"/>
          <w:szCs w:val="24"/>
        </w:rPr>
        <w:t>консультации(отдельно—детей,педагоговиродителей);</w:t>
      </w:r>
    </w:p>
    <w:p w:rsidR="00D93037" w:rsidRPr="00D93037" w:rsidRDefault="00D93037" w:rsidP="00640C3D">
      <w:pPr>
        <w:pStyle w:val="ab"/>
        <w:numPr>
          <w:ilvl w:val="1"/>
          <w:numId w:val="115"/>
        </w:numPr>
        <w:tabs>
          <w:tab w:val="left" w:pos="1748"/>
        </w:tabs>
        <w:spacing w:before="39"/>
        <w:jc w:val="left"/>
        <w:rPr>
          <w:sz w:val="24"/>
          <w:szCs w:val="24"/>
        </w:rPr>
      </w:pPr>
      <w:r w:rsidRPr="00D93037">
        <w:rPr>
          <w:sz w:val="24"/>
          <w:szCs w:val="24"/>
        </w:rPr>
        <w:t>направленияк специалистам.</w:t>
      </w:r>
    </w:p>
    <w:p w:rsidR="00D93037" w:rsidRPr="00D93037" w:rsidRDefault="00D93037" w:rsidP="00640C3D">
      <w:pPr>
        <w:pStyle w:val="ab"/>
        <w:numPr>
          <w:ilvl w:val="0"/>
          <w:numId w:val="115"/>
        </w:numPr>
        <w:tabs>
          <w:tab w:val="left" w:pos="1028"/>
        </w:tabs>
        <w:spacing w:before="40"/>
        <w:rPr>
          <w:sz w:val="24"/>
          <w:szCs w:val="24"/>
        </w:rPr>
      </w:pPr>
      <w:r w:rsidRPr="00D93037">
        <w:rPr>
          <w:sz w:val="24"/>
          <w:szCs w:val="24"/>
        </w:rPr>
        <w:t>Программыразвивающихзанятийиучебныхкурсов.</w:t>
      </w:r>
    </w:p>
    <w:p w:rsidR="00D93037" w:rsidRPr="00D93037" w:rsidRDefault="00D93037" w:rsidP="00640C3D">
      <w:pPr>
        <w:pStyle w:val="ab"/>
        <w:numPr>
          <w:ilvl w:val="0"/>
          <w:numId w:val="115"/>
        </w:numPr>
        <w:tabs>
          <w:tab w:val="left" w:pos="1028"/>
        </w:tabs>
        <w:spacing w:before="43"/>
        <w:rPr>
          <w:sz w:val="24"/>
          <w:szCs w:val="24"/>
        </w:rPr>
      </w:pPr>
      <w:r w:rsidRPr="00D93037">
        <w:rPr>
          <w:sz w:val="24"/>
          <w:szCs w:val="24"/>
        </w:rPr>
        <w:t>Тематическиепланыучебныхкурсовпопсихологии.</w:t>
      </w:r>
    </w:p>
    <w:p w:rsidR="00D93037" w:rsidRPr="00D93037" w:rsidRDefault="00D93037" w:rsidP="00640C3D">
      <w:pPr>
        <w:pStyle w:val="ab"/>
        <w:numPr>
          <w:ilvl w:val="0"/>
          <w:numId w:val="115"/>
        </w:numPr>
        <w:tabs>
          <w:tab w:val="left" w:pos="1028"/>
        </w:tabs>
        <w:spacing w:before="41"/>
        <w:rPr>
          <w:sz w:val="24"/>
          <w:szCs w:val="24"/>
        </w:rPr>
      </w:pPr>
      <w:r w:rsidRPr="00D93037">
        <w:rPr>
          <w:sz w:val="24"/>
          <w:szCs w:val="24"/>
        </w:rPr>
        <w:t>Справкипоитогаммониторинговпроводимыхмероприятийиреализуемых программ.</w:t>
      </w:r>
    </w:p>
    <w:p w:rsidR="00D93037" w:rsidRPr="00D93037" w:rsidRDefault="00D93037" w:rsidP="00640C3D">
      <w:pPr>
        <w:pStyle w:val="ab"/>
        <w:numPr>
          <w:ilvl w:val="0"/>
          <w:numId w:val="115"/>
        </w:numPr>
        <w:tabs>
          <w:tab w:val="left" w:pos="1028"/>
        </w:tabs>
        <w:spacing w:before="41"/>
        <w:rPr>
          <w:sz w:val="24"/>
          <w:szCs w:val="24"/>
        </w:rPr>
      </w:pPr>
      <w:r w:rsidRPr="00D93037">
        <w:rPr>
          <w:sz w:val="24"/>
          <w:szCs w:val="24"/>
        </w:rPr>
        <w:t>Диагностическиекартыобучающихсяикласса.</w:t>
      </w:r>
    </w:p>
    <w:p w:rsidR="00D93037" w:rsidRPr="00D93037" w:rsidRDefault="00D93037" w:rsidP="00640C3D">
      <w:pPr>
        <w:pStyle w:val="ab"/>
        <w:numPr>
          <w:ilvl w:val="0"/>
          <w:numId w:val="115"/>
        </w:numPr>
        <w:tabs>
          <w:tab w:val="left" w:pos="1028"/>
        </w:tabs>
        <w:spacing w:before="41"/>
        <w:rPr>
          <w:sz w:val="24"/>
          <w:szCs w:val="24"/>
        </w:rPr>
      </w:pPr>
      <w:r w:rsidRPr="00D93037">
        <w:rPr>
          <w:sz w:val="24"/>
          <w:szCs w:val="24"/>
        </w:rPr>
        <w:t>Отчети аналитическаясправкапоитогамгода.</w:t>
      </w:r>
    </w:p>
    <w:p w:rsidR="00D93037" w:rsidRPr="00D93037" w:rsidRDefault="00D93037" w:rsidP="00D93037">
      <w:pPr>
        <w:pStyle w:val="a7"/>
        <w:spacing w:before="43"/>
        <w:ind w:left="307" w:right="218" w:firstLine="708"/>
        <w:jc w:val="both"/>
      </w:pPr>
      <w:r w:rsidRPr="00D93037">
        <w:t>Психолого-педагогическиеусловияобеспечиваютсяналичиемпсихолога,кабинетапсихолога,системыпсихолого-педагогическогосопровождения,включающейпланработы,методическиеидиагностическиематериалы.</w:t>
      </w:r>
    </w:p>
    <w:p w:rsidR="00D93037" w:rsidRPr="00D93037" w:rsidRDefault="00D93037" w:rsidP="00D93037">
      <w:pPr>
        <w:pStyle w:val="a7"/>
        <w:ind w:left="307" w:right="220" w:firstLine="708"/>
        <w:jc w:val="both"/>
      </w:pPr>
      <w:r w:rsidRPr="00D93037">
        <w:rPr>
          <w:b/>
        </w:rPr>
        <w:t>Вывод:</w:t>
      </w:r>
      <w:r w:rsidRPr="00D93037">
        <w:t>психолого-педагогическиеусловияреализацииосновнойобразовательнойпрограммы основного общего образования созданы, но требуют совершенствования и развития;необходимовведениевштатноерасписаниедолжностейтьютораисоциальногопедагога,</w:t>
      </w:r>
    </w:p>
    <w:p w:rsidR="00D93037" w:rsidRPr="00D93037" w:rsidRDefault="00D93037" w:rsidP="00D93037">
      <w:pPr>
        <w:pStyle w:val="a7"/>
        <w:spacing w:before="60"/>
        <w:ind w:left="307" w:right="220"/>
        <w:jc w:val="both"/>
      </w:pPr>
      <w:r w:rsidRPr="00D93037">
        <w:t xml:space="preserve"> дополнительные ставки психолога;ООП ООО описывает цели, задачи и основные направленияпсихолого-педагогическогосопровожденияобразовательнойдеятельности;определяетмеханизмыразвития данного видаусловий. </w:t>
      </w:r>
    </w:p>
    <w:p w:rsidR="00D93037" w:rsidRPr="00D93037" w:rsidRDefault="00D93037" w:rsidP="00D93037">
      <w:pPr>
        <w:pStyle w:val="2"/>
        <w:tabs>
          <w:tab w:val="left" w:pos="1674"/>
        </w:tabs>
        <w:spacing w:before="1"/>
        <w:ind w:left="2691" w:right="918"/>
        <w:rPr>
          <w:rFonts w:ascii="Times New Roman" w:hAnsi="Times New Roman" w:cs="Times New Roman"/>
        </w:rPr>
      </w:pPr>
      <w:bookmarkStart w:id="493" w:name="3.5.3._Финансово-экономические_условия_р"/>
      <w:bookmarkStart w:id="494" w:name="_Toc171189946"/>
      <w:bookmarkEnd w:id="493"/>
      <w:r w:rsidRPr="00D93037">
        <w:rPr>
          <w:rFonts w:ascii="Times New Roman" w:hAnsi="Times New Roman" w:cs="Times New Roman"/>
        </w:rPr>
        <w:t>Финансово-экономические условия реализации образовательнойпрограммыосновногообщегообразования</w:t>
      </w:r>
      <w:bookmarkEnd w:id="494"/>
    </w:p>
    <w:p w:rsidR="00D93037" w:rsidRPr="00D93037" w:rsidRDefault="00D93037" w:rsidP="00D93037">
      <w:pPr>
        <w:pStyle w:val="a7"/>
        <w:ind w:left="848"/>
      </w:pPr>
      <w:r w:rsidRPr="00D93037">
        <w:t>Финансовыеусловияреализациипрограммыосновногообщегообразованияобеспечивают:</w:t>
      </w:r>
    </w:p>
    <w:p w:rsidR="00D93037" w:rsidRPr="00D93037" w:rsidRDefault="00D93037" w:rsidP="00640C3D">
      <w:pPr>
        <w:pStyle w:val="ab"/>
        <w:numPr>
          <w:ilvl w:val="1"/>
          <w:numId w:val="134"/>
        </w:numPr>
        <w:tabs>
          <w:tab w:val="left" w:pos="1028"/>
        </w:tabs>
        <w:spacing w:before="4"/>
        <w:ind w:right="223" w:firstLine="283"/>
        <w:jc w:val="left"/>
        <w:rPr>
          <w:sz w:val="24"/>
          <w:szCs w:val="24"/>
        </w:rPr>
      </w:pPr>
      <w:r w:rsidRPr="00D93037">
        <w:rPr>
          <w:sz w:val="24"/>
          <w:szCs w:val="24"/>
        </w:rPr>
        <w:t>соблюдениевполномобъемегосударственныхгарантийпополучениюгражданамиобщедоступногоибесплатного основного общегообразования;</w:t>
      </w:r>
    </w:p>
    <w:p w:rsidR="00D93037" w:rsidRPr="00D93037" w:rsidRDefault="00D93037" w:rsidP="00640C3D">
      <w:pPr>
        <w:pStyle w:val="ab"/>
        <w:numPr>
          <w:ilvl w:val="1"/>
          <w:numId w:val="134"/>
        </w:numPr>
        <w:tabs>
          <w:tab w:val="left" w:pos="1028"/>
        </w:tabs>
        <w:spacing w:before="3"/>
        <w:ind w:left="1028"/>
        <w:jc w:val="left"/>
        <w:rPr>
          <w:sz w:val="24"/>
          <w:szCs w:val="24"/>
        </w:rPr>
      </w:pPr>
      <w:r w:rsidRPr="00D93037">
        <w:rPr>
          <w:sz w:val="24"/>
          <w:szCs w:val="24"/>
        </w:rPr>
        <w:t>возможностьреализациивсех требованийи условий,предусмотренных ФГОС;</w:t>
      </w:r>
    </w:p>
    <w:p w:rsidR="00D93037" w:rsidRPr="00D93037" w:rsidRDefault="00D93037" w:rsidP="00640C3D">
      <w:pPr>
        <w:pStyle w:val="ab"/>
        <w:numPr>
          <w:ilvl w:val="1"/>
          <w:numId w:val="134"/>
        </w:numPr>
        <w:tabs>
          <w:tab w:val="left" w:pos="1028"/>
        </w:tabs>
        <w:ind w:left="1028"/>
        <w:jc w:val="left"/>
        <w:rPr>
          <w:sz w:val="24"/>
          <w:szCs w:val="24"/>
        </w:rPr>
      </w:pPr>
      <w:r w:rsidRPr="00D93037">
        <w:rPr>
          <w:sz w:val="24"/>
          <w:szCs w:val="24"/>
        </w:rPr>
        <w:t>покрытиезатратнареализациювсех частей программыосновногообщегообразования.</w:t>
      </w:r>
    </w:p>
    <w:p w:rsidR="00D93037" w:rsidRPr="00D93037" w:rsidRDefault="00D93037" w:rsidP="00D93037">
      <w:pPr>
        <w:pStyle w:val="a7"/>
        <w:spacing w:before="236"/>
        <w:ind w:left="308" w:right="218" w:firstLine="540"/>
        <w:jc w:val="both"/>
      </w:pPr>
      <w:r w:rsidRPr="00D93037">
        <w:t xml:space="preserve">Финансовоеобеспечениереализацииобразовательнойпрограммыосновногообщегообразованияопираетсянаисполнениерасходныхобязательств,обеспечивающихгосударственные гарантии прав на получение общедоступного и бесплатного основного общегообразования.Объемдействующихрасходныхобязательствотражаетсявгосударственномзадании образовательнойорганизации. </w:t>
      </w:r>
    </w:p>
    <w:p w:rsidR="00D93037" w:rsidRPr="00D93037" w:rsidRDefault="00D93037" w:rsidP="00D93037">
      <w:pPr>
        <w:pStyle w:val="a7"/>
        <w:ind w:left="308" w:right="220" w:firstLine="540"/>
        <w:jc w:val="both"/>
      </w:pPr>
      <w:r w:rsidRPr="00D93037">
        <w:t xml:space="preserve">Государственноезаданиеустанавливаетпоказатели,характеризующиекачествои(или)объем(содержание)государственнойуслуги(работы),атакжепорядокееоказания(выполнения). </w:t>
      </w:r>
    </w:p>
    <w:p w:rsidR="00D93037" w:rsidRPr="00D93037" w:rsidRDefault="00D93037" w:rsidP="00D93037">
      <w:pPr>
        <w:pStyle w:val="a7"/>
        <w:spacing w:before="1"/>
        <w:ind w:left="308" w:right="218" w:firstLine="540"/>
        <w:jc w:val="both"/>
      </w:pPr>
      <w:r w:rsidRPr="00D93037">
        <w:t xml:space="preserve">Финансовоеобеспечениереализацииобразовательнойпрограммыосновногообщегообразованияавтономногоучрежденияосуществляетсяисходяизрасходныхобязательствнаосновегосударственного(муниципального)заданияпооказаниюгосударственных(муниципальных)образовательныхуслуг. </w:t>
      </w:r>
    </w:p>
    <w:p w:rsidR="00D93037" w:rsidRPr="00D93037" w:rsidRDefault="00D93037" w:rsidP="00D93037">
      <w:pPr>
        <w:pStyle w:val="a7"/>
        <w:spacing w:before="1"/>
        <w:ind w:left="308" w:right="219" w:firstLine="540"/>
        <w:jc w:val="both"/>
      </w:pPr>
      <w:r w:rsidRPr="00D93037">
        <w:t xml:space="preserve">Обеспечение государственных гарантий реализации прав на получение общедоступного ибесплатногоосновногообщегообразованиявобщеобразовательныхорганизацияхосуществляетсявсоответствииснормативами,определяемымиорганамигосударственнойвласти субъектовРоссийскойФедерации. </w:t>
      </w:r>
    </w:p>
    <w:p w:rsidR="00D93037" w:rsidRPr="00D93037" w:rsidRDefault="00D93037" w:rsidP="00D93037">
      <w:pPr>
        <w:pStyle w:val="a7"/>
        <w:ind w:left="308" w:right="217" w:firstLine="540"/>
        <w:jc w:val="both"/>
      </w:pPr>
      <w:r w:rsidRPr="00D93037">
        <w:t xml:space="preserve">Приэтомформированиеиутверждениенормативовфинансированиягосударственной(муниципальной)услугипореализациипрограммосновногообщегообразованияосуществляются в соответствии с общими требованиями к определению нормативных затрат наоказание государственных (муниципальных) услуг в сфере дошкольного, начального общего,основногообщего,среднегообщего,среднегопрофессионального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обучения,применяемых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 учреждением. </w:t>
      </w:r>
    </w:p>
    <w:p w:rsidR="00D93037" w:rsidRPr="00D93037" w:rsidRDefault="00D93037" w:rsidP="00D93037">
      <w:pPr>
        <w:pStyle w:val="a7"/>
        <w:ind w:left="308" w:right="219" w:firstLine="540"/>
        <w:jc w:val="both"/>
      </w:pPr>
      <w:r w:rsidRPr="00D93037">
        <w:t xml:space="preserve">Нормативзатратнареализациюобразовательнойпрограммыосновногообщегообразования - гарантированный минимально допустимый объем финансовых средств в год врасчетенаодногообучающегося,необходимыйдляреализации образовательной программыосновногообщегообразования, включает: </w:t>
      </w:r>
    </w:p>
    <w:p w:rsidR="00D93037" w:rsidRPr="00D93037" w:rsidRDefault="00D93037" w:rsidP="00640C3D">
      <w:pPr>
        <w:pStyle w:val="ab"/>
        <w:numPr>
          <w:ilvl w:val="0"/>
          <w:numId w:val="114"/>
        </w:numPr>
        <w:tabs>
          <w:tab w:val="left" w:pos="1115"/>
        </w:tabs>
        <w:ind w:right="220" w:firstLine="540"/>
        <w:jc w:val="left"/>
        <w:rPr>
          <w:sz w:val="24"/>
          <w:szCs w:val="24"/>
        </w:rPr>
      </w:pPr>
      <w:r w:rsidRPr="00D93037">
        <w:rPr>
          <w:sz w:val="24"/>
          <w:szCs w:val="24"/>
        </w:rPr>
        <w:t xml:space="preserve">расходынаоплатутрудаработников,участвующихвразработкеиреализацииобразовательной программыосновного общегообразования; </w:t>
      </w:r>
    </w:p>
    <w:p w:rsidR="00D93037" w:rsidRPr="00D93037" w:rsidRDefault="00D93037" w:rsidP="00640C3D">
      <w:pPr>
        <w:pStyle w:val="ab"/>
        <w:numPr>
          <w:ilvl w:val="0"/>
          <w:numId w:val="114"/>
        </w:numPr>
        <w:tabs>
          <w:tab w:val="left" w:pos="988"/>
        </w:tabs>
        <w:ind w:left="987" w:hanging="140"/>
        <w:jc w:val="left"/>
        <w:rPr>
          <w:sz w:val="24"/>
          <w:szCs w:val="24"/>
        </w:rPr>
      </w:pPr>
      <w:r w:rsidRPr="00D93037">
        <w:rPr>
          <w:sz w:val="24"/>
          <w:szCs w:val="24"/>
        </w:rPr>
        <w:t xml:space="preserve">расходынаприобретениеучебниковиучебных пособий,средствобучения; </w:t>
      </w:r>
    </w:p>
    <w:p w:rsidR="00D93037" w:rsidRPr="00D93037" w:rsidRDefault="00D93037" w:rsidP="00640C3D">
      <w:pPr>
        <w:pStyle w:val="ab"/>
        <w:numPr>
          <w:ilvl w:val="0"/>
          <w:numId w:val="114"/>
        </w:numPr>
        <w:tabs>
          <w:tab w:val="left" w:pos="992"/>
        </w:tabs>
        <w:ind w:right="221" w:firstLine="540"/>
        <w:jc w:val="left"/>
        <w:rPr>
          <w:sz w:val="24"/>
          <w:szCs w:val="24"/>
        </w:rPr>
      </w:pPr>
      <w:r w:rsidRPr="00D93037">
        <w:rPr>
          <w:sz w:val="24"/>
          <w:szCs w:val="24"/>
        </w:rPr>
        <w:t>прочиерасходы(заисключениемрасходовнасодержаниезданийиоплатукоммунальныхуслуг,осуществляемыхизместных бюджетов).</w:t>
      </w:r>
    </w:p>
    <w:p w:rsidR="00D93037" w:rsidRPr="00D93037" w:rsidRDefault="00D93037" w:rsidP="00D93037">
      <w:pPr>
        <w:pStyle w:val="a7"/>
        <w:spacing w:before="77"/>
        <w:ind w:left="308" w:right="218" w:firstLine="540"/>
        <w:jc w:val="both"/>
      </w:pPr>
      <w:r w:rsidRPr="00D93037">
        <w:t xml:space="preserve"> Нормативные затраты на оказание государственной или муниципальной услуги в сфереобразования определяются по каждому виду и направленности образовательных программ, сучетомформобучения,типаобразовательнойорганизации,сетевойформыреализации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обученияивоспитания,охраныздоровьяобучающихся,атакжесучетоминыхпредусмотренныхзаконодательством особенностей организации и осуществления образовательной деятельности(дляразличныхкатегорийобучающихся),за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 </w:t>
      </w:r>
    </w:p>
    <w:p w:rsidR="00D93037" w:rsidRPr="00D93037" w:rsidRDefault="00D93037" w:rsidP="00D93037">
      <w:pPr>
        <w:pStyle w:val="a7"/>
        <w:spacing w:before="1"/>
        <w:ind w:left="308" w:right="218" w:firstLine="540"/>
        <w:jc w:val="both"/>
      </w:pPr>
      <w:r w:rsidRPr="00D93037">
        <w:t xml:space="preserve">Органы местного самоуправления вправе осуществлять за счет средств местных бюджетовфинансовоеобеспечение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программуосновногообщегообразования,расходовнаприобретение учебников и учебных пособий, средств обучения, игр, игрушек сверх нормативафинансовогообеспечения, определенного субъектомРоссийскойФедерации. </w:t>
      </w:r>
    </w:p>
    <w:p w:rsidR="00D93037" w:rsidRPr="00D93037" w:rsidRDefault="00D93037" w:rsidP="00D93037">
      <w:pPr>
        <w:pStyle w:val="a7"/>
        <w:spacing w:before="1"/>
        <w:ind w:left="308" w:right="219" w:firstLine="540"/>
        <w:jc w:val="both"/>
      </w:pPr>
      <w:r w:rsidRPr="00D93037">
        <w:t xml:space="preserve">Всоответствиисрасходнымиобязательствамиоргановместногосамоуправленияпоорганизациипредоставленияобщегообразованияврасходыместныхбюджетоввключаютсярасходы, связанные с организацией подвоза обучающихся к образовательным организациям иразвитиемсетевоговзаимодействиядляреализацииосновнойобразовательнойпрограммыобщегообразования (приналичииэтихрасходов). </w:t>
      </w:r>
    </w:p>
    <w:p w:rsidR="00D93037" w:rsidRPr="00D93037" w:rsidRDefault="00D93037" w:rsidP="00D93037">
      <w:pPr>
        <w:pStyle w:val="a7"/>
        <w:ind w:left="308" w:right="219" w:firstLine="540"/>
        <w:jc w:val="both"/>
      </w:pPr>
      <w:r w:rsidRPr="00D93037">
        <w:t xml:space="preserve">Образовательная организация самостоятельно принимает решение в части направления ирасходованиясредствгосударственного(муниципального)задания.Исамостоятельноопределяетдолюсредств,направляемыхнаоплатутрудаииныенужды,необходимыедлявыполнениягосударственногозадания,придерживаясьприэтомпринципасоответствияструктуры направления и расходования бюджетных средств в бюджете организации - структуренорматива затрат на реализацию образовательной программы основного общего 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ыхорганизаций). </w:t>
      </w:r>
    </w:p>
    <w:p w:rsidR="00D93037" w:rsidRPr="00D93037" w:rsidRDefault="00D93037" w:rsidP="00D93037">
      <w:pPr>
        <w:pStyle w:val="a7"/>
        <w:ind w:left="307" w:right="218" w:firstLine="540"/>
        <w:jc w:val="both"/>
      </w:pPr>
      <w:r w:rsidRPr="00D93037">
        <w:t xml:space="preserve">Нормативные затраты на оказание государственных (муниципальных) услуг включают всебя затраты на оплату труда педагогических работников с учетом обеспечения уровня среднейзаработнойплатыпедагогическихработниковзавыполняемуюимиучебную(преподавательскую)работуидругуюработу,определяемоговсоответствиисУказамиПрезидента Российской Федерации, нормативно-правовыми актами Правительства РоссийскойФедерации,органовгосударственнойвластисубъектовРоссийскойФедерации,органовместного самоуправления. Расходы на оплату труда педагогических работников муниципальныхобщеобразовательныхорганизаций, включаемые органамигосударственнойвласти субъектовРоссийской Федерации в нормативы финансового обеспечения, не могут быть нижеуровня,соответствующегосреднейзаработнойплатевсоответствующемсубъектеРоссийскойФедерации,натерриториикоторогорасположеныобщеобразовательныеорганизации. </w:t>
      </w:r>
    </w:p>
    <w:p w:rsidR="00D93037" w:rsidRPr="00D93037" w:rsidRDefault="00D93037" w:rsidP="00D93037">
      <w:pPr>
        <w:pStyle w:val="a7"/>
        <w:ind w:left="308" w:right="219" w:firstLine="540"/>
        <w:jc w:val="both"/>
      </w:pPr>
      <w:r w:rsidRPr="00D93037">
        <w:t>Всвязистребованиями</w:t>
      </w:r>
      <w:hyperlink r:id="rId116">
        <w:r w:rsidRPr="00D93037">
          <w:t>ФГОСООО</w:t>
        </w:r>
      </w:hyperlink>
      <w:r w:rsidRPr="00D93037">
        <w:t xml:space="preserve">прирасчетерегиональногонормативадолжныучитыватьсязатратырабочеговременипедагогическихработниковобразовательныхорганизацийнаурочную ивнеурочную деятельность. </w:t>
      </w:r>
    </w:p>
    <w:p w:rsidR="00D93037" w:rsidRPr="00D93037" w:rsidRDefault="00D93037" w:rsidP="00D93037">
      <w:pPr>
        <w:pStyle w:val="a7"/>
        <w:ind w:left="307" w:right="219" w:firstLine="540"/>
        <w:jc w:val="both"/>
      </w:pPr>
      <w:r w:rsidRPr="00D93037">
        <w:t>Формированиефондаоплатытрудаобразовательнойорганизацииосуществляетсявпределахобъемасредствобразовательнойорганизациинатекущийфинансовыйгод,установленноговсоответствииснормативамифинансовогообеспечения,определеннымиорганами государственной власти субъекта Российской Федерации, количеством обучающихся,соответствующимипоправочнымикоэффициентами(приихналичии)илокальнымнормативнымактомобразовательнойорганизации,устанавливающимположениеобоплате</w:t>
      </w:r>
    </w:p>
    <w:p w:rsidR="00D93037" w:rsidRPr="00D93037" w:rsidRDefault="00D93037" w:rsidP="00D93037">
      <w:pPr>
        <w:pStyle w:val="a7"/>
        <w:spacing w:before="77"/>
        <w:ind w:left="307"/>
      </w:pPr>
      <w:r w:rsidRPr="00D93037">
        <w:t xml:space="preserve"> трудаработниковобразовательной организации. </w:t>
      </w:r>
    </w:p>
    <w:p w:rsidR="00D93037" w:rsidRPr="00D93037" w:rsidRDefault="00D93037" w:rsidP="00D93037">
      <w:pPr>
        <w:pStyle w:val="a7"/>
        <w:ind w:left="307" w:right="220" w:firstLine="540"/>
        <w:jc w:val="both"/>
      </w:pPr>
      <w:r w:rsidRPr="00D93037">
        <w:t xml:space="preserve">Размеры,порядокиусловияосуществлениястимулирующихвыплатопределяютсялокальными нормативными актами образовательной организации. В локальных нормативныхактахостимулирующихвыплатахопределеныкритерииипоказателирезультативностиикачества деятельности и результатов, разработанные в соответствии с требованиями </w:t>
      </w:r>
      <w:hyperlink r:id="rId117">
        <w:r w:rsidRPr="00D93037">
          <w:t>ФГОС</w:t>
        </w:r>
      </w:hyperlink>
      <w:r w:rsidRPr="00D93037">
        <w:t xml:space="preserve"> крезультатамосвоенияобразовательнойпрограммыосновногообщегообразования.Внихвключаются:динамикаучебныхдостиженийобучающихся,активностьихучастиявовнеурочной деятельности; использование учителями современных педагогических технологий, втом числе здоровьесберегающих; участие в методической работе, распространение передовогопедагогическогоопыта; повышение уровня профессиональногомастерстваидр. </w:t>
      </w:r>
    </w:p>
    <w:p w:rsidR="00D93037" w:rsidRPr="00D93037" w:rsidRDefault="00D93037" w:rsidP="00D93037">
      <w:pPr>
        <w:pStyle w:val="a7"/>
        <w:spacing w:before="1"/>
        <w:ind w:left="847"/>
      </w:pPr>
      <w:r w:rsidRPr="00D93037">
        <w:t xml:space="preserve">Образовательнаяорганизациясамостоятельноопределяет: </w:t>
      </w:r>
    </w:p>
    <w:p w:rsidR="00D93037" w:rsidRPr="00D93037" w:rsidRDefault="00D93037" w:rsidP="00640C3D">
      <w:pPr>
        <w:pStyle w:val="ab"/>
        <w:numPr>
          <w:ilvl w:val="0"/>
          <w:numId w:val="114"/>
        </w:numPr>
        <w:tabs>
          <w:tab w:val="left" w:pos="988"/>
        </w:tabs>
        <w:spacing w:before="1"/>
        <w:ind w:left="987" w:hanging="141"/>
        <w:jc w:val="left"/>
        <w:rPr>
          <w:sz w:val="24"/>
          <w:szCs w:val="24"/>
        </w:rPr>
      </w:pPr>
      <w:r w:rsidRPr="00D93037">
        <w:rPr>
          <w:sz w:val="24"/>
          <w:szCs w:val="24"/>
        </w:rPr>
        <w:t xml:space="preserve">соотношениебазовойистимулирующейчастифондаоплатытруда; </w:t>
      </w:r>
    </w:p>
    <w:p w:rsidR="00D93037" w:rsidRPr="00D93037" w:rsidRDefault="00D93037" w:rsidP="00640C3D">
      <w:pPr>
        <w:pStyle w:val="ab"/>
        <w:numPr>
          <w:ilvl w:val="0"/>
          <w:numId w:val="114"/>
        </w:numPr>
        <w:tabs>
          <w:tab w:val="left" w:pos="1160"/>
        </w:tabs>
        <w:spacing w:before="1"/>
        <w:ind w:left="307" w:right="220" w:firstLine="540"/>
        <w:rPr>
          <w:sz w:val="24"/>
          <w:szCs w:val="24"/>
        </w:rPr>
      </w:pPr>
      <w:r w:rsidRPr="00D93037">
        <w:rPr>
          <w:sz w:val="24"/>
          <w:szCs w:val="24"/>
        </w:rPr>
        <w:t xml:space="preserve">соотношениефондаоплатытрударуководящего,педагогического,инженерно-технического, административно-хозяйственного, производственного, учебно-вспомогательного ииного персонала; </w:t>
      </w:r>
    </w:p>
    <w:p w:rsidR="00D93037" w:rsidRPr="00D93037" w:rsidRDefault="00D93037" w:rsidP="00640C3D">
      <w:pPr>
        <w:pStyle w:val="ab"/>
        <w:numPr>
          <w:ilvl w:val="0"/>
          <w:numId w:val="114"/>
        </w:numPr>
        <w:tabs>
          <w:tab w:val="left" w:pos="988"/>
        </w:tabs>
        <w:spacing w:before="1"/>
        <w:ind w:left="987" w:hanging="141"/>
        <w:jc w:val="left"/>
        <w:rPr>
          <w:sz w:val="24"/>
          <w:szCs w:val="24"/>
        </w:rPr>
      </w:pPr>
      <w:r w:rsidRPr="00D93037">
        <w:rPr>
          <w:sz w:val="24"/>
          <w:szCs w:val="24"/>
        </w:rPr>
        <w:t xml:space="preserve">соотношениеобщейиспециальнойчастей внутрибазовойчасти фондаоплатытруда; </w:t>
      </w:r>
    </w:p>
    <w:p w:rsidR="00D93037" w:rsidRPr="00D93037" w:rsidRDefault="00D93037" w:rsidP="00640C3D">
      <w:pPr>
        <w:pStyle w:val="ab"/>
        <w:numPr>
          <w:ilvl w:val="0"/>
          <w:numId w:val="114"/>
        </w:numPr>
        <w:tabs>
          <w:tab w:val="left" w:pos="1055"/>
        </w:tabs>
        <w:ind w:left="307" w:right="220" w:firstLine="540"/>
        <w:rPr>
          <w:sz w:val="24"/>
          <w:szCs w:val="24"/>
        </w:rPr>
      </w:pPr>
      <w:r w:rsidRPr="00D93037">
        <w:rPr>
          <w:sz w:val="24"/>
          <w:szCs w:val="24"/>
        </w:rPr>
        <w:t xml:space="preserve">порядокраспределениястимулирующейчастифондаоплатытрудавсоответствиисрегиональнымиимуниципальными нормативнымиправовыми актами. </w:t>
      </w:r>
    </w:p>
    <w:p w:rsidR="00D93037" w:rsidRPr="00D93037" w:rsidRDefault="00D93037" w:rsidP="00D93037">
      <w:pPr>
        <w:pStyle w:val="a7"/>
        <w:ind w:left="307" w:right="218" w:firstLine="540"/>
        <w:jc w:val="both"/>
      </w:pPr>
      <w:r w:rsidRPr="00D93037">
        <w:t xml:space="preserve">Враспределениистимулирующейчастифондаоплатытрудаучитываетсямнениеколлегиальныхоргановуправленияобразовательнойорганизации(например,Общественногосоветаобразовательнойорганизации),выборногоорганапервичной профсоюзнойорганизации. </w:t>
      </w:r>
    </w:p>
    <w:p w:rsidR="00D93037" w:rsidRPr="00D93037" w:rsidRDefault="00D93037" w:rsidP="00D93037">
      <w:pPr>
        <w:pStyle w:val="a7"/>
        <w:ind w:left="307" w:right="220" w:firstLine="540"/>
        <w:jc w:val="both"/>
      </w:pPr>
      <w:r w:rsidRPr="00D93037">
        <w:t xml:space="preserve">Приреализацииосновнойобразовательнойпрограммыспривлечениемресурсовиныхорганизацийнаусловияхсетевоговзаимодействиядействуетмеханизмфинансовогообеспеченияобразовательнойорганизациейиорганизациямидополнительногообразованиядетей, а также другими социальными партнерами, организующими внеурочную деятельностьобучающихся,иотражаетеговсвоихлокальныхнормативныхактах. </w:t>
      </w:r>
    </w:p>
    <w:p w:rsidR="00D93037" w:rsidRPr="00D93037" w:rsidRDefault="00D93037" w:rsidP="00D93037">
      <w:pPr>
        <w:pStyle w:val="a7"/>
        <w:ind w:left="847"/>
      </w:pPr>
      <w:r w:rsidRPr="00D93037">
        <w:t xml:space="preserve">Взаимодействиеосуществляется: </w:t>
      </w:r>
    </w:p>
    <w:p w:rsidR="00D93037" w:rsidRPr="00D93037" w:rsidRDefault="00D93037" w:rsidP="00640C3D">
      <w:pPr>
        <w:pStyle w:val="ab"/>
        <w:numPr>
          <w:ilvl w:val="0"/>
          <w:numId w:val="114"/>
        </w:numPr>
        <w:tabs>
          <w:tab w:val="left" w:pos="1088"/>
        </w:tabs>
        <w:ind w:left="307" w:right="219" w:firstLine="540"/>
        <w:rPr>
          <w:sz w:val="24"/>
          <w:szCs w:val="24"/>
        </w:rPr>
      </w:pPr>
      <w:r w:rsidRPr="00D93037">
        <w:rPr>
          <w:sz w:val="24"/>
          <w:szCs w:val="24"/>
        </w:rPr>
        <w:t xml:space="preserve">наосновесоглашенийидоговоровосетевойформереализацииобразовательныхпрограммнапроведениезанятийврамкахкружков,секций,клубовидр.поразличнымнаправлениямвнеурочнойдеятельностинабазеобразовательнойорганизации(организациидополнительногообразования, клуба,спортивного комплексаи др.); </w:t>
      </w:r>
    </w:p>
    <w:p w:rsidR="00D93037" w:rsidRPr="00D93037" w:rsidRDefault="00D93037" w:rsidP="00640C3D">
      <w:pPr>
        <w:pStyle w:val="ab"/>
        <w:numPr>
          <w:ilvl w:val="0"/>
          <w:numId w:val="114"/>
        </w:numPr>
        <w:tabs>
          <w:tab w:val="left" w:pos="995"/>
        </w:tabs>
        <w:ind w:left="307" w:right="221" w:firstLine="540"/>
        <w:rPr>
          <w:sz w:val="24"/>
          <w:szCs w:val="24"/>
        </w:rPr>
      </w:pPr>
      <w:r w:rsidRPr="00D93037">
        <w:rPr>
          <w:sz w:val="24"/>
          <w:szCs w:val="24"/>
        </w:rPr>
        <w:t xml:space="preserve">за счет выделения ставок педагогов дополнительного образования, которые обеспечиваютреализациюдляобучающихсяобразовательнойорганизацииширокогоспектрапрограммвнеурочной деятельности. </w:t>
      </w:r>
    </w:p>
    <w:p w:rsidR="00D93037" w:rsidRPr="00D93037" w:rsidRDefault="00D93037" w:rsidP="00D93037">
      <w:pPr>
        <w:pStyle w:val="a7"/>
        <w:ind w:left="307" w:right="220" w:firstLine="540"/>
        <w:jc w:val="both"/>
      </w:pPr>
      <w:r w:rsidRPr="00D93037">
        <w:t xml:space="preserve">Примерныйкалендарныйучебныйграфикреализацииобразовательнойпрограммы,примерные условия образовательной деятельности, включая примерные расчеты нормативныхзатратоказаниягосударственныхуслугпореализацииобразовательнойпрограммывсоответствии с Федеральным законом N 273-ФЗ "Об образовании в Российской Федерации" </w:t>
      </w:r>
      <w:hyperlink r:id="rId118">
        <w:r w:rsidRPr="00D93037">
          <w:t>(ст.</w:t>
        </w:r>
      </w:hyperlink>
      <w:hyperlink r:id="rId119">
        <w:r w:rsidRPr="00D93037">
          <w:t>2, п. 10)</w:t>
        </w:r>
      </w:hyperlink>
      <w:r w:rsidRPr="00D93037">
        <w:t xml:space="preserve">. </w:t>
      </w:r>
    </w:p>
    <w:p w:rsidR="00D93037" w:rsidRPr="00D93037" w:rsidRDefault="00D93037" w:rsidP="00D93037">
      <w:pPr>
        <w:pStyle w:val="a7"/>
        <w:ind w:left="307" w:right="219" w:firstLine="540"/>
        <w:jc w:val="both"/>
      </w:pPr>
      <w:r w:rsidRPr="00D93037">
        <w:t>Примерный расчет нормативных затрат оказания государственныхуслуг по реализацииобразовательнойпрограммыосновногообщегообразованиясоответствуетнормативнымзатратам,определенным</w:t>
      </w:r>
      <w:hyperlink r:id="rId120">
        <w:r w:rsidRPr="00D93037">
          <w:t>Приказом</w:t>
        </w:r>
      </w:hyperlink>
      <w:r w:rsidRPr="00D93037">
        <w:t>МинистерствапросвещенияРоссийскойФедерацииот 22сентября 2021 г. N 662 "Об утверждении общих требований к определению нормативных затратна оказание государственных (муниципальных) услуг в сфере дошкольного, начального общего,основногообщего,среднегообщего,среднегопрофессиональногообразования,</w:t>
      </w:r>
    </w:p>
    <w:p w:rsidR="00D93037" w:rsidRPr="00D93037" w:rsidRDefault="00D93037" w:rsidP="00D93037">
      <w:pPr>
        <w:pStyle w:val="a7"/>
        <w:spacing w:before="77"/>
        <w:ind w:left="307" w:right="218"/>
        <w:jc w:val="both"/>
      </w:pPr>
      <w:r w:rsidRPr="00D93037">
        <w:t xml:space="preserve"> 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обучения,применяемых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зарегистрированМинистерствомюстицииРоссийскойФедерации 15 ноября 2021 г.,регистрационныйN65811) </w:t>
      </w:r>
    </w:p>
    <w:p w:rsidR="00D93037" w:rsidRPr="00D93037" w:rsidRDefault="00D93037" w:rsidP="00D93037">
      <w:pPr>
        <w:pStyle w:val="a7"/>
        <w:ind w:left="307" w:right="218" w:firstLine="540"/>
        <w:jc w:val="both"/>
      </w:pPr>
      <w:r w:rsidRPr="00D93037">
        <w:t>Примерный расчет нормативных затрат оказания государственныхуслуг по реализацииобразовательной программы основного общего образования определяет нормативные 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деятельность, государственных услуг по реализации образовательных программ в соответствии сФедеральнымзаконом"Об образованиивРоссийской Федерации"</w:t>
      </w:r>
      <w:hyperlink r:id="rId121">
        <w:r w:rsidRPr="00D93037">
          <w:t>(ст. 2, п. 10)</w:t>
        </w:r>
      </w:hyperlink>
      <w:r w:rsidRPr="00D93037">
        <w:t xml:space="preserve">. </w:t>
      </w:r>
    </w:p>
    <w:p w:rsidR="00D93037" w:rsidRPr="00D93037" w:rsidRDefault="00D93037" w:rsidP="00D93037">
      <w:pPr>
        <w:pStyle w:val="a7"/>
        <w:spacing w:before="1"/>
        <w:ind w:left="307" w:right="222" w:firstLine="540"/>
        <w:jc w:val="both"/>
      </w:pPr>
      <w:r w:rsidRPr="00D93037">
        <w:t>Финансовоеобеспечениеоказаниягосударственныхуслугосуществляетсявпределахбюджетных ассигнований,предусмотренныхорганизациинаочередной финансовый год.</w:t>
      </w:r>
    </w:p>
    <w:p w:rsidR="00D93037" w:rsidRPr="00D93037" w:rsidRDefault="00D93037" w:rsidP="00D93037">
      <w:pPr>
        <w:pStyle w:val="a7"/>
        <w:ind w:left="307" w:right="333" w:firstLine="566"/>
        <w:jc w:val="both"/>
      </w:pPr>
      <w:r w:rsidRPr="00D93037">
        <w:rPr>
          <w:b/>
        </w:rPr>
        <w:t>Вывод</w:t>
      </w:r>
      <w:r w:rsidRPr="00D93037">
        <w:t>:финансово-экономическиеусловияреализацииосновнойобразовательнойпрограммыосновногообщегообразованиясоответствуютФГОСООО;однаизосновныхзадач</w:t>
      </w:r>
    </w:p>
    <w:p w:rsidR="00D93037" w:rsidRPr="00D93037" w:rsidRDefault="00D93037" w:rsidP="00D93037">
      <w:pPr>
        <w:pStyle w:val="a7"/>
        <w:ind w:left="307" w:right="331"/>
        <w:jc w:val="both"/>
      </w:pPr>
      <w:r w:rsidRPr="00D93037">
        <w:t xml:space="preserve">–овэкономическомпланеучитыватьипланировать:долювнебюджетныхсредств;ростдоходов;стоимостьосновныхфондов;ростзарплаты;эффективностьиспользованияфондаоплаты труда. Намечены механизмы развития условий, основные из которых: нацеленность навыполнениемуниципальногозадания;совершенствованиесистемыстимулирования;увеличениедоливнебюджетныхсредств;целевоеиспользованиесредствнаприведениеусловий организацииктребованиямФГОС ООО. </w:t>
      </w:r>
    </w:p>
    <w:p w:rsidR="00D93037" w:rsidRPr="00D93037" w:rsidRDefault="00D93037" w:rsidP="00D93037">
      <w:pPr>
        <w:pStyle w:val="2"/>
        <w:tabs>
          <w:tab w:val="left" w:pos="1388"/>
          <w:tab w:val="left" w:pos="5057"/>
          <w:tab w:val="left" w:pos="5703"/>
          <w:tab w:val="left" w:pos="8806"/>
        </w:tabs>
        <w:spacing w:before="1"/>
        <w:ind w:left="1388" w:right="220"/>
        <w:rPr>
          <w:rFonts w:ascii="Times New Roman" w:hAnsi="Times New Roman" w:cs="Times New Roman"/>
        </w:rPr>
      </w:pPr>
      <w:bookmarkStart w:id="495" w:name="3.5.4._Материально-техническое_и_учебно-"/>
      <w:bookmarkStart w:id="496" w:name="_TOC_250000"/>
      <w:bookmarkStart w:id="497" w:name="_Toc171189947"/>
      <w:bookmarkEnd w:id="495"/>
      <w:r w:rsidRPr="00D93037">
        <w:rPr>
          <w:rFonts w:ascii="Times New Roman" w:hAnsi="Times New Roman" w:cs="Times New Roman"/>
        </w:rPr>
        <w:t xml:space="preserve">Материально-техническое и учебно-методическое </w:t>
      </w:r>
      <w:r w:rsidRPr="00D93037">
        <w:rPr>
          <w:rFonts w:ascii="Times New Roman" w:hAnsi="Times New Roman" w:cs="Times New Roman"/>
          <w:spacing w:val="-1"/>
        </w:rPr>
        <w:t>обеспечение</w:t>
      </w:r>
      <w:r w:rsidRPr="00D93037">
        <w:rPr>
          <w:rFonts w:ascii="Times New Roman" w:hAnsi="Times New Roman" w:cs="Times New Roman"/>
        </w:rPr>
        <w:t>программы</w:t>
      </w:r>
      <w:bookmarkEnd w:id="496"/>
      <w:r w:rsidRPr="00D93037">
        <w:rPr>
          <w:rFonts w:ascii="Times New Roman" w:hAnsi="Times New Roman" w:cs="Times New Roman"/>
        </w:rPr>
        <w:t>основного общего образования</w:t>
      </w:r>
      <w:bookmarkEnd w:id="497"/>
    </w:p>
    <w:p w:rsidR="00D93037" w:rsidRPr="00D93037" w:rsidRDefault="00D93037" w:rsidP="00D93037">
      <w:pPr>
        <w:ind w:left="1604" w:right="1524"/>
        <w:jc w:val="center"/>
        <w:rPr>
          <w:b/>
          <w:szCs w:val="24"/>
        </w:rPr>
      </w:pPr>
      <w:bookmarkStart w:id="498" w:name="Информационно-образовательная_среда"/>
      <w:bookmarkEnd w:id="498"/>
      <w:r w:rsidRPr="00D93037">
        <w:rPr>
          <w:b/>
          <w:spacing w:val="-1"/>
          <w:szCs w:val="24"/>
        </w:rPr>
        <w:t>Информационно-образовательная</w:t>
      </w:r>
      <w:r w:rsidRPr="00D93037">
        <w:rPr>
          <w:b/>
          <w:szCs w:val="24"/>
        </w:rPr>
        <w:t xml:space="preserve">среда </w:t>
      </w:r>
    </w:p>
    <w:p w:rsidR="00D93037" w:rsidRPr="00D93037" w:rsidRDefault="00D93037" w:rsidP="00D93037">
      <w:pPr>
        <w:pStyle w:val="a7"/>
        <w:ind w:left="308" w:right="218" w:firstLine="540"/>
        <w:jc w:val="both"/>
      </w:pPr>
      <w:r w:rsidRPr="00D93037">
        <w:t xml:space="preserve">Информационно-образовательная среда Организации включает комплекс информационныхобразовательныхресурсов,втомчислецифровыеобразовательныересурсы,совокупностьтехнологическихсредствИКТ:компьютеры,иноеИКТ-оборудование,коммуникационныеканалы,системусовременныхпедагогическихтехнологий,обеспечивающихобучениевсовременной информационно-образовательнойсреде. </w:t>
      </w:r>
    </w:p>
    <w:p w:rsidR="00D93037" w:rsidRPr="00D93037" w:rsidRDefault="00D93037" w:rsidP="00D93037">
      <w:pPr>
        <w:pStyle w:val="a7"/>
        <w:spacing w:before="1"/>
        <w:ind w:left="848"/>
      </w:pPr>
      <w:r w:rsidRPr="00D93037">
        <w:t>Информационно-образовательнаясредаОрганизацииобеспечивает:</w:t>
      </w:r>
    </w:p>
    <w:p w:rsidR="00D93037" w:rsidRPr="00D93037" w:rsidRDefault="00D93037" w:rsidP="00640C3D">
      <w:pPr>
        <w:pStyle w:val="ab"/>
        <w:numPr>
          <w:ilvl w:val="0"/>
          <w:numId w:val="113"/>
        </w:numPr>
        <w:tabs>
          <w:tab w:val="left" w:pos="1028"/>
        </w:tabs>
        <w:spacing w:before="4"/>
        <w:ind w:right="223" w:firstLine="283"/>
        <w:jc w:val="left"/>
        <w:rPr>
          <w:sz w:val="24"/>
          <w:szCs w:val="24"/>
        </w:rPr>
      </w:pPr>
      <w:r w:rsidRPr="00D93037">
        <w:rPr>
          <w:sz w:val="24"/>
          <w:szCs w:val="24"/>
        </w:rPr>
        <w:t>возможностьиспользованияучастникамиобразовательногопроцесса ресурсовисервисовцифровой образовательнойсреды;</w:t>
      </w:r>
    </w:p>
    <w:p w:rsidR="00D93037" w:rsidRPr="00D93037" w:rsidRDefault="00D93037" w:rsidP="00640C3D">
      <w:pPr>
        <w:pStyle w:val="ab"/>
        <w:numPr>
          <w:ilvl w:val="0"/>
          <w:numId w:val="113"/>
        </w:numPr>
        <w:tabs>
          <w:tab w:val="left" w:pos="1028"/>
          <w:tab w:val="left" w:pos="2484"/>
          <w:tab w:val="left" w:pos="3439"/>
          <w:tab w:val="left" w:pos="3809"/>
          <w:tab w:val="left" w:pos="6101"/>
          <w:tab w:val="left" w:pos="8139"/>
          <w:tab w:val="left" w:pos="9329"/>
        </w:tabs>
        <w:spacing w:before="4"/>
        <w:ind w:right="220" w:firstLine="283"/>
        <w:jc w:val="left"/>
        <w:rPr>
          <w:sz w:val="24"/>
          <w:szCs w:val="24"/>
        </w:rPr>
      </w:pPr>
      <w:r w:rsidRPr="00D93037">
        <w:rPr>
          <w:sz w:val="24"/>
          <w:szCs w:val="24"/>
        </w:rPr>
        <w:t xml:space="preserve">безопасный доступ к верифицированным образовательным ресурсам </w:t>
      </w:r>
      <w:r w:rsidRPr="00D93037">
        <w:rPr>
          <w:spacing w:val="-1"/>
          <w:sz w:val="24"/>
          <w:szCs w:val="24"/>
        </w:rPr>
        <w:t>цифровой</w:t>
      </w:r>
      <w:r w:rsidRPr="00D93037">
        <w:rPr>
          <w:sz w:val="24"/>
          <w:szCs w:val="24"/>
        </w:rPr>
        <w:t>образовательной среды;</w:t>
      </w:r>
    </w:p>
    <w:p w:rsidR="00D93037" w:rsidRPr="00D93037" w:rsidRDefault="00D93037" w:rsidP="00640C3D">
      <w:pPr>
        <w:pStyle w:val="ab"/>
        <w:numPr>
          <w:ilvl w:val="0"/>
          <w:numId w:val="113"/>
        </w:numPr>
        <w:tabs>
          <w:tab w:val="left" w:pos="1028"/>
        </w:tabs>
        <w:spacing w:before="3"/>
        <w:ind w:left="1028"/>
        <w:jc w:val="left"/>
        <w:rPr>
          <w:sz w:val="24"/>
          <w:szCs w:val="24"/>
        </w:rPr>
      </w:pPr>
      <w:r w:rsidRPr="00D93037">
        <w:rPr>
          <w:sz w:val="24"/>
          <w:szCs w:val="24"/>
        </w:rPr>
        <w:t>информационно-методическуюподдержкуобразовательнойдеятельности;</w:t>
      </w:r>
    </w:p>
    <w:p w:rsidR="00D93037" w:rsidRPr="00D93037" w:rsidRDefault="00D93037" w:rsidP="00640C3D">
      <w:pPr>
        <w:pStyle w:val="ab"/>
        <w:numPr>
          <w:ilvl w:val="0"/>
          <w:numId w:val="113"/>
        </w:numPr>
        <w:tabs>
          <w:tab w:val="left" w:pos="1028"/>
        </w:tabs>
        <w:spacing w:before="1"/>
        <w:ind w:left="307" w:right="219" w:firstLine="283"/>
        <w:jc w:val="left"/>
        <w:rPr>
          <w:sz w:val="24"/>
          <w:szCs w:val="24"/>
        </w:rPr>
      </w:pPr>
      <w:r w:rsidRPr="00D93037">
        <w:rPr>
          <w:sz w:val="24"/>
          <w:szCs w:val="24"/>
        </w:rPr>
        <w:t>информационноесопровождениепроектированияобучающимисяплановпродолженияобразованияибудущего профессионального самоопределения;</w:t>
      </w:r>
    </w:p>
    <w:p w:rsidR="00D93037" w:rsidRPr="00D93037" w:rsidRDefault="00D93037" w:rsidP="00640C3D">
      <w:pPr>
        <w:pStyle w:val="ab"/>
        <w:numPr>
          <w:ilvl w:val="0"/>
          <w:numId w:val="113"/>
        </w:numPr>
        <w:tabs>
          <w:tab w:val="left" w:pos="1028"/>
        </w:tabs>
        <w:spacing w:before="2"/>
        <w:ind w:left="1028"/>
        <w:jc w:val="left"/>
        <w:rPr>
          <w:sz w:val="24"/>
          <w:szCs w:val="24"/>
        </w:rPr>
      </w:pPr>
      <w:r w:rsidRPr="00D93037">
        <w:rPr>
          <w:sz w:val="24"/>
          <w:szCs w:val="24"/>
        </w:rPr>
        <w:t>планированиеобразовательной деятельностииеересурсногообеспечения;</w:t>
      </w:r>
    </w:p>
    <w:p w:rsidR="00D93037" w:rsidRPr="00D93037" w:rsidRDefault="00D93037" w:rsidP="00640C3D">
      <w:pPr>
        <w:pStyle w:val="ab"/>
        <w:numPr>
          <w:ilvl w:val="0"/>
          <w:numId w:val="113"/>
        </w:numPr>
        <w:tabs>
          <w:tab w:val="left" w:pos="1028"/>
        </w:tabs>
        <w:ind w:left="1028"/>
        <w:jc w:val="left"/>
        <w:rPr>
          <w:sz w:val="24"/>
          <w:szCs w:val="24"/>
        </w:rPr>
      </w:pPr>
      <w:r w:rsidRPr="00D93037">
        <w:rPr>
          <w:sz w:val="24"/>
          <w:szCs w:val="24"/>
        </w:rPr>
        <w:t>мониторингификсациюходаи результатовобразовательнойдеятельности;</w:t>
      </w:r>
    </w:p>
    <w:p w:rsidR="00D93037" w:rsidRPr="00D93037" w:rsidRDefault="00D93037" w:rsidP="00640C3D">
      <w:pPr>
        <w:pStyle w:val="ab"/>
        <w:numPr>
          <w:ilvl w:val="0"/>
          <w:numId w:val="113"/>
        </w:numPr>
        <w:tabs>
          <w:tab w:val="left" w:pos="1028"/>
        </w:tabs>
        <w:spacing w:before="2"/>
        <w:ind w:left="1028"/>
        <w:jc w:val="left"/>
        <w:rPr>
          <w:sz w:val="24"/>
          <w:szCs w:val="24"/>
        </w:rPr>
      </w:pPr>
      <w:r w:rsidRPr="00D93037">
        <w:rPr>
          <w:sz w:val="24"/>
          <w:szCs w:val="24"/>
        </w:rPr>
        <w:t>мониторингздоровьяобучающихся;</w:t>
      </w:r>
    </w:p>
    <w:p w:rsidR="00D93037" w:rsidRPr="00D93037" w:rsidRDefault="00D93037" w:rsidP="00640C3D">
      <w:pPr>
        <w:pStyle w:val="ab"/>
        <w:numPr>
          <w:ilvl w:val="0"/>
          <w:numId w:val="113"/>
        </w:numPr>
        <w:tabs>
          <w:tab w:val="left" w:pos="1028"/>
        </w:tabs>
        <w:spacing w:before="1"/>
        <w:ind w:left="307" w:right="220" w:firstLine="283"/>
        <w:rPr>
          <w:sz w:val="24"/>
          <w:szCs w:val="24"/>
        </w:rPr>
      </w:pPr>
      <w:r w:rsidRPr="00D93037">
        <w:rPr>
          <w:sz w:val="24"/>
          <w:szCs w:val="24"/>
        </w:rPr>
        <w:t>современныепроцедурысоздания,поиска,сбора,анализа,обработки,храненияипредставленияинформации;</w:t>
      </w:r>
    </w:p>
    <w:p w:rsidR="00D93037" w:rsidRPr="00D93037" w:rsidRDefault="00D93037" w:rsidP="00640C3D">
      <w:pPr>
        <w:pStyle w:val="ab"/>
        <w:numPr>
          <w:ilvl w:val="0"/>
          <w:numId w:val="113"/>
        </w:numPr>
        <w:tabs>
          <w:tab w:val="left" w:pos="1028"/>
        </w:tabs>
        <w:spacing w:before="3"/>
        <w:ind w:left="307" w:right="220" w:firstLine="283"/>
        <w:rPr>
          <w:sz w:val="24"/>
          <w:szCs w:val="24"/>
        </w:rPr>
      </w:pPr>
      <w:r w:rsidRPr="00D93037">
        <w:rPr>
          <w:sz w:val="24"/>
          <w:szCs w:val="24"/>
        </w:rPr>
        <w:t>дистанционноевзаимодействиевсехучастниковобразовательныхотношений(обучающихся,родителей(законныхпредставителей)несовершеннолетнихобучающихся,педагогических работников, органов управления в сфере образования, общественности), в томчислеврамкахдистанционногообразованияссоблюдениемзаконодательстваРоссийскойФедерации&lt;Федеральный</w:t>
      </w:r>
      <w:hyperlink r:id="rId122">
        <w:r w:rsidRPr="00D93037">
          <w:rPr>
            <w:sz w:val="24"/>
            <w:szCs w:val="24"/>
          </w:rPr>
          <w:t>закон</w:t>
        </w:r>
      </w:hyperlink>
      <w:r w:rsidRPr="00D93037">
        <w:rPr>
          <w:sz w:val="24"/>
          <w:szCs w:val="24"/>
        </w:rPr>
        <w:t>от27июля2006г.N149-ФЗ"Обинформации,информационныхТруд (технология)хио защитеинформации" (Собрание законодательстваРоссийской</w:t>
      </w:r>
    </w:p>
    <w:p w:rsidR="00D93037" w:rsidRPr="00D93037" w:rsidRDefault="00D93037" w:rsidP="00D93037">
      <w:pPr>
        <w:pStyle w:val="a7"/>
        <w:spacing w:before="77"/>
        <w:ind w:left="307" w:right="218"/>
        <w:jc w:val="both"/>
      </w:pPr>
      <w:r w:rsidRPr="00D93037">
        <w:t xml:space="preserve"> Федерации, 2006, N 31, ст. 3448; 2021, N 11, ст. 1708), Федеральный </w:t>
      </w:r>
      <w:hyperlink r:id="rId123">
        <w:r w:rsidRPr="00D93037">
          <w:t xml:space="preserve">закон </w:t>
        </w:r>
      </w:hyperlink>
      <w:r w:rsidRPr="00D93037">
        <w:t xml:space="preserve">от 27 июля 2006 г. N152-ФЗ "О персональных данных" (Собрание законодательства Российской Федерации, 2006, N31, ст. 3451; 2021, N 1, ст. 58), Федеральный </w:t>
      </w:r>
      <w:hyperlink r:id="rId124">
        <w:r w:rsidRPr="00D93037">
          <w:t xml:space="preserve">закон </w:t>
        </w:r>
      </w:hyperlink>
      <w:r w:rsidRPr="00D93037">
        <w:t>от 29 декабря 2010 г. N 436-ФЗ "О защитедетей от информации, причиняющей вред их здоровью и развитию" (Собрание законодательстваРоссийской Федерации,2011, N1, ст. 48; 2021, N15, ст. 2432).&gt;;</w:t>
      </w:r>
    </w:p>
    <w:p w:rsidR="00D93037" w:rsidRPr="00D93037" w:rsidRDefault="00D93037" w:rsidP="00640C3D">
      <w:pPr>
        <w:pStyle w:val="ab"/>
        <w:numPr>
          <w:ilvl w:val="0"/>
          <w:numId w:val="113"/>
        </w:numPr>
        <w:tabs>
          <w:tab w:val="left" w:pos="1028"/>
        </w:tabs>
        <w:spacing w:before="2"/>
        <w:ind w:right="218" w:firstLine="283"/>
        <w:rPr>
          <w:sz w:val="24"/>
          <w:szCs w:val="24"/>
        </w:rPr>
      </w:pPr>
      <w:r w:rsidRPr="00D93037">
        <w:rPr>
          <w:sz w:val="24"/>
          <w:szCs w:val="24"/>
        </w:rPr>
        <w:t xml:space="preserve">дистанционноевзаимодействиеОрганизациисдругимиорганизациями,осуществляющимиобразовательнуюдеятельность,иинымизаинтересованнымиорганизациямивсферекультуры,здравоохранения,спорта,досуга,занятостинаселенияиобеспечениябезопасности жизнедеятельности. </w:t>
      </w:r>
    </w:p>
    <w:p w:rsidR="00D93037" w:rsidRPr="00D93037" w:rsidRDefault="00D93037" w:rsidP="00D93037">
      <w:pPr>
        <w:pStyle w:val="a7"/>
        <w:ind w:left="308" w:right="220" w:firstLine="540"/>
        <w:jc w:val="both"/>
      </w:pPr>
      <w:r w:rsidRPr="00D93037">
        <w:t xml:space="preserve">Эффективноеиспользованиеинформационно-образовательнойсредыпредполагаеткомпетентность работников Организации в решении профессиональных задач с применениемИКТ, наличие служб поддержки применения ИКТ. Обеспечение поддержки применения ИКТорганизуетсяучредителемОрганизации. </w:t>
      </w:r>
    </w:p>
    <w:p w:rsidR="00D93037" w:rsidRPr="00D93037" w:rsidRDefault="00D93037" w:rsidP="00D93037">
      <w:pPr>
        <w:pStyle w:val="a7"/>
        <w:ind w:left="308" w:right="219" w:firstLine="540"/>
        <w:jc w:val="both"/>
      </w:pPr>
      <w:r w:rsidRPr="00D93037">
        <w:t xml:space="preserve">Учебно-методическое и информационное обеспечение реализации программы основногообщегообразованиявключаетхарактеристикиоснащенияинформационно-библиотечногоцентра,читальногозала,учебныхкабинетовилабораторий,административныхпомещений,сервера и официального сайта Организации, внутренней (локальной) сети, внешней (в том числеглобальной) сети и направлено на обеспечение широкого, постоянного и устойчивого доступадля всех участников образовательных отношений к любой информации, связанной с реализациейпрограммыосновногообщегообразования,достижениемпланируемыхрезультатов,организациейобразовательнойдеятельностииусловиямиееосуществления.Перечниоснащения,оборудованияпомещенийшколы;учебников,учебныхпособийявляютсяприложениемкобразовательнойпрограмме. </w:t>
      </w:r>
    </w:p>
    <w:p w:rsidR="00D93037" w:rsidRPr="00D93037" w:rsidRDefault="00D93037" w:rsidP="00D93037">
      <w:pPr>
        <w:pStyle w:val="a7"/>
        <w:spacing w:before="3"/>
        <w:ind w:left="308" w:right="220" w:firstLine="540"/>
        <w:jc w:val="both"/>
      </w:pPr>
      <w:r w:rsidRPr="00D93037">
        <w:t xml:space="preserve">Обеспеченностьучебникамиобучающихся–100%.Обеспечениеобучающихсяучебниками,соответствующимиФГОСООО-2021будутосуществлятьсяпланомернопослевыходаперечняучебникови поступления финансированияданнойстатьи расходов. </w:t>
      </w:r>
    </w:p>
    <w:p w:rsidR="00D93037" w:rsidRPr="00D93037" w:rsidRDefault="00D93037" w:rsidP="00D93037">
      <w:pPr>
        <w:pStyle w:val="a7"/>
        <w:ind w:left="308" w:right="218" w:firstLine="540"/>
        <w:jc w:val="both"/>
      </w:pPr>
      <w:r w:rsidRPr="00D93037">
        <w:t>Организация предоставляет не менее одного учебника из федерального перечня учебников,допущенныхкиспользованиюприреализацииимеющихгосударственнуюаккредитациюобразовательныхпрограммначальногообщего,основногообщего,среднегообщегообразования,и(или)учебногопособиявпечатнойформе,выпущенныхорганизациями,входящимивпереченьорганизаций,осуществляющихвыпускучебныхпособий,которыедопускаютсякиспользованиюприреализацииимеющихгосударственнуюаккредитациюобразовательныхпрограммначальногообщего,основногообщего,среднегообщегообразования, необходимого для освоения программы основного общего образования, на каждогообучающегося по каждому учебному предмету, курсу, модулю &lt;</w:t>
      </w:r>
      <w:hyperlink r:id="rId125">
        <w:r w:rsidRPr="00D93037">
          <w:t xml:space="preserve">Часть 4 статьи 18 </w:t>
        </w:r>
      </w:hyperlink>
      <w:r w:rsidRPr="00D93037">
        <w:t>Федеральногозакона об образовании (Собрание законодательства Российской Федерации, 2012, N 53, ст. 7598;2019, N 49, ст. 6962)&gt;, входящему как в обязательную часть указанной программы, так и в частьпрограммы,формируемуюучастниками образовательныхотношений.</w:t>
      </w:r>
    </w:p>
    <w:p w:rsidR="00D93037" w:rsidRPr="00D93037" w:rsidRDefault="00D93037" w:rsidP="00D93037">
      <w:pPr>
        <w:pStyle w:val="a7"/>
        <w:spacing w:before="77"/>
        <w:ind w:left="307" w:right="219" w:firstLine="540"/>
        <w:jc w:val="both"/>
      </w:pPr>
      <w:r w:rsidRPr="00D93037">
        <w:t xml:space="preserve"> Дополнительно Организация может предоставить учебные пособия в электронной форме,выпущенныеорганизациями,входящимивпереченьорганизаций,осуществляющихвыпускучебныхпособий,которыедопускаютсякиспользованиюприреализацииимеющихгосударственнуюаккредитациюобразовательныхпрограммначальногообщего,основногообщего,среднегообщегообразования,необходимогодляосвоенияпрограммыосновногообщего образования на каждого обучающегося по каждому учебному предмету, учебному курсу(в том числе внеурочной деятельности), учебному модулю, входящему как в обязательную частьуказанной программы, так и в часть программы, формируемую участниками образовательныхотношений. </w:t>
      </w:r>
    </w:p>
    <w:p w:rsidR="00D93037" w:rsidRPr="00D93037" w:rsidRDefault="00D93037" w:rsidP="00D93037">
      <w:pPr>
        <w:pStyle w:val="a7"/>
        <w:ind w:left="307" w:right="219" w:firstLine="540"/>
        <w:jc w:val="both"/>
      </w:pPr>
      <w:r w:rsidRPr="00D93037">
        <w:t xml:space="preserve">Обучающимся обеспечен доступ к печатным и электронным образовательным ресурсам(далее - ЭОР), в том числе к ЭОР, размещенным в федеральных и региональных базах данныхЭОР,выходвИнтернетосуществляетсяизвсехучебныхиадминистративныхкабинетов,библиотекиичитального зала,оснащенногопереносныминоутбуками. </w:t>
      </w:r>
    </w:p>
    <w:p w:rsidR="00D93037" w:rsidRPr="00D93037" w:rsidRDefault="00D93037" w:rsidP="00D93037">
      <w:pPr>
        <w:pStyle w:val="a7"/>
        <w:spacing w:before="1"/>
        <w:ind w:left="307" w:right="219" w:firstLine="540"/>
        <w:jc w:val="both"/>
      </w:pPr>
      <w:r w:rsidRPr="00D93037">
        <w:t xml:space="preserve">Библиотека Организации укомплектована печатными образовательными ресурсами и ЭОРпо всем учебным предметам учебного плана и имеет фонд дополнительной литературы. Фонддополнительнойлитературывключаетдетскуюхудожественнуюинаучно-популярнуюлитературу,справочно-библиографическиеипериодическиеиздания,сопровождающиереализациюпрограммыосновного общегообразования. </w:t>
      </w:r>
    </w:p>
    <w:p w:rsidR="00D93037" w:rsidRPr="00D93037" w:rsidRDefault="00D93037" w:rsidP="00D93037">
      <w:pPr>
        <w:pStyle w:val="a7"/>
        <w:ind w:left="307" w:right="219" w:firstLine="540"/>
        <w:jc w:val="both"/>
      </w:pPr>
      <w:r w:rsidRPr="00D93037">
        <w:t xml:space="preserve">Информационно-образовательнаясреда(ИОС)являетсяоткрытойпедагогическойсистемой,сформированнойнаосноверазнообразныхинформационныхобразовательныхресурсов,современныхинформационно-телекоммуникационныхсредствипедагогическихтехнологий,гарантирующихбезопасностьиохрануздоровьяучастниковобразовательногопроцесса,обеспечивающихдостижениецелейосновногообщегообразования,еговысокоекачество,личностноеразвитиеобучающихся. </w:t>
      </w:r>
    </w:p>
    <w:p w:rsidR="00D93037" w:rsidRPr="00D93037" w:rsidRDefault="00D93037" w:rsidP="00D93037">
      <w:pPr>
        <w:pStyle w:val="a7"/>
        <w:ind w:left="848"/>
        <w:jc w:val="both"/>
      </w:pPr>
      <w:r w:rsidRPr="00D93037">
        <w:t>ОсновнымикомпонентамиИОСобразовательнойорганизацииявляются:</w:t>
      </w:r>
    </w:p>
    <w:p w:rsidR="00D93037" w:rsidRPr="00D93037" w:rsidRDefault="00D93037" w:rsidP="00640C3D">
      <w:pPr>
        <w:pStyle w:val="ab"/>
        <w:numPr>
          <w:ilvl w:val="0"/>
          <w:numId w:val="112"/>
        </w:numPr>
        <w:tabs>
          <w:tab w:val="left" w:pos="1014"/>
        </w:tabs>
        <w:ind w:left="307" w:right="219" w:firstLine="540"/>
        <w:rPr>
          <w:sz w:val="24"/>
          <w:szCs w:val="24"/>
        </w:rPr>
      </w:pPr>
      <w:r w:rsidRPr="00D93037">
        <w:rPr>
          <w:sz w:val="24"/>
          <w:szCs w:val="24"/>
        </w:rPr>
        <w:t>учебно-методические комплекты по всем учебным предметам на государственном языкеРоссийскойФедерации(языкереализацииосновнойобразовательнойпрограммыосновногообщего образования), из расчета не менее одного учебника по учебному предмету обязательнойчастиучебного плананаодного обучающегося;</w:t>
      </w:r>
    </w:p>
    <w:p w:rsidR="00D93037" w:rsidRPr="00D93037" w:rsidRDefault="00D93037" w:rsidP="00640C3D">
      <w:pPr>
        <w:pStyle w:val="ab"/>
        <w:numPr>
          <w:ilvl w:val="0"/>
          <w:numId w:val="112"/>
        </w:numPr>
        <w:tabs>
          <w:tab w:val="left" w:pos="1064"/>
        </w:tabs>
        <w:ind w:left="307" w:right="224" w:firstLine="540"/>
        <w:rPr>
          <w:sz w:val="24"/>
          <w:szCs w:val="24"/>
        </w:rPr>
      </w:pPr>
      <w:r w:rsidRPr="00D93037">
        <w:rPr>
          <w:sz w:val="24"/>
          <w:szCs w:val="24"/>
        </w:rPr>
        <w:t>фонддополнительнойлитературы(художественнаяинаучно-популярнаялитература,справочно-библиографическиеипериодическиеиздания);</w:t>
      </w:r>
    </w:p>
    <w:p w:rsidR="00D93037" w:rsidRPr="00D93037" w:rsidRDefault="00D93037" w:rsidP="00640C3D">
      <w:pPr>
        <w:pStyle w:val="ab"/>
        <w:numPr>
          <w:ilvl w:val="0"/>
          <w:numId w:val="112"/>
        </w:numPr>
        <w:tabs>
          <w:tab w:val="left" w:pos="1088"/>
        </w:tabs>
        <w:ind w:left="307" w:right="218" w:firstLine="540"/>
        <w:rPr>
          <w:sz w:val="24"/>
          <w:szCs w:val="24"/>
        </w:rPr>
      </w:pPr>
      <w:r w:rsidRPr="00D93037">
        <w:rPr>
          <w:sz w:val="24"/>
          <w:szCs w:val="24"/>
        </w:rPr>
        <w:t>учебно-наглядныепособия(средстванатурногофонда,модели,печатные,экранно-звуковые средства,мультимедийныесредства);</w:t>
      </w:r>
    </w:p>
    <w:p w:rsidR="00D93037" w:rsidRPr="00D93037" w:rsidRDefault="00D93037" w:rsidP="00640C3D">
      <w:pPr>
        <w:pStyle w:val="ab"/>
        <w:numPr>
          <w:ilvl w:val="0"/>
          <w:numId w:val="112"/>
        </w:numPr>
        <w:tabs>
          <w:tab w:val="left" w:pos="1108"/>
        </w:tabs>
        <w:ind w:left="307" w:right="218" w:firstLine="540"/>
        <w:rPr>
          <w:sz w:val="24"/>
          <w:szCs w:val="24"/>
        </w:rPr>
      </w:pPr>
      <w:r w:rsidRPr="00D93037">
        <w:rPr>
          <w:sz w:val="24"/>
          <w:szCs w:val="24"/>
        </w:rPr>
        <w:t>информационно-образовательныересурсыИнтернета,прошедшиевустановленномпорядкепроцедуруверификациииобеспечивающиедоступобучающихсякучебнымматериалам,вт.ч. кнаследию отечественного кинематографа;</w:t>
      </w:r>
    </w:p>
    <w:p w:rsidR="00D93037" w:rsidRPr="00D93037" w:rsidRDefault="00D93037" w:rsidP="00640C3D">
      <w:pPr>
        <w:pStyle w:val="ab"/>
        <w:numPr>
          <w:ilvl w:val="0"/>
          <w:numId w:val="112"/>
        </w:numPr>
        <w:tabs>
          <w:tab w:val="left" w:pos="988"/>
        </w:tabs>
        <w:ind w:left="987" w:hanging="140"/>
        <w:rPr>
          <w:sz w:val="24"/>
          <w:szCs w:val="24"/>
        </w:rPr>
      </w:pPr>
      <w:r w:rsidRPr="00D93037">
        <w:rPr>
          <w:sz w:val="24"/>
          <w:szCs w:val="24"/>
        </w:rPr>
        <w:t>информационно-телекоммуникационнаяинфраструктура;</w:t>
      </w:r>
    </w:p>
    <w:p w:rsidR="00D93037" w:rsidRPr="00D93037" w:rsidRDefault="00D93037" w:rsidP="00640C3D">
      <w:pPr>
        <w:pStyle w:val="ab"/>
        <w:numPr>
          <w:ilvl w:val="0"/>
          <w:numId w:val="112"/>
        </w:numPr>
        <w:tabs>
          <w:tab w:val="left" w:pos="1271"/>
        </w:tabs>
        <w:ind w:left="307" w:right="218" w:firstLine="540"/>
        <w:rPr>
          <w:sz w:val="24"/>
          <w:szCs w:val="24"/>
        </w:rPr>
      </w:pPr>
      <w:r w:rsidRPr="00D93037">
        <w:rPr>
          <w:sz w:val="24"/>
          <w:szCs w:val="24"/>
        </w:rPr>
        <w:t>техническиесредства,обеспечивающиефункционированиеинформационно-образовательной среды;</w:t>
      </w:r>
    </w:p>
    <w:p w:rsidR="00D93037" w:rsidRPr="00D93037" w:rsidRDefault="00D93037" w:rsidP="00640C3D">
      <w:pPr>
        <w:pStyle w:val="ab"/>
        <w:numPr>
          <w:ilvl w:val="0"/>
          <w:numId w:val="112"/>
        </w:numPr>
        <w:tabs>
          <w:tab w:val="left" w:pos="1151"/>
        </w:tabs>
        <w:ind w:left="307" w:right="218" w:firstLine="540"/>
        <w:rPr>
          <w:sz w:val="24"/>
          <w:szCs w:val="24"/>
        </w:rPr>
      </w:pPr>
      <w:r w:rsidRPr="00D93037">
        <w:rPr>
          <w:sz w:val="24"/>
          <w:szCs w:val="24"/>
        </w:rPr>
        <w:t>программныеинструменты,обеспечивающиефункционированиеинформационно-образовательной среды;</w:t>
      </w:r>
    </w:p>
    <w:p w:rsidR="00D93037" w:rsidRPr="00D93037" w:rsidRDefault="00D93037" w:rsidP="00640C3D">
      <w:pPr>
        <w:pStyle w:val="ab"/>
        <w:numPr>
          <w:ilvl w:val="0"/>
          <w:numId w:val="112"/>
        </w:numPr>
        <w:tabs>
          <w:tab w:val="left" w:pos="1091"/>
        </w:tabs>
        <w:ind w:left="307" w:right="220" w:firstLine="540"/>
        <w:rPr>
          <w:sz w:val="24"/>
          <w:szCs w:val="24"/>
        </w:rPr>
      </w:pPr>
      <w:r w:rsidRPr="00D93037">
        <w:rPr>
          <w:sz w:val="24"/>
          <w:szCs w:val="24"/>
        </w:rPr>
        <w:t xml:space="preserve">службатехническойподдержкифункционированияинформационно-образовательнойсреды. </w:t>
      </w:r>
    </w:p>
    <w:p w:rsidR="00D93037" w:rsidRPr="00D93037" w:rsidRDefault="00D93037" w:rsidP="00D93037">
      <w:pPr>
        <w:pStyle w:val="a7"/>
        <w:ind w:left="307" w:right="219" w:firstLine="540"/>
        <w:jc w:val="both"/>
      </w:pPr>
      <w:r w:rsidRPr="00D93037">
        <w:t xml:space="preserve">ИОСобразовательнойорганизациипредоставляетдляучастниковобразовательногопроцессавозможность: </w:t>
      </w:r>
    </w:p>
    <w:p w:rsidR="00D93037" w:rsidRPr="00D93037" w:rsidRDefault="00D93037" w:rsidP="00640C3D">
      <w:pPr>
        <w:pStyle w:val="ab"/>
        <w:numPr>
          <w:ilvl w:val="0"/>
          <w:numId w:val="112"/>
        </w:numPr>
        <w:tabs>
          <w:tab w:val="left" w:pos="988"/>
        </w:tabs>
        <w:ind w:left="987" w:hanging="140"/>
        <w:jc w:val="left"/>
        <w:rPr>
          <w:sz w:val="24"/>
          <w:szCs w:val="24"/>
        </w:rPr>
      </w:pPr>
      <w:r w:rsidRPr="00D93037">
        <w:rPr>
          <w:sz w:val="24"/>
          <w:szCs w:val="24"/>
        </w:rPr>
        <w:t xml:space="preserve">достиженияобучающимисяпланируемыхрезультатовосвоенияООПООО; </w:t>
      </w:r>
    </w:p>
    <w:p w:rsidR="00D93037" w:rsidRPr="00D93037" w:rsidRDefault="00D93037" w:rsidP="00640C3D">
      <w:pPr>
        <w:pStyle w:val="ab"/>
        <w:numPr>
          <w:ilvl w:val="0"/>
          <w:numId w:val="112"/>
        </w:numPr>
        <w:tabs>
          <w:tab w:val="left" w:pos="1172"/>
        </w:tabs>
        <w:ind w:left="307" w:right="221" w:firstLine="540"/>
        <w:rPr>
          <w:sz w:val="24"/>
          <w:szCs w:val="24"/>
        </w:rPr>
      </w:pPr>
      <w:r w:rsidRPr="00D93037">
        <w:rPr>
          <w:sz w:val="24"/>
          <w:szCs w:val="24"/>
        </w:rPr>
        <w:t>развитияличности,удовлетворенияпознавательныхинтересов,самореализацииобучающихся, в том числе одаренных и талантливых, через организацию учебной и внеурочнойдеятельности,социальныхпрактик,включаяобщественно-полезнуюдеятельность,профессиональнойпробы,практическуюподготовку,системукружков,клубов,секций,студийс</w:t>
      </w:r>
    </w:p>
    <w:p w:rsidR="00D93037" w:rsidRPr="00D93037" w:rsidRDefault="00D93037" w:rsidP="00D93037">
      <w:pPr>
        <w:pStyle w:val="a7"/>
        <w:spacing w:before="77"/>
        <w:ind w:left="307" w:right="221"/>
        <w:jc w:val="both"/>
      </w:pPr>
      <w:r w:rsidRPr="00D93037">
        <w:t xml:space="preserve"> использованием возможностей организаций дополнительного образования, культуры и спорта,профессиональных образовательных организаций и социальных партнеров в профессионально-производственномокружении; </w:t>
      </w:r>
    </w:p>
    <w:p w:rsidR="00D93037" w:rsidRPr="00D93037" w:rsidRDefault="00D93037" w:rsidP="00640C3D">
      <w:pPr>
        <w:pStyle w:val="ab"/>
        <w:numPr>
          <w:ilvl w:val="0"/>
          <w:numId w:val="112"/>
        </w:numPr>
        <w:tabs>
          <w:tab w:val="left" w:pos="1093"/>
        </w:tabs>
        <w:ind w:left="307" w:right="220" w:firstLine="540"/>
        <w:rPr>
          <w:sz w:val="24"/>
          <w:szCs w:val="24"/>
        </w:rPr>
      </w:pPr>
      <w:r w:rsidRPr="00D93037">
        <w:rPr>
          <w:sz w:val="24"/>
          <w:szCs w:val="24"/>
        </w:rPr>
        <w:t xml:space="preserve">формированияфункциональнойграмотностиобучающихся,включающейовладениеключевымикомпетенциями,составляющимиосновудальнейшегоуспешногообразованияиориентации вмирепрофессий; </w:t>
      </w:r>
    </w:p>
    <w:p w:rsidR="00D93037" w:rsidRPr="00D93037" w:rsidRDefault="00D93037" w:rsidP="00640C3D">
      <w:pPr>
        <w:pStyle w:val="ab"/>
        <w:numPr>
          <w:ilvl w:val="0"/>
          <w:numId w:val="112"/>
        </w:numPr>
        <w:tabs>
          <w:tab w:val="left" w:pos="995"/>
        </w:tabs>
        <w:ind w:left="307" w:right="218" w:firstLine="540"/>
        <w:rPr>
          <w:sz w:val="24"/>
          <w:szCs w:val="24"/>
        </w:rPr>
      </w:pPr>
      <w:r w:rsidRPr="00D93037">
        <w:rPr>
          <w:sz w:val="24"/>
          <w:szCs w:val="24"/>
        </w:rPr>
        <w:t xml:space="preserve">формирования социокультурных и духовно-нравственных ценностей обучающихся, основих гражданственности, российской гражданской идентичности и социально-профессиональныхориентаций; </w:t>
      </w:r>
    </w:p>
    <w:p w:rsidR="00D93037" w:rsidRPr="00D93037" w:rsidRDefault="00D93037" w:rsidP="00640C3D">
      <w:pPr>
        <w:pStyle w:val="ab"/>
        <w:numPr>
          <w:ilvl w:val="0"/>
          <w:numId w:val="112"/>
        </w:numPr>
        <w:tabs>
          <w:tab w:val="left" w:pos="1076"/>
        </w:tabs>
        <w:spacing w:before="1"/>
        <w:ind w:left="307" w:right="220" w:firstLine="540"/>
        <w:rPr>
          <w:sz w:val="24"/>
          <w:szCs w:val="24"/>
        </w:rPr>
      </w:pPr>
      <w:r w:rsidRPr="00D93037">
        <w:rPr>
          <w:sz w:val="24"/>
          <w:szCs w:val="24"/>
        </w:rPr>
        <w:t xml:space="preserve">индивидуализациипроцессаобразованияпосредствомпроектированияиреализациииндивидуальныхобразовательныхплановобучающихся,обеспеченияихэффективнойсамостоятельной работыприподдержкепедагогическихработников; </w:t>
      </w:r>
    </w:p>
    <w:p w:rsidR="00D93037" w:rsidRPr="00D93037" w:rsidRDefault="00D93037" w:rsidP="00640C3D">
      <w:pPr>
        <w:pStyle w:val="ab"/>
        <w:numPr>
          <w:ilvl w:val="0"/>
          <w:numId w:val="112"/>
        </w:numPr>
        <w:tabs>
          <w:tab w:val="left" w:pos="1081"/>
        </w:tabs>
        <w:spacing w:before="1"/>
        <w:ind w:left="307" w:right="221" w:firstLine="540"/>
        <w:rPr>
          <w:sz w:val="24"/>
          <w:szCs w:val="24"/>
        </w:rPr>
      </w:pPr>
      <w:r w:rsidRPr="00D93037">
        <w:rPr>
          <w:sz w:val="24"/>
          <w:szCs w:val="24"/>
        </w:rPr>
        <w:t xml:space="preserve">включенияобучающихсявпроцесспреобразованиясоциальнойсредынаселенногопункта, формирования у них лидерских качеств, опыта социальной деятельности, реализациисоциальныхпроектовипрограмм, втомчислевкачествеволонтеров; </w:t>
      </w:r>
    </w:p>
    <w:p w:rsidR="00D93037" w:rsidRPr="00D93037" w:rsidRDefault="00D93037" w:rsidP="00640C3D">
      <w:pPr>
        <w:pStyle w:val="ab"/>
        <w:numPr>
          <w:ilvl w:val="0"/>
          <w:numId w:val="112"/>
        </w:numPr>
        <w:tabs>
          <w:tab w:val="left" w:pos="1014"/>
        </w:tabs>
        <w:spacing w:before="1"/>
        <w:ind w:left="307" w:right="220" w:firstLine="540"/>
        <w:rPr>
          <w:sz w:val="24"/>
          <w:szCs w:val="24"/>
        </w:rPr>
      </w:pPr>
      <w:r w:rsidRPr="00D93037">
        <w:rPr>
          <w:sz w:val="24"/>
          <w:szCs w:val="24"/>
        </w:rPr>
        <w:t xml:space="preserve">формирования у обучающихся опыта самостоятельной образовательной и общественнойдеятельности; </w:t>
      </w:r>
    </w:p>
    <w:p w:rsidR="00D93037" w:rsidRPr="00D93037" w:rsidRDefault="00D93037" w:rsidP="00640C3D">
      <w:pPr>
        <w:pStyle w:val="ab"/>
        <w:numPr>
          <w:ilvl w:val="0"/>
          <w:numId w:val="112"/>
        </w:numPr>
        <w:tabs>
          <w:tab w:val="left" w:pos="1115"/>
        </w:tabs>
        <w:ind w:left="307" w:right="223" w:firstLine="540"/>
        <w:rPr>
          <w:sz w:val="24"/>
          <w:szCs w:val="24"/>
        </w:rPr>
      </w:pPr>
      <w:r w:rsidRPr="00D93037">
        <w:rPr>
          <w:sz w:val="24"/>
          <w:szCs w:val="24"/>
        </w:rPr>
        <w:t xml:space="preserve">формированияуобучающихсяэкологическойграмотности,навыковздоровогоибезопасногодля человекаиокружающейегосредыобразажизни; </w:t>
      </w:r>
    </w:p>
    <w:p w:rsidR="00D93037" w:rsidRPr="00D93037" w:rsidRDefault="00D93037" w:rsidP="00640C3D">
      <w:pPr>
        <w:pStyle w:val="ab"/>
        <w:numPr>
          <w:ilvl w:val="0"/>
          <w:numId w:val="112"/>
        </w:numPr>
        <w:tabs>
          <w:tab w:val="left" w:pos="1192"/>
        </w:tabs>
        <w:ind w:left="307" w:right="222" w:firstLine="540"/>
        <w:rPr>
          <w:sz w:val="24"/>
          <w:szCs w:val="24"/>
        </w:rPr>
      </w:pPr>
      <w:r w:rsidRPr="00D93037">
        <w:rPr>
          <w:sz w:val="24"/>
          <w:szCs w:val="24"/>
        </w:rPr>
        <w:t xml:space="preserve">использованиявобразовательнойдеятельностисовременныхобразовательныхтехнологий,направленныхвтомчисленавоспитаниеобучающихся; </w:t>
      </w:r>
    </w:p>
    <w:p w:rsidR="00D93037" w:rsidRPr="00D93037" w:rsidRDefault="00D93037" w:rsidP="00640C3D">
      <w:pPr>
        <w:pStyle w:val="ab"/>
        <w:numPr>
          <w:ilvl w:val="0"/>
          <w:numId w:val="112"/>
        </w:numPr>
        <w:tabs>
          <w:tab w:val="left" w:pos="990"/>
        </w:tabs>
        <w:ind w:left="307" w:right="218" w:firstLine="540"/>
        <w:rPr>
          <w:sz w:val="24"/>
          <w:szCs w:val="24"/>
        </w:rPr>
      </w:pPr>
      <w:r w:rsidRPr="00D93037">
        <w:rPr>
          <w:sz w:val="24"/>
          <w:szCs w:val="24"/>
        </w:rPr>
        <w:t xml:space="preserve">обновления содержания программы основного общего образования, методик и технологийеереализациивсоответствиисдинамикойразвитиясистемыобразования,запросовобучающихсяиихродителей(законныхпредставителей)сучетомособенностейразвитиясубъектаРоссийскойФедерации; </w:t>
      </w:r>
    </w:p>
    <w:p w:rsidR="00D93037" w:rsidRPr="00D93037" w:rsidRDefault="00D93037" w:rsidP="00640C3D">
      <w:pPr>
        <w:pStyle w:val="ab"/>
        <w:numPr>
          <w:ilvl w:val="0"/>
          <w:numId w:val="112"/>
        </w:numPr>
        <w:tabs>
          <w:tab w:val="left" w:pos="1240"/>
        </w:tabs>
        <w:ind w:left="307" w:right="218" w:firstLine="540"/>
        <w:rPr>
          <w:sz w:val="24"/>
          <w:szCs w:val="24"/>
        </w:rPr>
      </w:pPr>
      <w:r w:rsidRPr="00D93037">
        <w:rPr>
          <w:sz w:val="24"/>
          <w:szCs w:val="24"/>
        </w:rPr>
        <w:t xml:space="preserve">эффективного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 </w:t>
      </w:r>
    </w:p>
    <w:p w:rsidR="00D93037" w:rsidRPr="00D93037" w:rsidRDefault="00D93037" w:rsidP="00640C3D">
      <w:pPr>
        <w:pStyle w:val="ab"/>
        <w:numPr>
          <w:ilvl w:val="0"/>
          <w:numId w:val="112"/>
        </w:numPr>
        <w:tabs>
          <w:tab w:val="left" w:pos="990"/>
        </w:tabs>
        <w:ind w:left="307" w:right="218" w:firstLine="540"/>
        <w:rPr>
          <w:sz w:val="24"/>
          <w:szCs w:val="24"/>
        </w:rPr>
      </w:pPr>
      <w:r w:rsidRPr="00D93037">
        <w:rPr>
          <w:sz w:val="24"/>
          <w:szCs w:val="24"/>
        </w:rPr>
        <w:t xml:space="preserve">эффективного управления организацией с использованием ИКТ, современных механизмовфинансирования. </w:t>
      </w:r>
    </w:p>
    <w:p w:rsidR="00D93037" w:rsidRPr="00D93037" w:rsidRDefault="00D93037" w:rsidP="00D93037">
      <w:pPr>
        <w:pStyle w:val="a7"/>
        <w:ind w:left="848"/>
        <w:jc w:val="both"/>
      </w:pPr>
      <w:r w:rsidRPr="00D93037">
        <w:t>Электроннаяинформационно-образовательнаясредаорганизацииобеспечивает:</w:t>
      </w:r>
    </w:p>
    <w:p w:rsidR="00D93037" w:rsidRPr="00D93037" w:rsidRDefault="00D93037" w:rsidP="00640C3D">
      <w:pPr>
        <w:pStyle w:val="ab"/>
        <w:numPr>
          <w:ilvl w:val="0"/>
          <w:numId w:val="111"/>
        </w:numPr>
        <w:tabs>
          <w:tab w:val="left" w:pos="575"/>
        </w:tabs>
        <w:spacing w:before="3"/>
        <w:ind w:left="307" w:right="220" w:firstLine="0"/>
        <w:rPr>
          <w:sz w:val="24"/>
          <w:szCs w:val="24"/>
        </w:rPr>
      </w:pPr>
      <w:r w:rsidRPr="00D93037">
        <w:rPr>
          <w:sz w:val="24"/>
          <w:szCs w:val="24"/>
        </w:rPr>
        <w:t xml:space="preserve">доступкучебнымпланам,рабочимпрограммам,электроннымучебнымизданиямиэлектронным образовательным ресурсам, указанным в рабочих программах посредством сайта(портала)образовательнойорганизации; </w:t>
      </w:r>
    </w:p>
    <w:p w:rsidR="00D93037" w:rsidRPr="00D93037" w:rsidRDefault="00D93037" w:rsidP="00640C3D">
      <w:pPr>
        <w:pStyle w:val="ab"/>
        <w:numPr>
          <w:ilvl w:val="1"/>
          <w:numId w:val="111"/>
        </w:numPr>
        <w:tabs>
          <w:tab w:val="left" w:pos="1002"/>
        </w:tabs>
        <w:spacing w:before="90"/>
        <w:ind w:left="307" w:right="220" w:firstLine="540"/>
        <w:rPr>
          <w:sz w:val="24"/>
          <w:szCs w:val="24"/>
        </w:rPr>
      </w:pPr>
      <w:r w:rsidRPr="00D93037">
        <w:rPr>
          <w:sz w:val="24"/>
          <w:szCs w:val="24"/>
        </w:rPr>
        <w:t xml:space="preserve">формированиеихранениеэлектронногопортфолиообучающегося,втомчислеегоработи оценокзаэти работы(электронныйжурнал«Сетевой город»; серверорганизации); </w:t>
      </w:r>
    </w:p>
    <w:p w:rsidR="00D93037" w:rsidRPr="00D93037" w:rsidRDefault="00D93037" w:rsidP="00640C3D">
      <w:pPr>
        <w:pStyle w:val="ab"/>
        <w:numPr>
          <w:ilvl w:val="1"/>
          <w:numId w:val="111"/>
        </w:numPr>
        <w:tabs>
          <w:tab w:val="left" w:pos="1084"/>
        </w:tabs>
        <w:ind w:left="307" w:right="218" w:firstLine="540"/>
        <w:rPr>
          <w:sz w:val="24"/>
          <w:szCs w:val="24"/>
        </w:rPr>
      </w:pPr>
      <w:r w:rsidRPr="00D93037">
        <w:rPr>
          <w:sz w:val="24"/>
          <w:szCs w:val="24"/>
        </w:rPr>
        <w:t xml:space="preserve">фиксациюихранениеинформацииоходеобразовательногопроцесса,результатовпромежуточной аттестации и результатов освоения программы основного общего образования(электронный журнал«Сетевой город»;серверорганизации;бумажныеносители); </w:t>
      </w:r>
    </w:p>
    <w:p w:rsidR="00D93037" w:rsidRPr="00D93037" w:rsidRDefault="00D93037" w:rsidP="00640C3D">
      <w:pPr>
        <w:pStyle w:val="ab"/>
        <w:numPr>
          <w:ilvl w:val="1"/>
          <w:numId w:val="111"/>
        </w:numPr>
        <w:tabs>
          <w:tab w:val="left" w:pos="1084"/>
        </w:tabs>
        <w:ind w:left="307" w:right="219" w:firstLine="540"/>
        <w:rPr>
          <w:sz w:val="24"/>
          <w:szCs w:val="24"/>
        </w:rPr>
      </w:pPr>
      <w:r w:rsidRPr="00D93037">
        <w:rPr>
          <w:sz w:val="24"/>
          <w:szCs w:val="24"/>
        </w:rPr>
        <w:t>проведениеучебныхзанятий,процедурыоценкирезультатовобучения,реализациякоторыхпредусмотренасприменениемэлектронногообучения,дистанционныхобразовательных технологий (три кабинета информатики; в каждом учебном кабинете имеетсявозможностьдоступаклокальнойивнешнейсети;возможностьдемонстрацииматериаловс</w:t>
      </w:r>
    </w:p>
    <w:p w:rsidR="00D93037" w:rsidRPr="00D93037" w:rsidRDefault="00D93037" w:rsidP="00D93037">
      <w:pPr>
        <w:pStyle w:val="a7"/>
        <w:spacing w:before="77"/>
        <w:ind w:left="307"/>
      </w:pPr>
      <w:r w:rsidRPr="00D93037">
        <w:t xml:space="preserve"> помощьюпроектора;возможностьподключенияноутбуков); </w:t>
      </w:r>
    </w:p>
    <w:p w:rsidR="00D93037" w:rsidRPr="00D93037" w:rsidRDefault="00D93037" w:rsidP="00640C3D">
      <w:pPr>
        <w:pStyle w:val="ab"/>
        <w:numPr>
          <w:ilvl w:val="1"/>
          <w:numId w:val="111"/>
        </w:numPr>
        <w:tabs>
          <w:tab w:val="left" w:pos="1004"/>
        </w:tabs>
        <w:ind w:left="307" w:right="218" w:firstLine="540"/>
        <w:rPr>
          <w:sz w:val="24"/>
          <w:szCs w:val="24"/>
        </w:rPr>
      </w:pPr>
      <w:r w:rsidRPr="00D93037">
        <w:rPr>
          <w:sz w:val="24"/>
          <w:szCs w:val="24"/>
        </w:rPr>
        <w:t xml:space="preserve">взаимодействиемеждуучастникамиобразовательногопроцесса,втомчислесинхронныеи(или)асинхронныевзаимодействияпосредствомИнтернета(всекомпьютерыорганизациинаходятсявединойлокальнойсети). </w:t>
      </w:r>
    </w:p>
    <w:p w:rsidR="00D93037" w:rsidRPr="00D93037" w:rsidRDefault="00D93037" w:rsidP="00D93037">
      <w:pPr>
        <w:pStyle w:val="a7"/>
        <w:ind w:left="848"/>
      </w:pPr>
      <w:r w:rsidRPr="00D93037">
        <w:t xml:space="preserve">Электроннаяинформационно-образовательнаясредапозволяетобучающимсяосуществить: </w:t>
      </w:r>
    </w:p>
    <w:p w:rsidR="00D93037" w:rsidRPr="00D93037" w:rsidRDefault="00D93037" w:rsidP="00640C3D">
      <w:pPr>
        <w:pStyle w:val="ab"/>
        <w:numPr>
          <w:ilvl w:val="1"/>
          <w:numId w:val="111"/>
        </w:numPr>
        <w:tabs>
          <w:tab w:val="left" w:pos="1055"/>
        </w:tabs>
        <w:ind w:left="307" w:right="218" w:firstLine="540"/>
        <w:rPr>
          <w:sz w:val="24"/>
          <w:szCs w:val="24"/>
        </w:rPr>
      </w:pPr>
      <w:r w:rsidRPr="00D93037">
        <w:rPr>
          <w:sz w:val="24"/>
          <w:szCs w:val="24"/>
        </w:rPr>
        <w:t xml:space="preserve">поискиполучениеинформациивлокальнойсетиорганизациииГлобальнойсети-Интернетевсоответствиисучебнойзадачей; </w:t>
      </w:r>
    </w:p>
    <w:p w:rsidR="00D93037" w:rsidRPr="00D93037" w:rsidRDefault="00D93037" w:rsidP="00640C3D">
      <w:pPr>
        <w:pStyle w:val="ab"/>
        <w:numPr>
          <w:ilvl w:val="1"/>
          <w:numId w:val="111"/>
        </w:numPr>
        <w:tabs>
          <w:tab w:val="left" w:pos="988"/>
        </w:tabs>
        <w:ind w:left="987" w:hanging="140"/>
        <w:jc w:val="left"/>
        <w:rPr>
          <w:sz w:val="24"/>
          <w:szCs w:val="24"/>
        </w:rPr>
      </w:pPr>
      <w:r w:rsidRPr="00D93037">
        <w:rPr>
          <w:sz w:val="24"/>
          <w:szCs w:val="24"/>
        </w:rPr>
        <w:t xml:space="preserve">обработкуинформации длявыступлениясаудио-,видео-и графическимсопровождением; </w:t>
      </w:r>
    </w:p>
    <w:p w:rsidR="00D93037" w:rsidRPr="00D93037" w:rsidRDefault="00D93037" w:rsidP="00640C3D">
      <w:pPr>
        <w:pStyle w:val="ab"/>
        <w:numPr>
          <w:ilvl w:val="1"/>
          <w:numId w:val="111"/>
        </w:numPr>
        <w:tabs>
          <w:tab w:val="left" w:pos="1019"/>
        </w:tabs>
        <w:spacing w:before="1"/>
        <w:ind w:left="307" w:right="218" w:firstLine="540"/>
        <w:rPr>
          <w:sz w:val="24"/>
          <w:szCs w:val="24"/>
        </w:rPr>
      </w:pPr>
      <w:r w:rsidRPr="00D93037">
        <w:rPr>
          <w:sz w:val="24"/>
          <w:szCs w:val="24"/>
        </w:rPr>
        <w:t xml:space="preserve">размещение продуктов познавательной, исследовательской и творческой деятельности всети образовательнойорганизациииИнтернете; </w:t>
      </w:r>
    </w:p>
    <w:p w:rsidR="00D93037" w:rsidRPr="00D93037" w:rsidRDefault="00D93037" w:rsidP="00640C3D">
      <w:pPr>
        <w:pStyle w:val="ab"/>
        <w:numPr>
          <w:ilvl w:val="1"/>
          <w:numId w:val="111"/>
        </w:numPr>
        <w:tabs>
          <w:tab w:val="left" w:pos="988"/>
        </w:tabs>
        <w:spacing w:before="1"/>
        <w:ind w:left="987" w:hanging="140"/>
        <w:jc w:val="left"/>
        <w:rPr>
          <w:sz w:val="24"/>
          <w:szCs w:val="24"/>
        </w:rPr>
      </w:pPr>
      <w:r w:rsidRPr="00D93037">
        <w:rPr>
          <w:sz w:val="24"/>
          <w:szCs w:val="24"/>
        </w:rPr>
        <w:t xml:space="preserve">выпускшкольныхпечатныхизданий,радиопередач; </w:t>
      </w:r>
    </w:p>
    <w:p w:rsidR="00D93037" w:rsidRPr="00D93037" w:rsidRDefault="00D93037" w:rsidP="00640C3D">
      <w:pPr>
        <w:pStyle w:val="ab"/>
        <w:numPr>
          <w:ilvl w:val="1"/>
          <w:numId w:val="111"/>
        </w:numPr>
        <w:tabs>
          <w:tab w:val="left" w:pos="1168"/>
        </w:tabs>
        <w:spacing w:before="1"/>
        <w:ind w:left="307" w:right="219" w:firstLine="540"/>
        <w:rPr>
          <w:sz w:val="24"/>
          <w:szCs w:val="24"/>
        </w:rPr>
      </w:pPr>
      <w:r w:rsidRPr="00D93037">
        <w:rPr>
          <w:sz w:val="24"/>
          <w:szCs w:val="24"/>
        </w:rPr>
        <w:t xml:space="preserve">участиевмассовыхмероприятиях(конференциях,собраниях,представлениях,праздниках),обеспеченныхозвучиванием,освещениеми мультимедиасопровождением. </w:t>
      </w:r>
    </w:p>
    <w:p w:rsidR="00D93037" w:rsidRPr="00D93037" w:rsidRDefault="00D93037" w:rsidP="00D93037">
      <w:pPr>
        <w:pStyle w:val="a7"/>
        <w:ind w:left="307" w:right="219" w:firstLine="540"/>
        <w:jc w:val="both"/>
      </w:pPr>
      <w:r w:rsidRPr="00D93037">
        <w:t xml:space="preserve">Вслучаереализациипрограммыосновногообщегообразованиясприменениемэлектронного обучения, дистанционных образовательных технологий, каждый обучающийся втечениевсегопериодаобученияобеспечениндивидуальнымнеограниченнымдоступомкэлектронной информационно-образовательной среде организации из любой точки,в которойимеется доступ к информационно-телекоммуникационной Сети как на территории организации,так ивнеее. </w:t>
      </w:r>
    </w:p>
    <w:p w:rsidR="00D93037" w:rsidRPr="00D93037" w:rsidRDefault="00D93037" w:rsidP="00D93037">
      <w:pPr>
        <w:pStyle w:val="a7"/>
        <w:ind w:left="307" w:right="220" w:firstLine="540"/>
        <w:jc w:val="both"/>
      </w:pPr>
      <w:r w:rsidRPr="00D93037">
        <w:t xml:space="preserve">Функционированиеэлектроннойинформационно-образовательнойсредыобеспечиваетсясоответствующимисредствамиИКТиквалификациейработников,ееиспользующихиподдерживающих. </w:t>
      </w:r>
    </w:p>
    <w:p w:rsidR="00D93037" w:rsidRPr="00D93037" w:rsidRDefault="00D93037" w:rsidP="00D93037">
      <w:pPr>
        <w:pStyle w:val="a7"/>
        <w:ind w:left="307" w:right="225" w:firstLine="540"/>
        <w:jc w:val="both"/>
      </w:pPr>
      <w:r w:rsidRPr="00D93037">
        <w:t>Функционированиеэлектроннойинформационно-образовательнойсредысоответствуетзаконодательствуРоссийской Федерации:</w:t>
      </w:r>
    </w:p>
    <w:p w:rsidR="00D93037" w:rsidRPr="00D93037" w:rsidRDefault="00D93037" w:rsidP="00640C3D">
      <w:pPr>
        <w:pStyle w:val="ab"/>
        <w:numPr>
          <w:ilvl w:val="0"/>
          <w:numId w:val="110"/>
        </w:numPr>
        <w:tabs>
          <w:tab w:val="left" w:pos="1028"/>
        </w:tabs>
        <w:spacing w:before="4"/>
        <w:ind w:left="307" w:right="219" w:firstLine="283"/>
        <w:rPr>
          <w:sz w:val="24"/>
          <w:szCs w:val="24"/>
        </w:rPr>
      </w:pPr>
      <w:r w:rsidRPr="00D93037">
        <w:rPr>
          <w:sz w:val="24"/>
          <w:szCs w:val="24"/>
        </w:rPr>
        <w:t>Федеральный</w:t>
      </w:r>
      <w:hyperlink r:id="rId126">
        <w:r w:rsidRPr="00D93037">
          <w:rPr>
            <w:sz w:val="24"/>
            <w:szCs w:val="24"/>
          </w:rPr>
          <w:t>закон</w:t>
        </w:r>
      </w:hyperlink>
      <w:r w:rsidRPr="00D93037">
        <w:rPr>
          <w:sz w:val="24"/>
          <w:szCs w:val="24"/>
        </w:rPr>
        <w:t>"Обинформации,информационныхТруд (технология)хиозащитеинформации"от 27.07.2006 N149-ФЗ(последняя редакция).</w:t>
      </w:r>
    </w:p>
    <w:p w:rsidR="00D93037" w:rsidRPr="00D93037" w:rsidRDefault="00D93037" w:rsidP="00640C3D">
      <w:pPr>
        <w:pStyle w:val="ab"/>
        <w:numPr>
          <w:ilvl w:val="0"/>
          <w:numId w:val="110"/>
        </w:numPr>
        <w:tabs>
          <w:tab w:val="left" w:pos="1028"/>
        </w:tabs>
        <w:spacing w:before="5"/>
        <w:ind w:left="307" w:right="222" w:firstLine="283"/>
        <w:rPr>
          <w:sz w:val="24"/>
          <w:szCs w:val="24"/>
        </w:rPr>
      </w:pPr>
      <w:r w:rsidRPr="00D93037">
        <w:rPr>
          <w:sz w:val="24"/>
          <w:szCs w:val="24"/>
        </w:rPr>
        <w:t>Федеральный</w:t>
      </w:r>
      <w:hyperlink r:id="rId127">
        <w:r w:rsidRPr="00D93037">
          <w:rPr>
            <w:sz w:val="24"/>
            <w:szCs w:val="24"/>
          </w:rPr>
          <w:t>закон</w:t>
        </w:r>
      </w:hyperlink>
      <w:r w:rsidRPr="00D93037">
        <w:rPr>
          <w:sz w:val="24"/>
          <w:szCs w:val="24"/>
        </w:rPr>
        <w:t>"Оперсональныхданных"от27.07.2006N152-ФЗ(последняяредакция).</w:t>
      </w:r>
    </w:p>
    <w:p w:rsidR="00D93037" w:rsidRPr="00D93037" w:rsidRDefault="00D93037" w:rsidP="00640C3D">
      <w:pPr>
        <w:pStyle w:val="ab"/>
        <w:numPr>
          <w:ilvl w:val="0"/>
          <w:numId w:val="110"/>
        </w:numPr>
        <w:tabs>
          <w:tab w:val="left" w:pos="1028"/>
        </w:tabs>
        <w:spacing w:before="4"/>
        <w:ind w:left="307" w:right="221" w:firstLine="283"/>
        <w:rPr>
          <w:sz w:val="24"/>
          <w:szCs w:val="24"/>
        </w:rPr>
      </w:pPr>
      <w:r w:rsidRPr="00D93037">
        <w:rPr>
          <w:sz w:val="24"/>
          <w:szCs w:val="24"/>
        </w:rPr>
        <w:t xml:space="preserve">Федеральный </w:t>
      </w:r>
      <w:hyperlink r:id="rId128">
        <w:r w:rsidRPr="00D93037">
          <w:rPr>
            <w:sz w:val="24"/>
            <w:szCs w:val="24"/>
          </w:rPr>
          <w:t xml:space="preserve">закон </w:t>
        </w:r>
      </w:hyperlink>
      <w:r w:rsidRPr="00D93037">
        <w:rPr>
          <w:sz w:val="24"/>
          <w:szCs w:val="24"/>
        </w:rPr>
        <w:t>"О защите детей от информации, причиняющей вред их здоровью иразвитию"от 29.12.2010 N436-ФЗ(последняяредакция).</w:t>
      </w:r>
    </w:p>
    <w:p w:rsidR="00D93037" w:rsidRPr="00D93037" w:rsidRDefault="000529DE" w:rsidP="00640C3D">
      <w:pPr>
        <w:pStyle w:val="ab"/>
        <w:numPr>
          <w:ilvl w:val="0"/>
          <w:numId w:val="110"/>
        </w:numPr>
        <w:tabs>
          <w:tab w:val="left" w:pos="1028"/>
        </w:tabs>
        <w:spacing w:before="5"/>
        <w:ind w:left="307" w:right="220" w:firstLine="283"/>
        <w:rPr>
          <w:sz w:val="24"/>
          <w:szCs w:val="24"/>
        </w:rPr>
      </w:pPr>
      <w:hyperlink r:id="rId129">
        <w:r w:rsidR="00D93037" w:rsidRPr="00D93037">
          <w:rPr>
            <w:sz w:val="24"/>
            <w:szCs w:val="24"/>
          </w:rPr>
          <w:t>Приказ</w:t>
        </w:r>
      </w:hyperlink>
      <w:r w:rsidR="00D93037" w:rsidRPr="00D93037">
        <w:rPr>
          <w:sz w:val="24"/>
          <w:szCs w:val="24"/>
        </w:rPr>
        <w:t xml:space="preserve">МинобрнаукиРоссии"ОбутвержденииПорядкапримененияорганизациями,осуществляющимиобразовательнуюдеятельность,электронногообучения,дистанционныхобразовательныхтехнологийпри реализации образовательныхпрограмм"от 23.08.2017N816. </w:t>
      </w:r>
    </w:p>
    <w:p w:rsidR="00D93037" w:rsidRPr="00D93037" w:rsidRDefault="00D93037" w:rsidP="00D93037">
      <w:pPr>
        <w:pStyle w:val="a7"/>
        <w:ind w:left="307" w:right="221" w:firstLine="540"/>
        <w:jc w:val="both"/>
      </w:pPr>
      <w:r w:rsidRPr="00D93037">
        <w:t xml:space="preserve">Информационно-образовательнаясредаорганизацииобеспечиваетреализациюособыхобразовательныхпотребностейдетейсОВЗ. </w:t>
      </w:r>
    </w:p>
    <w:p w:rsidR="00D93037" w:rsidRPr="00D93037" w:rsidRDefault="00D93037" w:rsidP="00D93037">
      <w:pPr>
        <w:pStyle w:val="a7"/>
        <w:ind w:left="307" w:right="219" w:firstLine="540"/>
        <w:jc w:val="both"/>
      </w:pPr>
      <w:r w:rsidRPr="00D93037">
        <w:t xml:space="preserve">Характеристика информационно-образовательной среды образовательной организации понаправлениямотражено втаблице(см. таблицу). </w:t>
      </w:r>
    </w:p>
    <w:p w:rsidR="00D93037" w:rsidRPr="00D93037" w:rsidRDefault="00D93037" w:rsidP="00D93037">
      <w:pPr>
        <w:pStyle w:val="3"/>
        <w:ind w:left="1606" w:right="1524"/>
        <w:jc w:val="center"/>
        <w:rPr>
          <w:rFonts w:cs="Times New Roman"/>
        </w:rPr>
      </w:pPr>
      <w:bookmarkStart w:id="499" w:name="_Toc171189948"/>
      <w:r w:rsidRPr="00D93037">
        <w:rPr>
          <w:rFonts w:cs="Times New Roman"/>
        </w:rPr>
        <w:t>Характеристикаинформационно-образовательнойсреды</w:t>
      </w:r>
      <w:bookmarkEnd w:id="499"/>
    </w:p>
    <w:p w:rsidR="00D93037" w:rsidRPr="00D93037" w:rsidRDefault="00D93037" w:rsidP="00D93037">
      <w:pPr>
        <w:pStyle w:val="a7"/>
        <w:spacing w:before="3"/>
        <w:rPr>
          <w:b/>
          <w:i/>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305"/>
        <w:gridCol w:w="4124"/>
        <w:gridCol w:w="2552"/>
        <w:gridCol w:w="2554"/>
      </w:tblGrid>
      <w:tr w:rsidR="00AF7CB2" w:rsidRPr="00D93037" w:rsidTr="00D93037">
        <w:trPr>
          <w:trHeight w:val="1578"/>
        </w:trPr>
        <w:tc>
          <w:tcPr>
            <w:tcW w:w="571" w:type="dxa"/>
          </w:tcPr>
          <w:p w:rsidR="00D93037" w:rsidRPr="00D93037" w:rsidRDefault="00D93037" w:rsidP="00D93037">
            <w:pPr>
              <w:pStyle w:val="TableParagraph"/>
              <w:spacing w:before="95"/>
              <w:ind w:left="10"/>
              <w:jc w:val="center"/>
              <w:rPr>
                <w:sz w:val="24"/>
                <w:szCs w:val="24"/>
              </w:rPr>
            </w:pPr>
            <w:r w:rsidRPr="00D93037">
              <w:rPr>
                <w:w w:val="99"/>
                <w:sz w:val="24"/>
                <w:szCs w:val="24"/>
              </w:rPr>
              <w:t>N</w:t>
            </w:r>
          </w:p>
          <w:p w:rsidR="00D93037" w:rsidRPr="00D93037" w:rsidRDefault="00D93037" w:rsidP="00D93037">
            <w:pPr>
              <w:pStyle w:val="TableParagraph"/>
              <w:ind w:left="103" w:right="94"/>
              <w:jc w:val="center"/>
              <w:rPr>
                <w:sz w:val="24"/>
                <w:szCs w:val="24"/>
              </w:rPr>
            </w:pPr>
            <w:r w:rsidRPr="00D93037">
              <w:rPr>
                <w:sz w:val="24"/>
                <w:szCs w:val="24"/>
              </w:rPr>
              <w:t>п/п</w:t>
            </w:r>
          </w:p>
        </w:tc>
        <w:tc>
          <w:tcPr>
            <w:tcW w:w="4429" w:type="dxa"/>
            <w:gridSpan w:val="2"/>
          </w:tcPr>
          <w:p w:rsidR="00D93037" w:rsidRPr="00D93037" w:rsidRDefault="00D93037" w:rsidP="00D93037">
            <w:pPr>
              <w:pStyle w:val="TableParagraph"/>
              <w:spacing w:before="95"/>
              <w:ind w:left="35" w:right="854"/>
              <w:rPr>
                <w:sz w:val="24"/>
                <w:szCs w:val="24"/>
              </w:rPr>
            </w:pPr>
            <w:r w:rsidRPr="00D93037">
              <w:rPr>
                <w:sz w:val="24"/>
                <w:szCs w:val="24"/>
              </w:rPr>
              <w:t>Компоненты информационно-образовательной среды</w:t>
            </w:r>
          </w:p>
        </w:tc>
        <w:tc>
          <w:tcPr>
            <w:tcW w:w="2552" w:type="dxa"/>
          </w:tcPr>
          <w:p w:rsidR="00D93037" w:rsidRPr="00D93037" w:rsidRDefault="00D93037" w:rsidP="00D93037">
            <w:pPr>
              <w:pStyle w:val="TableParagraph"/>
              <w:spacing w:before="95"/>
              <w:ind w:left="108" w:right="92" w:firstLine="511"/>
              <w:rPr>
                <w:sz w:val="24"/>
                <w:szCs w:val="24"/>
              </w:rPr>
            </w:pPr>
            <w:r w:rsidRPr="00D93037">
              <w:rPr>
                <w:sz w:val="24"/>
                <w:szCs w:val="24"/>
              </w:rPr>
              <w:t>НаличиекомпонентовИОС</w:t>
            </w:r>
          </w:p>
        </w:tc>
        <w:tc>
          <w:tcPr>
            <w:tcW w:w="2554" w:type="dxa"/>
          </w:tcPr>
          <w:p w:rsidR="00D93037" w:rsidRPr="00D93037" w:rsidRDefault="00D93037" w:rsidP="00D93037">
            <w:pPr>
              <w:pStyle w:val="TableParagraph"/>
              <w:spacing w:before="95"/>
              <w:ind w:right="51" w:hanging="2"/>
              <w:jc w:val="center"/>
              <w:rPr>
                <w:sz w:val="24"/>
                <w:szCs w:val="24"/>
              </w:rPr>
            </w:pPr>
            <w:r w:rsidRPr="00D93037">
              <w:rPr>
                <w:sz w:val="24"/>
                <w:szCs w:val="24"/>
              </w:rPr>
              <w:t xml:space="preserve">Сроки созданияусловий в соответствиис требованиями </w:t>
            </w:r>
            <w:hyperlink r:id="rId130">
              <w:r w:rsidRPr="00D93037">
                <w:rPr>
                  <w:sz w:val="24"/>
                  <w:szCs w:val="24"/>
                </w:rPr>
                <w:t>ФГОС</w:t>
              </w:r>
            </w:hyperlink>
            <w:r w:rsidRPr="00D93037">
              <w:rPr>
                <w:sz w:val="24"/>
                <w:szCs w:val="24"/>
              </w:rPr>
              <w:t>(вслучаеполного или частичного отсутствия)</w:t>
            </w:r>
          </w:p>
        </w:tc>
      </w:tr>
      <w:tr w:rsidR="00AF7CB2" w:rsidRPr="00D93037" w:rsidTr="00D93037">
        <w:trPr>
          <w:trHeight w:val="2135"/>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1.</w:t>
            </w:r>
          </w:p>
        </w:tc>
        <w:tc>
          <w:tcPr>
            <w:tcW w:w="4429" w:type="dxa"/>
            <w:gridSpan w:val="2"/>
          </w:tcPr>
          <w:p w:rsidR="00D93037" w:rsidRPr="00D93037" w:rsidRDefault="00D93037" w:rsidP="00D93037">
            <w:pPr>
              <w:pStyle w:val="TableParagraph"/>
              <w:spacing w:before="231"/>
              <w:ind w:right="217"/>
              <w:rPr>
                <w:sz w:val="24"/>
                <w:szCs w:val="24"/>
              </w:rPr>
            </w:pPr>
            <w:r w:rsidRPr="00D93037">
              <w:rPr>
                <w:sz w:val="24"/>
                <w:szCs w:val="24"/>
              </w:rPr>
              <w:t>Учебники в печатной и (или) электроннойформепокаждомупредмету,курсу,модулюобязательной части учебного плана ООПООО в расчете не менее одного экземпляраучебника по предмету обязательной частиучебногоплананаодногообучающегося</w:t>
            </w:r>
          </w:p>
        </w:tc>
        <w:tc>
          <w:tcPr>
            <w:tcW w:w="2552" w:type="dxa"/>
          </w:tcPr>
          <w:p w:rsidR="00D93037" w:rsidRPr="00D93037" w:rsidRDefault="00D93037" w:rsidP="00D93037">
            <w:pPr>
              <w:pStyle w:val="TableParagraph"/>
              <w:spacing w:before="95"/>
              <w:ind w:left="60" w:right="953"/>
              <w:rPr>
                <w:sz w:val="24"/>
                <w:szCs w:val="24"/>
              </w:rPr>
            </w:pPr>
            <w:r w:rsidRPr="00D93037">
              <w:rPr>
                <w:sz w:val="24"/>
                <w:szCs w:val="24"/>
              </w:rPr>
              <w:t>В наличии100%</w:t>
            </w:r>
          </w:p>
          <w:p w:rsidR="00D93037" w:rsidRPr="00D93037" w:rsidRDefault="00D93037" w:rsidP="00D93037">
            <w:pPr>
              <w:pStyle w:val="TableParagraph"/>
              <w:ind w:left="60" w:right="437"/>
              <w:rPr>
                <w:sz w:val="24"/>
                <w:szCs w:val="24"/>
              </w:rPr>
            </w:pPr>
            <w:r w:rsidRPr="00D93037">
              <w:rPr>
                <w:sz w:val="24"/>
                <w:szCs w:val="24"/>
              </w:rPr>
              <w:t>обеспеченность ФГОС-2010</w:t>
            </w:r>
          </w:p>
          <w:p w:rsidR="00D93037" w:rsidRPr="00D93037" w:rsidRDefault="00D93037" w:rsidP="00D93037">
            <w:pPr>
              <w:pStyle w:val="TableParagraph"/>
              <w:ind w:left="60" w:right="220"/>
              <w:rPr>
                <w:sz w:val="24"/>
                <w:szCs w:val="24"/>
              </w:rPr>
            </w:pPr>
            <w:r w:rsidRPr="00D93037">
              <w:rPr>
                <w:sz w:val="24"/>
                <w:szCs w:val="24"/>
              </w:rPr>
              <w:t>Нет учебников поФГОС-2021(нет перечня)</w:t>
            </w:r>
          </w:p>
        </w:tc>
        <w:tc>
          <w:tcPr>
            <w:tcW w:w="2554" w:type="dxa"/>
          </w:tcPr>
          <w:p w:rsidR="00D93037" w:rsidRPr="00D93037" w:rsidRDefault="00D93037" w:rsidP="00D93037">
            <w:pPr>
              <w:pStyle w:val="TableParagraph"/>
              <w:spacing w:before="95"/>
              <w:ind w:right="170"/>
              <w:rPr>
                <w:sz w:val="24"/>
                <w:szCs w:val="24"/>
              </w:rPr>
            </w:pPr>
            <w:r w:rsidRPr="00D93037">
              <w:rPr>
                <w:sz w:val="24"/>
                <w:szCs w:val="24"/>
              </w:rPr>
              <w:t>Послевыходаперечняучебников пообновленным ФГОСООО-2021 по мерефинансирования</w:t>
            </w:r>
          </w:p>
        </w:tc>
      </w:tr>
      <w:tr w:rsidR="00AF7CB2" w:rsidRPr="00D93037" w:rsidTr="00D93037">
        <w:trPr>
          <w:trHeight w:val="2687"/>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2.</w:t>
            </w:r>
          </w:p>
        </w:tc>
        <w:tc>
          <w:tcPr>
            <w:tcW w:w="4429" w:type="dxa"/>
            <w:gridSpan w:val="2"/>
          </w:tcPr>
          <w:p w:rsidR="00D93037" w:rsidRPr="00D93037" w:rsidRDefault="00D93037" w:rsidP="00D93037">
            <w:pPr>
              <w:pStyle w:val="TableParagraph"/>
              <w:spacing w:before="95"/>
              <w:ind w:right="78"/>
              <w:rPr>
                <w:sz w:val="24"/>
                <w:szCs w:val="24"/>
              </w:rPr>
            </w:pPr>
            <w:r w:rsidRPr="00D93037">
              <w:rPr>
                <w:sz w:val="24"/>
                <w:szCs w:val="24"/>
              </w:rPr>
              <w:t>Учебники в печатной и (или) электроннойформе или учебные пособия по каждомуучебному предмету, курсу, модулю,входящему в часть, формируемуюучастникамиобразовательныхотношений,учебного плана ООП ООО в расчете не менееодного экземпляра учебника по предметуобязательной части учебного плана на одногообучающегося</w:t>
            </w:r>
          </w:p>
        </w:tc>
        <w:tc>
          <w:tcPr>
            <w:tcW w:w="2552" w:type="dxa"/>
          </w:tcPr>
          <w:p w:rsidR="00D93037" w:rsidRPr="00D93037" w:rsidRDefault="00D93037" w:rsidP="00D93037">
            <w:pPr>
              <w:pStyle w:val="TableParagraph"/>
              <w:spacing w:before="95"/>
              <w:ind w:left="60" w:right="953"/>
              <w:rPr>
                <w:sz w:val="24"/>
                <w:szCs w:val="24"/>
              </w:rPr>
            </w:pPr>
            <w:r w:rsidRPr="00D93037">
              <w:rPr>
                <w:sz w:val="24"/>
                <w:szCs w:val="24"/>
              </w:rPr>
              <w:t>В наличии100%</w:t>
            </w:r>
          </w:p>
          <w:p w:rsidR="00D93037" w:rsidRPr="00D93037" w:rsidRDefault="00D93037" w:rsidP="00D93037">
            <w:pPr>
              <w:pStyle w:val="TableParagraph"/>
              <w:ind w:left="60" w:right="437"/>
              <w:rPr>
                <w:sz w:val="24"/>
                <w:szCs w:val="24"/>
              </w:rPr>
            </w:pPr>
            <w:r w:rsidRPr="00D93037">
              <w:rPr>
                <w:sz w:val="24"/>
                <w:szCs w:val="24"/>
              </w:rPr>
              <w:t>обеспеченность ФГОС-2010.</w:t>
            </w:r>
          </w:p>
          <w:p w:rsidR="00D93037" w:rsidRPr="00D93037" w:rsidRDefault="00D93037" w:rsidP="00D93037">
            <w:pPr>
              <w:pStyle w:val="TableParagraph"/>
              <w:ind w:left="60" w:right="220"/>
              <w:rPr>
                <w:sz w:val="24"/>
                <w:szCs w:val="24"/>
              </w:rPr>
            </w:pPr>
            <w:r w:rsidRPr="00D93037">
              <w:rPr>
                <w:sz w:val="24"/>
                <w:szCs w:val="24"/>
              </w:rPr>
              <w:t>Нет учебников поФГОС-2021(нет</w:t>
            </w:r>
          </w:p>
          <w:p w:rsidR="00D93037" w:rsidRPr="00D93037" w:rsidRDefault="00D93037" w:rsidP="00D93037">
            <w:pPr>
              <w:pStyle w:val="TableParagraph"/>
              <w:ind w:left="60"/>
              <w:rPr>
                <w:sz w:val="24"/>
                <w:szCs w:val="24"/>
              </w:rPr>
            </w:pPr>
            <w:r w:rsidRPr="00D93037">
              <w:rPr>
                <w:sz w:val="24"/>
                <w:szCs w:val="24"/>
              </w:rPr>
              <w:t>перечня)</w:t>
            </w:r>
          </w:p>
        </w:tc>
        <w:tc>
          <w:tcPr>
            <w:tcW w:w="2554" w:type="dxa"/>
          </w:tcPr>
          <w:p w:rsidR="00D93037" w:rsidRPr="00D93037" w:rsidRDefault="00D93037" w:rsidP="00D93037">
            <w:pPr>
              <w:pStyle w:val="TableParagraph"/>
              <w:spacing w:before="95"/>
              <w:ind w:right="170"/>
              <w:rPr>
                <w:sz w:val="24"/>
                <w:szCs w:val="24"/>
              </w:rPr>
            </w:pPr>
            <w:r w:rsidRPr="00D93037">
              <w:rPr>
                <w:sz w:val="24"/>
                <w:szCs w:val="24"/>
              </w:rPr>
              <w:t>Послевыходаперечняучебников пообновленным ФГОСООО-2021 по мерефинансирования</w:t>
            </w:r>
          </w:p>
        </w:tc>
      </w:tr>
      <w:tr w:rsidR="00AF7CB2" w:rsidRPr="00D93037" w:rsidTr="00D93037">
        <w:trPr>
          <w:trHeight w:val="2325"/>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3.</w:t>
            </w:r>
          </w:p>
        </w:tc>
        <w:tc>
          <w:tcPr>
            <w:tcW w:w="4429" w:type="dxa"/>
            <w:gridSpan w:val="2"/>
          </w:tcPr>
          <w:p w:rsidR="00D93037" w:rsidRPr="00D93037" w:rsidRDefault="00D93037" w:rsidP="00D93037">
            <w:pPr>
              <w:pStyle w:val="TableParagraph"/>
              <w:spacing w:before="208"/>
              <w:ind w:right="505"/>
              <w:rPr>
                <w:sz w:val="24"/>
                <w:szCs w:val="24"/>
              </w:rPr>
            </w:pPr>
            <w:r w:rsidRPr="00D93037">
              <w:rPr>
                <w:sz w:val="24"/>
                <w:szCs w:val="24"/>
              </w:rPr>
              <w:t>Фонд дополнительной литературыхудожественной и научно-популярной,справочно-библиографических,периодических изданий, в том числеспециальных изданий для обучающихся сОВЗ</w:t>
            </w:r>
          </w:p>
        </w:tc>
        <w:tc>
          <w:tcPr>
            <w:tcW w:w="2552" w:type="dxa"/>
          </w:tcPr>
          <w:p w:rsidR="00D93037" w:rsidRPr="00D93037" w:rsidRDefault="00D93037" w:rsidP="00D93037">
            <w:pPr>
              <w:pStyle w:val="TableParagraph"/>
              <w:spacing w:before="95"/>
              <w:ind w:left="60" w:right="125"/>
              <w:rPr>
                <w:sz w:val="24"/>
                <w:szCs w:val="24"/>
              </w:rPr>
            </w:pPr>
            <w:r w:rsidRPr="00D93037">
              <w:rPr>
                <w:sz w:val="24"/>
                <w:szCs w:val="24"/>
              </w:rPr>
              <w:t>Библиотечныйфонд 32619экземпляров, изних15775 –художественнаялитература; 351 –справочники иэнциклопедическиеиздания</w:t>
            </w:r>
          </w:p>
        </w:tc>
        <w:tc>
          <w:tcPr>
            <w:tcW w:w="2554" w:type="dxa"/>
          </w:tcPr>
          <w:p w:rsidR="00D93037" w:rsidRPr="00D93037" w:rsidRDefault="00D93037" w:rsidP="00D93037">
            <w:pPr>
              <w:pStyle w:val="TableParagraph"/>
              <w:spacing w:before="95"/>
              <w:ind w:right="80"/>
              <w:rPr>
                <w:sz w:val="24"/>
                <w:szCs w:val="24"/>
              </w:rPr>
            </w:pPr>
            <w:r w:rsidRPr="00D93037">
              <w:rPr>
                <w:sz w:val="24"/>
                <w:szCs w:val="24"/>
              </w:rPr>
              <w:t>2022-2023: пополнениефонда специальнымиизданиями дляобучающихсясОВЗ</w:t>
            </w:r>
          </w:p>
        </w:tc>
      </w:tr>
      <w:tr w:rsidR="00AF7CB2" w:rsidRPr="00D93037" w:rsidTr="00D93037">
        <w:trPr>
          <w:trHeight w:val="753"/>
        </w:trPr>
        <w:tc>
          <w:tcPr>
            <w:tcW w:w="571" w:type="dxa"/>
            <w:vMerge w:val="restart"/>
          </w:tcPr>
          <w:p w:rsidR="00D93037" w:rsidRPr="00D93037" w:rsidRDefault="00D93037" w:rsidP="00D93037">
            <w:pPr>
              <w:pStyle w:val="TableParagraph"/>
              <w:spacing w:before="95"/>
              <w:ind w:left="194"/>
              <w:rPr>
                <w:sz w:val="24"/>
                <w:szCs w:val="24"/>
              </w:rPr>
            </w:pPr>
            <w:r w:rsidRPr="00D93037">
              <w:rPr>
                <w:sz w:val="24"/>
                <w:szCs w:val="24"/>
              </w:rPr>
              <w:t>4.</w:t>
            </w:r>
          </w:p>
        </w:tc>
        <w:tc>
          <w:tcPr>
            <w:tcW w:w="4429" w:type="dxa"/>
            <w:gridSpan w:val="2"/>
            <w:tcBorders>
              <w:bottom w:val="nil"/>
            </w:tcBorders>
          </w:tcPr>
          <w:p w:rsidR="00D93037" w:rsidRPr="00D93037" w:rsidRDefault="00D93037" w:rsidP="00D93037">
            <w:pPr>
              <w:pStyle w:val="TableParagraph"/>
              <w:spacing w:before="95"/>
              <w:ind w:right="952"/>
              <w:rPr>
                <w:sz w:val="24"/>
                <w:szCs w:val="24"/>
              </w:rPr>
            </w:pPr>
            <w:r w:rsidRPr="00D93037">
              <w:rPr>
                <w:sz w:val="24"/>
                <w:szCs w:val="24"/>
              </w:rPr>
              <w:t>Учебно-наглядныепособия(средстваобучения):</w:t>
            </w:r>
          </w:p>
        </w:tc>
        <w:tc>
          <w:tcPr>
            <w:tcW w:w="2552" w:type="dxa"/>
            <w:vMerge w:val="restart"/>
          </w:tcPr>
          <w:p w:rsidR="00D93037" w:rsidRPr="00D93037" w:rsidRDefault="00D93037" w:rsidP="00D93037">
            <w:pPr>
              <w:pStyle w:val="TableParagraph"/>
              <w:spacing w:before="95"/>
              <w:ind w:left="60" w:right="509"/>
              <w:rPr>
                <w:sz w:val="24"/>
                <w:szCs w:val="24"/>
              </w:rPr>
            </w:pPr>
            <w:r w:rsidRPr="00D93037">
              <w:rPr>
                <w:sz w:val="24"/>
                <w:szCs w:val="24"/>
              </w:rPr>
              <w:t>Кабинетыоснащены всоответствии сперечнем;требуетсядополнение иобновление</w:t>
            </w:r>
          </w:p>
        </w:tc>
        <w:tc>
          <w:tcPr>
            <w:tcW w:w="2554" w:type="dxa"/>
            <w:vMerge w:val="restart"/>
          </w:tcPr>
          <w:p w:rsidR="00D93037" w:rsidRPr="00D93037" w:rsidRDefault="00D93037" w:rsidP="00D93037">
            <w:pPr>
              <w:pStyle w:val="TableParagraph"/>
              <w:spacing w:before="95"/>
              <w:ind w:right="61"/>
              <w:rPr>
                <w:sz w:val="24"/>
                <w:szCs w:val="24"/>
              </w:rPr>
            </w:pPr>
            <w:r w:rsidRPr="00D93037">
              <w:rPr>
                <w:sz w:val="24"/>
                <w:szCs w:val="24"/>
              </w:rPr>
              <w:t>Ежегодно всоответствии спрограммой развития ипланами развитиякабинетов</w:t>
            </w:r>
          </w:p>
        </w:tc>
      </w:tr>
      <w:tr w:rsidR="00AF7CB2" w:rsidRPr="00D93037" w:rsidTr="00D93037">
        <w:trPr>
          <w:trHeight w:val="1307"/>
        </w:trPr>
        <w:tc>
          <w:tcPr>
            <w:tcW w:w="571" w:type="dxa"/>
            <w:vMerge/>
            <w:tcBorders>
              <w:top w:val="nil"/>
            </w:tcBorders>
          </w:tcPr>
          <w:p w:rsidR="00D93037" w:rsidRPr="00D93037" w:rsidRDefault="00D93037" w:rsidP="00D93037">
            <w:pPr>
              <w:rPr>
                <w:szCs w:val="24"/>
              </w:rPr>
            </w:pPr>
          </w:p>
        </w:tc>
        <w:tc>
          <w:tcPr>
            <w:tcW w:w="305" w:type="dxa"/>
            <w:tcBorders>
              <w:top w:val="nil"/>
              <w:bottom w:val="nil"/>
              <w:right w:val="nil"/>
            </w:tcBorders>
          </w:tcPr>
          <w:p w:rsidR="00D93037" w:rsidRPr="00D93037" w:rsidRDefault="00D93037" w:rsidP="00D93037">
            <w:pPr>
              <w:pStyle w:val="TableParagraph"/>
              <w:spacing w:before="96"/>
              <w:ind w:left="0" w:right="88"/>
              <w:jc w:val="right"/>
              <w:rPr>
                <w:sz w:val="24"/>
                <w:szCs w:val="24"/>
              </w:rPr>
            </w:pPr>
            <w:r w:rsidRPr="00D93037">
              <w:rPr>
                <w:w w:val="99"/>
                <w:sz w:val="24"/>
                <w:szCs w:val="24"/>
              </w:rPr>
              <w:t>-</w:t>
            </w:r>
          </w:p>
        </w:tc>
        <w:tc>
          <w:tcPr>
            <w:tcW w:w="4124" w:type="dxa"/>
            <w:tcBorders>
              <w:top w:val="nil"/>
              <w:left w:val="nil"/>
              <w:bottom w:val="nil"/>
            </w:tcBorders>
          </w:tcPr>
          <w:p w:rsidR="00D93037" w:rsidRPr="00D93037" w:rsidRDefault="00D93037" w:rsidP="00D93037">
            <w:pPr>
              <w:pStyle w:val="TableParagraph"/>
              <w:spacing w:before="96"/>
              <w:ind w:left="100" w:right="218"/>
              <w:rPr>
                <w:sz w:val="24"/>
                <w:szCs w:val="24"/>
              </w:rPr>
            </w:pPr>
            <w:r w:rsidRPr="00D93037">
              <w:rPr>
                <w:sz w:val="24"/>
                <w:szCs w:val="24"/>
              </w:rPr>
              <w:t>натурный фонд (натуральные природныеобъекты, коллекции промышленныхматериалов, наборы для экспериментов,коллекциинародныхпромыслови др.);</w:t>
            </w:r>
          </w:p>
        </w:tc>
        <w:tc>
          <w:tcPr>
            <w:tcW w:w="2552" w:type="dxa"/>
            <w:vMerge/>
            <w:tcBorders>
              <w:top w:val="nil"/>
            </w:tcBorders>
          </w:tcPr>
          <w:p w:rsidR="00D93037" w:rsidRPr="00D93037" w:rsidRDefault="00D93037" w:rsidP="00D93037">
            <w:pPr>
              <w:rPr>
                <w:szCs w:val="24"/>
              </w:rPr>
            </w:pPr>
          </w:p>
        </w:tc>
        <w:tc>
          <w:tcPr>
            <w:tcW w:w="2554" w:type="dxa"/>
            <w:vMerge/>
            <w:tcBorders>
              <w:top w:val="nil"/>
            </w:tcBorders>
          </w:tcPr>
          <w:p w:rsidR="00D93037" w:rsidRPr="00D93037" w:rsidRDefault="00D93037" w:rsidP="00D93037">
            <w:pPr>
              <w:rPr>
                <w:szCs w:val="24"/>
              </w:rPr>
            </w:pPr>
          </w:p>
        </w:tc>
      </w:tr>
      <w:tr w:rsidR="00AF7CB2" w:rsidRPr="00D93037" w:rsidTr="00D93037">
        <w:trPr>
          <w:trHeight w:val="480"/>
        </w:trPr>
        <w:tc>
          <w:tcPr>
            <w:tcW w:w="571" w:type="dxa"/>
            <w:vMerge/>
            <w:tcBorders>
              <w:top w:val="nil"/>
            </w:tcBorders>
          </w:tcPr>
          <w:p w:rsidR="00D93037" w:rsidRPr="00D93037" w:rsidRDefault="00D93037" w:rsidP="00D93037">
            <w:pPr>
              <w:rPr>
                <w:szCs w:val="24"/>
              </w:rPr>
            </w:pPr>
          </w:p>
        </w:tc>
        <w:tc>
          <w:tcPr>
            <w:tcW w:w="305" w:type="dxa"/>
            <w:tcBorders>
              <w:top w:val="nil"/>
              <w:bottom w:val="nil"/>
              <w:right w:val="nil"/>
            </w:tcBorders>
          </w:tcPr>
          <w:p w:rsidR="00D93037" w:rsidRPr="00D93037" w:rsidRDefault="00D93037" w:rsidP="00D93037">
            <w:pPr>
              <w:pStyle w:val="TableParagraph"/>
              <w:spacing w:before="96"/>
              <w:ind w:left="0" w:right="88"/>
              <w:jc w:val="right"/>
              <w:rPr>
                <w:sz w:val="24"/>
                <w:szCs w:val="24"/>
              </w:rPr>
            </w:pPr>
            <w:r w:rsidRPr="00D93037">
              <w:rPr>
                <w:w w:val="99"/>
                <w:sz w:val="24"/>
                <w:szCs w:val="24"/>
              </w:rPr>
              <w:t>-</w:t>
            </w:r>
          </w:p>
        </w:tc>
        <w:tc>
          <w:tcPr>
            <w:tcW w:w="4124" w:type="dxa"/>
            <w:tcBorders>
              <w:top w:val="nil"/>
              <w:left w:val="nil"/>
              <w:bottom w:val="nil"/>
            </w:tcBorders>
          </w:tcPr>
          <w:p w:rsidR="00D93037" w:rsidRPr="00D93037" w:rsidRDefault="00D93037" w:rsidP="00D93037">
            <w:pPr>
              <w:pStyle w:val="TableParagraph"/>
              <w:spacing w:before="96"/>
              <w:ind w:left="100"/>
              <w:rPr>
                <w:sz w:val="24"/>
                <w:szCs w:val="24"/>
              </w:rPr>
            </w:pPr>
            <w:r w:rsidRPr="00D93037">
              <w:rPr>
                <w:sz w:val="24"/>
                <w:szCs w:val="24"/>
              </w:rPr>
              <w:t>моделиразных видов;</w:t>
            </w:r>
          </w:p>
        </w:tc>
        <w:tc>
          <w:tcPr>
            <w:tcW w:w="2552" w:type="dxa"/>
            <w:vMerge/>
            <w:tcBorders>
              <w:top w:val="nil"/>
            </w:tcBorders>
          </w:tcPr>
          <w:p w:rsidR="00D93037" w:rsidRPr="00D93037" w:rsidRDefault="00D93037" w:rsidP="00D93037">
            <w:pPr>
              <w:rPr>
                <w:szCs w:val="24"/>
              </w:rPr>
            </w:pPr>
          </w:p>
        </w:tc>
        <w:tc>
          <w:tcPr>
            <w:tcW w:w="2554" w:type="dxa"/>
            <w:vMerge/>
            <w:tcBorders>
              <w:top w:val="nil"/>
            </w:tcBorders>
          </w:tcPr>
          <w:p w:rsidR="00D93037" w:rsidRPr="00D93037" w:rsidRDefault="00D93037" w:rsidP="00D93037">
            <w:pPr>
              <w:rPr>
                <w:szCs w:val="24"/>
              </w:rPr>
            </w:pPr>
          </w:p>
        </w:tc>
      </w:tr>
      <w:tr w:rsidR="00AF7CB2" w:rsidRPr="00D93037" w:rsidTr="00D93037">
        <w:trPr>
          <w:trHeight w:val="2135"/>
        </w:trPr>
        <w:tc>
          <w:tcPr>
            <w:tcW w:w="571" w:type="dxa"/>
            <w:vMerge/>
            <w:tcBorders>
              <w:top w:val="nil"/>
            </w:tcBorders>
          </w:tcPr>
          <w:p w:rsidR="00D93037" w:rsidRPr="00D93037" w:rsidRDefault="00D93037" w:rsidP="00D93037">
            <w:pPr>
              <w:rPr>
                <w:szCs w:val="24"/>
              </w:rPr>
            </w:pPr>
          </w:p>
        </w:tc>
        <w:tc>
          <w:tcPr>
            <w:tcW w:w="305" w:type="dxa"/>
            <w:tcBorders>
              <w:top w:val="nil"/>
              <w:bottom w:val="nil"/>
              <w:right w:val="nil"/>
            </w:tcBorders>
          </w:tcPr>
          <w:p w:rsidR="00D93037" w:rsidRPr="00D93037" w:rsidRDefault="00D93037" w:rsidP="00D93037">
            <w:pPr>
              <w:pStyle w:val="TableParagraph"/>
              <w:spacing w:before="98"/>
              <w:ind w:left="0" w:right="88"/>
              <w:jc w:val="right"/>
              <w:rPr>
                <w:sz w:val="24"/>
                <w:szCs w:val="24"/>
              </w:rPr>
            </w:pPr>
            <w:r w:rsidRPr="00D93037">
              <w:rPr>
                <w:w w:val="99"/>
                <w:sz w:val="24"/>
                <w:szCs w:val="24"/>
              </w:rPr>
              <w:t>-</w:t>
            </w:r>
          </w:p>
        </w:tc>
        <w:tc>
          <w:tcPr>
            <w:tcW w:w="4124" w:type="dxa"/>
            <w:tcBorders>
              <w:top w:val="nil"/>
              <w:left w:val="nil"/>
              <w:bottom w:val="nil"/>
            </w:tcBorders>
          </w:tcPr>
          <w:p w:rsidR="00D93037" w:rsidRPr="00D93037" w:rsidRDefault="00D93037" w:rsidP="00D93037">
            <w:pPr>
              <w:pStyle w:val="TableParagraph"/>
              <w:spacing w:before="98"/>
              <w:ind w:left="100" w:right="120"/>
              <w:rPr>
                <w:sz w:val="24"/>
                <w:szCs w:val="24"/>
              </w:rPr>
            </w:pPr>
            <w:r w:rsidRPr="00D93037">
              <w:rPr>
                <w:sz w:val="24"/>
                <w:szCs w:val="24"/>
              </w:rPr>
              <w:t>печатные средства (демонстрационные:таблицы, репродукции портретов икартин, альбомы изобразительногоматериала и др.; раздаточные:дидактические карточки, пакеты-комплекты документальных материалов идр.);</w:t>
            </w:r>
          </w:p>
        </w:tc>
        <w:tc>
          <w:tcPr>
            <w:tcW w:w="2552" w:type="dxa"/>
            <w:vMerge/>
            <w:tcBorders>
              <w:top w:val="nil"/>
            </w:tcBorders>
          </w:tcPr>
          <w:p w:rsidR="00D93037" w:rsidRPr="00D93037" w:rsidRDefault="00D93037" w:rsidP="00D93037">
            <w:pPr>
              <w:rPr>
                <w:szCs w:val="24"/>
              </w:rPr>
            </w:pPr>
          </w:p>
        </w:tc>
        <w:tc>
          <w:tcPr>
            <w:tcW w:w="2554" w:type="dxa"/>
            <w:vMerge/>
            <w:tcBorders>
              <w:top w:val="nil"/>
            </w:tcBorders>
          </w:tcPr>
          <w:p w:rsidR="00D93037" w:rsidRPr="00D93037" w:rsidRDefault="00D93037" w:rsidP="00D93037">
            <w:pPr>
              <w:rPr>
                <w:szCs w:val="24"/>
              </w:rPr>
            </w:pPr>
          </w:p>
        </w:tc>
      </w:tr>
      <w:tr w:rsidR="00AF7CB2" w:rsidRPr="00D93037" w:rsidTr="00D93037">
        <w:trPr>
          <w:trHeight w:val="756"/>
        </w:trPr>
        <w:tc>
          <w:tcPr>
            <w:tcW w:w="571" w:type="dxa"/>
            <w:vMerge/>
            <w:tcBorders>
              <w:top w:val="nil"/>
            </w:tcBorders>
          </w:tcPr>
          <w:p w:rsidR="00D93037" w:rsidRPr="00D93037" w:rsidRDefault="00D93037" w:rsidP="00D93037">
            <w:pPr>
              <w:rPr>
                <w:szCs w:val="24"/>
              </w:rPr>
            </w:pPr>
          </w:p>
        </w:tc>
        <w:tc>
          <w:tcPr>
            <w:tcW w:w="305" w:type="dxa"/>
            <w:tcBorders>
              <w:top w:val="nil"/>
              <w:bottom w:val="nil"/>
              <w:right w:val="nil"/>
            </w:tcBorders>
          </w:tcPr>
          <w:p w:rsidR="00D93037" w:rsidRPr="00D93037" w:rsidRDefault="00D93037" w:rsidP="00D93037">
            <w:pPr>
              <w:pStyle w:val="TableParagraph"/>
              <w:spacing w:before="98"/>
              <w:ind w:left="0" w:right="88"/>
              <w:jc w:val="right"/>
              <w:rPr>
                <w:sz w:val="24"/>
                <w:szCs w:val="24"/>
              </w:rPr>
            </w:pPr>
            <w:r w:rsidRPr="00D93037">
              <w:rPr>
                <w:w w:val="99"/>
                <w:sz w:val="24"/>
                <w:szCs w:val="24"/>
              </w:rPr>
              <w:t>-</w:t>
            </w:r>
          </w:p>
        </w:tc>
        <w:tc>
          <w:tcPr>
            <w:tcW w:w="4124" w:type="dxa"/>
            <w:tcBorders>
              <w:top w:val="nil"/>
              <w:left w:val="nil"/>
              <w:bottom w:val="nil"/>
            </w:tcBorders>
          </w:tcPr>
          <w:p w:rsidR="00D93037" w:rsidRPr="00D93037" w:rsidRDefault="00D93037" w:rsidP="00D93037">
            <w:pPr>
              <w:pStyle w:val="TableParagraph"/>
              <w:spacing w:before="98"/>
              <w:ind w:left="100" w:right="957"/>
              <w:rPr>
                <w:sz w:val="24"/>
                <w:szCs w:val="24"/>
              </w:rPr>
            </w:pPr>
            <w:r w:rsidRPr="00D93037">
              <w:rPr>
                <w:sz w:val="24"/>
                <w:szCs w:val="24"/>
              </w:rPr>
              <w:t>экранно-звуковые (аудиокниги,фонохрестоматии,видеофильмы),</w:t>
            </w:r>
          </w:p>
        </w:tc>
        <w:tc>
          <w:tcPr>
            <w:tcW w:w="2552" w:type="dxa"/>
            <w:vMerge/>
            <w:tcBorders>
              <w:top w:val="nil"/>
            </w:tcBorders>
          </w:tcPr>
          <w:p w:rsidR="00D93037" w:rsidRPr="00D93037" w:rsidRDefault="00D93037" w:rsidP="00D93037">
            <w:pPr>
              <w:rPr>
                <w:szCs w:val="24"/>
              </w:rPr>
            </w:pPr>
          </w:p>
        </w:tc>
        <w:tc>
          <w:tcPr>
            <w:tcW w:w="2554" w:type="dxa"/>
            <w:vMerge/>
            <w:tcBorders>
              <w:top w:val="nil"/>
            </w:tcBorders>
          </w:tcPr>
          <w:p w:rsidR="00D93037" w:rsidRPr="00D93037" w:rsidRDefault="00D93037" w:rsidP="00D93037">
            <w:pPr>
              <w:rPr>
                <w:szCs w:val="24"/>
              </w:rPr>
            </w:pPr>
          </w:p>
        </w:tc>
      </w:tr>
      <w:tr w:rsidR="00AF7CB2" w:rsidRPr="00D93037" w:rsidTr="00D93037">
        <w:trPr>
          <w:trHeight w:val="1309"/>
        </w:trPr>
        <w:tc>
          <w:tcPr>
            <w:tcW w:w="571" w:type="dxa"/>
            <w:vMerge/>
            <w:tcBorders>
              <w:top w:val="nil"/>
            </w:tcBorders>
          </w:tcPr>
          <w:p w:rsidR="00D93037" w:rsidRPr="00D93037" w:rsidRDefault="00D93037" w:rsidP="00D93037">
            <w:pPr>
              <w:rPr>
                <w:szCs w:val="24"/>
              </w:rPr>
            </w:pPr>
          </w:p>
        </w:tc>
        <w:tc>
          <w:tcPr>
            <w:tcW w:w="305" w:type="dxa"/>
            <w:tcBorders>
              <w:top w:val="nil"/>
              <w:right w:val="nil"/>
            </w:tcBorders>
          </w:tcPr>
          <w:p w:rsidR="00D93037" w:rsidRPr="00D93037" w:rsidRDefault="00D93037" w:rsidP="00D93037">
            <w:pPr>
              <w:pStyle w:val="TableParagraph"/>
              <w:spacing w:before="96"/>
              <w:ind w:left="0" w:right="88"/>
              <w:jc w:val="right"/>
              <w:rPr>
                <w:sz w:val="24"/>
                <w:szCs w:val="24"/>
              </w:rPr>
            </w:pPr>
            <w:r w:rsidRPr="00D93037">
              <w:rPr>
                <w:w w:val="99"/>
                <w:sz w:val="24"/>
                <w:szCs w:val="24"/>
              </w:rPr>
              <w:t>-</w:t>
            </w:r>
          </w:p>
        </w:tc>
        <w:tc>
          <w:tcPr>
            <w:tcW w:w="4124" w:type="dxa"/>
            <w:tcBorders>
              <w:top w:val="nil"/>
              <w:left w:val="nil"/>
            </w:tcBorders>
          </w:tcPr>
          <w:p w:rsidR="00D93037" w:rsidRPr="00D93037" w:rsidRDefault="00D93037" w:rsidP="00D93037">
            <w:pPr>
              <w:pStyle w:val="TableParagraph"/>
              <w:spacing w:before="96"/>
              <w:ind w:left="100" w:right="133"/>
              <w:rPr>
                <w:sz w:val="24"/>
                <w:szCs w:val="24"/>
              </w:rPr>
            </w:pPr>
            <w:r w:rsidRPr="00D93037">
              <w:rPr>
                <w:sz w:val="24"/>
                <w:szCs w:val="24"/>
              </w:rPr>
              <w:t>мультимедийные средства (электронныеприложения к учебникам, аудиозаписи,видеофильмы, электронные медиалекции,тренажеры,идр.)</w:t>
            </w:r>
          </w:p>
        </w:tc>
        <w:tc>
          <w:tcPr>
            <w:tcW w:w="2552" w:type="dxa"/>
            <w:vMerge/>
            <w:tcBorders>
              <w:top w:val="nil"/>
            </w:tcBorders>
          </w:tcPr>
          <w:p w:rsidR="00D93037" w:rsidRPr="00D93037" w:rsidRDefault="00D93037" w:rsidP="00D93037">
            <w:pPr>
              <w:rPr>
                <w:szCs w:val="24"/>
              </w:rPr>
            </w:pPr>
          </w:p>
        </w:tc>
        <w:tc>
          <w:tcPr>
            <w:tcW w:w="2554" w:type="dxa"/>
            <w:vMerge/>
            <w:tcBorders>
              <w:top w:val="nil"/>
            </w:tcBorders>
          </w:tcPr>
          <w:p w:rsidR="00D93037" w:rsidRPr="00D93037" w:rsidRDefault="00D93037" w:rsidP="00D93037">
            <w:pPr>
              <w:rPr>
                <w:szCs w:val="24"/>
              </w:rPr>
            </w:pPr>
          </w:p>
        </w:tc>
      </w:tr>
      <w:tr w:rsidR="00AF7CB2" w:rsidRPr="00D93037" w:rsidTr="00D93037">
        <w:trPr>
          <w:trHeight w:val="2135"/>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5.</w:t>
            </w:r>
          </w:p>
        </w:tc>
        <w:tc>
          <w:tcPr>
            <w:tcW w:w="4429" w:type="dxa"/>
            <w:gridSpan w:val="2"/>
          </w:tcPr>
          <w:p w:rsidR="00D93037" w:rsidRPr="00D93037" w:rsidRDefault="00D93037" w:rsidP="00D93037">
            <w:pPr>
              <w:pStyle w:val="TableParagraph"/>
              <w:ind w:left="0"/>
              <w:rPr>
                <w:sz w:val="24"/>
                <w:szCs w:val="24"/>
              </w:rPr>
            </w:pPr>
            <w:r w:rsidRPr="00D93037">
              <w:rPr>
                <w:sz w:val="24"/>
                <w:szCs w:val="24"/>
              </w:rPr>
              <w:t>Информационно-образовательныересурсыИнтернета (обеспечен доступ для всехучастниковобразовательногопроцесса)</w:t>
            </w:r>
          </w:p>
        </w:tc>
        <w:tc>
          <w:tcPr>
            <w:tcW w:w="2552" w:type="dxa"/>
          </w:tcPr>
          <w:p w:rsidR="00D93037" w:rsidRPr="00D93037" w:rsidRDefault="00D93037" w:rsidP="00D93037">
            <w:pPr>
              <w:pStyle w:val="TableParagraph"/>
              <w:spacing w:before="95"/>
              <w:ind w:left="60" w:right="525"/>
              <w:rPr>
                <w:sz w:val="24"/>
                <w:szCs w:val="24"/>
              </w:rPr>
            </w:pPr>
            <w:r w:rsidRPr="00D93037">
              <w:rPr>
                <w:sz w:val="24"/>
                <w:szCs w:val="24"/>
              </w:rPr>
              <w:t>Составленперечень(приложение кООПОООи рабочимпрограммам)</w:t>
            </w:r>
            <w:r w:rsidRPr="00D93037">
              <w:rPr>
                <w:spacing w:val="-1"/>
                <w:sz w:val="24"/>
                <w:szCs w:val="24"/>
              </w:rPr>
              <w:t>Доступ</w:t>
            </w:r>
            <w:r w:rsidRPr="00D93037">
              <w:rPr>
                <w:sz w:val="24"/>
                <w:szCs w:val="24"/>
              </w:rPr>
              <w:t>обеспечен</w:t>
            </w:r>
          </w:p>
        </w:tc>
        <w:tc>
          <w:tcPr>
            <w:tcW w:w="2554" w:type="dxa"/>
          </w:tcPr>
          <w:p w:rsidR="00D93037" w:rsidRPr="00D93037" w:rsidRDefault="00D93037" w:rsidP="00D93037">
            <w:pPr>
              <w:pStyle w:val="TableParagraph"/>
              <w:spacing w:before="95"/>
              <w:rPr>
                <w:sz w:val="24"/>
                <w:szCs w:val="24"/>
              </w:rPr>
            </w:pPr>
            <w:r w:rsidRPr="00D93037">
              <w:rPr>
                <w:sz w:val="24"/>
                <w:szCs w:val="24"/>
              </w:rPr>
              <w:t>Доступобеспечен</w:t>
            </w:r>
          </w:p>
        </w:tc>
      </w:tr>
      <w:tr w:rsidR="00AF7CB2" w:rsidRPr="00D93037" w:rsidTr="00D93037">
        <w:trPr>
          <w:trHeight w:val="1859"/>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6.</w:t>
            </w:r>
          </w:p>
        </w:tc>
        <w:tc>
          <w:tcPr>
            <w:tcW w:w="4429" w:type="dxa"/>
            <w:gridSpan w:val="2"/>
          </w:tcPr>
          <w:p w:rsidR="00D93037" w:rsidRPr="00D93037" w:rsidRDefault="00D93037" w:rsidP="00D93037">
            <w:pPr>
              <w:pStyle w:val="TableParagraph"/>
              <w:ind w:left="0"/>
              <w:rPr>
                <w:sz w:val="24"/>
                <w:szCs w:val="24"/>
              </w:rPr>
            </w:pPr>
            <w:r w:rsidRPr="00D93037">
              <w:rPr>
                <w:sz w:val="24"/>
                <w:szCs w:val="24"/>
              </w:rPr>
              <w:t>Информационно-телекоммуникационнаяинфраструктура</w:t>
            </w:r>
          </w:p>
        </w:tc>
        <w:tc>
          <w:tcPr>
            <w:tcW w:w="2552" w:type="dxa"/>
          </w:tcPr>
          <w:p w:rsidR="00D93037" w:rsidRPr="00D93037" w:rsidRDefault="00D93037" w:rsidP="00D93037">
            <w:pPr>
              <w:pStyle w:val="TableParagraph"/>
              <w:spacing w:before="95"/>
              <w:ind w:left="60"/>
              <w:rPr>
                <w:sz w:val="24"/>
                <w:szCs w:val="24"/>
              </w:rPr>
            </w:pPr>
            <w:r w:rsidRPr="00D93037">
              <w:rPr>
                <w:sz w:val="24"/>
                <w:szCs w:val="24"/>
              </w:rPr>
              <w:t>Вналичии</w:t>
            </w:r>
          </w:p>
        </w:tc>
        <w:tc>
          <w:tcPr>
            <w:tcW w:w="2554" w:type="dxa"/>
          </w:tcPr>
          <w:p w:rsidR="00D93037" w:rsidRPr="00D93037" w:rsidRDefault="00D93037" w:rsidP="00D93037">
            <w:pPr>
              <w:pStyle w:val="TableParagraph"/>
              <w:spacing w:before="95"/>
              <w:ind w:right="122"/>
              <w:rPr>
                <w:sz w:val="24"/>
                <w:szCs w:val="24"/>
              </w:rPr>
            </w:pPr>
            <w:r w:rsidRPr="00D93037">
              <w:rPr>
                <w:sz w:val="24"/>
                <w:szCs w:val="24"/>
              </w:rPr>
              <w:t>Ежегодно всоответствии с планомразвитиядокомплектация наоснове методическихрекомендаций</w:t>
            </w:r>
          </w:p>
        </w:tc>
      </w:tr>
      <w:tr w:rsidR="00AF7CB2" w:rsidRPr="00D93037" w:rsidTr="00D93037">
        <w:trPr>
          <w:trHeight w:val="1583"/>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7.</w:t>
            </w:r>
          </w:p>
        </w:tc>
        <w:tc>
          <w:tcPr>
            <w:tcW w:w="4429" w:type="dxa"/>
            <w:gridSpan w:val="2"/>
          </w:tcPr>
          <w:p w:rsidR="00D93037" w:rsidRPr="00D93037" w:rsidRDefault="00D93037" w:rsidP="00D93037">
            <w:pPr>
              <w:pStyle w:val="TableParagraph"/>
              <w:spacing w:before="1"/>
              <w:ind w:right="647"/>
              <w:rPr>
                <w:sz w:val="24"/>
                <w:szCs w:val="24"/>
              </w:rPr>
            </w:pPr>
            <w:r w:rsidRPr="00D93037">
              <w:rPr>
                <w:sz w:val="24"/>
                <w:szCs w:val="24"/>
              </w:rPr>
              <w:t>Технические средства, обеспечивающиефункционирование информационно-образовательной среды</w:t>
            </w:r>
          </w:p>
        </w:tc>
        <w:tc>
          <w:tcPr>
            <w:tcW w:w="2552" w:type="dxa"/>
          </w:tcPr>
          <w:p w:rsidR="00D93037" w:rsidRPr="00D93037" w:rsidRDefault="00D93037" w:rsidP="00D93037">
            <w:pPr>
              <w:pStyle w:val="TableParagraph"/>
              <w:spacing w:before="95"/>
              <w:ind w:left="60" w:right="797"/>
              <w:rPr>
                <w:sz w:val="24"/>
                <w:szCs w:val="24"/>
              </w:rPr>
            </w:pPr>
            <w:r w:rsidRPr="00D93037">
              <w:rPr>
                <w:sz w:val="24"/>
                <w:szCs w:val="24"/>
              </w:rPr>
              <w:t>Переченьприлагается</w:t>
            </w:r>
          </w:p>
        </w:tc>
        <w:tc>
          <w:tcPr>
            <w:tcW w:w="2554" w:type="dxa"/>
          </w:tcPr>
          <w:p w:rsidR="00D93037" w:rsidRPr="00D93037" w:rsidRDefault="00D93037" w:rsidP="00D93037">
            <w:pPr>
              <w:pStyle w:val="TableParagraph"/>
              <w:spacing w:before="95"/>
              <w:ind w:right="72"/>
              <w:rPr>
                <w:sz w:val="24"/>
                <w:szCs w:val="24"/>
              </w:rPr>
            </w:pPr>
            <w:r w:rsidRPr="00D93037">
              <w:rPr>
                <w:sz w:val="24"/>
                <w:szCs w:val="24"/>
              </w:rPr>
              <w:t>Ежегодное пополнениев соответствии спланом развития ипланомфинансирования</w:t>
            </w:r>
          </w:p>
        </w:tc>
      </w:tr>
      <w:tr w:rsidR="00AF7CB2" w:rsidRPr="00D93037" w:rsidTr="00D93037">
        <w:trPr>
          <w:trHeight w:val="1307"/>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8.</w:t>
            </w:r>
          </w:p>
        </w:tc>
        <w:tc>
          <w:tcPr>
            <w:tcW w:w="4429" w:type="dxa"/>
            <w:gridSpan w:val="2"/>
          </w:tcPr>
          <w:p w:rsidR="00D93037" w:rsidRPr="00D93037" w:rsidRDefault="00D93037" w:rsidP="00D93037">
            <w:pPr>
              <w:pStyle w:val="TableParagraph"/>
              <w:spacing w:before="231"/>
              <w:ind w:right="49"/>
              <w:rPr>
                <w:sz w:val="24"/>
                <w:szCs w:val="24"/>
              </w:rPr>
            </w:pPr>
            <w:r w:rsidRPr="00D93037">
              <w:rPr>
                <w:sz w:val="24"/>
                <w:szCs w:val="24"/>
              </w:rPr>
              <w:t>Программные инструменты, обеспечивающиефункционирование информационно-образовательной среды</w:t>
            </w:r>
          </w:p>
        </w:tc>
        <w:tc>
          <w:tcPr>
            <w:tcW w:w="2552" w:type="dxa"/>
          </w:tcPr>
          <w:p w:rsidR="00D93037" w:rsidRPr="00D93037" w:rsidRDefault="00D93037" w:rsidP="00D93037">
            <w:pPr>
              <w:pStyle w:val="TableParagraph"/>
              <w:spacing w:before="95"/>
              <w:ind w:left="60" w:right="86"/>
              <w:rPr>
                <w:sz w:val="24"/>
                <w:szCs w:val="24"/>
              </w:rPr>
            </w:pPr>
            <w:r w:rsidRPr="00D93037">
              <w:rPr>
                <w:sz w:val="24"/>
                <w:szCs w:val="24"/>
              </w:rPr>
              <w:t>В наличии,лицензированнные, требуютобновления</w:t>
            </w:r>
          </w:p>
        </w:tc>
        <w:tc>
          <w:tcPr>
            <w:tcW w:w="2554" w:type="dxa"/>
          </w:tcPr>
          <w:p w:rsidR="00D93037" w:rsidRPr="00D93037" w:rsidRDefault="00D93037" w:rsidP="00D93037">
            <w:pPr>
              <w:pStyle w:val="TableParagraph"/>
              <w:spacing w:before="95"/>
              <w:ind w:right="122"/>
              <w:rPr>
                <w:sz w:val="24"/>
                <w:szCs w:val="24"/>
              </w:rPr>
            </w:pPr>
            <w:r w:rsidRPr="00D93037">
              <w:rPr>
                <w:sz w:val="24"/>
                <w:szCs w:val="24"/>
              </w:rPr>
              <w:t>Ежегодная замена всоответствии с планомразвития и планомфинансирования</w:t>
            </w:r>
          </w:p>
        </w:tc>
      </w:tr>
      <w:tr w:rsidR="00AF7CB2" w:rsidRPr="00D93037" w:rsidTr="00D93037">
        <w:trPr>
          <w:trHeight w:val="2137"/>
        </w:trPr>
        <w:tc>
          <w:tcPr>
            <w:tcW w:w="571" w:type="dxa"/>
          </w:tcPr>
          <w:p w:rsidR="00D93037" w:rsidRPr="00D93037" w:rsidRDefault="00D93037" w:rsidP="00D93037">
            <w:pPr>
              <w:pStyle w:val="TableParagraph"/>
              <w:spacing w:before="95"/>
              <w:ind w:left="101" w:right="94"/>
              <w:jc w:val="center"/>
              <w:rPr>
                <w:sz w:val="24"/>
                <w:szCs w:val="24"/>
              </w:rPr>
            </w:pPr>
            <w:r w:rsidRPr="00D93037">
              <w:rPr>
                <w:sz w:val="24"/>
                <w:szCs w:val="24"/>
              </w:rPr>
              <w:t>9.</w:t>
            </w:r>
          </w:p>
        </w:tc>
        <w:tc>
          <w:tcPr>
            <w:tcW w:w="4429" w:type="dxa"/>
            <w:gridSpan w:val="2"/>
          </w:tcPr>
          <w:p w:rsidR="00D93037" w:rsidRPr="00D93037" w:rsidRDefault="00D93037" w:rsidP="00D93037">
            <w:pPr>
              <w:pStyle w:val="TableParagraph"/>
              <w:ind w:left="0"/>
              <w:rPr>
                <w:sz w:val="24"/>
                <w:szCs w:val="24"/>
              </w:rPr>
            </w:pPr>
            <w:r w:rsidRPr="00D93037">
              <w:rPr>
                <w:sz w:val="24"/>
                <w:szCs w:val="24"/>
              </w:rPr>
              <w:t>Служба технической поддержкифункционирования информационно-образовательной среды</w:t>
            </w:r>
          </w:p>
        </w:tc>
        <w:tc>
          <w:tcPr>
            <w:tcW w:w="2552" w:type="dxa"/>
          </w:tcPr>
          <w:p w:rsidR="00D93037" w:rsidRPr="00D93037" w:rsidRDefault="00D93037" w:rsidP="00D93037">
            <w:pPr>
              <w:pStyle w:val="TableParagraph"/>
              <w:tabs>
                <w:tab w:val="left" w:pos="2552"/>
              </w:tabs>
              <w:spacing w:before="95"/>
              <w:ind w:left="60" w:right="142"/>
              <w:rPr>
                <w:sz w:val="24"/>
                <w:szCs w:val="24"/>
              </w:rPr>
            </w:pPr>
            <w:r w:rsidRPr="00D93037">
              <w:rPr>
                <w:sz w:val="24"/>
                <w:szCs w:val="24"/>
              </w:rPr>
              <w:t>Техническаяподдержка</w:t>
            </w:r>
            <w:r w:rsidRPr="00D93037">
              <w:rPr>
                <w:spacing w:val="-1"/>
                <w:sz w:val="24"/>
                <w:szCs w:val="24"/>
              </w:rPr>
              <w:t>обеспечивается</w:t>
            </w:r>
            <w:r w:rsidRPr="00D93037">
              <w:rPr>
                <w:sz w:val="24"/>
                <w:szCs w:val="24"/>
              </w:rPr>
              <w:t>инженером поИКТ, техническимиспециалистами</w:t>
            </w:r>
          </w:p>
        </w:tc>
        <w:tc>
          <w:tcPr>
            <w:tcW w:w="2554" w:type="dxa"/>
          </w:tcPr>
          <w:p w:rsidR="00D93037" w:rsidRPr="00D93037" w:rsidRDefault="00D93037" w:rsidP="00D93037">
            <w:pPr>
              <w:pStyle w:val="TableParagraph"/>
              <w:spacing w:before="95"/>
              <w:ind w:right="60"/>
              <w:rPr>
                <w:sz w:val="24"/>
                <w:szCs w:val="24"/>
              </w:rPr>
            </w:pPr>
            <w:r w:rsidRPr="00D93037">
              <w:rPr>
                <w:sz w:val="24"/>
                <w:szCs w:val="24"/>
              </w:rPr>
              <w:t>При появлениивозможноститребуетсярасширение штататехподдержки</w:t>
            </w:r>
          </w:p>
        </w:tc>
      </w:tr>
    </w:tbl>
    <w:p w:rsidR="00D93037" w:rsidRPr="00D93037" w:rsidRDefault="00D93037" w:rsidP="00D93037">
      <w:pPr>
        <w:pStyle w:val="a7"/>
        <w:spacing w:before="2"/>
        <w:rPr>
          <w:b/>
          <w:i/>
        </w:rPr>
      </w:pPr>
    </w:p>
    <w:p w:rsidR="00D93037" w:rsidRPr="00D93037" w:rsidRDefault="00D93037" w:rsidP="00D93037">
      <w:pPr>
        <w:spacing w:before="90"/>
        <w:ind w:left="307" w:right="218" w:firstLine="708"/>
        <w:jc w:val="both"/>
        <w:rPr>
          <w:szCs w:val="24"/>
        </w:rPr>
      </w:pPr>
      <w:r w:rsidRPr="00D93037">
        <w:rPr>
          <w:szCs w:val="24"/>
        </w:rPr>
        <w:t>Вобразовательномучрежденииреализовывалась</w:t>
      </w:r>
      <w:r w:rsidRPr="00D93037">
        <w:rPr>
          <w:b/>
          <w:i/>
          <w:szCs w:val="24"/>
        </w:rPr>
        <w:t>Программаинформатизацииобразовательнойсредыобразовательногоучреждения</w:t>
      </w:r>
      <w:r w:rsidRPr="00D93037">
        <w:rPr>
          <w:b/>
          <w:szCs w:val="24"/>
        </w:rPr>
        <w:t>,</w:t>
      </w:r>
      <w:r w:rsidRPr="00D93037">
        <w:rPr>
          <w:szCs w:val="24"/>
        </w:rPr>
        <w:t>реализациякоторойпозволилаподготовитьметодическоеиинформационноеобеспечениереализацииосновнойобразовательной программыосновного общегообразования.</w:t>
      </w:r>
    </w:p>
    <w:p w:rsidR="00D93037" w:rsidRPr="00D93037" w:rsidRDefault="00D93037" w:rsidP="00D93037">
      <w:pPr>
        <w:pStyle w:val="2"/>
        <w:spacing w:before="5"/>
        <w:ind w:left="1016"/>
        <w:jc w:val="both"/>
        <w:rPr>
          <w:rFonts w:ascii="Times New Roman" w:hAnsi="Times New Roman" w:cs="Times New Roman"/>
        </w:rPr>
      </w:pPr>
      <w:bookmarkStart w:id="500" w:name="_Toc171189949"/>
      <w:r w:rsidRPr="00D93037">
        <w:rPr>
          <w:rFonts w:ascii="Times New Roman" w:hAnsi="Times New Roman" w:cs="Times New Roman"/>
        </w:rPr>
        <w:t>Результатыреализациипрограммы:</w:t>
      </w:r>
      <w:bookmarkEnd w:id="500"/>
    </w:p>
    <w:p w:rsidR="00D93037" w:rsidRPr="00D93037" w:rsidRDefault="00D93037" w:rsidP="00640C3D">
      <w:pPr>
        <w:pStyle w:val="ab"/>
        <w:numPr>
          <w:ilvl w:val="0"/>
          <w:numId w:val="109"/>
        </w:numPr>
        <w:tabs>
          <w:tab w:val="left" w:pos="1028"/>
        </w:tabs>
        <w:spacing w:before="34"/>
        <w:ind w:left="307" w:right="222" w:firstLine="283"/>
        <w:rPr>
          <w:sz w:val="24"/>
          <w:szCs w:val="24"/>
        </w:rPr>
      </w:pPr>
      <w:r w:rsidRPr="00D93037">
        <w:rPr>
          <w:sz w:val="24"/>
          <w:szCs w:val="24"/>
        </w:rPr>
        <w:t>разработка сайта образовательного учреждения в соответствии с требованиями ФЗ «Обобразовании вРФ»;</w:t>
      </w:r>
    </w:p>
    <w:p w:rsidR="00D93037" w:rsidRPr="00D93037" w:rsidRDefault="00D93037" w:rsidP="00640C3D">
      <w:pPr>
        <w:pStyle w:val="ab"/>
        <w:numPr>
          <w:ilvl w:val="0"/>
          <w:numId w:val="109"/>
        </w:numPr>
        <w:tabs>
          <w:tab w:val="left" w:pos="1028"/>
        </w:tabs>
        <w:spacing w:before="9"/>
        <w:ind w:left="307" w:right="216" w:firstLine="283"/>
        <w:rPr>
          <w:sz w:val="24"/>
          <w:szCs w:val="24"/>
        </w:rPr>
      </w:pPr>
      <w:r w:rsidRPr="00D93037">
        <w:rPr>
          <w:sz w:val="24"/>
          <w:szCs w:val="24"/>
        </w:rPr>
        <w:t>ввод в эксплуатацию школьного сервера, обеспечивающего единство информационно-образовательной среды;</w:t>
      </w:r>
    </w:p>
    <w:p w:rsidR="00D93037" w:rsidRPr="00D93037" w:rsidRDefault="00D93037" w:rsidP="00640C3D">
      <w:pPr>
        <w:pStyle w:val="ab"/>
        <w:numPr>
          <w:ilvl w:val="0"/>
          <w:numId w:val="109"/>
        </w:numPr>
        <w:tabs>
          <w:tab w:val="left" w:pos="1028"/>
        </w:tabs>
        <w:spacing w:before="8"/>
        <w:ind w:left="307" w:right="218" w:firstLine="283"/>
        <w:rPr>
          <w:sz w:val="24"/>
          <w:szCs w:val="24"/>
        </w:rPr>
      </w:pPr>
      <w:r w:rsidRPr="00D93037">
        <w:rPr>
          <w:sz w:val="24"/>
          <w:szCs w:val="24"/>
        </w:rPr>
        <w:t>созданиевнутренней(локальной)ивнешней(втомчислеглобальной)сетидляобеспеченияширокого,постоянногоиустойчивогодоступадлявсехучастниковобразовательныхотношенийклюбойинформации,связаннойсреализациейосновнойобразовательнойпрограммы,достижениемпланируемыхрезультатов,организациейобразовательной деятельностииусловиями ееосуществления;</w:t>
      </w:r>
    </w:p>
    <w:p w:rsidR="00D93037" w:rsidRPr="00D93037" w:rsidRDefault="00D93037" w:rsidP="00640C3D">
      <w:pPr>
        <w:pStyle w:val="ab"/>
        <w:numPr>
          <w:ilvl w:val="0"/>
          <w:numId w:val="109"/>
        </w:numPr>
        <w:tabs>
          <w:tab w:val="left" w:pos="1028"/>
        </w:tabs>
        <w:ind w:left="307" w:right="222" w:firstLine="283"/>
        <w:rPr>
          <w:sz w:val="24"/>
          <w:szCs w:val="24"/>
        </w:rPr>
      </w:pPr>
      <w:r w:rsidRPr="00D93037">
        <w:rPr>
          <w:sz w:val="24"/>
          <w:szCs w:val="24"/>
        </w:rPr>
        <w:t>введение в образовательном учреждении электронного документооборота, включающегоэлектронный журнал;</w:t>
      </w:r>
    </w:p>
    <w:p w:rsidR="00D93037" w:rsidRPr="00D93037" w:rsidRDefault="00D93037" w:rsidP="00640C3D">
      <w:pPr>
        <w:pStyle w:val="ab"/>
        <w:numPr>
          <w:ilvl w:val="0"/>
          <w:numId w:val="109"/>
        </w:numPr>
        <w:tabs>
          <w:tab w:val="left" w:pos="1028"/>
        </w:tabs>
        <w:spacing w:before="7"/>
        <w:ind w:left="307" w:right="224" w:firstLine="283"/>
        <w:rPr>
          <w:sz w:val="24"/>
          <w:szCs w:val="24"/>
        </w:rPr>
      </w:pPr>
      <w:r w:rsidRPr="00D93037">
        <w:rPr>
          <w:sz w:val="24"/>
          <w:szCs w:val="24"/>
        </w:rPr>
        <w:t>использование АИС «Образование» для предоставления электронной услуги «Запись вобразовательное учреждение»;</w:t>
      </w:r>
    </w:p>
    <w:p w:rsidR="00D93037" w:rsidRPr="00D93037" w:rsidRDefault="00D93037" w:rsidP="00640C3D">
      <w:pPr>
        <w:pStyle w:val="ab"/>
        <w:numPr>
          <w:ilvl w:val="0"/>
          <w:numId w:val="109"/>
        </w:numPr>
        <w:tabs>
          <w:tab w:val="left" w:pos="1028"/>
        </w:tabs>
        <w:spacing w:before="4"/>
        <w:ind w:left="307" w:right="220" w:firstLine="283"/>
        <w:rPr>
          <w:sz w:val="24"/>
          <w:szCs w:val="24"/>
        </w:rPr>
      </w:pPr>
      <w:r w:rsidRPr="00D93037">
        <w:rPr>
          <w:sz w:val="24"/>
          <w:szCs w:val="24"/>
        </w:rPr>
        <w:t>оснащениеучебныхкабинетовтехническимиустройствамидляорганизациивидеонаблюдения во время прохождения единого государственного экзамена и государственнойитоговой аттестации;</w:t>
      </w:r>
    </w:p>
    <w:p w:rsidR="00D93037" w:rsidRPr="00D93037" w:rsidRDefault="00D93037" w:rsidP="00640C3D">
      <w:pPr>
        <w:pStyle w:val="ab"/>
        <w:numPr>
          <w:ilvl w:val="0"/>
          <w:numId w:val="109"/>
        </w:numPr>
        <w:tabs>
          <w:tab w:val="left" w:pos="1028"/>
        </w:tabs>
        <w:spacing w:before="1"/>
        <w:ind w:left="307" w:right="219" w:firstLine="283"/>
        <w:rPr>
          <w:sz w:val="24"/>
          <w:szCs w:val="24"/>
        </w:rPr>
      </w:pPr>
      <w:r w:rsidRPr="00D93037">
        <w:rPr>
          <w:sz w:val="24"/>
          <w:szCs w:val="24"/>
        </w:rPr>
        <w:t>включениеобразовательногоучреждениявэкспериментальнуюдеятельностьпоапробации электронныхучебников;</w:t>
      </w:r>
    </w:p>
    <w:p w:rsidR="00D93037" w:rsidRPr="00D93037" w:rsidRDefault="00D93037" w:rsidP="00640C3D">
      <w:pPr>
        <w:pStyle w:val="ab"/>
        <w:numPr>
          <w:ilvl w:val="0"/>
          <w:numId w:val="109"/>
        </w:numPr>
        <w:tabs>
          <w:tab w:val="left" w:pos="1028"/>
        </w:tabs>
        <w:spacing w:before="8"/>
        <w:ind w:left="307" w:right="219" w:firstLine="283"/>
        <w:rPr>
          <w:sz w:val="24"/>
          <w:szCs w:val="24"/>
        </w:rPr>
      </w:pPr>
      <w:r w:rsidRPr="00D93037">
        <w:rPr>
          <w:sz w:val="24"/>
          <w:szCs w:val="24"/>
        </w:rPr>
        <w:t>100%повышениепрофессиональнойкомпетентностипедагогическихработниковвобластипримененияИКТ-технологий,мультимедийнойикомпьютернойтехникивобразовательной деятельности;</w:t>
      </w:r>
    </w:p>
    <w:p w:rsidR="00D93037" w:rsidRPr="00D93037" w:rsidRDefault="00D93037" w:rsidP="00D93037">
      <w:pPr>
        <w:pStyle w:val="a7"/>
        <w:spacing w:before="3"/>
        <w:ind w:left="307" w:right="218" w:firstLine="708"/>
        <w:jc w:val="both"/>
      </w:pPr>
      <w:r w:rsidRPr="00D93037">
        <w:t>100 % оснащение учебных кабинетов (в том числе специализированных), мастерских,информационно-библиотечного центра с лекционной аудиторией и местом для индивидуальныхзанятий обучающихся, актового зала и административных кабинетов техникой, необходимой дляреализации требований ФГОС ООО к информационно-образовательной среде образовательногоучреждения(оснащениепредставлено вп. 3.11.4. даннойпрограммы,вприложении)</w:t>
      </w:r>
    </w:p>
    <w:p w:rsidR="00D93037" w:rsidRPr="00D93037" w:rsidRDefault="00D93037" w:rsidP="00640C3D">
      <w:pPr>
        <w:pStyle w:val="ab"/>
        <w:numPr>
          <w:ilvl w:val="0"/>
          <w:numId w:val="109"/>
        </w:numPr>
        <w:tabs>
          <w:tab w:val="left" w:pos="1028"/>
        </w:tabs>
        <w:ind w:left="307" w:right="221" w:firstLine="283"/>
        <w:jc w:val="left"/>
        <w:rPr>
          <w:sz w:val="24"/>
          <w:szCs w:val="24"/>
        </w:rPr>
      </w:pPr>
      <w:r w:rsidRPr="00D93037">
        <w:rPr>
          <w:sz w:val="24"/>
          <w:szCs w:val="24"/>
        </w:rPr>
        <w:t>включениеадминистративныхиучебныхкабинетоввединуюлокальнуюсетьсвыходомвИнтернет;</w:t>
      </w:r>
    </w:p>
    <w:p w:rsidR="00D93037" w:rsidRPr="00D93037" w:rsidRDefault="00D93037" w:rsidP="00640C3D">
      <w:pPr>
        <w:pStyle w:val="ab"/>
        <w:numPr>
          <w:ilvl w:val="0"/>
          <w:numId w:val="109"/>
        </w:numPr>
        <w:tabs>
          <w:tab w:val="left" w:pos="1028"/>
        </w:tabs>
        <w:spacing w:before="6"/>
        <w:ind w:left="1028"/>
        <w:jc w:val="left"/>
        <w:rPr>
          <w:sz w:val="24"/>
          <w:szCs w:val="24"/>
        </w:rPr>
      </w:pPr>
      <w:r w:rsidRPr="00D93037">
        <w:rPr>
          <w:sz w:val="24"/>
          <w:szCs w:val="24"/>
        </w:rPr>
        <w:t>использованиевобразовательной деятельностимобильногокласса;</w:t>
      </w:r>
    </w:p>
    <w:p w:rsidR="00D93037" w:rsidRPr="00D93037" w:rsidRDefault="00D93037" w:rsidP="00640C3D">
      <w:pPr>
        <w:pStyle w:val="ab"/>
        <w:numPr>
          <w:ilvl w:val="0"/>
          <w:numId w:val="109"/>
        </w:numPr>
        <w:tabs>
          <w:tab w:val="left" w:pos="1028"/>
        </w:tabs>
        <w:spacing w:before="34"/>
        <w:ind w:left="307" w:right="219" w:firstLine="283"/>
        <w:jc w:val="left"/>
        <w:rPr>
          <w:sz w:val="24"/>
          <w:szCs w:val="24"/>
        </w:rPr>
      </w:pPr>
      <w:r w:rsidRPr="00D93037">
        <w:rPr>
          <w:sz w:val="24"/>
          <w:szCs w:val="24"/>
        </w:rPr>
        <w:t>приобретениеииспользованиевобразовательнойдеятельностиаппаратногокомплекса,дляреализацииФГОС;</w:t>
      </w:r>
    </w:p>
    <w:p w:rsidR="00D93037" w:rsidRPr="00D93037" w:rsidRDefault="00D93037" w:rsidP="00640C3D">
      <w:pPr>
        <w:pStyle w:val="ab"/>
        <w:numPr>
          <w:ilvl w:val="0"/>
          <w:numId w:val="109"/>
        </w:numPr>
        <w:tabs>
          <w:tab w:val="left" w:pos="1028"/>
        </w:tabs>
        <w:ind w:left="307" w:right="218" w:firstLine="283"/>
        <w:rPr>
          <w:sz w:val="24"/>
          <w:szCs w:val="24"/>
        </w:rPr>
      </w:pPr>
      <w:r w:rsidRPr="00D93037">
        <w:rPr>
          <w:sz w:val="24"/>
          <w:szCs w:val="24"/>
        </w:rPr>
        <w:t xml:space="preserve">отражение в рабочих программах учебных предметов информатизации образовательнойсреды(использованиевобразовательнойдеятельностиИКТ-технологий;мультимедийнойтехники;ЭОР,электронныхучебников;образовательныхресурсовсетиИнтернет;созданиеметодическогоидидактическогообеспечения образовательной деятельности). </w:t>
      </w:r>
    </w:p>
    <w:p w:rsidR="00D93037" w:rsidRPr="00D93037" w:rsidRDefault="00D93037" w:rsidP="00D93037">
      <w:pPr>
        <w:pStyle w:val="a7"/>
        <w:ind w:left="307" w:right="219" w:firstLine="993"/>
        <w:jc w:val="both"/>
      </w:pPr>
      <w:r w:rsidRPr="00D93037">
        <w:t>Вобразовательнойдеятельностиобразовательногоучрежденияэффективноиспользуютсяинформационно-коммуникационныетехнологии.Онипомогаютврешениипроблемыуправления информационными потоками, распадающейся на целыйряд задачкактехнического, так и нравственно-педагогического свойства: обеспечениенадежнойзащитыинформации,определениекругаеепотребителей,структурированиеинформациитакимобразом, чтобы каждый пользователь (педагог, психолог, медицинский работник, администратори т. д.)имел доступкнейвпределахсвоейкомпетенции.</w:t>
      </w:r>
    </w:p>
    <w:p w:rsidR="00D93037" w:rsidRPr="00D93037" w:rsidRDefault="00D93037" w:rsidP="00D93037">
      <w:pPr>
        <w:pStyle w:val="a7"/>
        <w:ind w:left="307" w:right="218" w:firstLine="480"/>
        <w:jc w:val="both"/>
      </w:pPr>
      <w:r w:rsidRPr="00D93037">
        <w:t>В информационно-библиотечном центре образовательного учреждения обеспечен доступ кинформационным ресурсам сети Интернет, учебной и художественной литературе, коллекцияммедиаресурсов на электронных носителях, множительной технике для тиражирования учебных иметодических тексто-графических, аудио-, видеоматериалов, результатов творческой, научно-исследовательскойипроектнойдеятельностиобучающихся.Обеспеченавозможность</w:t>
      </w:r>
    </w:p>
    <w:p w:rsidR="00D93037" w:rsidRPr="00D93037" w:rsidRDefault="00D93037" w:rsidP="00D93037">
      <w:pPr>
        <w:pStyle w:val="a7"/>
        <w:spacing w:before="60"/>
        <w:ind w:left="307" w:right="218"/>
        <w:jc w:val="both"/>
      </w:pPr>
      <w:r w:rsidRPr="00D93037">
        <w:t xml:space="preserve"> проведения массовых мероприятий, собраний, представлений; досуга и общения обучающихся свозможностьюдля массового просмотракино-видео-материалов. </w:t>
      </w:r>
    </w:p>
    <w:p w:rsidR="00D93037" w:rsidRPr="00D93037" w:rsidRDefault="00D93037" w:rsidP="00D93037">
      <w:pPr>
        <w:pStyle w:val="a7"/>
        <w:ind w:left="307" w:right="219" w:firstLine="540"/>
        <w:jc w:val="both"/>
      </w:pPr>
      <w:r w:rsidRPr="00D93037">
        <w:t xml:space="preserve">Условиядляфункционированияинформационно-образовательнойсредымогутбытьсозданы с использованием ресурсов иных организаций. На момент введения ФГОС ООО-2021условияобеспечиваются школойсамостоятельно. </w:t>
      </w:r>
    </w:p>
    <w:p w:rsidR="00D93037" w:rsidRPr="00D93037" w:rsidRDefault="00D93037" w:rsidP="00D93037">
      <w:pPr>
        <w:pStyle w:val="2"/>
        <w:ind w:left="2691" w:right="669" w:hanging="1925"/>
        <w:rPr>
          <w:rFonts w:ascii="Times New Roman" w:hAnsi="Times New Roman" w:cs="Times New Roman"/>
        </w:rPr>
      </w:pPr>
      <w:bookmarkStart w:id="501" w:name="Материально-технические_условия_реализац"/>
      <w:bookmarkStart w:id="502" w:name="_Toc171189950"/>
      <w:bookmarkEnd w:id="501"/>
      <w:r w:rsidRPr="00D93037">
        <w:rPr>
          <w:rFonts w:ascii="Times New Roman" w:hAnsi="Times New Roman" w:cs="Times New Roman"/>
        </w:rPr>
        <w:t>Материально-технические условия реализации основной образовательнойпрограммыосновногообщего образования</w:t>
      </w:r>
      <w:bookmarkEnd w:id="502"/>
    </w:p>
    <w:p w:rsidR="00D93037" w:rsidRPr="00D93037" w:rsidRDefault="00D93037" w:rsidP="00D93037">
      <w:pPr>
        <w:pStyle w:val="a7"/>
        <w:ind w:left="308" w:right="219"/>
        <w:jc w:val="both"/>
      </w:pPr>
      <w:r w:rsidRPr="00D93037">
        <w:t xml:space="preserve">Материально-техническиеусловияреализациипрограммыосновногообщегообразованияобеспечивают: </w:t>
      </w:r>
    </w:p>
    <w:p w:rsidR="00D93037" w:rsidRPr="00D93037" w:rsidRDefault="00D93037" w:rsidP="00640C3D">
      <w:pPr>
        <w:pStyle w:val="ab"/>
        <w:numPr>
          <w:ilvl w:val="0"/>
          <w:numId w:val="108"/>
        </w:numPr>
        <w:tabs>
          <w:tab w:val="left" w:pos="1007"/>
        </w:tabs>
        <w:spacing w:before="1"/>
        <w:ind w:right="222" w:firstLine="0"/>
        <w:jc w:val="left"/>
        <w:rPr>
          <w:sz w:val="24"/>
          <w:szCs w:val="24"/>
        </w:rPr>
      </w:pPr>
      <w:r w:rsidRPr="00D93037">
        <w:rPr>
          <w:sz w:val="24"/>
          <w:szCs w:val="24"/>
        </w:rPr>
        <w:t xml:space="preserve">возможностьдостиженияобучающимисярезультатовосвоенияпрограммыосновногообщегообразования, требования ккоторым установленыФГОС; </w:t>
      </w:r>
    </w:p>
    <w:p w:rsidR="00D93037" w:rsidRPr="00D93037" w:rsidRDefault="00D93037" w:rsidP="00640C3D">
      <w:pPr>
        <w:pStyle w:val="ab"/>
        <w:numPr>
          <w:ilvl w:val="0"/>
          <w:numId w:val="108"/>
        </w:numPr>
        <w:tabs>
          <w:tab w:val="left" w:pos="928"/>
        </w:tabs>
        <w:spacing w:before="1"/>
        <w:ind w:left="927" w:hanging="260"/>
        <w:jc w:val="left"/>
        <w:rPr>
          <w:sz w:val="24"/>
          <w:szCs w:val="24"/>
        </w:rPr>
      </w:pPr>
      <w:r w:rsidRPr="00D93037">
        <w:rPr>
          <w:sz w:val="24"/>
          <w:szCs w:val="24"/>
        </w:rPr>
        <w:t xml:space="preserve">соблюдение: </w:t>
      </w:r>
    </w:p>
    <w:p w:rsidR="00D93037" w:rsidRPr="00D93037" w:rsidRDefault="00D93037" w:rsidP="00640C3D">
      <w:pPr>
        <w:pStyle w:val="ab"/>
        <w:numPr>
          <w:ilvl w:val="0"/>
          <w:numId w:val="107"/>
        </w:numPr>
        <w:tabs>
          <w:tab w:val="left" w:pos="1028"/>
        </w:tabs>
        <w:jc w:val="left"/>
        <w:rPr>
          <w:sz w:val="24"/>
          <w:szCs w:val="24"/>
        </w:rPr>
      </w:pPr>
      <w:r w:rsidRPr="00D93037">
        <w:rPr>
          <w:sz w:val="24"/>
          <w:szCs w:val="24"/>
        </w:rPr>
        <w:t>Гигиенических</w:t>
      </w:r>
      <w:hyperlink r:id="rId131">
        <w:r w:rsidRPr="00D93037">
          <w:rPr>
            <w:sz w:val="24"/>
            <w:szCs w:val="24"/>
          </w:rPr>
          <w:t>нормативов</w:t>
        </w:r>
      </w:hyperlink>
      <w:r w:rsidRPr="00D93037">
        <w:rPr>
          <w:sz w:val="24"/>
          <w:szCs w:val="24"/>
        </w:rPr>
        <w:t>иСанитарно-эпидемиологических</w:t>
      </w:r>
      <w:hyperlink r:id="rId132">
        <w:r w:rsidRPr="00D93037">
          <w:rPr>
            <w:sz w:val="24"/>
            <w:szCs w:val="24"/>
          </w:rPr>
          <w:t>требований</w:t>
        </w:r>
      </w:hyperlink>
      <w:r w:rsidRPr="00D93037">
        <w:rPr>
          <w:sz w:val="24"/>
          <w:szCs w:val="24"/>
        </w:rPr>
        <w:t>;</w:t>
      </w:r>
    </w:p>
    <w:p w:rsidR="00D93037" w:rsidRPr="00D93037" w:rsidRDefault="00D93037" w:rsidP="00640C3D">
      <w:pPr>
        <w:pStyle w:val="ab"/>
        <w:numPr>
          <w:ilvl w:val="0"/>
          <w:numId w:val="107"/>
        </w:numPr>
        <w:tabs>
          <w:tab w:val="left" w:pos="1028"/>
        </w:tabs>
        <w:spacing w:before="241"/>
        <w:ind w:right="219"/>
        <w:rPr>
          <w:sz w:val="24"/>
          <w:szCs w:val="24"/>
        </w:rPr>
      </w:pPr>
      <w:r w:rsidRPr="00D93037">
        <w:rPr>
          <w:sz w:val="24"/>
          <w:szCs w:val="24"/>
        </w:rPr>
        <w:t xml:space="preserve">социально-бытовыхусловийдляобучающихся,включающихорганизациюпитьевогорежимаиналичиеоборудованныхпомещенийдляорганизациипитания; </w:t>
      </w:r>
    </w:p>
    <w:p w:rsidR="00D93037" w:rsidRPr="00D93037" w:rsidRDefault="00D93037" w:rsidP="00640C3D">
      <w:pPr>
        <w:pStyle w:val="ab"/>
        <w:numPr>
          <w:ilvl w:val="0"/>
          <w:numId w:val="107"/>
        </w:numPr>
        <w:tabs>
          <w:tab w:val="left" w:pos="1028"/>
        </w:tabs>
        <w:ind w:right="222"/>
        <w:rPr>
          <w:sz w:val="24"/>
          <w:szCs w:val="24"/>
        </w:rPr>
      </w:pPr>
      <w:r w:rsidRPr="00D93037">
        <w:rPr>
          <w:sz w:val="24"/>
          <w:szCs w:val="24"/>
        </w:rPr>
        <w:t xml:space="preserve">социально-бытовых условий для педагогических работников, в том числе оборудованныхрабочих мест,помещений дляотдыхаи самоподготовкипедагогических работников; </w:t>
      </w:r>
    </w:p>
    <w:p w:rsidR="00D93037" w:rsidRPr="00D93037" w:rsidRDefault="00D93037" w:rsidP="00640C3D">
      <w:pPr>
        <w:pStyle w:val="ab"/>
        <w:numPr>
          <w:ilvl w:val="0"/>
          <w:numId w:val="107"/>
        </w:numPr>
        <w:tabs>
          <w:tab w:val="left" w:pos="1028"/>
        </w:tabs>
        <w:ind w:left="1027" w:right="219"/>
        <w:rPr>
          <w:sz w:val="24"/>
          <w:szCs w:val="24"/>
        </w:rPr>
      </w:pPr>
      <w:r w:rsidRPr="00D93037">
        <w:rPr>
          <w:sz w:val="24"/>
          <w:szCs w:val="24"/>
        </w:rPr>
        <w:t xml:space="preserve">требований пожарной безопасности &lt; Федеральный </w:t>
      </w:r>
      <w:hyperlink r:id="rId133">
        <w:r w:rsidRPr="00D93037">
          <w:rPr>
            <w:sz w:val="24"/>
            <w:szCs w:val="24"/>
          </w:rPr>
          <w:t xml:space="preserve">закон </w:t>
        </w:r>
      </w:hyperlink>
      <w:r w:rsidRPr="00D93037">
        <w:rPr>
          <w:sz w:val="24"/>
          <w:szCs w:val="24"/>
        </w:rPr>
        <w:t xml:space="preserve">от 21 декабря 1994 г. N 69-ФЗ"О пожарной безопасности" (Собрание законодательства Российской Федерации, 1994, N35,ст. 3649, "Российская газета", 2021, N132).&gt;иэлектробезопасности; </w:t>
      </w:r>
    </w:p>
    <w:p w:rsidR="00D93037" w:rsidRPr="00D93037" w:rsidRDefault="00D93037" w:rsidP="00640C3D">
      <w:pPr>
        <w:pStyle w:val="ab"/>
        <w:numPr>
          <w:ilvl w:val="0"/>
          <w:numId w:val="107"/>
        </w:numPr>
        <w:tabs>
          <w:tab w:val="left" w:pos="1028"/>
        </w:tabs>
        <w:ind w:left="1027" w:right="220"/>
        <w:rPr>
          <w:sz w:val="24"/>
          <w:szCs w:val="24"/>
        </w:rPr>
      </w:pPr>
      <w:r w:rsidRPr="00D93037">
        <w:rPr>
          <w:sz w:val="24"/>
          <w:szCs w:val="24"/>
        </w:rPr>
        <w:t>требований охраны труда &lt;</w:t>
      </w:r>
      <w:hyperlink r:id="rId134">
        <w:r w:rsidRPr="00D93037">
          <w:rPr>
            <w:sz w:val="24"/>
            <w:szCs w:val="24"/>
          </w:rPr>
          <w:t xml:space="preserve">Часть 10 статьи 209 </w:t>
        </w:r>
      </w:hyperlink>
      <w:r w:rsidRPr="00D93037">
        <w:rPr>
          <w:sz w:val="24"/>
          <w:szCs w:val="24"/>
        </w:rPr>
        <w:t>Трудового кодекса Российской Федерации(Собрание законодательства Российской Федерации, 2002, N 1, ст. 3; 2006, N 27, ст. 2878;2009,N30, ст. 3732).&gt;;</w:t>
      </w:r>
    </w:p>
    <w:p w:rsidR="00D93037" w:rsidRPr="00D93037" w:rsidRDefault="00D93037" w:rsidP="00640C3D">
      <w:pPr>
        <w:pStyle w:val="ab"/>
        <w:numPr>
          <w:ilvl w:val="0"/>
          <w:numId w:val="107"/>
        </w:numPr>
        <w:tabs>
          <w:tab w:val="left" w:pos="1028"/>
        </w:tabs>
        <w:spacing w:before="8"/>
        <w:ind w:left="1027" w:right="219"/>
        <w:rPr>
          <w:sz w:val="24"/>
          <w:szCs w:val="24"/>
        </w:rPr>
      </w:pPr>
      <w:r w:rsidRPr="00D93037">
        <w:rPr>
          <w:sz w:val="24"/>
          <w:szCs w:val="24"/>
        </w:rPr>
        <w:t xml:space="preserve">сроковиобъемовтекущегоикапитальногоремонтазданийисооружений,благоустройстватерритории; </w:t>
      </w:r>
    </w:p>
    <w:p w:rsidR="00D93037" w:rsidRPr="00D93037" w:rsidRDefault="00D93037" w:rsidP="00640C3D">
      <w:pPr>
        <w:pStyle w:val="ab"/>
        <w:numPr>
          <w:ilvl w:val="0"/>
          <w:numId w:val="108"/>
        </w:numPr>
        <w:tabs>
          <w:tab w:val="left" w:pos="1235"/>
        </w:tabs>
        <w:ind w:left="307" w:right="224" w:firstLine="540"/>
        <w:jc w:val="left"/>
        <w:rPr>
          <w:sz w:val="24"/>
          <w:szCs w:val="24"/>
        </w:rPr>
      </w:pPr>
      <w:r w:rsidRPr="00D93037">
        <w:rPr>
          <w:sz w:val="24"/>
          <w:szCs w:val="24"/>
        </w:rPr>
        <w:t xml:space="preserve">возможностьдлябеспрепятственногодоступаобучающихсясОВЗкобъектаминфраструктурыОрганизации. </w:t>
      </w:r>
    </w:p>
    <w:p w:rsidR="00D93037" w:rsidRPr="00D93037" w:rsidRDefault="00D93037" w:rsidP="00D93037">
      <w:pPr>
        <w:pStyle w:val="a7"/>
        <w:ind w:left="307" w:right="221" w:firstLine="540"/>
        <w:jc w:val="both"/>
      </w:pPr>
      <w:r w:rsidRPr="00D93037">
        <w:t xml:space="preserve">Вобразовательнойорганизациизакрепленылокальнымиактамиперечниоснащенияиоборудования,обеспечивающиеучебныйпроцесс. </w:t>
      </w:r>
    </w:p>
    <w:p w:rsidR="00D93037" w:rsidRPr="00D93037" w:rsidRDefault="00D93037" w:rsidP="00D93037">
      <w:pPr>
        <w:pStyle w:val="a7"/>
        <w:ind w:left="307" w:right="218" w:firstLine="540"/>
        <w:jc w:val="both"/>
      </w:pPr>
      <w:r w:rsidRPr="00D93037">
        <w:t xml:space="preserve">Критериальными источниками оценки материально-технических условий образовательнойдеятельности являются требования </w:t>
      </w:r>
      <w:hyperlink r:id="rId135">
        <w:r w:rsidRPr="00D93037">
          <w:t>ФГОС ООО</w:t>
        </w:r>
      </w:hyperlink>
      <w:r w:rsidRPr="00D93037">
        <w:t xml:space="preserve">, лицензионные требования и условия </w:t>
      </w:r>
      <w:hyperlink r:id="rId136">
        <w:r w:rsidRPr="00D93037">
          <w:t>Положения</w:t>
        </w:r>
      </w:hyperlink>
      <w:r w:rsidRPr="00D93037">
        <w:t xml:space="preserve">олицензированииобразовательнойдеятельности,утвержденногопостановлениемПравительстваРоссийскойФедерации28октября2013г.N966,атакжесоответствующиеприказыиметодическиерекомендации, втомчисле: </w:t>
      </w:r>
    </w:p>
    <w:p w:rsidR="00D93037" w:rsidRPr="00D93037" w:rsidRDefault="000529DE" w:rsidP="00640C3D">
      <w:pPr>
        <w:pStyle w:val="ab"/>
        <w:numPr>
          <w:ilvl w:val="0"/>
          <w:numId w:val="106"/>
        </w:numPr>
        <w:tabs>
          <w:tab w:val="left" w:pos="990"/>
        </w:tabs>
        <w:ind w:left="307" w:right="221" w:firstLine="540"/>
        <w:rPr>
          <w:sz w:val="24"/>
          <w:szCs w:val="24"/>
        </w:rPr>
      </w:pPr>
      <w:hyperlink r:id="rId137">
        <w:r w:rsidR="00D93037" w:rsidRPr="00D93037">
          <w:rPr>
            <w:sz w:val="24"/>
            <w:szCs w:val="24"/>
          </w:rPr>
          <w:t xml:space="preserve">СП 2.4.3648-20 </w:t>
        </w:r>
      </w:hyperlink>
      <w:r w:rsidR="00D93037" w:rsidRPr="00D93037">
        <w:rPr>
          <w:sz w:val="24"/>
          <w:szCs w:val="24"/>
        </w:rPr>
        <w:t xml:space="preserve">"Санитарно-эпидемиологические требования к организациям воспитания иобучения,отдыхаиоздоровления детейимолодежи"; </w:t>
      </w:r>
    </w:p>
    <w:p w:rsidR="00D93037" w:rsidRPr="00D93037" w:rsidRDefault="000529DE" w:rsidP="00640C3D">
      <w:pPr>
        <w:pStyle w:val="ab"/>
        <w:numPr>
          <w:ilvl w:val="0"/>
          <w:numId w:val="106"/>
        </w:numPr>
        <w:tabs>
          <w:tab w:val="left" w:pos="1158"/>
        </w:tabs>
        <w:ind w:left="307" w:right="219" w:firstLine="540"/>
        <w:rPr>
          <w:sz w:val="24"/>
          <w:szCs w:val="24"/>
        </w:rPr>
      </w:pPr>
      <w:hyperlink r:id="rId138">
        <w:r w:rsidR="00D93037" w:rsidRPr="00D93037">
          <w:rPr>
            <w:sz w:val="24"/>
            <w:szCs w:val="24"/>
          </w:rPr>
          <w:t>СанПиН1.2.3685-21</w:t>
        </w:r>
      </w:hyperlink>
      <w:r w:rsidR="00D93037" w:rsidRPr="00D93037">
        <w:rPr>
          <w:sz w:val="24"/>
          <w:szCs w:val="24"/>
        </w:rPr>
        <w:t>"Гигиеническиенормативыитребованиякобеспечениюбезопасности и(или)безвредностидлячеловекафакторовсредыобитания";</w:t>
      </w:r>
    </w:p>
    <w:p w:rsidR="00D93037" w:rsidRPr="00D93037" w:rsidRDefault="00D93037" w:rsidP="00640C3D">
      <w:pPr>
        <w:pStyle w:val="ab"/>
        <w:numPr>
          <w:ilvl w:val="0"/>
          <w:numId w:val="106"/>
        </w:numPr>
        <w:tabs>
          <w:tab w:val="left" w:pos="1151"/>
        </w:tabs>
        <w:spacing w:before="77"/>
        <w:ind w:right="222" w:firstLine="540"/>
        <w:rPr>
          <w:sz w:val="24"/>
          <w:szCs w:val="24"/>
        </w:rPr>
      </w:pPr>
      <w:r w:rsidRPr="00D93037">
        <w:rPr>
          <w:sz w:val="24"/>
          <w:szCs w:val="24"/>
        </w:rPr>
        <w:t xml:space="preserve"> переченьучебников,допущенныхкиспользованиюприреализацииимеющихгосударственную аккредитацию образовательных программ основного общего, среднего общегообразования(всоответствиисдействующимПриказомМинистерствапросвещения РФ); </w:t>
      </w:r>
    </w:p>
    <w:p w:rsidR="00D93037" w:rsidRPr="00D93037" w:rsidRDefault="000529DE" w:rsidP="00640C3D">
      <w:pPr>
        <w:pStyle w:val="ab"/>
        <w:numPr>
          <w:ilvl w:val="0"/>
          <w:numId w:val="106"/>
        </w:numPr>
        <w:tabs>
          <w:tab w:val="left" w:pos="1057"/>
        </w:tabs>
        <w:ind w:right="219" w:firstLine="540"/>
        <w:rPr>
          <w:sz w:val="24"/>
          <w:szCs w:val="24"/>
        </w:rPr>
      </w:pPr>
      <w:hyperlink r:id="rId139">
        <w:r w:rsidR="00D93037" w:rsidRPr="00D93037">
          <w:rPr>
            <w:sz w:val="24"/>
            <w:szCs w:val="24"/>
          </w:rPr>
          <w:t>Приказ</w:t>
        </w:r>
      </w:hyperlink>
      <w:r w:rsidR="00D93037" w:rsidRPr="00D93037">
        <w:rPr>
          <w:sz w:val="24"/>
          <w:szCs w:val="24"/>
        </w:rPr>
        <w:t xml:space="preserve">МинистерствапросвещенияРоссийскойФедерацииот03.09.2019N465"Обутвержденииперечнясредствобученияивоспитания,необходимыхдляреализацииобразовательныхпрограммначальногообщего,основногообщегоисреднегообщегообразования, соответствующих современным условиям обучения, необходимого при оснащенииобщеобразовательных организаций в целях реализации мероприятий по содействию созданию всубъектахРоссийскойФедерации(исходяизпрогнозируемойпотребности)новыхмествобщеобразовательныхорганизациях,критериевегоформированияитребованийкфункциональномуоснащению,атакженормативастоимостиоснащенияодногоместаобучающегося указанными средствами обучения и воспитания" (зарегистрирован 25.12.2019 N56982); </w:t>
      </w:r>
    </w:p>
    <w:p w:rsidR="00D93037" w:rsidRPr="00D93037" w:rsidRDefault="00D93037" w:rsidP="00640C3D">
      <w:pPr>
        <w:pStyle w:val="ab"/>
        <w:numPr>
          <w:ilvl w:val="0"/>
          <w:numId w:val="106"/>
        </w:numPr>
        <w:tabs>
          <w:tab w:val="left" w:pos="1172"/>
        </w:tabs>
        <w:spacing w:before="1"/>
        <w:ind w:right="221" w:firstLine="540"/>
        <w:rPr>
          <w:sz w:val="24"/>
          <w:szCs w:val="24"/>
        </w:rPr>
      </w:pPr>
      <w:r w:rsidRPr="00D93037">
        <w:rPr>
          <w:sz w:val="24"/>
          <w:szCs w:val="24"/>
        </w:rPr>
        <w:t xml:space="preserve">аналогичныеперечни,утвержденныерегиональныминормативнымиактамиилокальнымиактамиобразовательнойорганизации,разработанныесучетомособенностейреализации основнойобразовательной программывобразовательной организации. </w:t>
      </w:r>
    </w:p>
    <w:p w:rsidR="00D93037" w:rsidRPr="00D93037" w:rsidRDefault="00D93037" w:rsidP="00640C3D">
      <w:pPr>
        <w:pStyle w:val="ab"/>
        <w:numPr>
          <w:ilvl w:val="0"/>
          <w:numId w:val="106"/>
        </w:numPr>
        <w:tabs>
          <w:tab w:val="left" w:pos="2366"/>
        </w:tabs>
        <w:rPr>
          <w:b/>
          <w:sz w:val="24"/>
          <w:szCs w:val="24"/>
        </w:rPr>
      </w:pPr>
      <w:r w:rsidRPr="00D93037">
        <w:rPr>
          <w:b/>
          <w:sz w:val="24"/>
          <w:szCs w:val="24"/>
        </w:rPr>
        <w:t>Оценка материально-технических условий реализации основной образовательной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6145"/>
        <w:gridCol w:w="3191"/>
      </w:tblGrid>
      <w:tr w:rsidR="00AF7CB2" w:rsidRPr="00D93037" w:rsidTr="00D93037">
        <w:trPr>
          <w:jc w:val="center"/>
        </w:trPr>
        <w:tc>
          <w:tcPr>
            <w:tcW w:w="493" w:type="dxa"/>
          </w:tcPr>
          <w:p w:rsidR="00D93037" w:rsidRPr="00D93037" w:rsidRDefault="00D93037" w:rsidP="00D93037">
            <w:pPr>
              <w:tabs>
                <w:tab w:val="left" w:pos="2366"/>
              </w:tabs>
              <w:jc w:val="both"/>
              <w:rPr>
                <w:b/>
                <w:szCs w:val="24"/>
              </w:rPr>
            </w:pPr>
            <w:r w:rsidRPr="00D93037">
              <w:rPr>
                <w:b/>
                <w:szCs w:val="24"/>
              </w:rPr>
              <w:t>№</w:t>
            </w:r>
          </w:p>
        </w:tc>
        <w:tc>
          <w:tcPr>
            <w:tcW w:w="6145" w:type="dxa"/>
          </w:tcPr>
          <w:p w:rsidR="00D93037" w:rsidRPr="00D93037" w:rsidRDefault="00D93037" w:rsidP="00D93037">
            <w:pPr>
              <w:tabs>
                <w:tab w:val="left" w:pos="2366"/>
              </w:tabs>
              <w:jc w:val="both"/>
              <w:rPr>
                <w:b/>
                <w:szCs w:val="24"/>
              </w:rPr>
            </w:pPr>
            <w:r w:rsidRPr="00D93037">
              <w:rPr>
                <w:b/>
                <w:szCs w:val="24"/>
              </w:rPr>
              <w:t>Требования ФГОС, нормативных и локальных актов</w:t>
            </w:r>
          </w:p>
        </w:tc>
        <w:tc>
          <w:tcPr>
            <w:tcW w:w="3191" w:type="dxa"/>
          </w:tcPr>
          <w:p w:rsidR="00D93037" w:rsidRPr="00D93037" w:rsidRDefault="00D93037" w:rsidP="00D93037">
            <w:pPr>
              <w:tabs>
                <w:tab w:val="left" w:pos="2366"/>
              </w:tabs>
              <w:jc w:val="both"/>
              <w:rPr>
                <w:b/>
                <w:szCs w:val="24"/>
              </w:rPr>
            </w:pPr>
            <w:r w:rsidRPr="00D93037">
              <w:rPr>
                <w:b/>
                <w:szCs w:val="24"/>
              </w:rPr>
              <w:t>Необходимо/ 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w:t>
            </w:r>
          </w:p>
        </w:tc>
        <w:tc>
          <w:tcPr>
            <w:tcW w:w="6145" w:type="dxa"/>
          </w:tcPr>
          <w:p w:rsidR="00D93037" w:rsidRPr="00D93037" w:rsidRDefault="00D93037" w:rsidP="00D93037">
            <w:pPr>
              <w:tabs>
                <w:tab w:val="left" w:pos="2366"/>
              </w:tabs>
              <w:jc w:val="both"/>
              <w:rPr>
                <w:szCs w:val="24"/>
              </w:rPr>
            </w:pPr>
            <w:r w:rsidRPr="00D93037">
              <w:rPr>
                <w:szCs w:val="24"/>
              </w:rPr>
              <w:t>Учебные кабинеты с автоматизированными рабочими местами обучающихся и педагогических работников</w:t>
            </w:r>
          </w:p>
        </w:tc>
        <w:tc>
          <w:tcPr>
            <w:tcW w:w="3191" w:type="dxa"/>
          </w:tcPr>
          <w:p w:rsidR="00D93037" w:rsidRPr="00D93037" w:rsidRDefault="00D93037" w:rsidP="00D93037">
            <w:pPr>
              <w:tabs>
                <w:tab w:val="left" w:pos="2366"/>
              </w:tabs>
              <w:jc w:val="both"/>
              <w:rPr>
                <w:szCs w:val="24"/>
              </w:rPr>
            </w:pPr>
            <w:r w:rsidRPr="00D93037">
              <w:rPr>
                <w:szCs w:val="24"/>
              </w:rPr>
              <w:t>1</w:t>
            </w:r>
            <w:r w:rsidR="00155C9D">
              <w:rPr>
                <w:szCs w:val="24"/>
              </w:rPr>
              <w:t>4</w:t>
            </w:r>
            <w:r w:rsidRPr="00D93037">
              <w:rPr>
                <w:szCs w:val="24"/>
              </w:rPr>
              <w:t>/1</w:t>
            </w:r>
            <w:r w:rsidR="00155C9D">
              <w:rPr>
                <w:szCs w:val="24"/>
              </w:rPr>
              <w:t>4</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2</w:t>
            </w:r>
          </w:p>
        </w:tc>
        <w:tc>
          <w:tcPr>
            <w:tcW w:w="6145" w:type="dxa"/>
          </w:tcPr>
          <w:p w:rsidR="00D93037" w:rsidRPr="00D93037" w:rsidRDefault="00D93037" w:rsidP="00D93037">
            <w:pPr>
              <w:tabs>
                <w:tab w:val="left" w:pos="2366"/>
              </w:tabs>
              <w:jc w:val="both"/>
              <w:rPr>
                <w:szCs w:val="24"/>
              </w:rPr>
            </w:pPr>
            <w:r w:rsidRPr="00D93037">
              <w:rPr>
                <w:szCs w:val="24"/>
              </w:rPr>
              <w:t>Лекционные аудитории</w:t>
            </w:r>
          </w:p>
        </w:tc>
        <w:tc>
          <w:tcPr>
            <w:tcW w:w="3191"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3</w:t>
            </w:r>
          </w:p>
        </w:tc>
        <w:tc>
          <w:tcPr>
            <w:tcW w:w="6145" w:type="dxa"/>
          </w:tcPr>
          <w:p w:rsidR="00D93037" w:rsidRPr="00D93037" w:rsidRDefault="00D93037" w:rsidP="00D93037">
            <w:pPr>
              <w:tabs>
                <w:tab w:val="left" w:pos="2366"/>
              </w:tabs>
              <w:jc w:val="both"/>
              <w:rPr>
                <w:szCs w:val="24"/>
              </w:rPr>
            </w:pPr>
            <w:r w:rsidRPr="00D93037">
              <w:rPr>
                <w:szCs w:val="24"/>
              </w:rPr>
              <w:t>Помещения для занятий учебно-исследовательской и проектной деятельностью, моделированием и техническим творчеством</w:t>
            </w:r>
          </w:p>
        </w:tc>
        <w:tc>
          <w:tcPr>
            <w:tcW w:w="3191"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4</w:t>
            </w:r>
          </w:p>
        </w:tc>
        <w:tc>
          <w:tcPr>
            <w:tcW w:w="6145" w:type="dxa"/>
          </w:tcPr>
          <w:p w:rsidR="00D93037" w:rsidRPr="00D93037" w:rsidRDefault="00D93037" w:rsidP="00D93037">
            <w:pPr>
              <w:tabs>
                <w:tab w:val="left" w:pos="2366"/>
              </w:tabs>
              <w:jc w:val="both"/>
              <w:rPr>
                <w:szCs w:val="24"/>
              </w:rPr>
            </w:pPr>
            <w:r w:rsidRPr="00D93037">
              <w:rPr>
                <w:szCs w:val="24"/>
              </w:rPr>
              <w:t>Необходимые для реализации учебной и внеурочной деятельности лаборатории и мастерские</w:t>
            </w:r>
          </w:p>
        </w:tc>
        <w:tc>
          <w:tcPr>
            <w:tcW w:w="3191"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5</w:t>
            </w:r>
          </w:p>
        </w:tc>
        <w:tc>
          <w:tcPr>
            <w:tcW w:w="6145" w:type="dxa"/>
          </w:tcPr>
          <w:p w:rsidR="00D93037" w:rsidRPr="00D93037" w:rsidRDefault="00D93037" w:rsidP="00D93037">
            <w:pPr>
              <w:tabs>
                <w:tab w:val="left" w:pos="2366"/>
              </w:tabs>
              <w:jc w:val="both"/>
              <w:rPr>
                <w:szCs w:val="24"/>
              </w:rPr>
            </w:pPr>
            <w:r w:rsidRPr="00D93037">
              <w:rPr>
                <w:szCs w:val="24"/>
              </w:rPr>
              <w:t>Помещения (кабинеты, мастерские, студии) для занятий музыкой, хореографией и изобразительным искусством</w:t>
            </w:r>
          </w:p>
        </w:tc>
        <w:tc>
          <w:tcPr>
            <w:tcW w:w="3191"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6</w:t>
            </w:r>
          </w:p>
        </w:tc>
        <w:tc>
          <w:tcPr>
            <w:tcW w:w="6145" w:type="dxa"/>
          </w:tcPr>
          <w:p w:rsidR="00D93037" w:rsidRPr="00D93037" w:rsidRDefault="00D93037" w:rsidP="00D93037">
            <w:pPr>
              <w:tabs>
                <w:tab w:val="left" w:pos="2366"/>
              </w:tabs>
              <w:jc w:val="both"/>
              <w:rPr>
                <w:szCs w:val="24"/>
              </w:rPr>
            </w:pPr>
            <w:r w:rsidRPr="00D93037">
              <w:rPr>
                <w:szCs w:val="24"/>
              </w:rPr>
              <w:t>Лингафонный кабинет</w:t>
            </w:r>
          </w:p>
        </w:tc>
        <w:tc>
          <w:tcPr>
            <w:tcW w:w="3191" w:type="dxa"/>
          </w:tcPr>
          <w:p w:rsidR="00D93037" w:rsidRPr="00D93037" w:rsidRDefault="00D93037" w:rsidP="00D93037">
            <w:pPr>
              <w:tabs>
                <w:tab w:val="left" w:pos="2366"/>
              </w:tabs>
              <w:jc w:val="both"/>
              <w:rPr>
                <w:szCs w:val="24"/>
              </w:rPr>
            </w:pPr>
            <w:r w:rsidRPr="00D93037">
              <w:rPr>
                <w:szCs w:val="24"/>
              </w:rPr>
              <w:t>нет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7</w:t>
            </w:r>
          </w:p>
        </w:tc>
        <w:tc>
          <w:tcPr>
            <w:tcW w:w="6145" w:type="dxa"/>
          </w:tcPr>
          <w:p w:rsidR="00D93037" w:rsidRPr="00D93037" w:rsidRDefault="00D93037" w:rsidP="00D93037">
            <w:pPr>
              <w:tabs>
                <w:tab w:val="left" w:pos="2366"/>
              </w:tabs>
              <w:jc w:val="both"/>
              <w:rPr>
                <w:szCs w:val="24"/>
              </w:rPr>
            </w:pPr>
            <w:r w:rsidRPr="00D93037">
              <w:rPr>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3191" w:type="dxa"/>
          </w:tcPr>
          <w:p w:rsidR="00D93037" w:rsidRPr="00D93037" w:rsidRDefault="00D93037" w:rsidP="00D93037">
            <w:pPr>
              <w:tabs>
                <w:tab w:val="left" w:pos="2366"/>
              </w:tabs>
              <w:jc w:val="both"/>
              <w:rPr>
                <w:szCs w:val="24"/>
              </w:rPr>
            </w:pPr>
            <w:r w:rsidRPr="00D93037">
              <w:rPr>
                <w:szCs w:val="24"/>
              </w:rPr>
              <w:t>Кабинет информатики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8</w:t>
            </w:r>
          </w:p>
        </w:tc>
        <w:tc>
          <w:tcPr>
            <w:tcW w:w="6145" w:type="dxa"/>
          </w:tcPr>
          <w:p w:rsidR="00D93037" w:rsidRPr="00D93037" w:rsidRDefault="00D93037" w:rsidP="00D93037">
            <w:pPr>
              <w:tabs>
                <w:tab w:val="left" w:pos="2366"/>
              </w:tabs>
              <w:jc w:val="both"/>
              <w:rPr>
                <w:szCs w:val="24"/>
              </w:rPr>
            </w:pPr>
            <w:r w:rsidRPr="00D93037">
              <w:rPr>
                <w:szCs w:val="24"/>
              </w:rPr>
              <w:t>Актовый зал</w:t>
            </w:r>
          </w:p>
        </w:tc>
        <w:tc>
          <w:tcPr>
            <w:tcW w:w="3191" w:type="dxa"/>
          </w:tcPr>
          <w:p w:rsidR="00D93037" w:rsidRPr="00D93037" w:rsidRDefault="00D93037" w:rsidP="00D93037">
            <w:pPr>
              <w:tabs>
                <w:tab w:val="left" w:pos="2366"/>
              </w:tabs>
              <w:jc w:val="both"/>
              <w:rPr>
                <w:szCs w:val="24"/>
              </w:rPr>
            </w:pPr>
            <w:r w:rsidRPr="00D93037">
              <w:rPr>
                <w:szCs w:val="24"/>
              </w:rPr>
              <w:t>нет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9</w:t>
            </w:r>
          </w:p>
        </w:tc>
        <w:tc>
          <w:tcPr>
            <w:tcW w:w="6145" w:type="dxa"/>
          </w:tcPr>
          <w:p w:rsidR="00D93037" w:rsidRPr="00D93037" w:rsidRDefault="00D93037" w:rsidP="00D93037">
            <w:pPr>
              <w:tabs>
                <w:tab w:val="left" w:pos="2366"/>
              </w:tabs>
              <w:jc w:val="both"/>
              <w:rPr>
                <w:szCs w:val="24"/>
              </w:rPr>
            </w:pPr>
            <w:r w:rsidRPr="00D93037">
              <w:rPr>
                <w:szCs w:val="24"/>
              </w:rPr>
              <w:t>Спортивные залы, стадион, спортивная площадка, оснащённые игровым, спортивным оборудованием и инвентарём</w:t>
            </w:r>
          </w:p>
        </w:tc>
        <w:tc>
          <w:tcPr>
            <w:tcW w:w="3191" w:type="dxa"/>
          </w:tcPr>
          <w:p w:rsidR="00D93037" w:rsidRPr="00D93037" w:rsidRDefault="00D93037" w:rsidP="00D93037">
            <w:pPr>
              <w:tabs>
                <w:tab w:val="left" w:pos="2366"/>
              </w:tabs>
              <w:jc w:val="both"/>
              <w:rPr>
                <w:szCs w:val="24"/>
              </w:rPr>
            </w:pPr>
            <w:r w:rsidRPr="00D93037">
              <w:rPr>
                <w:szCs w:val="24"/>
              </w:rPr>
              <w:t>Спортивный зал - 1</w:t>
            </w:r>
          </w:p>
          <w:p w:rsidR="00D93037" w:rsidRPr="00D93037" w:rsidRDefault="00D93037" w:rsidP="00640C3D">
            <w:pPr>
              <w:tabs>
                <w:tab w:val="left" w:pos="2366"/>
              </w:tabs>
              <w:jc w:val="both"/>
              <w:rPr>
                <w:szCs w:val="24"/>
              </w:rPr>
            </w:pP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10</w:t>
            </w:r>
          </w:p>
        </w:tc>
        <w:tc>
          <w:tcPr>
            <w:tcW w:w="6145" w:type="dxa"/>
          </w:tcPr>
          <w:p w:rsidR="00D93037" w:rsidRPr="00D93037" w:rsidRDefault="00D93037" w:rsidP="00D93037">
            <w:pPr>
              <w:tabs>
                <w:tab w:val="left" w:pos="2366"/>
              </w:tabs>
              <w:jc w:val="both"/>
              <w:rPr>
                <w:szCs w:val="24"/>
              </w:rPr>
            </w:pPr>
            <w:r w:rsidRPr="00D93037">
              <w:rPr>
                <w:szCs w:val="24"/>
              </w:rPr>
              <w:t>Автогородок</w:t>
            </w:r>
          </w:p>
        </w:tc>
        <w:tc>
          <w:tcPr>
            <w:tcW w:w="3191" w:type="dxa"/>
          </w:tcPr>
          <w:p w:rsidR="00D93037" w:rsidRPr="00D93037" w:rsidRDefault="00D93037" w:rsidP="00D93037">
            <w:pPr>
              <w:tabs>
                <w:tab w:val="left" w:pos="2366"/>
              </w:tabs>
              <w:jc w:val="both"/>
              <w:rPr>
                <w:szCs w:val="24"/>
              </w:rPr>
            </w:pPr>
            <w:r w:rsidRPr="00D93037">
              <w:rPr>
                <w:szCs w:val="24"/>
              </w:rPr>
              <w:t>нет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11</w:t>
            </w:r>
          </w:p>
        </w:tc>
        <w:tc>
          <w:tcPr>
            <w:tcW w:w="6145" w:type="dxa"/>
          </w:tcPr>
          <w:p w:rsidR="00D93037" w:rsidRPr="00D93037" w:rsidRDefault="00D93037" w:rsidP="00D93037">
            <w:pPr>
              <w:tabs>
                <w:tab w:val="left" w:pos="2366"/>
              </w:tabs>
              <w:jc w:val="both"/>
              <w:rPr>
                <w:szCs w:val="24"/>
              </w:rPr>
            </w:pPr>
            <w:r w:rsidRPr="00D93037">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191" w:type="dxa"/>
          </w:tcPr>
          <w:p w:rsidR="00D93037" w:rsidRPr="00D93037" w:rsidRDefault="00D93037" w:rsidP="00D93037">
            <w:pPr>
              <w:tabs>
                <w:tab w:val="left" w:pos="2366"/>
              </w:tabs>
              <w:jc w:val="both"/>
              <w:rPr>
                <w:szCs w:val="24"/>
              </w:rPr>
            </w:pPr>
            <w:r w:rsidRPr="00D93037">
              <w:rPr>
                <w:szCs w:val="24"/>
              </w:rPr>
              <w:t xml:space="preserve">Пищеблок и столовая на </w:t>
            </w:r>
            <w:r w:rsidR="00640C3D">
              <w:rPr>
                <w:szCs w:val="24"/>
              </w:rPr>
              <w:t>100</w:t>
            </w:r>
            <w:bookmarkStart w:id="503" w:name="_GoBack"/>
            <w:bookmarkEnd w:id="503"/>
            <w:r w:rsidRPr="00D93037">
              <w:rPr>
                <w:szCs w:val="24"/>
              </w:rPr>
              <w:t xml:space="preserve"> посадочных мест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12</w:t>
            </w:r>
          </w:p>
        </w:tc>
        <w:tc>
          <w:tcPr>
            <w:tcW w:w="6145" w:type="dxa"/>
          </w:tcPr>
          <w:p w:rsidR="00D93037" w:rsidRPr="00D93037" w:rsidRDefault="00D93037" w:rsidP="00D93037">
            <w:pPr>
              <w:tabs>
                <w:tab w:val="left" w:pos="2366"/>
              </w:tabs>
              <w:jc w:val="both"/>
              <w:rPr>
                <w:szCs w:val="24"/>
              </w:rPr>
            </w:pPr>
            <w:r w:rsidRPr="00D93037">
              <w:rPr>
                <w:szCs w:val="24"/>
              </w:rPr>
              <w:t>Помещения для медицинского персонала</w:t>
            </w:r>
          </w:p>
        </w:tc>
        <w:tc>
          <w:tcPr>
            <w:tcW w:w="3191" w:type="dxa"/>
          </w:tcPr>
          <w:p w:rsidR="00D93037" w:rsidRPr="00D93037" w:rsidRDefault="00D93037" w:rsidP="00D93037">
            <w:pPr>
              <w:tabs>
                <w:tab w:val="left" w:pos="2366"/>
              </w:tabs>
              <w:jc w:val="both"/>
              <w:rPr>
                <w:szCs w:val="24"/>
              </w:rPr>
            </w:pPr>
            <w:r w:rsidRPr="00D93037">
              <w:rPr>
                <w:szCs w:val="24"/>
              </w:rPr>
              <w:t>нет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13</w:t>
            </w:r>
          </w:p>
        </w:tc>
        <w:tc>
          <w:tcPr>
            <w:tcW w:w="6145" w:type="dxa"/>
          </w:tcPr>
          <w:p w:rsidR="00D93037" w:rsidRPr="00D93037" w:rsidRDefault="00D93037" w:rsidP="00D93037">
            <w:pPr>
              <w:tabs>
                <w:tab w:val="left" w:pos="2366"/>
              </w:tabs>
              <w:jc w:val="both"/>
              <w:rPr>
                <w:szCs w:val="24"/>
              </w:rPr>
            </w:pPr>
            <w:r w:rsidRPr="00D93037">
              <w:rPr>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3191" w:type="dxa"/>
          </w:tcPr>
          <w:p w:rsidR="00D93037" w:rsidRPr="00D93037" w:rsidRDefault="00D93037" w:rsidP="00D93037">
            <w:pPr>
              <w:tabs>
                <w:tab w:val="left" w:pos="2366"/>
              </w:tabs>
              <w:jc w:val="both"/>
              <w:rPr>
                <w:szCs w:val="24"/>
              </w:rPr>
            </w:pPr>
            <w:r w:rsidRPr="00D93037">
              <w:rPr>
                <w:szCs w:val="24"/>
              </w:rPr>
              <w:t>нет</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14</w:t>
            </w:r>
          </w:p>
        </w:tc>
        <w:tc>
          <w:tcPr>
            <w:tcW w:w="6145" w:type="dxa"/>
          </w:tcPr>
          <w:p w:rsidR="00D93037" w:rsidRPr="00D93037" w:rsidRDefault="00D93037" w:rsidP="00D93037">
            <w:pPr>
              <w:tabs>
                <w:tab w:val="left" w:pos="2366"/>
              </w:tabs>
              <w:jc w:val="both"/>
              <w:rPr>
                <w:szCs w:val="24"/>
              </w:rPr>
            </w:pPr>
            <w:r w:rsidRPr="00D93037">
              <w:rPr>
                <w:szCs w:val="24"/>
              </w:rPr>
              <w:t>Гардеробы, санузлы, места личной гигиены</w:t>
            </w:r>
          </w:p>
        </w:tc>
        <w:tc>
          <w:tcPr>
            <w:tcW w:w="3191"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493" w:type="dxa"/>
          </w:tcPr>
          <w:p w:rsidR="00D93037" w:rsidRPr="00D93037" w:rsidRDefault="00D93037" w:rsidP="00D93037">
            <w:pPr>
              <w:tabs>
                <w:tab w:val="left" w:pos="2366"/>
              </w:tabs>
              <w:jc w:val="both"/>
              <w:rPr>
                <w:szCs w:val="24"/>
              </w:rPr>
            </w:pPr>
            <w:r w:rsidRPr="00D93037">
              <w:rPr>
                <w:szCs w:val="24"/>
              </w:rPr>
              <w:t>15</w:t>
            </w:r>
          </w:p>
        </w:tc>
        <w:tc>
          <w:tcPr>
            <w:tcW w:w="6145" w:type="dxa"/>
          </w:tcPr>
          <w:p w:rsidR="00D93037" w:rsidRPr="00D93037" w:rsidRDefault="00D93037" w:rsidP="00D93037">
            <w:pPr>
              <w:tabs>
                <w:tab w:val="left" w:pos="2366"/>
              </w:tabs>
              <w:jc w:val="both"/>
              <w:rPr>
                <w:szCs w:val="24"/>
              </w:rPr>
            </w:pPr>
            <w:r w:rsidRPr="00D93037">
              <w:rPr>
                <w:szCs w:val="24"/>
              </w:rPr>
              <w:t>Участок (территория) с необходимым набором оснащённых зон</w:t>
            </w:r>
          </w:p>
        </w:tc>
        <w:tc>
          <w:tcPr>
            <w:tcW w:w="3191" w:type="dxa"/>
          </w:tcPr>
          <w:p w:rsidR="00D93037" w:rsidRPr="00D93037" w:rsidRDefault="00D93037" w:rsidP="00D93037">
            <w:pPr>
              <w:tabs>
                <w:tab w:val="left" w:pos="2366"/>
              </w:tabs>
              <w:jc w:val="both"/>
              <w:rPr>
                <w:szCs w:val="24"/>
              </w:rPr>
            </w:pPr>
            <w:r w:rsidRPr="00D93037">
              <w:rPr>
                <w:szCs w:val="24"/>
              </w:rPr>
              <w:t>Цветники</w:t>
            </w:r>
          </w:p>
        </w:tc>
      </w:tr>
    </w:tbl>
    <w:p w:rsidR="00D93037" w:rsidRPr="00D93037" w:rsidRDefault="00D93037" w:rsidP="00D93037">
      <w:pPr>
        <w:pStyle w:val="ab"/>
        <w:tabs>
          <w:tab w:val="left" w:pos="2366"/>
        </w:tabs>
        <w:ind w:left="308" w:firstLine="0"/>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2"/>
        <w:gridCol w:w="5788"/>
        <w:gridCol w:w="2403"/>
      </w:tblGrid>
      <w:tr w:rsidR="00AF7CB2" w:rsidRPr="00D93037" w:rsidTr="00D93037">
        <w:trPr>
          <w:jc w:val="center"/>
        </w:trPr>
        <w:tc>
          <w:tcPr>
            <w:tcW w:w="2235" w:type="dxa"/>
          </w:tcPr>
          <w:p w:rsidR="00D93037" w:rsidRPr="00D93037" w:rsidRDefault="00D93037" w:rsidP="00D93037">
            <w:pPr>
              <w:tabs>
                <w:tab w:val="left" w:pos="2366"/>
              </w:tabs>
              <w:jc w:val="both"/>
              <w:rPr>
                <w:b/>
                <w:szCs w:val="24"/>
              </w:rPr>
            </w:pPr>
            <w:r w:rsidRPr="00D93037">
              <w:rPr>
                <w:b/>
                <w:szCs w:val="24"/>
              </w:rPr>
              <w:t>Компоненты оснащения</w:t>
            </w:r>
          </w:p>
        </w:tc>
        <w:tc>
          <w:tcPr>
            <w:tcW w:w="5812" w:type="dxa"/>
          </w:tcPr>
          <w:p w:rsidR="00D93037" w:rsidRPr="00D93037" w:rsidRDefault="00D93037" w:rsidP="00D93037">
            <w:pPr>
              <w:tabs>
                <w:tab w:val="left" w:pos="2366"/>
              </w:tabs>
              <w:jc w:val="both"/>
              <w:rPr>
                <w:b/>
                <w:szCs w:val="24"/>
              </w:rPr>
            </w:pPr>
            <w:r w:rsidRPr="00D93037">
              <w:rPr>
                <w:b/>
                <w:szCs w:val="24"/>
              </w:rPr>
              <w:t>Необходимое оборудование и оснащение</w:t>
            </w:r>
          </w:p>
        </w:tc>
        <w:tc>
          <w:tcPr>
            <w:tcW w:w="2409" w:type="dxa"/>
          </w:tcPr>
          <w:p w:rsidR="00D93037" w:rsidRPr="00D93037" w:rsidRDefault="00D93037" w:rsidP="00D93037">
            <w:pPr>
              <w:tabs>
                <w:tab w:val="left" w:pos="2366"/>
              </w:tabs>
              <w:jc w:val="both"/>
              <w:rPr>
                <w:b/>
                <w:szCs w:val="24"/>
              </w:rPr>
            </w:pPr>
            <w:r w:rsidRPr="00D93037">
              <w:rPr>
                <w:b/>
                <w:szCs w:val="24"/>
              </w:rPr>
              <w:t>Необходимо/ имеется в наличии</w:t>
            </w:r>
          </w:p>
        </w:tc>
      </w:tr>
      <w:tr w:rsidR="00AF7CB2" w:rsidRPr="00D93037" w:rsidTr="00D93037">
        <w:trPr>
          <w:jc w:val="center"/>
        </w:trPr>
        <w:tc>
          <w:tcPr>
            <w:tcW w:w="2235" w:type="dxa"/>
            <w:vMerge w:val="restart"/>
          </w:tcPr>
          <w:p w:rsidR="00D93037" w:rsidRPr="00D93037" w:rsidRDefault="00D93037" w:rsidP="00D93037">
            <w:pPr>
              <w:tabs>
                <w:tab w:val="left" w:pos="2366"/>
              </w:tabs>
              <w:rPr>
                <w:szCs w:val="24"/>
              </w:rPr>
            </w:pPr>
            <w:r w:rsidRPr="00D93037">
              <w:rPr>
                <w:szCs w:val="24"/>
              </w:rPr>
              <w:t>1. Компоненты оснащения учебного (предметного) кабинета ступени основной общего образования</w:t>
            </w:r>
          </w:p>
        </w:tc>
        <w:tc>
          <w:tcPr>
            <w:tcW w:w="5812" w:type="dxa"/>
          </w:tcPr>
          <w:p w:rsidR="00D93037" w:rsidRPr="00D93037" w:rsidRDefault="00D93037" w:rsidP="00D93037">
            <w:pPr>
              <w:tabs>
                <w:tab w:val="left" w:pos="2366"/>
              </w:tabs>
              <w:jc w:val="both"/>
              <w:rPr>
                <w:b/>
                <w:szCs w:val="24"/>
              </w:rPr>
            </w:pPr>
            <w:r w:rsidRPr="00D93037">
              <w:rPr>
                <w:b/>
                <w:szCs w:val="24"/>
              </w:rPr>
              <w:t xml:space="preserve">1.1. Нормативные документы, программно- методическое </w:t>
            </w:r>
            <w:r w:rsidRPr="00D93037">
              <w:rPr>
                <w:szCs w:val="24"/>
              </w:rPr>
              <w:t>обеспечение</w:t>
            </w:r>
            <w:r w:rsidRPr="00D93037">
              <w:rPr>
                <w:b/>
                <w:szCs w:val="24"/>
              </w:rPr>
              <w:t>, локальные акты.</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1.2. Учебно-методические материалы:</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 xml:space="preserve">1.2.1. УМК по предмету </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русский язык и литература;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Английский язык</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Математика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История  и обществознание</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география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биология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физика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химия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ОБЗР</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Труд (технология)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музыка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ИЗО</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 xml:space="preserve">1.2.2. Дидактические и раздаточные материалы по предмету по всем предметам  </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1.2.3. Аудиозаписи, слайды по содержанию учебного предмета</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музыка</w:t>
            </w:r>
          </w:p>
        </w:tc>
        <w:tc>
          <w:tcPr>
            <w:tcW w:w="2409" w:type="dxa"/>
          </w:tcPr>
          <w:p w:rsidR="00D93037" w:rsidRPr="00D93037" w:rsidRDefault="00D93037" w:rsidP="00D93037">
            <w:pPr>
              <w:tabs>
                <w:tab w:val="left" w:pos="2366"/>
              </w:tabs>
              <w:jc w:val="both"/>
              <w:rPr>
                <w:szCs w:val="24"/>
              </w:rPr>
            </w:pPr>
            <w:r w:rsidRPr="00D93037">
              <w:rPr>
                <w:szCs w:val="24"/>
              </w:rPr>
              <w:t>Имеются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Английский язык</w:t>
            </w:r>
          </w:p>
        </w:tc>
        <w:tc>
          <w:tcPr>
            <w:tcW w:w="2409" w:type="dxa"/>
          </w:tcPr>
          <w:p w:rsidR="00D93037" w:rsidRPr="00D93037" w:rsidRDefault="00D93037" w:rsidP="00D93037">
            <w:pPr>
              <w:tabs>
                <w:tab w:val="left" w:pos="2366"/>
              </w:tabs>
              <w:jc w:val="both"/>
              <w:rPr>
                <w:szCs w:val="24"/>
              </w:rPr>
            </w:pPr>
            <w:r w:rsidRPr="00D93037">
              <w:rPr>
                <w:szCs w:val="24"/>
              </w:rPr>
              <w:t>имеются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1.2.4. ТСО, компьютерные, информационно- коммуникационные средства по учебному предмету</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Русский язык и литература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Математика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Английский язык</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История и обществознание</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География, биология, химия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Физика</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ОБЗР</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Труд (технология)</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Музыка, Изо</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1.2.5. Учебно-практическое оборудование по предметам</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Русский язык</w:t>
            </w:r>
          </w:p>
        </w:tc>
        <w:tc>
          <w:tcPr>
            <w:tcW w:w="2409" w:type="dxa"/>
          </w:tcPr>
          <w:p w:rsidR="00D93037" w:rsidRPr="00D93037" w:rsidRDefault="00D93037" w:rsidP="00D93037">
            <w:pPr>
              <w:tabs>
                <w:tab w:val="left" w:pos="2366"/>
              </w:tabs>
              <w:jc w:val="both"/>
              <w:rPr>
                <w:szCs w:val="24"/>
              </w:rPr>
            </w:pPr>
            <w:r w:rsidRPr="00D93037">
              <w:rPr>
                <w:szCs w:val="24"/>
              </w:rPr>
              <w:t>необходимо</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Литература</w:t>
            </w:r>
          </w:p>
        </w:tc>
        <w:tc>
          <w:tcPr>
            <w:tcW w:w="2409" w:type="dxa"/>
          </w:tcPr>
          <w:p w:rsidR="00D93037" w:rsidRPr="00D93037" w:rsidRDefault="00D93037" w:rsidP="00D93037">
            <w:pPr>
              <w:tabs>
                <w:tab w:val="left" w:pos="2366"/>
              </w:tabs>
              <w:jc w:val="both"/>
              <w:rPr>
                <w:szCs w:val="24"/>
              </w:rPr>
            </w:pPr>
            <w:r w:rsidRPr="00D93037">
              <w:rPr>
                <w:szCs w:val="24"/>
              </w:rPr>
              <w:t>необходимо</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Английский язык</w:t>
            </w:r>
          </w:p>
        </w:tc>
        <w:tc>
          <w:tcPr>
            <w:tcW w:w="2409" w:type="dxa"/>
          </w:tcPr>
          <w:p w:rsidR="00D93037" w:rsidRPr="00D93037" w:rsidRDefault="00D93037" w:rsidP="00D93037">
            <w:pPr>
              <w:tabs>
                <w:tab w:val="left" w:pos="2366"/>
              </w:tabs>
              <w:jc w:val="both"/>
              <w:rPr>
                <w:szCs w:val="24"/>
              </w:rPr>
            </w:pPr>
            <w:r w:rsidRPr="00D93037">
              <w:rPr>
                <w:szCs w:val="24"/>
              </w:rPr>
              <w:t>необходимо</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Математика</w:t>
            </w:r>
          </w:p>
        </w:tc>
        <w:tc>
          <w:tcPr>
            <w:tcW w:w="2409" w:type="dxa"/>
          </w:tcPr>
          <w:p w:rsidR="00D93037" w:rsidRPr="00D93037" w:rsidRDefault="00D93037" w:rsidP="00D93037">
            <w:pPr>
              <w:tabs>
                <w:tab w:val="left" w:pos="2366"/>
              </w:tabs>
              <w:jc w:val="both"/>
              <w:rPr>
                <w:szCs w:val="24"/>
              </w:rPr>
            </w:pPr>
            <w:r w:rsidRPr="00D93037">
              <w:rPr>
                <w:szCs w:val="24"/>
              </w:rPr>
              <w:t>необходимо</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История</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Обществознание</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География</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Биология</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val="restart"/>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Химия</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Физика</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ОБЗР</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Труд (технология)</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Физическая культура</w:t>
            </w:r>
          </w:p>
        </w:tc>
        <w:tc>
          <w:tcPr>
            <w:tcW w:w="2409" w:type="dxa"/>
          </w:tcPr>
          <w:p w:rsidR="00D93037" w:rsidRPr="00D93037" w:rsidRDefault="00D93037" w:rsidP="00D93037">
            <w:pPr>
              <w:tabs>
                <w:tab w:val="left" w:pos="2366"/>
              </w:tabs>
              <w:jc w:val="both"/>
              <w:rPr>
                <w:szCs w:val="24"/>
              </w:rPr>
            </w:pPr>
            <w:r w:rsidRPr="00D93037">
              <w:rPr>
                <w:szCs w:val="24"/>
              </w:rPr>
              <w:t>имеется</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Музыка</w:t>
            </w:r>
          </w:p>
        </w:tc>
        <w:tc>
          <w:tcPr>
            <w:tcW w:w="2409" w:type="dxa"/>
          </w:tcPr>
          <w:p w:rsidR="00D93037" w:rsidRPr="00D93037" w:rsidRDefault="00D93037" w:rsidP="00D93037">
            <w:pPr>
              <w:tabs>
                <w:tab w:val="left" w:pos="2366"/>
              </w:tabs>
              <w:jc w:val="both"/>
              <w:rPr>
                <w:szCs w:val="24"/>
              </w:rPr>
            </w:pPr>
            <w:r w:rsidRPr="00D93037">
              <w:rPr>
                <w:szCs w:val="24"/>
              </w:rPr>
              <w:t>частично</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b/>
                <w:szCs w:val="24"/>
              </w:rPr>
            </w:pPr>
            <w:r w:rsidRPr="00D93037">
              <w:rPr>
                <w:b/>
                <w:szCs w:val="24"/>
              </w:rPr>
              <w:t>1.2.6. Оборудование (мебель):</w:t>
            </w:r>
          </w:p>
        </w:tc>
        <w:tc>
          <w:tcPr>
            <w:tcW w:w="2409" w:type="dxa"/>
          </w:tcPr>
          <w:p w:rsidR="00D93037" w:rsidRPr="00D93037" w:rsidRDefault="00D93037" w:rsidP="00D93037">
            <w:pPr>
              <w:tabs>
                <w:tab w:val="left" w:pos="2366"/>
              </w:tabs>
              <w:jc w:val="both"/>
              <w:rPr>
                <w:szCs w:val="24"/>
              </w:rPr>
            </w:pP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Русский язык и литература</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Математика</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Физика</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Английский язык</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География, биология, химия</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История, обществознание</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tcPr>
          <w:p w:rsidR="00D93037" w:rsidRPr="00D93037" w:rsidRDefault="00D93037" w:rsidP="00D93037">
            <w:pPr>
              <w:tabs>
                <w:tab w:val="left" w:pos="2366"/>
              </w:tabs>
              <w:jc w:val="both"/>
              <w:rPr>
                <w:szCs w:val="24"/>
              </w:rPr>
            </w:pPr>
          </w:p>
        </w:tc>
        <w:tc>
          <w:tcPr>
            <w:tcW w:w="5812" w:type="dxa"/>
          </w:tcPr>
          <w:p w:rsidR="00D93037" w:rsidRPr="00D93037" w:rsidRDefault="00D93037" w:rsidP="00D93037">
            <w:pPr>
              <w:tabs>
                <w:tab w:val="left" w:pos="2366"/>
              </w:tabs>
              <w:jc w:val="both"/>
              <w:rPr>
                <w:szCs w:val="24"/>
              </w:rPr>
            </w:pPr>
            <w:r w:rsidRPr="00D93037">
              <w:rPr>
                <w:szCs w:val="24"/>
              </w:rPr>
              <w:t>Труд (технология)</w:t>
            </w:r>
          </w:p>
        </w:tc>
        <w:tc>
          <w:tcPr>
            <w:tcW w:w="2409" w:type="dxa"/>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jc w:val="center"/>
        </w:trPr>
        <w:tc>
          <w:tcPr>
            <w:tcW w:w="2235" w:type="dxa"/>
            <w:vMerge w:val="restart"/>
          </w:tcPr>
          <w:p w:rsidR="00D93037" w:rsidRPr="00D93037" w:rsidRDefault="00D93037" w:rsidP="00D93037">
            <w:pPr>
              <w:tabs>
                <w:tab w:val="left" w:pos="2366"/>
              </w:tabs>
              <w:jc w:val="both"/>
              <w:rPr>
                <w:szCs w:val="24"/>
              </w:rPr>
            </w:pPr>
            <w:r w:rsidRPr="00D93037">
              <w:rPr>
                <w:szCs w:val="24"/>
              </w:rPr>
              <w:t>2. Компоненты оснащения методического кабинета ступени основного общего образования</w:t>
            </w:r>
          </w:p>
        </w:tc>
        <w:tc>
          <w:tcPr>
            <w:tcW w:w="5812" w:type="dxa"/>
          </w:tcPr>
          <w:p w:rsidR="00D93037" w:rsidRPr="00D93037" w:rsidRDefault="00D93037" w:rsidP="00D93037">
            <w:pPr>
              <w:tabs>
                <w:tab w:val="left" w:pos="2366"/>
              </w:tabs>
              <w:jc w:val="both"/>
              <w:rPr>
                <w:szCs w:val="24"/>
              </w:rPr>
            </w:pPr>
            <w:r w:rsidRPr="00D93037">
              <w:rPr>
                <w:szCs w:val="24"/>
              </w:rPr>
              <w:t>2.1. Нормативные документы федерального, регионального и муниципального уровней, локальные акты</w:t>
            </w:r>
          </w:p>
        </w:tc>
        <w:tc>
          <w:tcPr>
            <w:tcW w:w="2409" w:type="dxa"/>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trHeight w:val="436"/>
          <w:jc w:val="center"/>
        </w:trPr>
        <w:tc>
          <w:tcPr>
            <w:tcW w:w="2235" w:type="dxa"/>
            <w:vMerge/>
          </w:tcPr>
          <w:p w:rsidR="00D93037" w:rsidRPr="00D93037" w:rsidRDefault="00D93037" w:rsidP="00D93037">
            <w:pPr>
              <w:tabs>
                <w:tab w:val="left" w:pos="2366"/>
              </w:tabs>
              <w:jc w:val="both"/>
              <w:rPr>
                <w:szCs w:val="24"/>
              </w:rPr>
            </w:pPr>
          </w:p>
        </w:tc>
        <w:tc>
          <w:tcPr>
            <w:tcW w:w="5812" w:type="dxa"/>
            <w:tcBorders>
              <w:bottom w:val="single" w:sz="4" w:space="0" w:color="auto"/>
            </w:tcBorders>
          </w:tcPr>
          <w:p w:rsidR="00D93037" w:rsidRPr="00D93037" w:rsidRDefault="00D93037" w:rsidP="00D93037">
            <w:pPr>
              <w:tabs>
                <w:tab w:val="left" w:pos="2366"/>
              </w:tabs>
              <w:jc w:val="both"/>
              <w:rPr>
                <w:szCs w:val="24"/>
              </w:rPr>
            </w:pPr>
            <w:r w:rsidRPr="00D93037">
              <w:rPr>
                <w:szCs w:val="24"/>
              </w:rPr>
              <w:t>2.2. Документация</w:t>
            </w:r>
          </w:p>
        </w:tc>
        <w:tc>
          <w:tcPr>
            <w:tcW w:w="2409" w:type="dxa"/>
            <w:tcBorders>
              <w:bottom w:val="single" w:sz="4" w:space="0" w:color="auto"/>
            </w:tcBorders>
          </w:tcPr>
          <w:p w:rsidR="00D93037" w:rsidRPr="00D93037" w:rsidRDefault="00D93037" w:rsidP="00D93037">
            <w:pPr>
              <w:tabs>
                <w:tab w:val="left" w:pos="2366"/>
              </w:tabs>
              <w:jc w:val="both"/>
              <w:rPr>
                <w:szCs w:val="24"/>
              </w:rPr>
            </w:pPr>
            <w:r w:rsidRPr="00D93037">
              <w:rPr>
                <w:szCs w:val="24"/>
              </w:rPr>
              <w:t>Имеется в наличии</w:t>
            </w:r>
          </w:p>
        </w:tc>
      </w:tr>
      <w:tr w:rsidR="00AF7CB2" w:rsidRPr="00D93037" w:rsidTr="00D93037">
        <w:trPr>
          <w:trHeight w:val="519"/>
          <w:jc w:val="center"/>
        </w:trPr>
        <w:tc>
          <w:tcPr>
            <w:tcW w:w="2235" w:type="dxa"/>
            <w:vMerge/>
          </w:tcPr>
          <w:p w:rsidR="00D93037" w:rsidRPr="00D93037" w:rsidRDefault="00D93037" w:rsidP="00D93037">
            <w:pPr>
              <w:tabs>
                <w:tab w:val="left" w:pos="2366"/>
              </w:tabs>
              <w:jc w:val="both"/>
              <w:rPr>
                <w:szCs w:val="24"/>
              </w:rPr>
            </w:pPr>
          </w:p>
        </w:tc>
        <w:tc>
          <w:tcPr>
            <w:tcW w:w="5812" w:type="dxa"/>
            <w:tcBorders>
              <w:top w:val="single" w:sz="4" w:space="0" w:color="auto"/>
              <w:bottom w:val="single" w:sz="4" w:space="0" w:color="auto"/>
            </w:tcBorders>
          </w:tcPr>
          <w:p w:rsidR="00D93037" w:rsidRPr="00D93037" w:rsidRDefault="00D93037" w:rsidP="00D93037">
            <w:pPr>
              <w:tabs>
                <w:tab w:val="left" w:pos="2366"/>
              </w:tabs>
              <w:jc w:val="both"/>
              <w:rPr>
                <w:szCs w:val="24"/>
              </w:rPr>
            </w:pPr>
            <w:r w:rsidRPr="00D93037">
              <w:rPr>
                <w:szCs w:val="24"/>
              </w:rPr>
              <w:t>2.3. Комплекты диагностических материалов</w:t>
            </w:r>
          </w:p>
        </w:tc>
        <w:tc>
          <w:tcPr>
            <w:tcW w:w="2409" w:type="dxa"/>
            <w:tcBorders>
              <w:top w:val="single" w:sz="4" w:space="0" w:color="auto"/>
              <w:bottom w:val="single" w:sz="4" w:space="0" w:color="auto"/>
            </w:tcBorders>
          </w:tcPr>
          <w:p w:rsidR="00D93037" w:rsidRPr="00D93037" w:rsidRDefault="00D93037" w:rsidP="00D93037">
            <w:pPr>
              <w:tabs>
                <w:tab w:val="left" w:pos="2366"/>
              </w:tabs>
              <w:jc w:val="both"/>
              <w:rPr>
                <w:szCs w:val="24"/>
              </w:rPr>
            </w:pPr>
            <w:r w:rsidRPr="00D93037">
              <w:rPr>
                <w:szCs w:val="24"/>
              </w:rPr>
              <w:t>Имеются в наличии</w:t>
            </w:r>
          </w:p>
        </w:tc>
      </w:tr>
      <w:tr w:rsidR="00AF7CB2" w:rsidRPr="00D93037" w:rsidTr="00D93037">
        <w:trPr>
          <w:trHeight w:val="485"/>
          <w:jc w:val="center"/>
        </w:trPr>
        <w:tc>
          <w:tcPr>
            <w:tcW w:w="2235" w:type="dxa"/>
            <w:vMerge/>
          </w:tcPr>
          <w:p w:rsidR="00D93037" w:rsidRPr="00D93037" w:rsidRDefault="00D93037" w:rsidP="00D93037">
            <w:pPr>
              <w:tabs>
                <w:tab w:val="left" w:pos="2366"/>
              </w:tabs>
              <w:jc w:val="both"/>
              <w:rPr>
                <w:szCs w:val="24"/>
              </w:rPr>
            </w:pPr>
          </w:p>
        </w:tc>
        <w:tc>
          <w:tcPr>
            <w:tcW w:w="5812" w:type="dxa"/>
            <w:tcBorders>
              <w:top w:val="single" w:sz="4" w:space="0" w:color="auto"/>
            </w:tcBorders>
          </w:tcPr>
          <w:p w:rsidR="00D93037" w:rsidRPr="00D93037" w:rsidRDefault="00D93037" w:rsidP="00D93037">
            <w:pPr>
              <w:tabs>
                <w:tab w:val="left" w:pos="2366"/>
              </w:tabs>
              <w:jc w:val="both"/>
              <w:rPr>
                <w:szCs w:val="24"/>
              </w:rPr>
            </w:pPr>
            <w:r w:rsidRPr="00D93037">
              <w:rPr>
                <w:szCs w:val="24"/>
              </w:rPr>
              <w:t>2.4. Базы данных</w:t>
            </w:r>
          </w:p>
        </w:tc>
        <w:tc>
          <w:tcPr>
            <w:tcW w:w="2409" w:type="dxa"/>
            <w:tcBorders>
              <w:top w:val="single" w:sz="4" w:space="0" w:color="auto"/>
            </w:tcBorders>
          </w:tcPr>
          <w:p w:rsidR="00D93037" w:rsidRPr="00D93037" w:rsidRDefault="00D93037" w:rsidP="00D93037">
            <w:pPr>
              <w:tabs>
                <w:tab w:val="left" w:pos="2366"/>
              </w:tabs>
              <w:jc w:val="both"/>
              <w:rPr>
                <w:szCs w:val="24"/>
              </w:rPr>
            </w:pPr>
            <w:r w:rsidRPr="00D93037">
              <w:rPr>
                <w:szCs w:val="24"/>
              </w:rPr>
              <w:t>Имеется в наличии</w:t>
            </w:r>
          </w:p>
        </w:tc>
      </w:tr>
    </w:tbl>
    <w:p w:rsidR="00D93037" w:rsidRPr="00D93037" w:rsidRDefault="00D93037" w:rsidP="00D93037">
      <w:pPr>
        <w:tabs>
          <w:tab w:val="left" w:pos="2366"/>
        </w:tabs>
        <w:rPr>
          <w:b/>
          <w:szCs w:val="24"/>
        </w:rPr>
      </w:pPr>
    </w:p>
    <w:p w:rsidR="00D93037" w:rsidRPr="00D93037" w:rsidRDefault="00D93037" w:rsidP="00D93037">
      <w:pPr>
        <w:pStyle w:val="ab"/>
        <w:tabs>
          <w:tab w:val="left" w:pos="2366"/>
        </w:tabs>
        <w:ind w:left="308" w:firstLine="0"/>
        <w:rPr>
          <w:b/>
          <w:sz w:val="24"/>
          <w:szCs w:val="24"/>
        </w:rPr>
      </w:pPr>
      <w:r w:rsidRPr="00D93037">
        <w:rPr>
          <w:b/>
          <w:sz w:val="24"/>
          <w:szCs w:val="24"/>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4"/>
        <w:gridCol w:w="1339"/>
        <w:gridCol w:w="1975"/>
        <w:gridCol w:w="2155"/>
        <w:gridCol w:w="1807"/>
      </w:tblGrid>
      <w:tr w:rsidR="00AF7CB2" w:rsidRPr="00D93037" w:rsidTr="00D93037">
        <w:trPr>
          <w:jc w:val="center"/>
        </w:trPr>
        <w:tc>
          <w:tcPr>
            <w:tcW w:w="2294" w:type="dxa"/>
          </w:tcPr>
          <w:p w:rsidR="00D93037" w:rsidRPr="00D93037" w:rsidRDefault="00D93037" w:rsidP="00D93037">
            <w:pPr>
              <w:tabs>
                <w:tab w:val="left" w:pos="2366"/>
              </w:tabs>
              <w:jc w:val="both"/>
              <w:rPr>
                <w:b/>
                <w:szCs w:val="24"/>
              </w:rPr>
            </w:pPr>
            <w:r w:rsidRPr="00D93037">
              <w:rPr>
                <w:b/>
                <w:szCs w:val="24"/>
              </w:rPr>
              <w:t>Помещения</w:t>
            </w:r>
          </w:p>
        </w:tc>
        <w:tc>
          <w:tcPr>
            <w:tcW w:w="1339" w:type="dxa"/>
          </w:tcPr>
          <w:p w:rsidR="00D93037" w:rsidRPr="00D93037" w:rsidRDefault="00D93037" w:rsidP="00D93037">
            <w:pPr>
              <w:tabs>
                <w:tab w:val="left" w:pos="2366"/>
              </w:tabs>
              <w:jc w:val="both"/>
              <w:rPr>
                <w:b/>
                <w:szCs w:val="24"/>
              </w:rPr>
            </w:pPr>
            <w:r w:rsidRPr="00D93037">
              <w:rPr>
                <w:b/>
                <w:szCs w:val="24"/>
              </w:rPr>
              <w:t>Площадь</w:t>
            </w:r>
          </w:p>
        </w:tc>
        <w:tc>
          <w:tcPr>
            <w:tcW w:w="1975" w:type="dxa"/>
          </w:tcPr>
          <w:p w:rsidR="00D93037" w:rsidRPr="00D93037" w:rsidRDefault="00D93037" w:rsidP="00D93037">
            <w:pPr>
              <w:tabs>
                <w:tab w:val="left" w:pos="2366"/>
              </w:tabs>
              <w:jc w:val="both"/>
              <w:rPr>
                <w:b/>
                <w:szCs w:val="24"/>
              </w:rPr>
            </w:pPr>
            <w:r w:rsidRPr="00D93037">
              <w:rPr>
                <w:b/>
                <w:szCs w:val="24"/>
              </w:rPr>
              <w:t>Освещенность</w:t>
            </w:r>
          </w:p>
        </w:tc>
        <w:tc>
          <w:tcPr>
            <w:tcW w:w="2155" w:type="dxa"/>
          </w:tcPr>
          <w:p w:rsidR="00D93037" w:rsidRPr="00D93037" w:rsidRDefault="00D93037" w:rsidP="00D93037">
            <w:pPr>
              <w:tabs>
                <w:tab w:val="left" w:pos="2366"/>
              </w:tabs>
              <w:jc w:val="both"/>
              <w:rPr>
                <w:b/>
                <w:szCs w:val="24"/>
              </w:rPr>
            </w:pPr>
            <w:r w:rsidRPr="00D93037">
              <w:rPr>
                <w:b/>
                <w:szCs w:val="24"/>
              </w:rPr>
              <w:t>Воздушно-тепловой режим</w:t>
            </w:r>
          </w:p>
        </w:tc>
        <w:tc>
          <w:tcPr>
            <w:tcW w:w="1807" w:type="dxa"/>
          </w:tcPr>
          <w:p w:rsidR="00D93037" w:rsidRPr="00D93037" w:rsidRDefault="00D93037" w:rsidP="00D93037">
            <w:pPr>
              <w:tabs>
                <w:tab w:val="left" w:pos="2366"/>
              </w:tabs>
              <w:jc w:val="both"/>
              <w:rPr>
                <w:b/>
                <w:szCs w:val="24"/>
              </w:rPr>
            </w:pPr>
            <w:r w:rsidRPr="00D93037">
              <w:rPr>
                <w:b/>
                <w:szCs w:val="24"/>
              </w:rPr>
              <w:t>Этаж (расположение)</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математики</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русского языка и лит-ры</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биологии, географии, химии</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английского языка</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истории и обществознания</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1</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Комбинированная мастерская</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1</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Спортзал</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1</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Библиотека</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 xml:space="preserve">Соответствует </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1</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Кабинет информатики</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Пищеблок</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r w:rsidR="00AF7CB2" w:rsidRPr="00D93037" w:rsidTr="00D93037">
        <w:trPr>
          <w:jc w:val="center"/>
        </w:trPr>
        <w:tc>
          <w:tcPr>
            <w:tcW w:w="2294" w:type="dxa"/>
          </w:tcPr>
          <w:p w:rsidR="00D93037" w:rsidRPr="00D93037" w:rsidRDefault="00D93037" w:rsidP="00D93037">
            <w:pPr>
              <w:tabs>
                <w:tab w:val="left" w:pos="2366"/>
              </w:tabs>
              <w:jc w:val="both"/>
              <w:rPr>
                <w:szCs w:val="24"/>
              </w:rPr>
            </w:pPr>
            <w:r w:rsidRPr="00D93037">
              <w:rPr>
                <w:szCs w:val="24"/>
              </w:rPr>
              <w:t>Столовая</w:t>
            </w:r>
          </w:p>
        </w:tc>
        <w:tc>
          <w:tcPr>
            <w:tcW w:w="1339" w:type="dxa"/>
          </w:tcPr>
          <w:p w:rsidR="00D93037" w:rsidRPr="00D93037" w:rsidRDefault="00D93037" w:rsidP="00D93037">
            <w:pPr>
              <w:tabs>
                <w:tab w:val="left" w:pos="2366"/>
              </w:tabs>
              <w:jc w:val="both"/>
              <w:rPr>
                <w:szCs w:val="24"/>
              </w:rPr>
            </w:pPr>
          </w:p>
        </w:tc>
        <w:tc>
          <w:tcPr>
            <w:tcW w:w="1975" w:type="dxa"/>
          </w:tcPr>
          <w:p w:rsidR="00D93037" w:rsidRPr="00D93037" w:rsidRDefault="00D93037" w:rsidP="00D93037">
            <w:pPr>
              <w:tabs>
                <w:tab w:val="left" w:pos="2366"/>
              </w:tabs>
              <w:jc w:val="both"/>
              <w:rPr>
                <w:szCs w:val="24"/>
              </w:rPr>
            </w:pPr>
            <w:r w:rsidRPr="00D93037">
              <w:rPr>
                <w:szCs w:val="24"/>
              </w:rPr>
              <w:t>Соответствует</w:t>
            </w:r>
          </w:p>
        </w:tc>
        <w:tc>
          <w:tcPr>
            <w:tcW w:w="2155" w:type="dxa"/>
          </w:tcPr>
          <w:p w:rsidR="00D93037" w:rsidRPr="00D93037" w:rsidRDefault="00D93037" w:rsidP="00D93037">
            <w:pPr>
              <w:tabs>
                <w:tab w:val="left" w:pos="2366"/>
              </w:tabs>
              <w:jc w:val="both"/>
              <w:rPr>
                <w:szCs w:val="24"/>
              </w:rPr>
            </w:pPr>
            <w:r w:rsidRPr="00D93037">
              <w:rPr>
                <w:szCs w:val="24"/>
              </w:rPr>
              <w:t>Соответствует</w:t>
            </w:r>
          </w:p>
        </w:tc>
        <w:tc>
          <w:tcPr>
            <w:tcW w:w="1807" w:type="dxa"/>
          </w:tcPr>
          <w:p w:rsidR="00D93037" w:rsidRPr="00D93037" w:rsidRDefault="00D93037" w:rsidP="00D93037">
            <w:pPr>
              <w:tabs>
                <w:tab w:val="left" w:pos="2366"/>
              </w:tabs>
              <w:jc w:val="both"/>
              <w:rPr>
                <w:szCs w:val="24"/>
              </w:rPr>
            </w:pPr>
            <w:r w:rsidRPr="00D93037">
              <w:rPr>
                <w:szCs w:val="24"/>
              </w:rPr>
              <w:t>2</w:t>
            </w:r>
          </w:p>
        </w:tc>
      </w:tr>
    </w:tbl>
    <w:p w:rsidR="00D93037" w:rsidRPr="00D93037" w:rsidRDefault="00D93037" w:rsidP="00D93037">
      <w:pPr>
        <w:pStyle w:val="ab"/>
        <w:tabs>
          <w:tab w:val="left" w:pos="2366"/>
        </w:tabs>
        <w:ind w:left="308" w:firstLine="0"/>
        <w:rPr>
          <w:sz w:val="24"/>
          <w:szCs w:val="24"/>
        </w:rPr>
      </w:pPr>
    </w:p>
    <w:p w:rsidR="00D93037" w:rsidRPr="00D93037" w:rsidRDefault="00D93037" w:rsidP="00D93037">
      <w:pPr>
        <w:pStyle w:val="a7"/>
        <w:spacing w:before="90" w:line="276" w:lineRule="auto"/>
        <w:ind w:left="307" w:right="220" w:firstLine="566"/>
        <w:jc w:val="both"/>
      </w:pPr>
      <w:r w:rsidRPr="00D93037">
        <w:t>Информационное пространство школы представлено через сайт в сети Интернет, стендамиврекреацияхикабинетах.</w:t>
      </w:r>
    </w:p>
    <w:p w:rsidR="00D93037" w:rsidRPr="00D93037" w:rsidRDefault="00D93037" w:rsidP="00D93037">
      <w:pPr>
        <w:pStyle w:val="a7"/>
        <w:spacing w:before="1" w:line="276" w:lineRule="auto"/>
        <w:ind w:left="307" w:right="222" w:firstLine="566"/>
        <w:jc w:val="both"/>
      </w:pPr>
      <w:r w:rsidRPr="00D93037">
        <w:t>Для организации питания школа использует столовую.Охватгорячимпитанием100%обучающихся.Столоваяимеетнеобходимыйнабороборудования и помещений.</w:t>
      </w:r>
    </w:p>
    <w:p w:rsidR="00D93037" w:rsidRPr="00D93037" w:rsidRDefault="00D93037" w:rsidP="00D93037">
      <w:pPr>
        <w:pStyle w:val="a7"/>
        <w:spacing w:line="276" w:lineRule="auto"/>
        <w:ind w:left="307" w:right="219" w:firstLine="566"/>
        <w:jc w:val="both"/>
      </w:pPr>
      <w:r w:rsidRPr="00D93037">
        <w:t>Длямедицинскогообслуживанияоборудованымедицинскийкабинетипроцедурныйкабинет в соответствии с требованиями СанПиН. Медицинское обслуживание осуществляетсяс ЦРБ г. Кашинавсоответствиисдоговором.Ежегодновсеобучающиесяпроходятпрофилактическиеосмотрыспециалистами.</w:t>
      </w:r>
    </w:p>
    <w:p w:rsidR="00D93037" w:rsidRPr="00D93037" w:rsidRDefault="00D93037" w:rsidP="00D93037">
      <w:pPr>
        <w:pStyle w:val="a7"/>
        <w:spacing w:line="276" w:lineRule="auto"/>
        <w:ind w:left="307" w:right="218" w:firstLine="566"/>
        <w:jc w:val="both"/>
      </w:pPr>
      <w:r w:rsidRPr="00D93037">
        <w:t>Территориязданияшколыогороженазаборомвысотой1,5м.</w:t>
      </w:r>
    </w:p>
    <w:p w:rsidR="00D93037" w:rsidRPr="00D93037" w:rsidRDefault="00D93037" w:rsidP="00D93037">
      <w:pPr>
        <w:pStyle w:val="a7"/>
        <w:spacing w:line="276" w:lineRule="auto"/>
        <w:ind w:left="307" w:right="218" w:firstLine="720"/>
        <w:jc w:val="both"/>
      </w:pPr>
      <w:r w:rsidRPr="00D93037">
        <w:t>Организация режима дня в соответствии с расписанием занятий и продолжительностьпеременсоответствуюттребованиямСАНПиН.Организованаработаохраныидежурствопедагогических работников для обеспечения безопасности детей. Проводятся мероприятия пообеспечению антитеррористической защищенности: работает «тревожная кнопка», организованаохрана зданий, функционирует пропускная система, система видеонаблюдения и система учетапосетителей, существуют информационные стенды по действию в условиях ЧС, организованпросмотрвидеороликовпопрофилактическойтематике,проводятсятренировочныемероприятияпо действиямвусловияхЧС.</w:t>
      </w:r>
    </w:p>
    <w:p w:rsidR="00D93037" w:rsidRPr="00D93037" w:rsidRDefault="00D93037" w:rsidP="00D93037">
      <w:pPr>
        <w:pStyle w:val="2"/>
        <w:ind w:left="0"/>
        <w:rPr>
          <w:rFonts w:ascii="Times New Roman" w:hAnsi="Times New Roman" w:cs="Times New Roman"/>
          <w:b w:val="0"/>
        </w:rPr>
      </w:pPr>
      <w:bookmarkStart w:id="504" w:name="_Toc171189951"/>
      <w:r w:rsidRPr="00D93037">
        <w:rPr>
          <w:rFonts w:ascii="Times New Roman" w:hAnsi="Times New Roman" w:cs="Times New Roman"/>
        </w:rPr>
        <w:t>Выводы</w:t>
      </w:r>
      <w:r w:rsidRPr="00D93037">
        <w:rPr>
          <w:rFonts w:ascii="Times New Roman" w:hAnsi="Times New Roman" w:cs="Times New Roman"/>
          <w:b w:val="0"/>
        </w:rPr>
        <w:t>:</w:t>
      </w:r>
      <w:bookmarkEnd w:id="504"/>
    </w:p>
    <w:p w:rsidR="00D93037" w:rsidRPr="00D93037" w:rsidRDefault="00D93037" w:rsidP="00640C3D">
      <w:pPr>
        <w:pStyle w:val="ab"/>
        <w:numPr>
          <w:ilvl w:val="0"/>
          <w:numId w:val="107"/>
        </w:numPr>
        <w:tabs>
          <w:tab w:val="left" w:pos="1028"/>
        </w:tabs>
        <w:spacing w:before="41"/>
        <w:ind w:left="307" w:right="217" w:firstLine="360"/>
        <w:rPr>
          <w:sz w:val="24"/>
          <w:szCs w:val="24"/>
        </w:rPr>
      </w:pPr>
      <w:r w:rsidRPr="00D93037">
        <w:rPr>
          <w:sz w:val="24"/>
          <w:szCs w:val="24"/>
        </w:rPr>
        <w:t>информационно-методические условия реализации основной образовательной программыосновногообщегообразованияпоосновнымпоказателямсоответствуюттребованиям,предъявляемым к информационной образовательной среде Стандартом. Реализация Программыинформатизацииобразовательнойсредыобразовательногоучрежденияпозволиласоздатькомплекс информационных образовательных ресурсов, в том числе цифровые образовательныересурсы,совокупностьтехнологическихсредствинформационныхикоммуникационныхтехнологий:компьютеры,иноеИКТоборудование,коммуникационныеканалы,системусовременныхпедагогическихтехнологий,обеспечивающихобучениевсовременнойинформационно-образовательнойсреде.Обучающиесяобеспеченынеобходимымиучебнымиизданиямидляреализацииучебногоплана.Обучающимсяиихродителям(законнымпредставителям) обеспечен доступ к информационным ресурсам с предоставлением информацииодеятельностиобразовательногоучреждения,реализацииООПООО,результатахобразовательной деятельности. Определены механизмы развития информационно-методическихусловий в плане поддержания соответствия требованиям ФГОС ООО развивающейся системы и100%обеспеченности обучающихсяучебными изданиямидляреализации ООПООО;</w:t>
      </w:r>
    </w:p>
    <w:p w:rsidR="00D93037" w:rsidRPr="00D93037" w:rsidRDefault="00D93037" w:rsidP="00D93037">
      <w:pPr>
        <w:spacing w:before="63"/>
        <w:ind w:right="1"/>
        <w:rPr>
          <w:szCs w:val="24"/>
        </w:rPr>
      </w:pPr>
      <w:r w:rsidRPr="00D93037">
        <w:rPr>
          <w:szCs w:val="24"/>
        </w:rPr>
        <w:t>материально-техническиеусловиявсоответствиистребованиямиФГОСсозданы,соответствуюттребованиямФГОСООО;материально-техническиесредстваобновляютсяпомеренеобходимостивсоответствиисперспективнымпланомразвитияматериально-техническихусловий;обеспеченностьобразовательнойдеятельностипланируетсявсоответствии сПеречнемоборудования, необходимогодля реализации ФГОС ООО.</w:t>
      </w:r>
    </w:p>
    <w:sectPr w:rsidR="00D93037" w:rsidRPr="00D93037" w:rsidSect="00D93037">
      <w:pgSz w:w="11906" w:h="16838"/>
      <w:pgMar w:top="536" w:right="566" w:bottom="709"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998" w:rsidRDefault="00866998">
      <w:pPr>
        <w:spacing w:after="0" w:line="240" w:lineRule="auto"/>
      </w:pPr>
      <w:r>
        <w:separator/>
      </w:r>
    </w:p>
  </w:endnote>
  <w:endnote w:type="continuationSeparator" w:id="1">
    <w:p w:rsidR="00866998" w:rsidRDefault="00866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37" w:rsidRDefault="00D93037">
    <w:pPr>
      <w:pStyle w:val="ConsPlusNormal"/>
      <w:pBdr>
        <w:bottom w:val="single" w:sz="12" w:space="0" w:color="auto"/>
      </w:pBdr>
      <w:jc w:val="center"/>
      <w:rPr>
        <w:sz w:val="2"/>
        <w:szCs w:val="2"/>
      </w:rPr>
    </w:pPr>
  </w:p>
  <w:p w:rsidR="00D93037" w:rsidRDefault="00D93037">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998" w:rsidRDefault="00866998">
      <w:pPr>
        <w:spacing w:after="0" w:line="240" w:lineRule="auto"/>
      </w:pPr>
      <w:r>
        <w:separator/>
      </w:r>
    </w:p>
  </w:footnote>
  <w:footnote w:type="continuationSeparator" w:id="1">
    <w:p w:rsidR="00866998" w:rsidRDefault="008669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37" w:rsidRDefault="00D93037">
    <w:pPr>
      <w:pStyle w:val="ConsPlus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489"/>
    <w:multiLevelType w:val="hybridMultilevel"/>
    <w:tmpl w:val="03345D82"/>
    <w:lvl w:ilvl="0" w:tplc="CFD258EE">
      <w:start w:val="1"/>
      <w:numFmt w:val="decimal"/>
      <w:lvlText w:val="%1)"/>
      <w:lvlJc w:val="left"/>
      <w:pPr>
        <w:ind w:left="488" w:hanging="413"/>
      </w:pPr>
      <w:rPr>
        <w:rFonts w:ascii="Times New Roman" w:eastAsia="Times New Roman" w:hAnsi="Times New Roman" w:cs="Times New Roman" w:hint="default"/>
        <w:i/>
        <w:iCs/>
        <w:w w:val="100"/>
        <w:sz w:val="24"/>
        <w:szCs w:val="24"/>
      </w:rPr>
    </w:lvl>
    <w:lvl w:ilvl="1" w:tplc="3C0E74F8">
      <w:numFmt w:val="bullet"/>
      <w:lvlText w:val="•"/>
      <w:lvlJc w:val="left"/>
      <w:pPr>
        <w:ind w:left="1500" w:hanging="413"/>
      </w:pPr>
      <w:rPr>
        <w:rFonts w:hint="default"/>
      </w:rPr>
    </w:lvl>
    <w:lvl w:ilvl="2" w:tplc="CA9AF062">
      <w:numFmt w:val="bullet"/>
      <w:lvlText w:val="•"/>
      <w:lvlJc w:val="left"/>
      <w:pPr>
        <w:ind w:left="2521" w:hanging="413"/>
      </w:pPr>
      <w:rPr>
        <w:rFonts w:hint="default"/>
      </w:rPr>
    </w:lvl>
    <w:lvl w:ilvl="3" w:tplc="64C699FE">
      <w:numFmt w:val="bullet"/>
      <w:lvlText w:val="•"/>
      <w:lvlJc w:val="left"/>
      <w:pPr>
        <w:ind w:left="3541" w:hanging="413"/>
      </w:pPr>
      <w:rPr>
        <w:rFonts w:hint="default"/>
      </w:rPr>
    </w:lvl>
    <w:lvl w:ilvl="4" w:tplc="23886BA0">
      <w:numFmt w:val="bullet"/>
      <w:lvlText w:val="•"/>
      <w:lvlJc w:val="left"/>
      <w:pPr>
        <w:ind w:left="4562" w:hanging="413"/>
      </w:pPr>
      <w:rPr>
        <w:rFonts w:hint="default"/>
      </w:rPr>
    </w:lvl>
    <w:lvl w:ilvl="5" w:tplc="4BD6BDAE">
      <w:numFmt w:val="bullet"/>
      <w:lvlText w:val="•"/>
      <w:lvlJc w:val="left"/>
      <w:pPr>
        <w:ind w:left="5583" w:hanging="413"/>
      </w:pPr>
      <w:rPr>
        <w:rFonts w:hint="default"/>
      </w:rPr>
    </w:lvl>
    <w:lvl w:ilvl="6" w:tplc="3DB017BA">
      <w:numFmt w:val="bullet"/>
      <w:lvlText w:val="•"/>
      <w:lvlJc w:val="left"/>
      <w:pPr>
        <w:ind w:left="6603" w:hanging="413"/>
      </w:pPr>
      <w:rPr>
        <w:rFonts w:hint="default"/>
      </w:rPr>
    </w:lvl>
    <w:lvl w:ilvl="7" w:tplc="B11AD510">
      <w:numFmt w:val="bullet"/>
      <w:lvlText w:val="•"/>
      <w:lvlJc w:val="left"/>
      <w:pPr>
        <w:ind w:left="7624" w:hanging="413"/>
      </w:pPr>
      <w:rPr>
        <w:rFonts w:hint="default"/>
      </w:rPr>
    </w:lvl>
    <w:lvl w:ilvl="8" w:tplc="5DD405EC">
      <w:numFmt w:val="bullet"/>
      <w:lvlText w:val="•"/>
      <w:lvlJc w:val="left"/>
      <w:pPr>
        <w:ind w:left="8645" w:hanging="413"/>
      </w:pPr>
      <w:rPr>
        <w:rFonts w:hint="default"/>
      </w:rPr>
    </w:lvl>
  </w:abstractNum>
  <w:abstractNum w:abstractNumId="1">
    <w:nsid w:val="0048052B"/>
    <w:multiLevelType w:val="hybridMultilevel"/>
    <w:tmpl w:val="EFB21316"/>
    <w:lvl w:ilvl="0" w:tplc="3C5851D2">
      <w:start w:val="1"/>
      <w:numFmt w:val="decimal"/>
      <w:lvlText w:val="%1."/>
      <w:lvlJc w:val="left"/>
      <w:pPr>
        <w:ind w:left="1268" w:hanging="240"/>
      </w:pPr>
      <w:rPr>
        <w:rFonts w:ascii="Times New Roman" w:eastAsia="Times New Roman" w:hAnsi="Times New Roman" w:cs="Times New Roman" w:hint="default"/>
        <w:w w:val="100"/>
        <w:sz w:val="24"/>
        <w:szCs w:val="24"/>
      </w:rPr>
    </w:lvl>
    <w:lvl w:ilvl="1" w:tplc="77FECAFE">
      <w:numFmt w:val="bullet"/>
      <w:lvlText w:val="•"/>
      <w:lvlJc w:val="left"/>
      <w:pPr>
        <w:ind w:left="2202" w:hanging="240"/>
      </w:pPr>
      <w:rPr>
        <w:rFonts w:hint="default"/>
      </w:rPr>
    </w:lvl>
    <w:lvl w:ilvl="2" w:tplc="2D6CCCFC">
      <w:numFmt w:val="bullet"/>
      <w:lvlText w:val="•"/>
      <w:lvlJc w:val="left"/>
      <w:pPr>
        <w:ind w:left="3145" w:hanging="240"/>
      </w:pPr>
      <w:rPr>
        <w:rFonts w:hint="default"/>
      </w:rPr>
    </w:lvl>
    <w:lvl w:ilvl="3" w:tplc="7BE81854">
      <w:numFmt w:val="bullet"/>
      <w:lvlText w:val="•"/>
      <w:lvlJc w:val="left"/>
      <w:pPr>
        <w:ind w:left="4087" w:hanging="240"/>
      </w:pPr>
      <w:rPr>
        <w:rFonts w:hint="default"/>
      </w:rPr>
    </w:lvl>
    <w:lvl w:ilvl="4" w:tplc="D64474B6">
      <w:numFmt w:val="bullet"/>
      <w:lvlText w:val="•"/>
      <w:lvlJc w:val="left"/>
      <w:pPr>
        <w:ind w:left="5030" w:hanging="240"/>
      </w:pPr>
      <w:rPr>
        <w:rFonts w:hint="default"/>
      </w:rPr>
    </w:lvl>
    <w:lvl w:ilvl="5" w:tplc="D5026F76">
      <w:numFmt w:val="bullet"/>
      <w:lvlText w:val="•"/>
      <w:lvlJc w:val="left"/>
      <w:pPr>
        <w:ind w:left="5973" w:hanging="240"/>
      </w:pPr>
      <w:rPr>
        <w:rFonts w:hint="default"/>
      </w:rPr>
    </w:lvl>
    <w:lvl w:ilvl="6" w:tplc="7EA62406">
      <w:numFmt w:val="bullet"/>
      <w:lvlText w:val="•"/>
      <w:lvlJc w:val="left"/>
      <w:pPr>
        <w:ind w:left="6915" w:hanging="240"/>
      </w:pPr>
      <w:rPr>
        <w:rFonts w:hint="default"/>
      </w:rPr>
    </w:lvl>
    <w:lvl w:ilvl="7" w:tplc="63D8BBCE">
      <w:numFmt w:val="bullet"/>
      <w:lvlText w:val="•"/>
      <w:lvlJc w:val="left"/>
      <w:pPr>
        <w:ind w:left="7858" w:hanging="240"/>
      </w:pPr>
      <w:rPr>
        <w:rFonts w:hint="default"/>
      </w:rPr>
    </w:lvl>
    <w:lvl w:ilvl="8" w:tplc="73D655D8">
      <w:numFmt w:val="bullet"/>
      <w:lvlText w:val="•"/>
      <w:lvlJc w:val="left"/>
      <w:pPr>
        <w:ind w:left="8801" w:hanging="240"/>
      </w:pPr>
      <w:rPr>
        <w:rFonts w:hint="default"/>
      </w:rPr>
    </w:lvl>
  </w:abstractNum>
  <w:abstractNum w:abstractNumId="2">
    <w:nsid w:val="01276081"/>
    <w:multiLevelType w:val="hybridMultilevel"/>
    <w:tmpl w:val="E07EC356"/>
    <w:lvl w:ilvl="0" w:tplc="9AA061EE">
      <w:start w:val="6"/>
      <w:numFmt w:val="decimal"/>
      <w:lvlText w:val="%1"/>
      <w:lvlJc w:val="left"/>
      <w:pPr>
        <w:ind w:left="509" w:hanging="202"/>
      </w:pPr>
      <w:rPr>
        <w:rFonts w:ascii="Arial" w:eastAsia="Times New Roman" w:hAnsi="Arial" w:cs="Arial" w:hint="default"/>
        <w:b/>
        <w:bCs/>
        <w:w w:val="100"/>
        <w:sz w:val="24"/>
        <w:szCs w:val="24"/>
      </w:rPr>
    </w:lvl>
    <w:lvl w:ilvl="1" w:tplc="4E4079CA">
      <w:numFmt w:val="bullet"/>
      <w:lvlText w:val="•"/>
      <w:lvlJc w:val="left"/>
      <w:pPr>
        <w:ind w:left="1506" w:hanging="202"/>
      </w:pPr>
      <w:rPr>
        <w:rFonts w:hint="default"/>
      </w:rPr>
    </w:lvl>
    <w:lvl w:ilvl="2" w:tplc="AB36B9C8">
      <w:numFmt w:val="bullet"/>
      <w:lvlText w:val="•"/>
      <w:lvlJc w:val="left"/>
      <w:pPr>
        <w:ind w:left="2513" w:hanging="202"/>
      </w:pPr>
      <w:rPr>
        <w:rFonts w:hint="default"/>
      </w:rPr>
    </w:lvl>
    <w:lvl w:ilvl="3" w:tplc="A2DAFC8E">
      <w:numFmt w:val="bullet"/>
      <w:lvlText w:val="•"/>
      <w:lvlJc w:val="left"/>
      <w:pPr>
        <w:ind w:left="3519" w:hanging="202"/>
      </w:pPr>
      <w:rPr>
        <w:rFonts w:hint="default"/>
      </w:rPr>
    </w:lvl>
    <w:lvl w:ilvl="4" w:tplc="56E8992E">
      <w:numFmt w:val="bullet"/>
      <w:lvlText w:val="•"/>
      <w:lvlJc w:val="left"/>
      <w:pPr>
        <w:ind w:left="4526" w:hanging="202"/>
      </w:pPr>
      <w:rPr>
        <w:rFonts w:hint="default"/>
      </w:rPr>
    </w:lvl>
    <w:lvl w:ilvl="5" w:tplc="1EE45C92">
      <w:numFmt w:val="bullet"/>
      <w:lvlText w:val="•"/>
      <w:lvlJc w:val="left"/>
      <w:pPr>
        <w:ind w:left="5533" w:hanging="202"/>
      </w:pPr>
      <w:rPr>
        <w:rFonts w:hint="default"/>
      </w:rPr>
    </w:lvl>
    <w:lvl w:ilvl="6" w:tplc="C07A9C78">
      <w:numFmt w:val="bullet"/>
      <w:lvlText w:val="•"/>
      <w:lvlJc w:val="left"/>
      <w:pPr>
        <w:ind w:left="6539" w:hanging="202"/>
      </w:pPr>
      <w:rPr>
        <w:rFonts w:hint="default"/>
      </w:rPr>
    </w:lvl>
    <w:lvl w:ilvl="7" w:tplc="43F44678">
      <w:numFmt w:val="bullet"/>
      <w:lvlText w:val="•"/>
      <w:lvlJc w:val="left"/>
      <w:pPr>
        <w:ind w:left="7546" w:hanging="202"/>
      </w:pPr>
      <w:rPr>
        <w:rFonts w:hint="default"/>
      </w:rPr>
    </w:lvl>
    <w:lvl w:ilvl="8" w:tplc="C7802AA2">
      <w:numFmt w:val="bullet"/>
      <w:lvlText w:val="•"/>
      <w:lvlJc w:val="left"/>
      <w:pPr>
        <w:ind w:left="8553" w:hanging="202"/>
      </w:pPr>
      <w:rPr>
        <w:rFonts w:hint="default"/>
      </w:rPr>
    </w:lvl>
  </w:abstractNum>
  <w:abstractNum w:abstractNumId="3">
    <w:nsid w:val="04667DCC"/>
    <w:multiLevelType w:val="hybridMultilevel"/>
    <w:tmpl w:val="7F56753A"/>
    <w:lvl w:ilvl="0" w:tplc="F2E2880E">
      <w:numFmt w:val="bullet"/>
      <w:lvlText w:val="-"/>
      <w:lvlJc w:val="left"/>
      <w:pPr>
        <w:ind w:left="308" w:hanging="142"/>
      </w:pPr>
      <w:rPr>
        <w:rFonts w:ascii="Times New Roman" w:eastAsia="Times New Roman" w:hAnsi="Times New Roman" w:hint="default"/>
        <w:w w:val="99"/>
        <w:sz w:val="24"/>
      </w:rPr>
    </w:lvl>
    <w:lvl w:ilvl="1" w:tplc="25EE8614">
      <w:numFmt w:val="bullet"/>
      <w:lvlText w:val="•"/>
      <w:lvlJc w:val="left"/>
      <w:pPr>
        <w:ind w:left="1326" w:hanging="142"/>
      </w:pPr>
      <w:rPr>
        <w:rFonts w:hint="default"/>
      </w:rPr>
    </w:lvl>
    <w:lvl w:ilvl="2" w:tplc="18E8BD58">
      <w:numFmt w:val="bullet"/>
      <w:lvlText w:val="•"/>
      <w:lvlJc w:val="left"/>
      <w:pPr>
        <w:ind w:left="2353" w:hanging="142"/>
      </w:pPr>
      <w:rPr>
        <w:rFonts w:hint="default"/>
      </w:rPr>
    </w:lvl>
    <w:lvl w:ilvl="3" w:tplc="6504B8C8">
      <w:numFmt w:val="bullet"/>
      <w:lvlText w:val="•"/>
      <w:lvlJc w:val="left"/>
      <w:pPr>
        <w:ind w:left="3379" w:hanging="142"/>
      </w:pPr>
      <w:rPr>
        <w:rFonts w:hint="default"/>
      </w:rPr>
    </w:lvl>
    <w:lvl w:ilvl="4" w:tplc="73F60420">
      <w:numFmt w:val="bullet"/>
      <w:lvlText w:val="•"/>
      <w:lvlJc w:val="left"/>
      <w:pPr>
        <w:ind w:left="4406" w:hanging="142"/>
      </w:pPr>
      <w:rPr>
        <w:rFonts w:hint="default"/>
      </w:rPr>
    </w:lvl>
    <w:lvl w:ilvl="5" w:tplc="86144BEC">
      <w:numFmt w:val="bullet"/>
      <w:lvlText w:val="•"/>
      <w:lvlJc w:val="left"/>
      <w:pPr>
        <w:ind w:left="5433" w:hanging="142"/>
      </w:pPr>
      <w:rPr>
        <w:rFonts w:hint="default"/>
      </w:rPr>
    </w:lvl>
    <w:lvl w:ilvl="6" w:tplc="1FC08038">
      <w:numFmt w:val="bullet"/>
      <w:lvlText w:val="•"/>
      <w:lvlJc w:val="left"/>
      <w:pPr>
        <w:ind w:left="6459" w:hanging="142"/>
      </w:pPr>
      <w:rPr>
        <w:rFonts w:hint="default"/>
      </w:rPr>
    </w:lvl>
    <w:lvl w:ilvl="7" w:tplc="8182BF8A">
      <w:numFmt w:val="bullet"/>
      <w:lvlText w:val="•"/>
      <w:lvlJc w:val="left"/>
      <w:pPr>
        <w:ind w:left="7486" w:hanging="142"/>
      </w:pPr>
      <w:rPr>
        <w:rFonts w:hint="default"/>
      </w:rPr>
    </w:lvl>
    <w:lvl w:ilvl="8" w:tplc="BE2E8BA4">
      <w:numFmt w:val="bullet"/>
      <w:lvlText w:val="•"/>
      <w:lvlJc w:val="left"/>
      <w:pPr>
        <w:ind w:left="8513" w:hanging="142"/>
      </w:pPr>
      <w:rPr>
        <w:rFonts w:hint="default"/>
      </w:rPr>
    </w:lvl>
  </w:abstractNum>
  <w:abstractNum w:abstractNumId="4">
    <w:nsid w:val="048A58E1"/>
    <w:multiLevelType w:val="hybridMultilevel"/>
    <w:tmpl w:val="CE3C4F70"/>
    <w:lvl w:ilvl="0" w:tplc="B87C0AA8">
      <w:numFmt w:val="bullet"/>
      <w:lvlText w:val="-"/>
      <w:lvlJc w:val="left"/>
      <w:pPr>
        <w:ind w:left="488" w:hanging="204"/>
      </w:pPr>
      <w:rPr>
        <w:rFonts w:ascii="Times New Roman" w:eastAsia="Times New Roman" w:hAnsi="Times New Roman" w:hint="default"/>
        <w:w w:val="99"/>
        <w:sz w:val="24"/>
      </w:rPr>
    </w:lvl>
    <w:lvl w:ilvl="1" w:tplc="183CFCDC">
      <w:numFmt w:val="bullet"/>
      <w:lvlText w:val="•"/>
      <w:lvlJc w:val="left"/>
      <w:pPr>
        <w:ind w:left="1500" w:hanging="204"/>
      </w:pPr>
      <w:rPr>
        <w:rFonts w:hint="default"/>
      </w:rPr>
    </w:lvl>
    <w:lvl w:ilvl="2" w:tplc="30C2D00C">
      <w:numFmt w:val="bullet"/>
      <w:lvlText w:val="•"/>
      <w:lvlJc w:val="left"/>
      <w:pPr>
        <w:ind w:left="2521" w:hanging="204"/>
      </w:pPr>
      <w:rPr>
        <w:rFonts w:hint="default"/>
      </w:rPr>
    </w:lvl>
    <w:lvl w:ilvl="3" w:tplc="081EA2D6">
      <w:numFmt w:val="bullet"/>
      <w:lvlText w:val="•"/>
      <w:lvlJc w:val="left"/>
      <w:pPr>
        <w:ind w:left="3541" w:hanging="204"/>
      </w:pPr>
      <w:rPr>
        <w:rFonts w:hint="default"/>
      </w:rPr>
    </w:lvl>
    <w:lvl w:ilvl="4" w:tplc="9DE4CA1C">
      <w:numFmt w:val="bullet"/>
      <w:lvlText w:val="•"/>
      <w:lvlJc w:val="left"/>
      <w:pPr>
        <w:ind w:left="4562" w:hanging="204"/>
      </w:pPr>
      <w:rPr>
        <w:rFonts w:hint="default"/>
      </w:rPr>
    </w:lvl>
    <w:lvl w:ilvl="5" w:tplc="3B16320C">
      <w:numFmt w:val="bullet"/>
      <w:lvlText w:val="•"/>
      <w:lvlJc w:val="left"/>
      <w:pPr>
        <w:ind w:left="5583" w:hanging="204"/>
      </w:pPr>
      <w:rPr>
        <w:rFonts w:hint="default"/>
      </w:rPr>
    </w:lvl>
    <w:lvl w:ilvl="6" w:tplc="71D471C6">
      <w:numFmt w:val="bullet"/>
      <w:lvlText w:val="•"/>
      <w:lvlJc w:val="left"/>
      <w:pPr>
        <w:ind w:left="6603" w:hanging="204"/>
      </w:pPr>
      <w:rPr>
        <w:rFonts w:hint="default"/>
      </w:rPr>
    </w:lvl>
    <w:lvl w:ilvl="7" w:tplc="3BA4613E">
      <w:numFmt w:val="bullet"/>
      <w:lvlText w:val="•"/>
      <w:lvlJc w:val="left"/>
      <w:pPr>
        <w:ind w:left="7624" w:hanging="204"/>
      </w:pPr>
      <w:rPr>
        <w:rFonts w:hint="default"/>
      </w:rPr>
    </w:lvl>
    <w:lvl w:ilvl="8" w:tplc="1ADA982E">
      <w:numFmt w:val="bullet"/>
      <w:lvlText w:val="•"/>
      <w:lvlJc w:val="left"/>
      <w:pPr>
        <w:ind w:left="8645" w:hanging="204"/>
      </w:pPr>
      <w:rPr>
        <w:rFonts w:hint="default"/>
      </w:rPr>
    </w:lvl>
  </w:abstractNum>
  <w:abstractNum w:abstractNumId="5">
    <w:nsid w:val="05BD41E6"/>
    <w:multiLevelType w:val="multilevel"/>
    <w:tmpl w:val="6832D016"/>
    <w:lvl w:ilvl="0">
      <w:start w:val="3"/>
      <w:numFmt w:val="decimal"/>
      <w:lvlText w:val="%1"/>
      <w:lvlJc w:val="left"/>
      <w:pPr>
        <w:ind w:left="887" w:hanging="495"/>
      </w:pPr>
      <w:rPr>
        <w:rFonts w:cs="Times New Roman" w:hint="default"/>
      </w:rPr>
    </w:lvl>
    <w:lvl w:ilvl="1">
      <w:start w:val="1"/>
      <w:numFmt w:val="decimal"/>
      <w:lvlText w:val="%1.%2."/>
      <w:lvlJc w:val="left"/>
      <w:pPr>
        <w:ind w:left="887" w:hanging="495"/>
      </w:pPr>
      <w:rPr>
        <w:rFonts w:ascii="Times New Roman" w:eastAsia="Times New Roman" w:hAnsi="Times New Roman" w:cs="Times New Roman" w:hint="default"/>
        <w:b/>
        <w:bCs/>
        <w:w w:val="99"/>
        <w:sz w:val="28"/>
        <w:szCs w:val="28"/>
      </w:rPr>
    </w:lvl>
    <w:lvl w:ilvl="2">
      <w:numFmt w:val="bullet"/>
      <w:lvlText w:val="-"/>
      <w:lvlJc w:val="left"/>
      <w:pPr>
        <w:ind w:left="393" w:hanging="303"/>
      </w:pPr>
      <w:rPr>
        <w:rFonts w:ascii="Times New Roman" w:eastAsia="Times New Roman" w:hAnsi="Times New Roman" w:hint="default"/>
        <w:w w:val="99"/>
        <w:sz w:val="28"/>
      </w:rPr>
    </w:lvl>
    <w:lvl w:ilvl="3">
      <w:numFmt w:val="bullet"/>
      <w:lvlText w:val="•"/>
      <w:lvlJc w:val="left"/>
      <w:pPr>
        <w:ind w:left="3068" w:hanging="303"/>
      </w:pPr>
      <w:rPr>
        <w:rFonts w:hint="default"/>
      </w:rPr>
    </w:lvl>
    <w:lvl w:ilvl="4">
      <w:numFmt w:val="bullet"/>
      <w:lvlText w:val="•"/>
      <w:lvlJc w:val="left"/>
      <w:pPr>
        <w:ind w:left="4162" w:hanging="303"/>
      </w:pPr>
      <w:rPr>
        <w:rFonts w:hint="default"/>
      </w:rPr>
    </w:lvl>
    <w:lvl w:ilvl="5">
      <w:numFmt w:val="bullet"/>
      <w:lvlText w:val="•"/>
      <w:lvlJc w:val="left"/>
      <w:pPr>
        <w:ind w:left="5257" w:hanging="303"/>
      </w:pPr>
      <w:rPr>
        <w:rFonts w:hint="default"/>
      </w:rPr>
    </w:lvl>
    <w:lvl w:ilvl="6">
      <w:numFmt w:val="bullet"/>
      <w:lvlText w:val="•"/>
      <w:lvlJc w:val="left"/>
      <w:pPr>
        <w:ind w:left="6351" w:hanging="303"/>
      </w:pPr>
      <w:rPr>
        <w:rFonts w:hint="default"/>
      </w:rPr>
    </w:lvl>
    <w:lvl w:ilvl="7">
      <w:numFmt w:val="bullet"/>
      <w:lvlText w:val="•"/>
      <w:lvlJc w:val="left"/>
      <w:pPr>
        <w:ind w:left="7445" w:hanging="303"/>
      </w:pPr>
      <w:rPr>
        <w:rFonts w:hint="default"/>
      </w:rPr>
    </w:lvl>
    <w:lvl w:ilvl="8">
      <w:numFmt w:val="bullet"/>
      <w:lvlText w:val="•"/>
      <w:lvlJc w:val="left"/>
      <w:pPr>
        <w:ind w:left="8540" w:hanging="303"/>
      </w:pPr>
      <w:rPr>
        <w:rFonts w:hint="default"/>
      </w:rPr>
    </w:lvl>
  </w:abstractNum>
  <w:abstractNum w:abstractNumId="6">
    <w:nsid w:val="077C5441"/>
    <w:multiLevelType w:val="hybridMultilevel"/>
    <w:tmpl w:val="EC82C798"/>
    <w:lvl w:ilvl="0" w:tplc="53960896">
      <w:start w:val="1"/>
      <w:numFmt w:val="bullet"/>
      <w:lvlText w:val=""/>
      <w:lvlJc w:val="left"/>
      <w:pPr>
        <w:ind w:left="1260" w:hanging="360"/>
      </w:pPr>
      <w:rPr>
        <w:rFonts w:ascii="Symbol" w:hAnsi="Symbol" w:hint="default"/>
      </w:rPr>
    </w:lvl>
    <w:lvl w:ilvl="1" w:tplc="B0181E24" w:tentative="1">
      <w:start w:val="1"/>
      <w:numFmt w:val="bullet"/>
      <w:lvlText w:val="o"/>
      <w:lvlJc w:val="left"/>
      <w:pPr>
        <w:ind w:left="1980" w:hanging="360"/>
      </w:pPr>
      <w:rPr>
        <w:rFonts w:ascii="Courier New" w:hAnsi="Courier New" w:hint="default"/>
      </w:rPr>
    </w:lvl>
    <w:lvl w:ilvl="2" w:tplc="B4EEA0FC" w:tentative="1">
      <w:start w:val="1"/>
      <w:numFmt w:val="bullet"/>
      <w:lvlText w:val=""/>
      <w:lvlJc w:val="left"/>
      <w:pPr>
        <w:ind w:left="2700" w:hanging="360"/>
      </w:pPr>
      <w:rPr>
        <w:rFonts w:ascii="Wingdings" w:hAnsi="Wingdings" w:hint="default"/>
      </w:rPr>
    </w:lvl>
    <w:lvl w:ilvl="3" w:tplc="7CAA1AAA" w:tentative="1">
      <w:start w:val="1"/>
      <w:numFmt w:val="bullet"/>
      <w:lvlText w:val=""/>
      <w:lvlJc w:val="left"/>
      <w:pPr>
        <w:ind w:left="3420" w:hanging="360"/>
      </w:pPr>
      <w:rPr>
        <w:rFonts w:ascii="Symbol" w:hAnsi="Symbol" w:hint="default"/>
      </w:rPr>
    </w:lvl>
    <w:lvl w:ilvl="4" w:tplc="58C01E08" w:tentative="1">
      <w:start w:val="1"/>
      <w:numFmt w:val="bullet"/>
      <w:lvlText w:val="o"/>
      <w:lvlJc w:val="left"/>
      <w:pPr>
        <w:ind w:left="4140" w:hanging="360"/>
      </w:pPr>
      <w:rPr>
        <w:rFonts w:ascii="Courier New" w:hAnsi="Courier New" w:hint="default"/>
      </w:rPr>
    </w:lvl>
    <w:lvl w:ilvl="5" w:tplc="A128FDAA" w:tentative="1">
      <w:start w:val="1"/>
      <w:numFmt w:val="bullet"/>
      <w:lvlText w:val=""/>
      <w:lvlJc w:val="left"/>
      <w:pPr>
        <w:ind w:left="4860" w:hanging="360"/>
      </w:pPr>
      <w:rPr>
        <w:rFonts w:ascii="Wingdings" w:hAnsi="Wingdings" w:hint="default"/>
      </w:rPr>
    </w:lvl>
    <w:lvl w:ilvl="6" w:tplc="EA4E36A0" w:tentative="1">
      <w:start w:val="1"/>
      <w:numFmt w:val="bullet"/>
      <w:lvlText w:val=""/>
      <w:lvlJc w:val="left"/>
      <w:pPr>
        <w:ind w:left="5580" w:hanging="360"/>
      </w:pPr>
      <w:rPr>
        <w:rFonts w:ascii="Symbol" w:hAnsi="Symbol" w:hint="default"/>
      </w:rPr>
    </w:lvl>
    <w:lvl w:ilvl="7" w:tplc="22DA4A82" w:tentative="1">
      <w:start w:val="1"/>
      <w:numFmt w:val="bullet"/>
      <w:lvlText w:val="o"/>
      <w:lvlJc w:val="left"/>
      <w:pPr>
        <w:ind w:left="6300" w:hanging="360"/>
      </w:pPr>
      <w:rPr>
        <w:rFonts w:ascii="Courier New" w:hAnsi="Courier New" w:hint="default"/>
      </w:rPr>
    </w:lvl>
    <w:lvl w:ilvl="8" w:tplc="E30E472E" w:tentative="1">
      <w:start w:val="1"/>
      <w:numFmt w:val="bullet"/>
      <w:lvlText w:val=""/>
      <w:lvlJc w:val="left"/>
      <w:pPr>
        <w:ind w:left="7020" w:hanging="360"/>
      </w:pPr>
      <w:rPr>
        <w:rFonts w:ascii="Wingdings" w:hAnsi="Wingdings" w:hint="default"/>
      </w:rPr>
    </w:lvl>
  </w:abstractNum>
  <w:abstractNum w:abstractNumId="7">
    <w:nsid w:val="08350E2B"/>
    <w:multiLevelType w:val="hybridMultilevel"/>
    <w:tmpl w:val="6A34E07A"/>
    <w:lvl w:ilvl="0" w:tplc="7616B554">
      <w:start w:val="6"/>
      <w:numFmt w:val="decimal"/>
      <w:lvlText w:val="%1"/>
      <w:lvlJc w:val="left"/>
      <w:pPr>
        <w:ind w:left="689" w:hanging="202"/>
      </w:pPr>
      <w:rPr>
        <w:rFonts w:ascii="Arial" w:eastAsia="Times New Roman" w:hAnsi="Arial" w:cs="Arial" w:hint="default"/>
        <w:b/>
        <w:bCs/>
        <w:w w:val="100"/>
        <w:sz w:val="24"/>
        <w:szCs w:val="24"/>
      </w:rPr>
    </w:lvl>
    <w:lvl w:ilvl="1" w:tplc="F63AD6FA">
      <w:numFmt w:val="bullet"/>
      <w:lvlText w:val="•"/>
      <w:lvlJc w:val="left"/>
      <w:pPr>
        <w:ind w:left="1680" w:hanging="202"/>
      </w:pPr>
      <w:rPr>
        <w:rFonts w:hint="default"/>
      </w:rPr>
    </w:lvl>
    <w:lvl w:ilvl="2" w:tplc="C1A69FB0">
      <w:numFmt w:val="bullet"/>
      <w:lvlText w:val="•"/>
      <w:lvlJc w:val="left"/>
      <w:pPr>
        <w:ind w:left="2681" w:hanging="202"/>
      </w:pPr>
      <w:rPr>
        <w:rFonts w:hint="default"/>
      </w:rPr>
    </w:lvl>
    <w:lvl w:ilvl="3" w:tplc="C4B00ECA">
      <w:numFmt w:val="bullet"/>
      <w:lvlText w:val="•"/>
      <w:lvlJc w:val="left"/>
      <w:pPr>
        <w:ind w:left="3681" w:hanging="202"/>
      </w:pPr>
      <w:rPr>
        <w:rFonts w:hint="default"/>
      </w:rPr>
    </w:lvl>
    <w:lvl w:ilvl="4" w:tplc="A0F693D0">
      <w:numFmt w:val="bullet"/>
      <w:lvlText w:val="•"/>
      <w:lvlJc w:val="left"/>
      <w:pPr>
        <w:ind w:left="4682" w:hanging="202"/>
      </w:pPr>
      <w:rPr>
        <w:rFonts w:hint="default"/>
      </w:rPr>
    </w:lvl>
    <w:lvl w:ilvl="5" w:tplc="F8846788">
      <w:numFmt w:val="bullet"/>
      <w:lvlText w:val="•"/>
      <w:lvlJc w:val="left"/>
      <w:pPr>
        <w:ind w:left="5683" w:hanging="202"/>
      </w:pPr>
      <w:rPr>
        <w:rFonts w:hint="default"/>
      </w:rPr>
    </w:lvl>
    <w:lvl w:ilvl="6" w:tplc="5D501C06">
      <w:numFmt w:val="bullet"/>
      <w:lvlText w:val="•"/>
      <w:lvlJc w:val="left"/>
      <w:pPr>
        <w:ind w:left="6683" w:hanging="202"/>
      </w:pPr>
      <w:rPr>
        <w:rFonts w:hint="default"/>
      </w:rPr>
    </w:lvl>
    <w:lvl w:ilvl="7" w:tplc="672A20D8">
      <w:numFmt w:val="bullet"/>
      <w:lvlText w:val="•"/>
      <w:lvlJc w:val="left"/>
      <w:pPr>
        <w:ind w:left="7684" w:hanging="202"/>
      </w:pPr>
      <w:rPr>
        <w:rFonts w:hint="default"/>
      </w:rPr>
    </w:lvl>
    <w:lvl w:ilvl="8" w:tplc="86DC0DE6">
      <w:numFmt w:val="bullet"/>
      <w:lvlText w:val="•"/>
      <w:lvlJc w:val="left"/>
      <w:pPr>
        <w:ind w:left="8685" w:hanging="202"/>
      </w:pPr>
      <w:rPr>
        <w:rFonts w:hint="default"/>
      </w:rPr>
    </w:lvl>
  </w:abstractNum>
  <w:abstractNum w:abstractNumId="8">
    <w:nsid w:val="08485A6B"/>
    <w:multiLevelType w:val="hybridMultilevel"/>
    <w:tmpl w:val="0A92D908"/>
    <w:lvl w:ilvl="0" w:tplc="CB6EDE18">
      <w:start w:val="1"/>
      <w:numFmt w:val="bullet"/>
      <w:lvlText w:val=""/>
      <w:lvlJc w:val="left"/>
      <w:pPr>
        <w:ind w:left="1260" w:hanging="360"/>
      </w:pPr>
      <w:rPr>
        <w:rFonts w:ascii="Symbol" w:hAnsi="Symbol" w:hint="default"/>
      </w:rPr>
    </w:lvl>
    <w:lvl w:ilvl="1" w:tplc="D3F848EC" w:tentative="1">
      <w:start w:val="1"/>
      <w:numFmt w:val="bullet"/>
      <w:lvlText w:val="o"/>
      <w:lvlJc w:val="left"/>
      <w:pPr>
        <w:ind w:left="1980" w:hanging="360"/>
      </w:pPr>
      <w:rPr>
        <w:rFonts w:ascii="Courier New" w:hAnsi="Courier New" w:hint="default"/>
      </w:rPr>
    </w:lvl>
    <w:lvl w:ilvl="2" w:tplc="F46A32DC" w:tentative="1">
      <w:start w:val="1"/>
      <w:numFmt w:val="bullet"/>
      <w:lvlText w:val=""/>
      <w:lvlJc w:val="left"/>
      <w:pPr>
        <w:ind w:left="2700" w:hanging="360"/>
      </w:pPr>
      <w:rPr>
        <w:rFonts w:ascii="Wingdings" w:hAnsi="Wingdings" w:hint="default"/>
      </w:rPr>
    </w:lvl>
    <w:lvl w:ilvl="3" w:tplc="9E92D25E" w:tentative="1">
      <w:start w:val="1"/>
      <w:numFmt w:val="bullet"/>
      <w:lvlText w:val=""/>
      <w:lvlJc w:val="left"/>
      <w:pPr>
        <w:ind w:left="3420" w:hanging="360"/>
      </w:pPr>
      <w:rPr>
        <w:rFonts w:ascii="Symbol" w:hAnsi="Symbol" w:hint="default"/>
      </w:rPr>
    </w:lvl>
    <w:lvl w:ilvl="4" w:tplc="F2E85908" w:tentative="1">
      <w:start w:val="1"/>
      <w:numFmt w:val="bullet"/>
      <w:lvlText w:val="o"/>
      <w:lvlJc w:val="left"/>
      <w:pPr>
        <w:ind w:left="4140" w:hanging="360"/>
      </w:pPr>
      <w:rPr>
        <w:rFonts w:ascii="Courier New" w:hAnsi="Courier New" w:hint="default"/>
      </w:rPr>
    </w:lvl>
    <w:lvl w:ilvl="5" w:tplc="F280AC4E" w:tentative="1">
      <w:start w:val="1"/>
      <w:numFmt w:val="bullet"/>
      <w:lvlText w:val=""/>
      <w:lvlJc w:val="left"/>
      <w:pPr>
        <w:ind w:left="4860" w:hanging="360"/>
      </w:pPr>
      <w:rPr>
        <w:rFonts w:ascii="Wingdings" w:hAnsi="Wingdings" w:hint="default"/>
      </w:rPr>
    </w:lvl>
    <w:lvl w:ilvl="6" w:tplc="B26690DC" w:tentative="1">
      <w:start w:val="1"/>
      <w:numFmt w:val="bullet"/>
      <w:lvlText w:val=""/>
      <w:lvlJc w:val="left"/>
      <w:pPr>
        <w:ind w:left="5580" w:hanging="360"/>
      </w:pPr>
      <w:rPr>
        <w:rFonts w:ascii="Symbol" w:hAnsi="Symbol" w:hint="default"/>
      </w:rPr>
    </w:lvl>
    <w:lvl w:ilvl="7" w:tplc="B518E70C" w:tentative="1">
      <w:start w:val="1"/>
      <w:numFmt w:val="bullet"/>
      <w:lvlText w:val="o"/>
      <w:lvlJc w:val="left"/>
      <w:pPr>
        <w:ind w:left="6300" w:hanging="360"/>
      </w:pPr>
      <w:rPr>
        <w:rFonts w:ascii="Courier New" w:hAnsi="Courier New" w:hint="default"/>
      </w:rPr>
    </w:lvl>
    <w:lvl w:ilvl="8" w:tplc="7C1E10DC" w:tentative="1">
      <w:start w:val="1"/>
      <w:numFmt w:val="bullet"/>
      <w:lvlText w:val=""/>
      <w:lvlJc w:val="left"/>
      <w:pPr>
        <w:ind w:left="7020" w:hanging="360"/>
      </w:pPr>
      <w:rPr>
        <w:rFonts w:ascii="Wingdings" w:hAnsi="Wingdings" w:hint="default"/>
      </w:rPr>
    </w:lvl>
  </w:abstractNum>
  <w:abstractNum w:abstractNumId="9">
    <w:nsid w:val="09E26425"/>
    <w:multiLevelType w:val="hybridMultilevel"/>
    <w:tmpl w:val="65B430CA"/>
    <w:lvl w:ilvl="0" w:tplc="F582245C">
      <w:numFmt w:val="bullet"/>
      <w:lvlText w:val="-"/>
      <w:lvlJc w:val="left"/>
      <w:pPr>
        <w:ind w:left="488" w:hanging="185"/>
      </w:pPr>
      <w:rPr>
        <w:rFonts w:ascii="Times New Roman" w:eastAsia="Times New Roman" w:hAnsi="Times New Roman" w:hint="default"/>
        <w:w w:val="99"/>
        <w:sz w:val="24"/>
      </w:rPr>
    </w:lvl>
    <w:lvl w:ilvl="1" w:tplc="24344D6C">
      <w:numFmt w:val="bullet"/>
      <w:lvlText w:val="•"/>
      <w:lvlJc w:val="left"/>
      <w:pPr>
        <w:ind w:left="1500" w:hanging="185"/>
      </w:pPr>
      <w:rPr>
        <w:rFonts w:hint="default"/>
      </w:rPr>
    </w:lvl>
    <w:lvl w:ilvl="2" w:tplc="78AE1D3A">
      <w:numFmt w:val="bullet"/>
      <w:lvlText w:val="•"/>
      <w:lvlJc w:val="left"/>
      <w:pPr>
        <w:ind w:left="2521" w:hanging="185"/>
      </w:pPr>
      <w:rPr>
        <w:rFonts w:hint="default"/>
      </w:rPr>
    </w:lvl>
    <w:lvl w:ilvl="3" w:tplc="B9B87E76">
      <w:numFmt w:val="bullet"/>
      <w:lvlText w:val="•"/>
      <w:lvlJc w:val="left"/>
      <w:pPr>
        <w:ind w:left="3541" w:hanging="185"/>
      </w:pPr>
      <w:rPr>
        <w:rFonts w:hint="default"/>
      </w:rPr>
    </w:lvl>
    <w:lvl w:ilvl="4" w:tplc="E0D006FC">
      <w:numFmt w:val="bullet"/>
      <w:lvlText w:val="•"/>
      <w:lvlJc w:val="left"/>
      <w:pPr>
        <w:ind w:left="4562" w:hanging="185"/>
      </w:pPr>
      <w:rPr>
        <w:rFonts w:hint="default"/>
      </w:rPr>
    </w:lvl>
    <w:lvl w:ilvl="5" w:tplc="60B431DA">
      <w:numFmt w:val="bullet"/>
      <w:lvlText w:val="•"/>
      <w:lvlJc w:val="left"/>
      <w:pPr>
        <w:ind w:left="5583" w:hanging="185"/>
      </w:pPr>
      <w:rPr>
        <w:rFonts w:hint="default"/>
      </w:rPr>
    </w:lvl>
    <w:lvl w:ilvl="6" w:tplc="F3083758">
      <w:numFmt w:val="bullet"/>
      <w:lvlText w:val="•"/>
      <w:lvlJc w:val="left"/>
      <w:pPr>
        <w:ind w:left="6603" w:hanging="185"/>
      </w:pPr>
      <w:rPr>
        <w:rFonts w:hint="default"/>
      </w:rPr>
    </w:lvl>
    <w:lvl w:ilvl="7" w:tplc="AEAC71E4">
      <w:numFmt w:val="bullet"/>
      <w:lvlText w:val="•"/>
      <w:lvlJc w:val="left"/>
      <w:pPr>
        <w:ind w:left="7624" w:hanging="185"/>
      </w:pPr>
      <w:rPr>
        <w:rFonts w:hint="default"/>
      </w:rPr>
    </w:lvl>
    <w:lvl w:ilvl="8" w:tplc="D794FB3A">
      <w:numFmt w:val="bullet"/>
      <w:lvlText w:val="•"/>
      <w:lvlJc w:val="left"/>
      <w:pPr>
        <w:ind w:left="8645" w:hanging="185"/>
      </w:pPr>
      <w:rPr>
        <w:rFonts w:hint="default"/>
      </w:rPr>
    </w:lvl>
  </w:abstractNum>
  <w:abstractNum w:abstractNumId="10">
    <w:nsid w:val="0AAD42E8"/>
    <w:multiLevelType w:val="hybridMultilevel"/>
    <w:tmpl w:val="ED1E18DE"/>
    <w:lvl w:ilvl="0" w:tplc="3EC68524">
      <w:numFmt w:val="bullet"/>
      <w:lvlText w:val=""/>
      <w:lvlJc w:val="left"/>
      <w:pPr>
        <w:ind w:left="970" w:hanging="723"/>
      </w:pPr>
      <w:rPr>
        <w:rFonts w:ascii="Symbol" w:eastAsia="Symbol" w:hAnsi="Symbol" w:cs="Symbol" w:hint="default"/>
        <w:w w:val="97"/>
        <w:sz w:val="20"/>
        <w:szCs w:val="20"/>
        <w:lang w:val="ru-RU" w:eastAsia="en-US" w:bidi="ar-SA"/>
      </w:rPr>
    </w:lvl>
    <w:lvl w:ilvl="1" w:tplc="57ACBECC">
      <w:numFmt w:val="bullet"/>
      <w:lvlText w:val=""/>
      <w:lvlJc w:val="left"/>
      <w:pPr>
        <w:ind w:left="2161" w:hanging="360"/>
      </w:pPr>
      <w:rPr>
        <w:rFonts w:ascii="Symbol" w:eastAsia="Symbol" w:hAnsi="Symbol" w:cs="Symbol" w:hint="default"/>
        <w:w w:val="97"/>
        <w:sz w:val="20"/>
        <w:szCs w:val="20"/>
        <w:lang w:val="ru-RU" w:eastAsia="en-US" w:bidi="ar-SA"/>
      </w:rPr>
    </w:lvl>
    <w:lvl w:ilvl="2" w:tplc="2EF60624">
      <w:numFmt w:val="bullet"/>
      <w:lvlText w:val="•"/>
      <w:lvlJc w:val="left"/>
      <w:pPr>
        <w:ind w:left="3205" w:hanging="360"/>
      </w:pPr>
      <w:rPr>
        <w:rFonts w:hint="default"/>
        <w:lang w:val="ru-RU" w:eastAsia="en-US" w:bidi="ar-SA"/>
      </w:rPr>
    </w:lvl>
    <w:lvl w:ilvl="3" w:tplc="046845B4">
      <w:numFmt w:val="bullet"/>
      <w:lvlText w:val="•"/>
      <w:lvlJc w:val="left"/>
      <w:pPr>
        <w:ind w:left="4251" w:hanging="360"/>
      </w:pPr>
      <w:rPr>
        <w:rFonts w:hint="default"/>
        <w:lang w:val="ru-RU" w:eastAsia="en-US" w:bidi="ar-SA"/>
      </w:rPr>
    </w:lvl>
    <w:lvl w:ilvl="4" w:tplc="7710358C">
      <w:numFmt w:val="bullet"/>
      <w:lvlText w:val="•"/>
      <w:lvlJc w:val="left"/>
      <w:pPr>
        <w:ind w:left="5297" w:hanging="360"/>
      </w:pPr>
      <w:rPr>
        <w:rFonts w:hint="default"/>
        <w:lang w:val="ru-RU" w:eastAsia="en-US" w:bidi="ar-SA"/>
      </w:rPr>
    </w:lvl>
    <w:lvl w:ilvl="5" w:tplc="A024FBD2">
      <w:numFmt w:val="bullet"/>
      <w:lvlText w:val="•"/>
      <w:lvlJc w:val="left"/>
      <w:pPr>
        <w:ind w:left="6342" w:hanging="360"/>
      </w:pPr>
      <w:rPr>
        <w:rFonts w:hint="default"/>
        <w:lang w:val="ru-RU" w:eastAsia="en-US" w:bidi="ar-SA"/>
      </w:rPr>
    </w:lvl>
    <w:lvl w:ilvl="6" w:tplc="5DEA5046">
      <w:numFmt w:val="bullet"/>
      <w:lvlText w:val="•"/>
      <w:lvlJc w:val="left"/>
      <w:pPr>
        <w:ind w:left="7388" w:hanging="360"/>
      </w:pPr>
      <w:rPr>
        <w:rFonts w:hint="default"/>
        <w:lang w:val="ru-RU" w:eastAsia="en-US" w:bidi="ar-SA"/>
      </w:rPr>
    </w:lvl>
    <w:lvl w:ilvl="7" w:tplc="E5BE65E4">
      <w:numFmt w:val="bullet"/>
      <w:lvlText w:val="•"/>
      <w:lvlJc w:val="left"/>
      <w:pPr>
        <w:ind w:left="8434" w:hanging="360"/>
      </w:pPr>
      <w:rPr>
        <w:rFonts w:hint="default"/>
        <w:lang w:val="ru-RU" w:eastAsia="en-US" w:bidi="ar-SA"/>
      </w:rPr>
    </w:lvl>
    <w:lvl w:ilvl="8" w:tplc="3F98FAB6">
      <w:numFmt w:val="bullet"/>
      <w:lvlText w:val="•"/>
      <w:lvlJc w:val="left"/>
      <w:pPr>
        <w:ind w:left="9479" w:hanging="360"/>
      </w:pPr>
      <w:rPr>
        <w:rFonts w:hint="default"/>
        <w:lang w:val="ru-RU" w:eastAsia="en-US" w:bidi="ar-SA"/>
      </w:rPr>
    </w:lvl>
  </w:abstractNum>
  <w:abstractNum w:abstractNumId="11">
    <w:nsid w:val="0B3B7A7C"/>
    <w:multiLevelType w:val="hybridMultilevel"/>
    <w:tmpl w:val="77BE15E0"/>
    <w:lvl w:ilvl="0" w:tplc="9A0AE17A">
      <w:start w:val="1"/>
      <w:numFmt w:val="decimal"/>
      <w:lvlText w:val="%1."/>
      <w:lvlJc w:val="left"/>
      <w:pPr>
        <w:ind w:left="308" w:hanging="286"/>
      </w:pPr>
      <w:rPr>
        <w:rFonts w:ascii="Times New Roman" w:eastAsia="Times New Roman" w:hAnsi="Times New Roman" w:cs="Times New Roman" w:hint="default"/>
        <w:b/>
        <w:bCs/>
        <w:w w:val="100"/>
        <w:sz w:val="24"/>
        <w:szCs w:val="24"/>
      </w:rPr>
    </w:lvl>
    <w:lvl w:ilvl="1" w:tplc="A0A42390">
      <w:numFmt w:val="bullet"/>
      <w:lvlText w:val="•"/>
      <w:lvlJc w:val="left"/>
      <w:pPr>
        <w:ind w:left="1326" w:hanging="286"/>
      </w:pPr>
      <w:rPr>
        <w:rFonts w:hint="default"/>
      </w:rPr>
    </w:lvl>
    <w:lvl w:ilvl="2" w:tplc="900489CE">
      <w:numFmt w:val="bullet"/>
      <w:lvlText w:val="•"/>
      <w:lvlJc w:val="left"/>
      <w:pPr>
        <w:ind w:left="2353" w:hanging="286"/>
      </w:pPr>
      <w:rPr>
        <w:rFonts w:hint="default"/>
      </w:rPr>
    </w:lvl>
    <w:lvl w:ilvl="3" w:tplc="23C6A5BA">
      <w:numFmt w:val="bullet"/>
      <w:lvlText w:val="•"/>
      <w:lvlJc w:val="left"/>
      <w:pPr>
        <w:ind w:left="3379" w:hanging="286"/>
      </w:pPr>
      <w:rPr>
        <w:rFonts w:hint="default"/>
      </w:rPr>
    </w:lvl>
    <w:lvl w:ilvl="4" w:tplc="6BF892F2">
      <w:numFmt w:val="bullet"/>
      <w:lvlText w:val="•"/>
      <w:lvlJc w:val="left"/>
      <w:pPr>
        <w:ind w:left="4406" w:hanging="286"/>
      </w:pPr>
      <w:rPr>
        <w:rFonts w:hint="default"/>
      </w:rPr>
    </w:lvl>
    <w:lvl w:ilvl="5" w:tplc="B1EE8690">
      <w:numFmt w:val="bullet"/>
      <w:lvlText w:val="•"/>
      <w:lvlJc w:val="left"/>
      <w:pPr>
        <w:ind w:left="5433" w:hanging="286"/>
      </w:pPr>
      <w:rPr>
        <w:rFonts w:hint="default"/>
      </w:rPr>
    </w:lvl>
    <w:lvl w:ilvl="6" w:tplc="B6A46820">
      <w:numFmt w:val="bullet"/>
      <w:lvlText w:val="•"/>
      <w:lvlJc w:val="left"/>
      <w:pPr>
        <w:ind w:left="6459" w:hanging="286"/>
      </w:pPr>
      <w:rPr>
        <w:rFonts w:hint="default"/>
      </w:rPr>
    </w:lvl>
    <w:lvl w:ilvl="7" w:tplc="06C40868">
      <w:numFmt w:val="bullet"/>
      <w:lvlText w:val="•"/>
      <w:lvlJc w:val="left"/>
      <w:pPr>
        <w:ind w:left="7486" w:hanging="286"/>
      </w:pPr>
      <w:rPr>
        <w:rFonts w:hint="default"/>
      </w:rPr>
    </w:lvl>
    <w:lvl w:ilvl="8" w:tplc="C5ACF016">
      <w:numFmt w:val="bullet"/>
      <w:lvlText w:val="•"/>
      <w:lvlJc w:val="left"/>
      <w:pPr>
        <w:ind w:left="8513" w:hanging="286"/>
      </w:pPr>
      <w:rPr>
        <w:rFonts w:hint="default"/>
      </w:rPr>
    </w:lvl>
  </w:abstractNum>
  <w:abstractNum w:abstractNumId="12">
    <w:nsid w:val="0C60030F"/>
    <w:multiLevelType w:val="hybridMultilevel"/>
    <w:tmpl w:val="2106350C"/>
    <w:lvl w:ilvl="0" w:tplc="D29C5CE4">
      <w:start w:val="1"/>
      <w:numFmt w:val="decimal"/>
      <w:lvlText w:val="%1)"/>
      <w:lvlJc w:val="left"/>
      <w:pPr>
        <w:ind w:left="1287" w:hanging="360"/>
      </w:pPr>
      <w:rPr>
        <w:rFonts w:cs="Times New Roman"/>
      </w:rPr>
    </w:lvl>
    <w:lvl w:ilvl="1" w:tplc="0E6248A2" w:tentative="1">
      <w:start w:val="1"/>
      <w:numFmt w:val="lowerLetter"/>
      <w:lvlText w:val="%2."/>
      <w:lvlJc w:val="left"/>
      <w:pPr>
        <w:ind w:left="2007" w:hanging="360"/>
      </w:pPr>
      <w:rPr>
        <w:rFonts w:cs="Times New Roman"/>
      </w:rPr>
    </w:lvl>
    <w:lvl w:ilvl="2" w:tplc="E792877E" w:tentative="1">
      <w:start w:val="1"/>
      <w:numFmt w:val="lowerRoman"/>
      <w:lvlText w:val="%3."/>
      <w:lvlJc w:val="right"/>
      <w:pPr>
        <w:ind w:left="2727" w:hanging="180"/>
      </w:pPr>
      <w:rPr>
        <w:rFonts w:cs="Times New Roman"/>
      </w:rPr>
    </w:lvl>
    <w:lvl w:ilvl="3" w:tplc="7D1629FA" w:tentative="1">
      <w:start w:val="1"/>
      <w:numFmt w:val="decimal"/>
      <w:lvlText w:val="%4."/>
      <w:lvlJc w:val="left"/>
      <w:pPr>
        <w:ind w:left="3447" w:hanging="360"/>
      </w:pPr>
      <w:rPr>
        <w:rFonts w:cs="Times New Roman"/>
      </w:rPr>
    </w:lvl>
    <w:lvl w:ilvl="4" w:tplc="D57440C4" w:tentative="1">
      <w:start w:val="1"/>
      <w:numFmt w:val="lowerLetter"/>
      <w:lvlText w:val="%5."/>
      <w:lvlJc w:val="left"/>
      <w:pPr>
        <w:ind w:left="4167" w:hanging="360"/>
      </w:pPr>
      <w:rPr>
        <w:rFonts w:cs="Times New Roman"/>
      </w:rPr>
    </w:lvl>
    <w:lvl w:ilvl="5" w:tplc="220C84AE" w:tentative="1">
      <w:start w:val="1"/>
      <w:numFmt w:val="lowerRoman"/>
      <w:lvlText w:val="%6."/>
      <w:lvlJc w:val="right"/>
      <w:pPr>
        <w:ind w:left="4887" w:hanging="180"/>
      </w:pPr>
      <w:rPr>
        <w:rFonts w:cs="Times New Roman"/>
      </w:rPr>
    </w:lvl>
    <w:lvl w:ilvl="6" w:tplc="B0D8F4F4" w:tentative="1">
      <w:start w:val="1"/>
      <w:numFmt w:val="decimal"/>
      <w:lvlText w:val="%7."/>
      <w:lvlJc w:val="left"/>
      <w:pPr>
        <w:ind w:left="5607" w:hanging="360"/>
      </w:pPr>
      <w:rPr>
        <w:rFonts w:cs="Times New Roman"/>
      </w:rPr>
    </w:lvl>
    <w:lvl w:ilvl="7" w:tplc="BC84935E" w:tentative="1">
      <w:start w:val="1"/>
      <w:numFmt w:val="lowerLetter"/>
      <w:lvlText w:val="%8."/>
      <w:lvlJc w:val="left"/>
      <w:pPr>
        <w:ind w:left="6327" w:hanging="360"/>
      </w:pPr>
      <w:rPr>
        <w:rFonts w:cs="Times New Roman"/>
      </w:rPr>
    </w:lvl>
    <w:lvl w:ilvl="8" w:tplc="EA8CC316" w:tentative="1">
      <w:start w:val="1"/>
      <w:numFmt w:val="lowerRoman"/>
      <w:lvlText w:val="%9."/>
      <w:lvlJc w:val="right"/>
      <w:pPr>
        <w:ind w:left="7047" w:hanging="180"/>
      </w:pPr>
      <w:rPr>
        <w:rFonts w:cs="Times New Roman"/>
      </w:rPr>
    </w:lvl>
  </w:abstractNum>
  <w:abstractNum w:abstractNumId="13">
    <w:nsid w:val="0D954637"/>
    <w:multiLevelType w:val="hybridMultilevel"/>
    <w:tmpl w:val="DCB6C1A2"/>
    <w:lvl w:ilvl="0" w:tplc="AED245D2">
      <w:start w:val="5"/>
      <w:numFmt w:val="decimal"/>
      <w:lvlText w:val="%1"/>
      <w:lvlJc w:val="left"/>
      <w:pPr>
        <w:ind w:left="1028" w:hanging="437"/>
      </w:pPr>
      <w:rPr>
        <w:rFonts w:ascii="Calibri" w:eastAsia="Times New Roman" w:hAnsi="Calibri" w:cs="Calibri" w:hint="default"/>
        <w:w w:val="100"/>
        <w:sz w:val="22"/>
        <w:szCs w:val="22"/>
      </w:rPr>
    </w:lvl>
    <w:lvl w:ilvl="1" w:tplc="12C4308A">
      <w:numFmt w:val="bullet"/>
      <w:lvlText w:val="•"/>
      <w:lvlJc w:val="left"/>
      <w:pPr>
        <w:ind w:left="1020" w:hanging="437"/>
      </w:pPr>
      <w:rPr>
        <w:rFonts w:hint="default"/>
      </w:rPr>
    </w:lvl>
    <w:lvl w:ilvl="2" w:tplc="9984C3A8">
      <w:numFmt w:val="bullet"/>
      <w:lvlText w:val="•"/>
      <w:lvlJc w:val="left"/>
      <w:pPr>
        <w:ind w:left="2080" w:hanging="437"/>
      </w:pPr>
      <w:rPr>
        <w:rFonts w:hint="default"/>
      </w:rPr>
    </w:lvl>
    <w:lvl w:ilvl="3" w:tplc="B82C04E0">
      <w:numFmt w:val="bullet"/>
      <w:lvlText w:val="•"/>
      <w:lvlJc w:val="left"/>
      <w:pPr>
        <w:ind w:left="3141" w:hanging="437"/>
      </w:pPr>
      <w:rPr>
        <w:rFonts w:hint="default"/>
      </w:rPr>
    </w:lvl>
    <w:lvl w:ilvl="4" w:tplc="880A6B8C">
      <w:numFmt w:val="bullet"/>
      <w:lvlText w:val="•"/>
      <w:lvlJc w:val="left"/>
      <w:pPr>
        <w:ind w:left="4202" w:hanging="437"/>
      </w:pPr>
      <w:rPr>
        <w:rFonts w:hint="default"/>
      </w:rPr>
    </w:lvl>
    <w:lvl w:ilvl="5" w:tplc="51CEB658">
      <w:numFmt w:val="bullet"/>
      <w:lvlText w:val="•"/>
      <w:lvlJc w:val="left"/>
      <w:pPr>
        <w:ind w:left="5262" w:hanging="437"/>
      </w:pPr>
      <w:rPr>
        <w:rFonts w:hint="default"/>
      </w:rPr>
    </w:lvl>
    <w:lvl w:ilvl="6" w:tplc="C6D6A00A">
      <w:numFmt w:val="bullet"/>
      <w:lvlText w:val="•"/>
      <w:lvlJc w:val="left"/>
      <w:pPr>
        <w:ind w:left="6323" w:hanging="437"/>
      </w:pPr>
      <w:rPr>
        <w:rFonts w:hint="default"/>
      </w:rPr>
    </w:lvl>
    <w:lvl w:ilvl="7" w:tplc="0EBA6EE8">
      <w:numFmt w:val="bullet"/>
      <w:lvlText w:val="•"/>
      <w:lvlJc w:val="left"/>
      <w:pPr>
        <w:ind w:left="7384" w:hanging="437"/>
      </w:pPr>
      <w:rPr>
        <w:rFonts w:hint="default"/>
      </w:rPr>
    </w:lvl>
    <w:lvl w:ilvl="8" w:tplc="1D9C40BE">
      <w:numFmt w:val="bullet"/>
      <w:lvlText w:val="•"/>
      <w:lvlJc w:val="left"/>
      <w:pPr>
        <w:ind w:left="8444" w:hanging="437"/>
      </w:pPr>
      <w:rPr>
        <w:rFonts w:hint="default"/>
      </w:rPr>
    </w:lvl>
  </w:abstractNum>
  <w:abstractNum w:abstractNumId="14">
    <w:nsid w:val="101B005F"/>
    <w:multiLevelType w:val="hybridMultilevel"/>
    <w:tmpl w:val="D0BA1D38"/>
    <w:lvl w:ilvl="0" w:tplc="E6D2999E">
      <w:start w:val="1"/>
      <w:numFmt w:val="decimal"/>
      <w:lvlText w:val="%1)"/>
      <w:lvlJc w:val="left"/>
      <w:pPr>
        <w:ind w:left="1287" w:hanging="260"/>
      </w:pPr>
      <w:rPr>
        <w:rFonts w:ascii="Times New Roman" w:eastAsia="Times New Roman" w:hAnsi="Times New Roman" w:cs="Times New Roman" w:hint="default"/>
        <w:w w:val="100"/>
        <w:sz w:val="24"/>
        <w:szCs w:val="24"/>
      </w:rPr>
    </w:lvl>
    <w:lvl w:ilvl="1" w:tplc="C48CB95E">
      <w:numFmt w:val="bullet"/>
      <w:lvlText w:val="•"/>
      <w:lvlJc w:val="left"/>
      <w:pPr>
        <w:ind w:left="2220" w:hanging="260"/>
      </w:pPr>
      <w:rPr>
        <w:rFonts w:hint="default"/>
      </w:rPr>
    </w:lvl>
    <w:lvl w:ilvl="2" w:tplc="C46CEBAC">
      <w:numFmt w:val="bullet"/>
      <w:lvlText w:val="•"/>
      <w:lvlJc w:val="left"/>
      <w:pPr>
        <w:ind w:left="3161" w:hanging="260"/>
      </w:pPr>
      <w:rPr>
        <w:rFonts w:hint="default"/>
      </w:rPr>
    </w:lvl>
    <w:lvl w:ilvl="3" w:tplc="C734AFE4">
      <w:numFmt w:val="bullet"/>
      <w:lvlText w:val="•"/>
      <w:lvlJc w:val="left"/>
      <w:pPr>
        <w:ind w:left="4101" w:hanging="260"/>
      </w:pPr>
      <w:rPr>
        <w:rFonts w:hint="default"/>
      </w:rPr>
    </w:lvl>
    <w:lvl w:ilvl="4" w:tplc="56267A62">
      <w:numFmt w:val="bullet"/>
      <w:lvlText w:val="•"/>
      <w:lvlJc w:val="left"/>
      <w:pPr>
        <w:ind w:left="5042" w:hanging="260"/>
      </w:pPr>
      <w:rPr>
        <w:rFonts w:hint="default"/>
      </w:rPr>
    </w:lvl>
    <w:lvl w:ilvl="5" w:tplc="8DF45E80">
      <w:numFmt w:val="bullet"/>
      <w:lvlText w:val="•"/>
      <w:lvlJc w:val="left"/>
      <w:pPr>
        <w:ind w:left="5983" w:hanging="260"/>
      </w:pPr>
      <w:rPr>
        <w:rFonts w:hint="default"/>
      </w:rPr>
    </w:lvl>
    <w:lvl w:ilvl="6" w:tplc="CD2EE1E6">
      <w:numFmt w:val="bullet"/>
      <w:lvlText w:val="•"/>
      <w:lvlJc w:val="left"/>
      <w:pPr>
        <w:ind w:left="6923" w:hanging="260"/>
      </w:pPr>
      <w:rPr>
        <w:rFonts w:hint="default"/>
      </w:rPr>
    </w:lvl>
    <w:lvl w:ilvl="7" w:tplc="BB22C21C">
      <w:numFmt w:val="bullet"/>
      <w:lvlText w:val="•"/>
      <w:lvlJc w:val="left"/>
      <w:pPr>
        <w:ind w:left="7864" w:hanging="260"/>
      </w:pPr>
      <w:rPr>
        <w:rFonts w:hint="default"/>
      </w:rPr>
    </w:lvl>
    <w:lvl w:ilvl="8" w:tplc="30FA3ED2">
      <w:numFmt w:val="bullet"/>
      <w:lvlText w:val="•"/>
      <w:lvlJc w:val="left"/>
      <w:pPr>
        <w:ind w:left="8805" w:hanging="260"/>
      </w:pPr>
      <w:rPr>
        <w:rFonts w:hint="default"/>
      </w:rPr>
    </w:lvl>
  </w:abstractNum>
  <w:abstractNum w:abstractNumId="15">
    <w:nsid w:val="109301AF"/>
    <w:multiLevelType w:val="hybridMultilevel"/>
    <w:tmpl w:val="82928148"/>
    <w:lvl w:ilvl="0" w:tplc="4FC6E85E">
      <w:start w:val="1"/>
      <w:numFmt w:val="decimal"/>
      <w:lvlText w:val="%1."/>
      <w:lvlJc w:val="left"/>
      <w:pPr>
        <w:ind w:left="1268" w:hanging="240"/>
      </w:pPr>
      <w:rPr>
        <w:rFonts w:ascii="Times New Roman" w:eastAsia="Times New Roman" w:hAnsi="Times New Roman" w:cs="Times New Roman" w:hint="default"/>
        <w:w w:val="100"/>
        <w:sz w:val="24"/>
        <w:szCs w:val="24"/>
      </w:rPr>
    </w:lvl>
    <w:lvl w:ilvl="1" w:tplc="DEBA0808">
      <w:numFmt w:val="bullet"/>
      <w:lvlText w:val="•"/>
      <w:lvlJc w:val="left"/>
      <w:pPr>
        <w:ind w:left="2202" w:hanging="240"/>
      </w:pPr>
      <w:rPr>
        <w:rFonts w:hint="default"/>
      </w:rPr>
    </w:lvl>
    <w:lvl w:ilvl="2" w:tplc="92BA8010">
      <w:numFmt w:val="bullet"/>
      <w:lvlText w:val="•"/>
      <w:lvlJc w:val="left"/>
      <w:pPr>
        <w:ind w:left="3145" w:hanging="240"/>
      </w:pPr>
      <w:rPr>
        <w:rFonts w:hint="default"/>
      </w:rPr>
    </w:lvl>
    <w:lvl w:ilvl="3" w:tplc="5ECC337C">
      <w:numFmt w:val="bullet"/>
      <w:lvlText w:val="•"/>
      <w:lvlJc w:val="left"/>
      <w:pPr>
        <w:ind w:left="4087" w:hanging="240"/>
      </w:pPr>
      <w:rPr>
        <w:rFonts w:hint="default"/>
      </w:rPr>
    </w:lvl>
    <w:lvl w:ilvl="4" w:tplc="A35A4A82">
      <w:numFmt w:val="bullet"/>
      <w:lvlText w:val="•"/>
      <w:lvlJc w:val="left"/>
      <w:pPr>
        <w:ind w:left="5030" w:hanging="240"/>
      </w:pPr>
      <w:rPr>
        <w:rFonts w:hint="default"/>
      </w:rPr>
    </w:lvl>
    <w:lvl w:ilvl="5" w:tplc="B53A11FA">
      <w:numFmt w:val="bullet"/>
      <w:lvlText w:val="•"/>
      <w:lvlJc w:val="left"/>
      <w:pPr>
        <w:ind w:left="5973" w:hanging="240"/>
      </w:pPr>
      <w:rPr>
        <w:rFonts w:hint="default"/>
      </w:rPr>
    </w:lvl>
    <w:lvl w:ilvl="6" w:tplc="1E20FEA8">
      <w:numFmt w:val="bullet"/>
      <w:lvlText w:val="•"/>
      <w:lvlJc w:val="left"/>
      <w:pPr>
        <w:ind w:left="6915" w:hanging="240"/>
      </w:pPr>
      <w:rPr>
        <w:rFonts w:hint="default"/>
      </w:rPr>
    </w:lvl>
    <w:lvl w:ilvl="7" w:tplc="28500E10">
      <w:numFmt w:val="bullet"/>
      <w:lvlText w:val="•"/>
      <w:lvlJc w:val="left"/>
      <w:pPr>
        <w:ind w:left="7858" w:hanging="240"/>
      </w:pPr>
      <w:rPr>
        <w:rFonts w:hint="default"/>
      </w:rPr>
    </w:lvl>
    <w:lvl w:ilvl="8" w:tplc="D9D8B0C8">
      <w:numFmt w:val="bullet"/>
      <w:lvlText w:val="•"/>
      <w:lvlJc w:val="left"/>
      <w:pPr>
        <w:ind w:left="8801" w:hanging="240"/>
      </w:pPr>
      <w:rPr>
        <w:rFonts w:hint="default"/>
      </w:rPr>
    </w:lvl>
  </w:abstractNum>
  <w:abstractNum w:abstractNumId="16">
    <w:nsid w:val="120912AD"/>
    <w:multiLevelType w:val="hybridMultilevel"/>
    <w:tmpl w:val="7B04DD9C"/>
    <w:lvl w:ilvl="0" w:tplc="7EC85230">
      <w:start w:val="1"/>
      <w:numFmt w:val="bullet"/>
      <w:lvlText w:val=""/>
      <w:lvlJc w:val="left"/>
      <w:pPr>
        <w:ind w:left="1260" w:hanging="360"/>
      </w:pPr>
      <w:rPr>
        <w:rFonts w:ascii="Symbol" w:hAnsi="Symbol" w:hint="default"/>
      </w:rPr>
    </w:lvl>
    <w:lvl w:ilvl="1" w:tplc="66A64A02" w:tentative="1">
      <w:start w:val="1"/>
      <w:numFmt w:val="bullet"/>
      <w:lvlText w:val="o"/>
      <w:lvlJc w:val="left"/>
      <w:pPr>
        <w:ind w:left="1980" w:hanging="360"/>
      </w:pPr>
      <w:rPr>
        <w:rFonts w:ascii="Courier New" w:hAnsi="Courier New" w:hint="default"/>
      </w:rPr>
    </w:lvl>
    <w:lvl w:ilvl="2" w:tplc="7DD25774" w:tentative="1">
      <w:start w:val="1"/>
      <w:numFmt w:val="bullet"/>
      <w:lvlText w:val=""/>
      <w:lvlJc w:val="left"/>
      <w:pPr>
        <w:ind w:left="2700" w:hanging="360"/>
      </w:pPr>
      <w:rPr>
        <w:rFonts w:ascii="Wingdings" w:hAnsi="Wingdings" w:hint="default"/>
      </w:rPr>
    </w:lvl>
    <w:lvl w:ilvl="3" w:tplc="99DC0784" w:tentative="1">
      <w:start w:val="1"/>
      <w:numFmt w:val="bullet"/>
      <w:lvlText w:val=""/>
      <w:lvlJc w:val="left"/>
      <w:pPr>
        <w:ind w:left="3420" w:hanging="360"/>
      </w:pPr>
      <w:rPr>
        <w:rFonts w:ascii="Symbol" w:hAnsi="Symbol" w:hint="default"/>
      </w:rPr>
    </w:lvl>
    <w:lvl w:ilvl="4" w:tplc="AF4C9C10" w:tentative="1">
      <w:start w:val="1"/>
      <w:numFmt w:val="bullet"/>
      <w:lvlText w:val="o"/>
      <w:lvlJc w:val="left"/>
      <w:pPr>
        <w:ind w:left="4140" w:hanging="360"/>
      </w:pPr>
      <w:rPr>
        <w:rFonts w:ascii="Courier New" w:hAnsi="Courier New" w:hint="default"/>
      </w:rPr>
    </w:lvl>
    <w:lvl w:ilvl="5" w:tplc="B9E41764" w:tentative="1">
      <w:start w:val="1"/>
      <w:numFmt w:val="bullet"/>
      <w:lvlText w:val=""/>
      <w:lvlJc w:val="left"/>
      <w:pPr>
        <w:ind w:left="4860" w:hanging="360"/>
      </w:pPr>
      <w:rPr>
        <w:rFonts w:ascii="Wingdings" w:hAnsi="Wingdings" w:hint="default"/>
      </w:rPr>
    </w:lvl>
    <w:lvl w:ilvl="6" w:tplc="DC6E06F4" w:tentative="1">
      <w:start w:val="1"/>
      <w:numFmt w:val="bullet"/>
      <w:lvlText w:val=""/>
      <w:lvlJc w:val="left"/>
      <w:pPr>
        <w:ind w:left="5580" w:hanging="360"/>
      </w:pPr>
      <w:rPr>
        <w:rFonts w:ascii="Symbol" w:hAnsi="Symbol" w:hint="default"/>
      </w:rPr>
    </w:lvl>
    <w:lvl w:ilvl="7" w:tplc="23D06C5E" w:tentative="1">
      <w:start w:val="1"/>
      <w:numFmt w:val="bullet"/>
      <w:lvlText w:val="o"/>
      <w:lvlJc w:val="left"/>
      <w:pPr>
        <w:ind w:left="6300" w:hanging="360"/>
      </w:pPr>
      <w:rPr>
        <w:rFonts w:ascii="Courier New" w:hAnsi="Courier New" w:hint="default"/>
      </w:rPr>
    </w:lvl>
    <w:lvl w:ilvl="8" w:tplc="CA12CC8A" w:tentative="1">
      <w:start w:val="1"/>
      <w:numFmt w:val="bullet"/>
      <w:lvlText w:val=""/>
      <w:lvlJc w:val="left"/>
      <w:pPr>
        <w:ind w:left="7020" w:hanging="360"/>
      </w:pPr>
      <w:rPr>
        <w:rFonts w:ascii="Wingdings" w:hAnsi="Wingdings" w:hint="default"/>
      </w:rPr>
    </w:lvl>
  </w:abstractNum>
  <w:abstractNum w:abstractNumId="17">
    <w:nsid w:val="13793FE5"/>
    <w:multiLevelType w:val="hybridMultilevel"/>
    <w:tmpl w:val="06624530"/>
    <w:lvl w:ilvl="0" w:tplc="F5B47B94">
      <w:start w:val="1"/>
      <w:numFmt w:val="decimal"/>
      <w:lvlText w:val="%1."/>
      <w:lvlJc w:val="left"/>
      <w:pPr>
        <w:ind w:left="1268" w:hanging="240"/>
      </w:pPr>
      <w:rPr>
        <w:rFonts w:ascii="Times New Roman" w:eastAsia="Times New Roman" w:hAnsi="Times New Roman" w:cs="Times New Roman" w:hint="default"/>
        <w:w w:val="100"/>
        <w:sz w:val="24"/>
        <w:szCs w:val="24"/>
      </w:rPr>
    </w:lvl>
    <w:lvl w:ilvl="1" w:tplc="449EEA36">
      <w:numFmt w:val="bullet"/>
      <w:lvlText w:val="•"/>
      <w:lvlJc w:val="left"/>
      <w:pPr>
        <w:ind w:left="2202" w:hanging="240"/>
      </w:pPr>
      <w:rPr>
        <w:rFonts w:hint="default"/>
      </w:rPr>
    </w:lvl>
    <w:lvl w:ilvl="2" w:tplc="CB88BD50">
      <w:numFmt w:val="bullet"/>
      <w:lvlText w:val="•"/>
      <w:lvlJc w:val="left"/>
      <w:pPr>
        <w:ind w:left="3145" w:hanging="240"/>
      </w:pPr>
      <w:rPr>
        <w:rFonts w:hint="default"/>
      </w:rPr>
    </w:lvl>
    <w:lvl w:ilvl="3" w:tplc="4D728CCA">
      <w:numFmt w:val="bullet"/>
      <w:lvlText w:val="•"/>
      <w:lvlJc w:val="left"/>
      <w:pPr>
        <w:ind w:left="4087" w:hanging="240"/>
      </w:pPr>
      <w:rPr>
        <w:rFonts w:hint="default"/>
      </w:rPr>
    </w:lvl>
    <w:lvl w:ilvl="4" w:tplc="9ED253B6">
      <w:numFmt w:val="bullet"/>
      <w:lvlText w:val="•"/>
      <w:lvlJc w:val="left"/>
      <w:pPr>
        <w:ind w:left="5030" w:hanging="240"/>
      </w:pPr>
      <w:rPr>
        <w:rFonts w:hint="default"/>
      </w:rPr>
    </w:lvl>
    <w:lvl w:ilvl="5" w:tplc="DCC4C486">
      <w:numFmt w:val="bullet"/>
      <w:lvlText w:val="•"/>
      <w:lvlJc w:val="left"/>
      <w:pPr>
        <w:ind w:left="5973" w:hanging="240"/>
      </w:pPr>
      <w:rPr>
        <w:rFonts w:hint="default"/>
      </w:rPr>
    </w:lvl>
    <w:lvl w:ilvl="6" w:tplc="BBB4809A">
      <w:numFmt w:val="bullet"/>
      <w:lvlText w:val="•"/>
      <w:lvlJc w:val="left"/>
      <w:pPr>
        <w:ind w:left="6915" w:hanging="240"/>
      </w:pPr>
      <w:rPr>
        <w:rFonts w:hint="default"/>
      </w:rPr>
    </w:lvl>
    <w:lvl w:ilvl="7" w:tplc="1E003320">
      <w:numFmt w:val="bullet"/>
      <w:lvlText w:val="•"/>
      <w:lvlJc w:val="left"/>
      <w:pPr>
        <w:ind w:left="7858" w:hanging="240"/>
      </w:pPr>
      <w:rPr>
        <w:rFonts w:hint="default"/>
      </w:rPr>
    </w:lvl>
    <w:lvl w:ilvl="8" w:tplc="9FAE5636">
      <w:numFmt w:val="bullet"/>
      <w:lvlText w:val="•"/>
      <w:lvlJc w:val="left"/>
      <w:pPr>
        <w:ind w:left="8801" w:hanging="240"/>
      </w:pPr>
      <w:rPr>
        <w:rFonts w:hint="default"/>
      </w:rPr>
    </w:lvl>
  </w:abstractNum>
  <w:abstractNum w:abstractNumId="18">
    <w:nsid w:val="1592349C"/>
    <w:multiLevelType w:val="hybridMultilevel"/>
    <w:tmpl w:val="EFF08AB0"/>
    <w:lvl w:ilvl="0" w:tplc="2B42C96C">
      <w:start w:val="1"/>
      <w:numFmt w:val="decimal"/>
      <w:lvlText w:val="%1."/>
      <w:lvlJc w:val="left"/>
      <w:pPr>
        <w:ind w:left="308" w:hanging="286"/>
      </w:pPr>
      <w:rPr>
        <w:rFonts w:ascii="Times New Roman" w:eastAsia="Times New Roman" w:hAnsi="Times New Roman" w:cs="Times New Roman" w:hint="default"/>
        <w:b/>
        <w:bCs/>
        <w:w w:val="100"/>
        <w:sz w:val="24"/>
        <w:szCs w:val="24"/>
      </w:rPr>
    </w:lvl>
    <w:lvl w:ilvl="1" w:tplc="E5E655A4">
      <w:numFmt w:val="bullet"/>
      <w:lvlText w:val="•"/>
      <w:lvlJc w:val="left"/>
      <w:pPr>
        <w:ind w:left="1326" w:hanging="286"/>
      </w:pPr>
      <w:rPr>
        <w:rFonts w:hint="default"/>
      </w:rPr>
    </w:lvl>
    <w:lvl w:ilvl="2" w:tplc="E1DA21BC">
      <w:numFmt w:val="bullet"/>
      <w:lvlText w:val="•"/>
      <w:lvlJc w:val="left"/>
      <w:pPr>
        <w:ind w:left="2353" w:hanging="286"/>
      </w:pPr>
      <w:rPr>
        <w:rFonts w:hint="default"/>
      </w:rPr>
    </w:lvl>
    <w:lvl w:ilvl="3" w:tplc="802A562C">
      <w:numFmt w:val="bullet"/>
      <w:lvlText w:val="•"/>
      <w:lvlJc w:val="left"/>
      <w:pPr>
        <w:ind w:left="3379" w:hanging="286"/>
      </w:pPr>
      <w:rPr>
        <w:rFonts w:hint="default"/>
      </w:rPr>
    </w:lvl>
    <w:lvl w:ilvl="4" w:tplc="2948191C">
      <w:numFmt w:val="bullet"/>
      <w:lvlText w:val="•"/>
      <w:lvlJc w:val="left"/>
      <w:pPr>
        <w:ind w:left="4406" w:hanging="286"/>
      </w:pPr>
      <w:rPr>
        <w:rFonts w:hint="default"/>
      </w:rPr>
    </w:lvl>
    <w:lvl w:ilvl="5" w:tplc="AF48DAC0">
      <w:numFmt w:val="bullet"/>
      <w:lvlText w:val="•"/>
      <w:lvlJc w:val="left"/>
      <w:pPr>
        <w:ind w:left="5433" w:hanging="286"/>
      </w:pPr>
      <w:rPr>
        <w:rFonts w:hint="default"/>
      </w:rPr>
    </w:lvl>
    <w:lvl w:ilvl="6" w:tplc="738C4B56">
      <w:numFmt w:val="bullet"/>
      <w:lvlText w:val="•"/>
      <w:lvlJc w:val="left"/>
      <w:pPr>
        <w:ind w:left="6459" w:hanging="286"/>
      </w:pPr>
      <w:rPr>
        <w:rFonts w:hint="default"/>
      </w:rPr>
    </w:lvl>
    <w:lvl w:ilvl="7" w:tplc="9C1A3BE4">
      <w:numFmt w:val="bullet"/>
      <w:lvlText w:val="•"/>
      <w:lvlJc w:val="left"/>
      <w:pPr>
        <w:ind w:left="7486" w:hanging="286"/>
      </w:pPr>
      <w:rPr>
        <w:rFonts w:hint="default"/>
      </w:rPr>
    </w:lvl>
    <w:lvl w:ilvl="8" w:tplc="E7F428A8">
      <w:numFmt w:val="bullet"/>
      <w:lvlText w:val="•"/>
      <w:lvlJc w:val="left"/>
      <w:pPr>
        <w:ind w:left="8513" w:hanging="286"/>
      </w:pPr>
      <w:rPr>
        <w:rFonts w:hint="default"/>
      </w:rPr>
    </w:lvl>
  </w:abstractNum>
  <w:abstractNum w:abstractNumId="19">
    <w:nsid w:val="15C149F9"/>
    <w:multiLevelType w:val="hybridMultilevel"/>
    <w:tmpl w:val="3B64E1E4"/>
    <w:lvl w:ilvl="0" w:tplc="699E5D30">
      <w:numFmt w:val="bullet"/>
      <w:lvlText w:val="-"/>
      <w:lvlJc w:val="left"/>
      <w:pPr>
        <w:ind w:left="62" w:hanging="140"/>
      </w:pPr>
      <w:rPr>
        <w:rFonts w:ascii="Times New Roman" w:eastAsia="Times New Roman" w:hAnsi="Times New Roman" w:hint="default"/>
        <w:w w:val="99"/>
        <w:sz w:val="24"/>
      </w:rPr>
    </w:lvl>
    <w:lvl w:ilvl="1" w:tplc="5FA6B73C">
      <w:numFmt w:val="bullet"/>
      <w:lvlText w:val="•"/>
      <w:lvlJc w:val="left"/>
      <w:pPr>
        <w:ind w:left="583" w:hanging="140"/>
      </w:pPr>
      <w:rPr>
        <w:rFonts w:hint="default"/>
      </w:rPr>
    </w:lvl>
    <w:lvl w:ilvl="2" w:tplc="F702B216">
      <w:numFmt w:val="bullet"/>
      <w:lvlText w:val="•"/>
      <w:lvlJc w:val="left"/>
      <w:pPr>
        <w:ind w:left="1107" w:hanging="140"/>
      </w:pPr>
      <w:rPr>
        <w:rFonts w:hint="default"/>
      </w:rPr>
    </w:lvl>
    <w:lvl w:ilvl="3" w:tplc="A3D25922">
      <w:numFmt w:val="bullet"/>
      <w:lvlText w:val="•"/>
      <w:lvlJc w:val="left"/>
      <w:pPr>
        <w:ind w:left="1631" w:hanging="140"/>
      </w:pPr>
      <w:rPr>
        <w:rFonts w:hint="default"/>
      </w:rPr>
    </w:lvl>
    <w:lvl w:ilvl="4" w:tplc="FA3452C6">
      <w:numFmt w:val="bullet"/>
      <w:lvlText w:val="•"/>
      <w:lvlJc w:val="left"/>
      <w:pPr>
        <w:ind w:left="2155" w:hanging="140"/>
      </w:pPr>
      <w:rPr>
        <w:rFonts w:hint="default"/>
      </w:rPr>
    </w:lvl>
    <w:lvl w:ilvl="5" w:tplc="FB86056A">
      <w:numFmt w:val="bullet"/>
      <w:lvlText w:val="•"/>
      <w:lvlJc w:val="left"/>
      <w:pPr>
        <w:ind w:left="2679" w:hanging="140"/>
      </w:pPr>
      <w:rPr>
        <w:rFonts w:hint="default"/>
      </w:rPr>
    </w:lvl>
    <w:lvl w:ilvl="6" w:tplc="33FA4EDC">
      <w:numFmt w:val="bullet"/>
      <w:lvlText w:val="•"/>
      <w:lvlJc w:val="left"/>
      <w:pPr>
        <w:ind w:left="3203" w:hanging="140"/>
      </w:pPr>
      <w:rPr>
        <w:rFonts w:hint="default"/>
      </w:rPr>
    </w:lvl>
    <w:lvl w:ilvl="7" w:tplc="E47CE62C">
      <w:numFmt w:val="bullet"/>
      <w:lvlText w:val="•"/>
      <w:lvlJc w:val="left"/>
      <w:pPr>
        <w:ind w:left="3727" w:hanging="140"/>
      </w:pPr>
      <w:rPr>
        <w:rFonts w:hint="default"/>
      </w:rPr>
    </w:lvl>
    <w:lvl w:ilvl="8" w:tplc="D124F7E8">
      <w:numFmt w:val="bullet"/>
      <w:lvlText w:val="•"/>
      <w:lvlJc w:val="left"/>
      <w:pPr>
        <w:ind w:left="4251" w:hanging="140"/>
      </w:pPr>
      <w:rPr>
        <w:rFonts w:hint="default"/>
      </w:rPr>
    </w:lvl>
  </w:abstractNum>
  <w:abstractNum w:abstractNumId="20">
    <w:nsid w:val="15E51574"/>
    <w:multiLevelType w:val="hybridMultilevel"/>
    <w:tmpl w:val="6732610E"/>
    <w:lvl w:ilvl="0" w:tplc="1BB8BF80">
      <w:start w:val="5"/>
      <w:numFmt w:val="decimal"/>
      <w:lvlText w:val="%1"/>
      <w:lvlJc w:val="left"/>
      <w:pPr>
        <w:ind w:left="689" w:hanging="202"/>
      </w:pPr>
      <w:rPr>
        <w:rFonts w:ascii="Arial" w:eastAsia="Times New Roman" w:hAnsi="Arial" w:cs="Arial" w:hint="default"/>
        <w:b/>
        <w:bCs/>
        <w:w w:val="100"/>
        <w:sz w:val="24"/>
        <w:szCs w:val="24"/>
      </w:rPr>
    </w:lvl>
    <w:lvl w:ilvl="1" w:tplc="3B80FD20">
      <w:numFmt w:val="bullet"/>
      <w:lvlText w:val="-"/>
      <w:lvlJc w:val="left"/>
      <w:pPr>
        <w:ind w:left="488" w:hanging="221"/>
      </w:pPr>
      <w:rPr>
        <w:rFonts w:ascii="Times New Roman" w:eastAsia="Times New Roman" w:hAnsi="Times New Roman" w:hint="default"/>
        <w:w w:val="99"/>
        <w:sz w:val="24"/>
      </w:rPr>
    </w:lvl>
    <w:lvl w:ilvl="2" w:tplc="57245D38">
      <w:numFmt w:val="bullet"/>
      <w:lvlText w:val="•"/>
      <w:lvlJc w:val="left"/>
      <w:pPr>
        <w:ind w:left="1791" w:hanging="221"/>
      </w:pPr>
      <w:rPr>
        <w:rFonts w:hint="default"/>
      </w:rPr>
    </w:lvl>
    <w:lvl w:ilvl="3" w:tplc="9AECD7A0">
      <w:numFmt w:val="bullet"/>
      <w:lvlText w:val="•"/>
      <w:lvlJc w:val="left"/>
      <w:pPr>
        <w:ind w:left="2903" w:hanging="221"/>
      </w:pPr>
      <w:rPr>
        <w:rFonts w:hint="default"/>
      </w:rPr>
    </w:lvl>
    <w:lvl w:ilvl="4" w:tplc="C65C6BF0">
      <w:numFmt w:val="bullet"/>
      <w:lvlText w:val="•"/>
      <w:lvlJc w:val="left"/>
      <w:pPr>
        <w:ind w:left="4015" w:hanging="221"/>
      </w:pPr>
      <w:rPr>
        <w:rFonts w:hint="default"/>
      </w:rPr>
    </w:lvl>
    <w:lvl w:ilvl="5" w:tplc="6ACA563A">
      <w:numFmt w:val="bullet"/>
      <w:lvlText w:val="•"/>
      <w:lvlJc w:val="left"/>
      <w:pPr>
        <w:ind w:left="5127" w:hanging="221"/>
      </w:pPr>
      <w:rPr>
        <w:rFonts w:hint="default"/>
      </w:rPr>
    </w:lvl>
    <w:lvl w:ilvl="6" w:tplc="535EAC3C">
      <w:numFmt w:val="bullet"/>
      <w:lvlText w:val="•"/>
      <w:lvlJc w:val="left"/>
      <w:pPr>
        <w:ind w:left="6239" w:hanging="221"/>
      </w:pPr>
      <w:rPr>
        <w:rFonts w:hint="default"/>
      </w:rPr>
    </w:lvl>
    <w:lvl w:ilvl="7" w:tplc="F49A46D8">
      <w:numFmt w:val="bullet"/>
      <w:lvlText w:val="•"/>
      <w:lvlJc w:val="left"/>
      <w:pPr>
        <w:ind w:left="7350" w:hanging="221"/>
      </w:pPr>
      <w:rPr>
        <w:rFonts w:hint="default"/>
      </w:rPr>
    </w:lvl>
    <w:lvl w:ilvl="8" w:tplc="1C764060">
      <w:numFmt w:val="bullet"/>
      <w:lvlText w:val="•"/>
      <w:lvlJc w:val="left"/>
      <w:pPr>
        <w:ind w:left="8462" w:hanging="221"/>
      </w:pPr>
      <w:rPr>
        <w:rFonts w:hint="default"/>
      </w:rPr>
    </w:lvl>
  </w:abstractNum>
  <w:abstractNum w:abstractNumId="21">
    <w:nsid w:val="19213B90"/>
    <w:multiLevelType w:val="hybridMultilevel"/>
    <w:tmpl w:val="A050BA48"/>
    <w:lvl w:ilvl="0" w:tplc="5C9E9CFA">
      <w:numFmt w:val="bullet"/>
      <w:lvlText w:val="-"/>
      <w:lvlJc w:val="left"/>
      <w:pPr>
        <w:ind w:left="488" w:hanging="216"/>
      </w:pPr>
      <w:rPr>
        <w:rFonts w:ascii="Times New Roman" w:eastAsia="Times New Roman" w:hAnsi="Times New Roman" w:hint="default"/>
        <w:w w:val="99"/>
        <w:sz w:val="24"/>
      </w:rPr>
    </w:lvl>
    <w:lvl w:ilvl="1" w:tplc="A4363F96">
      <w:numFmt w:val="bullet"/>
      <w:lvlText w:val="•"/>
      <w:lvlJc w:val="left"/>
      <w:pPr>
        <w:ind w:left="1500" w:hanging="216"/>
      </w:pPr>
      <w:rPr>
        <w:rFonts w:hint="default"/>
      </w:rPr>
    </w:lvl>
    <w:lvl w:ilvl="2" w:tplc="CA0248F0">
      <w:numFmt w:val="bullet"/>
      <w:lvlText w:val="•"/>
      <w:lvlJc w:val="left"/>
      <w:pPr>
        <w:ind w:left="2521" w:hanging="216"/>
      </w:pPr>
      <w:rPr>
        <w:rFonts w:hint="default"/>
      </w:rPr>
    </w:lvl>
    <w:lvl w:ilvl="3" w:tplc="AFB08332">
      <w:numFmt w:val="bullet"/>
      <w:lvlText w:val="•"/>
      <w:lvlJc w:val="left"/>
      <w:pPr>
        <w:ind w:left="3541" w:hanging="216"/>
      </w:pPr>
      <w:rPr>
        <w:rFonts w:hint="default"/>
      </w:rPr>
    </w:lvl>
    <w:lvl w:ilvl="4" w:tplc="A8B2263A">
      <w:numFmt w:val="bullet"/>
      <w:lvlText w:val="•"/>
      <w:lvlJc w:val="left"/>
      <w:pPr>
        <w:ind w:left="4562" w:hanging="216"/>
      </w:pPr>
      <w:rPr>
        <w:rFonts w:hint="default"/>
      </w:rPr>
    </w:lvl>
    <w:lvl w:ilvl="5" w:tplc="FFC00916">
      <w:numFmt w:val="bullet"/>
      <w:lvlText w:val="•"/>
      <w:lvlJc w:val="left"/>
      <w:pPr>
        <w:ind w:left="5583" w:hanging="216"/>
      </w:pPr>
      <w:rPr>
        <w:rFonts w:hint="default"/>
      </w:rPr>
    </w:lvl>
    <w:lvl w:ilvl="6" w:tplc="ED323A54">
      <w:numFmt w:val="bullet"/>
      <w:lvlText w:val="•"/>
      <w:lvlJc w:val="left"/>
      <w:pPr>
        <w:ind w:left="6603" w:hanging="216"/>
      </w:pPr>
      <w:rPr>
        <w:rFonts w:hint="default"/>
      </w:rPr>
    </w:lvl>
    <w:lvl w:ilvl="7" w:tplc="16A4E138">
      <w:numFmt w:val="bullet"/>
      <w:lvlText w:val="•"/>
      <w:lvlJc w:val="left"/>
      <w:pPr>
        <w:ind w:left="7624" w:hanging="216"/>
      </w:pPr>
      <w:rPr>
        <w:rFonts w:hint="default"/>
      </w:rPr>
    </w:lvl>
    <w:lvl w:ilvl="8" w:tplc="9E780022">
      <w:numFmt w:val="bullet"/>
      <w:lvlText w:val="•"/>
      <w:lvlJc w:val="left"/>
      <w:pPr>
        <w:ind w:left="8645" w:hanging="216"/>
      </w:pPr>
      <w:rPr>
        <w:rFonts w:hint="default"/>
      </w:rPr>
    </w:lvl>
  </w:abstractNum>
  <w:abstractNum w:abstractNumId="22">
    <w:nsid w:val="19602936"/>
    <w:multiLevelType w:val="hybridMultilevel"/>
    <w:tmpl w:val="852C7F40"/>
    <w:lvl w:ilvl="0" w:tplc="94B2D850">
      <w:start w:val="1"/>
      <w:numFmt w:val="bullet"/>
      <w:lvlText w:val=""/>
      <w:lvlJc w:val="left"/>
      <w:pPr>
        <w:ind w:left="720" w:hanging="360"/>
      </w:pPr>
      <w:rPr>
        <w:rFonts w:ascii="Symbol" w:hAnsi="Symbol" w:hint="default"/>
      </w:rPr>
    </w:lvl>
    <w:lvl w:ilvl="1" w:tplc="05108618" w:tentative="1">
      <w:start w:val="1"/>
      <w:numFmt w:val="bullet"/>
      <w:lvlText w:val="o"/>
      <w:lvlJc w:val="left"/>
      <w:pPr>
        <w:ind w:left="1440" w:hanging="360"/>
      </w:pPr>
      <w:rPr>
        <w:rFonts w:ascii="Courier New" w:hAnsi="Courier New" w:hint="default"/>
      </w:rPr>
    </w:lvl>
    <w:lvl w:ilvl="2" w:tplc="AE36D98C" w:tentative="1">
      <w:start w:val="1"/>
      <w:numFmt w:val="bullet"/>
      <w:lvlText w:val=""/>
      <w:lvlJc w:val="left"/>
      <w:pPr>
        <w:ind w:left="2160" w:hanging="360"/>
      </w:pPr>
      <w:rPr>
        <w:rFonts w:ascii="Wingdings" w:hAnsi="Wingdings" w:hint="default"/>
      </w:rPr>
    </w:lvl>
    <w:lvl w:ilvl="3" w:tplc="5E88F408" w:tentative="1">
      <w:start w:val="1"/>
      <w:numFmt w:val="bullet"/>
      <w:lvlText w:val=""/>
      <w:lvlJc w:val="left"/>
      <w:pPr>
        <w:ind w:left="2880" w:hanging="360"/>
      </w:pPr>
      <w:rPr>
        <w:rFonts w:ascii="Symbol" w:hAnsi="Symbol" w:hint="default"/>
      </w:rPr>
    </w:lvl>
    <w:lvl w:ilvl="4" w:tplc="95601F8A" w:tentative="1">
      <w:start w:val="1"/>
      <w:numFmt w:val="bullet"/>
      <w:lvlText w:val="o"/>
      <w:lvlJc w:val="left"/>
      <w:pPr>
        <w:ind w:left="3600" w:hanging="360"/>
      </w:pPr>
      <w:rPr>
        <w:rFonts w:ascii="Courier New" w:hAnsi="Courier New" w:hint="default"/>
      </w:rPr>
    </w:lvl>
    <w:lvl w:ilvl="5" w:tplc="37004994" w:tentative="1">
      <w:start w:val="1"/>
      <w:numFmt w:val="bullet"/>
      <w:lvlText w:val=""/>
      <w:lvlJc w:val="left"/>
      <w:pPr>
        <w:ind w:left="4320" w:hanging="360"/>
      </w:pPr>
      <w:rPr>
        <w:rFonts w:ascii="Wingdings" w:hAnsi="Wingdings" w:hint="default"/>
      </w:rPr>
    </w:lvl>
    <w:lvl w:ilvl="6" w:tplc="19181C2E" w:tentative="1">
      <w:start w:val="1"/>
      <w:numFmt w:val="bullet"/>
      <w:lvlText w:val=""/>
      <w:lvlJc w:val="left"/>
      <w:pPr>
        <w:ind w:left="5040" w:hanging="360"/>
      </w:pPr>
      <w:rPr>
        <w:rFonts w:ascii="Symbol" w:hAnsi="Symbol" w:hint="default"/>
      </w:rPr>
    </w:lvl>
    <w:lvl w:ilvl="7" w:tplc="5264247C" w:tentative="1">
      <w:start w:val="1"/>
      <w:numFmt w:val="bullet"/>
      <w:lvlText w:val="o"/>
      <w:lvlJc w:val="left"/>
      <w:pPr>
        <w:ind w:left="5760" w:hanging="360"/>
      </w:pPr>
      <w:rPr>
        <w:rFonts w:ascii="Courier New" w:hAnsi="Courier New" w:hint="default"/>
      </w:rPr>
    </w:lvl>
    <w:lvl w:ilvl="8" w:tplc="2516485E" w:tentative="1">
      <w:start w:val="1"/>
      <w:numFmt w:val="bullet"/>
      <w:lvlText w:val=""/>
      <w:lvlJc w:val="left"/>
      <w:pPr>
        <w:ind w:left="6480" w:hanging="360"/>
      </w:pPr>
      <w:rPr>
        <w:rFonts w:ascii="Wingdings" w:hAnsi="Wingdings" w:hint="default"/>
      </w:rPr>
    </w:lvl>
  </w:abstractNum>
  <w:abstractNum w:abstractNumId="23">
    <w:nsid w:val="1A946272"/>
    <w:multiLevelType w:val="hybridMultilevel"/>
    <w:tmpl w:val="DA22F9EE"/>
    <w:lvl w:ilvl="0" w:tplc="33D84B26">
      <w:start w:val="1"/>
      <w:numFmt w:val="bullet"/>
      <w:lvlText w:val=""/>
      <w:lvlJc w:val="left"/>
      <w:pPr>
        <w:ind w:left="1260" w:hanging="360"/>
      </w:pPr>
      <w:rPr>
        <w:rFonts w:ascii="Symbol" w:hAnsi="Symbol" w:hint="default"/>
      </w:rPr>
    </w:lvl>
    <w:lvl w:ilvl="1" w:tplc="4B28BF42" w:tentative="1">
      <w:start w:val="1"/>
      <w:numFmt w:val="bullet"/>
      <w:lvlText w:val="o"/>
      <w:lvlJc w:val="left"/>
      <w:pPr>
        <w:ind w:left="1980" w:hanging="360"/>
      </w:pPr>
      <w:rPr>
        <w:rFonts w:ascii="Courier New" w:hAnsi="Courier New" w:hint="default"/>
      </w:rPr>
    </w:lvl>
    <w:lvl w:ilvl="2" w:tplc="E9E0F514" w:tentative="1">
      <w:start w:val="1"/>
      <w:numFmt w:val="bullet"/>
      <w:lvlText w:val=""/>
      <w:lvlJc w:val="left"/>
      <w:pPr>
        <w:ind w:left="2700" w:hanging="360"/>
      </w:pPr>
      <w:rPr>
        <w:rFonts w:ascii="Wingdings" w:hAnsi="Wingdings" w:hint="default"/>
      </w:rPr>
    </w:lvl>
    <w:lvl w:ilvl="3" w:tplc="92BCE004" w:tentative="1">
      <w:start w:val="1"/>
      <w:numFmt w:val="bullet"/>
      <w:lvlText w:val=""/>
      <w:lvlJc w:val="left"/>
      <w:pPr>
        <w:ind w:left="3420" w:hanging="360"/>
      </w:pPr>
      <w:rPr>
        <w:rFonts w:ascii="Symbol" w:hAnsi="Symbol" w:hint="default"/>
      </w:rPr>
    </w:lvl>
    <w:lvl w:ilvl="4" w:tplc="819CAE40" w:tentative="1">
      <w:start w:val="1"/>
      <w:numFmt w:val="bullet"/>
      <w:lvlText w:val="o"/>
      <w:lvlJc w:val="left"/>
      <w:pPr>
        <w:ind w:left="4140" w:hanging="360"/>
      </w:pPr>
      <w:rPr>
        <w:rFonts w:ascii="Courier New" w:hAnsi="Courier New" w:hint="default"/>
      </w:rPr>
    </w:lvl>
    <w:lvl w:ilvl="5" w:tplc="404626BC" w:tentative="1">
      <w:start w:val="1"/>
      <w:numFmt w:val="bullet"/>
      <w:lvlText w:val=""/>
      <w:lvlJc w:val="left"/>
      <w:pPr>
        <w:ind w:left="4860" w:hanging="360"/>
      </w:pPr>
      <w:rPr>
        <w:rFonts w:ascii="Wingdings" w:hAnsi="Wingdings" w:hint="default"/>
      </w:rPr>
    </w:lvl>
    <w:lvl w:ilvl="6" w:tplc="45740684" w:tentative="1">
      <w:start w:val="1"/>
      <w:numFmt w:val="bullet"/>
      <w:lvlText w:val=""/>
      <w:lvlJc w:val="left"/>
      <w:pPr>
        <w:ind w:left="5580" w:hanging="360"/>
      </w:pPr>
      <w:rPr>
        <w:rFonts w:ascii="Symbol" w:hAnsi="Symbol" w:hint="default"/>
      </w:rPr>
    </w:lvl>
    <w:lvl w:ilvl="7" w:tplc="6BE6B46E" w:tentative="1">
      <w:start w:val="1"/>
      <w:numFmt w:val="bullet"/>
      <w:lvlText w:val="o"/>
      <w:lvlJc w:val="left"/>
      <w:pPr>
        <w:ind w:left="6300" w:hanging="360"/>
      </w:pPr>
      <w:rPr>
        <w:rFonts w:ascii="Courier New" w:hAnsi="Courier New" w:hint="default"/>
      </w:rPr>
    </w:lvl>
    <w:lvl w:ilvl="8" w:tplc="89DAE41C" w:tentative="1">
      <w:start w:val="1"/>
      <w:numFmt w:val="bullet"/>
      <w:lvlText w:val=""/>
      <w:lvlJc w:val="left"/>
      <w:pPr>
        <w:ind w:left="7020" w:hanging="360"/>
      </w:pPr>
      <w:rPr>
        <w:rFonts w:ascii="Wingdings" w:hAnsi="Wingdings" w:hint="default"/>
      </w:rPr>
    </w:lvl>
  </w:abstractNum>
  <w:abstractNum w:abstractNumId="24">
    <w:nsid w:val="1BC163B5"/>
    <w:multiLevelType w:val="hybridMultilevel"/>
    <w:tmpl w:val="BD864F06"/>
    <w:lvl w:ilvl="0" w:tplc="BD7E04BC">
      <w:start w:val="1"/>
      <w:numFmt w:val="bullet"/>
      <w:lvlText w:val=""/>
      <w:lvlJc w:val="left"/>
      <w:pPr>
        <w:ind w:left="1260" w:hanging="360"/>
      </w:pPr>
      <w:rPr>
        <w:rFonts w:ascii="Symbol" w:hAnsi="Symbol" w:hint="default"/>
      </w:rPr>
    </w:lvl>
    <w:lvl w:ilvl="1" w:tplc="202484B8" w:tentative="1">
      <w:start w:val="1"/>
      <w:numFmt w:val="bullet"/>
      <w:lvlText w:val="o"/>
      <w:lvlJc w:val="left"/>
      <w:pPr>
        <w:ind w:left="1980" w:hanging="360"/>
      </w:pPr>
      <w:rPr>
        <w:rFonts w:ascii="Courier New" w:hAnsi="Courier New" w:hint="default"/>
      </w:rPr>
    </w:lvl>
    <w:lvl w:ilvl="2" w:tplc="030C1FBC" w:tentative="1">
      <w:start w:val="1"/>
      <w:numFmt w:val="bullet"/>
      <w:lvlText w:val=""/>
      <w:lvlJc w:val="left"/>
      <w:pPr>
        <w:ind w:left="2700" w:hanging="360"/>
      </w:pPr>
      <w:rPr>
        <w:rFonts w:ascii="Wingdings" w:hAnsi="Wingdings" w:hint="default"/>
      </w:rPr>
    </w:lvl>
    <w:lvl w:ilvl="3" w:tplc="FAFC3250" w:tentative="1">
      <w:start w:val="1"/>
      <w:numFmt w:val="bullet"/>
      <w:lvlText w:val=""/>
      <w:lvlJc w:val="left"/>
      <w:pPr>
        <w:ind w:left="3420" w:hanging="360"/>
      </w:pPr>
      <w:rPr>
        <w:rFonts w:ascii="Symbol" w:hAnsi="Symbol" w:hint="default"/>
      </w:rPr>
    </w:lvl>
    <w:lvl w:ilvl="4" w:tplc="9C088E5A" w:tentative="1">
      <w:start w:val="1"/>
      <w:numFmt w:val="bullet"/>
      <w:lvlText w:val="o"/>
      <w:lvlJc w:val="left"/>
      <w:pPr>
        <w:ind w:left="4140" w:hanging="360"/>
      </w:pPr>
      <w:rPr>
        <w:rFonts w:ascii="Courier New" w:hAnsi="Courier New" w:hint="default"/>
      </w:rPr>
    </w:lvl>
    <w:lvl w:ilvl="5" w:tplc="86141912" w:tentative="1">
      <w:start w:val="1"/>
      <w:numFmt w:val="bullet"/>
      <w:lvlText w:val=""/>
      <w:lvlJc w:val="left"/>
      <w:pPr>
        <w:ind w:left="4860" w:hanging="360"/>
      </w:pPr>
      <w:rPr>
        <w:rFonts w:ascii="Wingdings" w:hAnsi="Wingdings" w:hint="default"/>
      </w:rPr>
    </w:lvl>
    <w:lvl w:ilvl="6" w:tplc="1FF8DAB6" w:tentative="1">
      <w:start w:val="1"/>
      <w:numFmt w:val="bullet"/>
      <w:lvlText w:val=""/>
      <w:lvlJc w:val="left"/>
      <w:pPr>
        <w:ind w:left="5580" w:hanging="360"/>
      </w:pPr>
      <w:rPr>
        <w:rFonts w:ascii="Symbol" w:hAnsi="Symbol" w:hint="default"/>
      </w:rPr>
    </w:lvl>
    <w:lvl w:ilvl="7" w:tplc="3B6AB89E" w:tentative="1">
      <w:start w:val="1"/>
      <w:numFmt w:val="bullet"/>
      <w:lvlText w:val="o"/>
      <w:lvlJc w:val="left"/>
      <w:pPr>
        <w:ind w:left="6300" w:hanging="360"/>
      </w:pPr>
      <w:rPr>
        <w:rFonts w:ascii="Courier New" w:hAnsi="Courier New" w:hint="default"/>
      </w:rPr>
    </w:lvl>
    <w:lvl w:ilvl="8" w:tplc="FC7E28C2" w:tentative="1">
      <w:start w:val="1"/>
      <w:numFmt w:val="bullet"/>
      <w:lvlText w:val=""/>
      <w:lvlJc w:val="left"/>
      <w:pPr>
        <w:ind w:left="7020" w:hanging="360"/>
      </w:pPr>
      <w:rPr>
        <w:rFonts w:ascii="Wingdings" w:hAnsi="Wingdings" w:hint="default"/>
      </w:rPr>
    </w:lvl>
  </w:abstractNum>
  <w:abstractNum w:abstractNumId="25">
    <w:nsid w:val="1C082520"/>
    <w:multiLevelType w:val="hybridMultilevel"/>
    <w:tmpl w:val="09903B74"/>
    <w:lvl w:ilvl="0" w:tplc="6452F700">
      <w:start w:val="1"/>
      <w:numFmt w:val="decimal"/>
      <w:lvlText w:val="%1."/>
      <w:lvlJc w:val="left"/>
      <w:pPr>
        <w:ind w:left="1268" w:hanging="240"/>
      </w:pPr>
      <w:rPr>
        <w:rFonts w:ascii="Times New Roman" w:eastAsia="Times New Roman" w:hAnsi="Times New Roman" w:cs="Times New Roman" w:hint="default"/>
        <w:w w:val="100"/>
        <w:sz w:val="24"/>
        <w:szCs w:val="24"/>
      </w:rPr>
    </w:lvl>
    <w:lvl w:ilvl="1" w:tplc="788C1AE4">
      <w:numFmt w:val="bullet"/>
      <w:lvlText w:val="•"/>
      <w:lvlJc w:val="left"/>
      <w:pPr>
        <w:ind w:left="2202" w:hanging="240"/>
      </w:pPr>
      <w:rPr>
        <w:rFonts w:hint="default"/>
      </w:rPr>
    </w:lvl>
    <w:lvl w:ilvl="2" w:tplc="F4A027FE">
      <w:numFmt w:val="bullet"/>
      <w:lvlText w:val="•"/>
      <w:lvlJc w:val="left"/>
      <w:pPr>
        <w:ind w:left="3145" w:hanging="240"/>
      </w:pPr>
      <w:rPr>
        <w:rFonts w:hint="default"/>
      </w:rPr>
    </w:lvl>
    <w:lvl w:ilvl="3" w:tplc="B5506466">
      <w:numFmt w:val="bullet"/>
      <w:lvlText w:val="•"/>
      <w:lvlJc w:val="left"/>
      <w:pPr>
        <w:ind w:left="4087" w:hanging="240"/>
      </w:pPr>
      <w:rPr>
        <w:rFonts w:hint="default"/>
      </w:rPr>
    </w:lvl>
    <w:lvl w:ilvl="4" w:tplc="130CF51A">
      <w:numFmt w:val="bullet"/>
      <w:lvlText w:val="•"/>
      <w:lvlJc w:val="left"/>
      <w:pPr>
        <w:ind w:left="5030" w:hanging="240"/>
      </w:pPr>
      <w:rPr>
        <w:rFonts w:hint="default"/>
      </w:rPr>
    </w:lvl>
    <w:lvl w:ilvl="5" w:tplc="AF2A5DBE">
      <w:numFmt w:val="bullet"/>
      <w:lvlText w:val="•"/>
      <w:lvlJc w:val="left"/>
      <w:pPr>
        <w:ind w:left="5973" w:hanging="240"/>
      </w:pPr>
      <w:rPr>
        <w:rFonts w:hint="default"/>
      </w:rPr>
    </w:lvl>
    <w:lvl w:ilvl="6" w:tplc="AE7423E8">
      <w:numFmt w:val="bullet"/>
      <w:lvlText w:val="•"/>
      <w:lvlJc w:val="left"/>
      <w:pPr>
        <w:ind w:left="6915" w:hanging="240"/>
      </w:pPr>
      <w:rPr>
        <w:rFonts w:hint="default"/>
      </w:rPr>
    </w:lvl>
    <w:lvl w:ilvl="7" w:tplc="EA18479C">
      <w:numFmt w:val="bullet"/>
      <w:lvlText w:val="•"/>
      <w:lvlJc w:val="left"/>
      <w:pPr>
        <w:ind w:left="7858" w:hanging="240"/>
      </w:pPr>
      <w:rPr>
        <w:rFonts w:hint="default"/>
      </w:rPr>
    </w:lvl>
    <w:lvl w:ilvl="8" w:tplc="79FC2CC4">
      <w:numFmt w:val="bullet"/>
      <w:lvlText w:val="•"/>
      <w:lvlJc w:val="left"/>
      <w:pPr>
        <w:ind w:left="8801" w:hanging="240"/>
      </w:pPr>
      <w:rPr>
        <w:rFonts w:hint="default"/>
      </w:rPr>
    </w:lvl>
  </w:abstractNum>
  <w:abstractNum w:abstractNumId="26">
    <w:nsid w:val="203F471A"/>
    <w:multiLevelType w:val="hybridMultilevel"/>
    <w:tmpl w:val="0180D658"/>
    <w:lvl w:ilvl="0" w:tplc="B4FA4CAE">
      <w:start w:val="1"/>
      <w:numFmt w:val="decimal"/>
      <w:lvlText w:val="%1."/>
      <w:lvlJc w:val="left"/>
      <w:pPr>
        <w:ind w:left="488" w:hanging="264"/>
      </w:pPr>
      <w:rPr>
        <w:rFonts w:ascii="Times New Roman" w:eastAsia="Times New Roman" w:hAnsi="Times New Roman" w:cs="Times New Roman" w:hint="default"/>
        <w:w w:val="100"/>
        <w:sz w:val="24"/>
        <w:szCs w:val="24"/>
      </w:rPr>
    </w:lvl>
    <w:lvl w:ilvl="1" w:tplc="2188A74C">
      <w:numFmt w:val="bullet"/>
      <w:lvlText w:val="•"/>
      <w:lvlJc w:val="left"/>
      <w:pPr>
        <w:ind w:left="1500" w:hanging="264"/>
      </w:pPr>
      <w:rPr>
        <w:rFonts w:hint="default"/>
      </w:rPr>
    </w:lvl>
    <w:lvl w:ilvl="2" w:tplc="B5586ED2">
      <w:numFmt w:val="bullet"/>
      <w:lvlText w:val="•"/>
      <w:lvlJc w:val="left"/>
      <w:pPr>
        <w:ind w:left="2521" w:hanging="264"/>
      </w:pPr>
      <w:rPr>
        <w:rFonts w:hint="default"/>
      </w:rPr>
    </w:lvl>
    <w:lvl w:ilvl="3" w:tplc="09FC5E36">
      <w:numFmt w:val="bullet"/>
      <w:lvlText w:val="•"/>
      <w:lvlJc w:val="left"/>
      <w:pPr>
        <w:ind w:left="3541" w:hanging="264"/>
      </w:pPr>
      <w:rPr>
        <w:rFonts w:hint="default"/>
      </w:rPr>
    </w:lvl>
    <w:lvl w:ilvl="4" w:tplc="B1D4C084">
      <w:numFmt w:val="bullet"/>
      <w:lvlText w:val="•"/>
      <w:lvlJc w:val="left"/>
      <w:pPr>
        <w:ind w:left="4562" w:hanging="264"/>
      </w:pPr>
      <w:rPr>
        <w:rFonts w:hint="default"/>
      </w:rPr>
    </w:lvl>
    <w:lvl w:ilvl="5" w:tplc="43AA26F6">
      <w:numFmt w:val="bullet"/>
      <w:lvlText w:val="•"/>
      <w:lvlJc w:val="left"/>
      <w:pPr>
        <w:ind w:left="5583" w:hanging="264"/>
      </w:pPr>
      <w:rPr>
        <w:rFonts w:hint="default"/>
      </w:rPr>
    </w:lvl>
    <w:lvl w:ilvl="6" w:tplc="EE6AE198">
      <w:numFmt w:val="bullet"/>
      <w:lvlText w:val="•"/>
      <w:lvlJc w:val="left"/>
      <w:pPr>
        <w:ind w:left="6603" w:hanging="264"/>
      </w:pPr>
      <w:rPr>
        <w:rFonts w:hint="default"/>
      </w:rPr>
    </w:lvl>
    <w:lvl w:ilvl="7" w:tplc="423EAD24">
      <w:numFmt w:val="bullet"/>
      <w:lvlText w:val="•"/>
      <w:lvlJc w:val="left"/>
      <w:pPr>
        <w:ind w:left="7624" w:hanging="264"/>
      </w:pPr>
      <w:rPr>
        <w:rFonts w:hint="default"/>
      </w:rPr>
    </w:lvl>
    <w:lvl w:ilvl="8" w:tplc="C958D754">
      <w:numFmt w:val="bullet"/>
      <w:lvlText w:val="•"/>
      <w:lvlJc w:val="left"/>
      <w:pPr>
        <w:ind w:left="8645" w:hanging="264"/>
      </w:pPr>
      <w:rPr>
        <w:rFonts w:hint="default"/>
      </w:rPr>
    </w:lvl>
  </w:abstractNum>
  <w:abstractNum w:abstractNumId="27">
    <w:nsid w:val="2048348B"/>
    <w:multiLevelType w:val="hybridMultilevel"/>
    <w:tmpl w:val="0088A04C"/>
    <w:lvl w:ilvl="0" w:tplc="F8D80404">
      <w:start w:val="1"/>
      <w:numFmt w:val="decimal"/>
      <w:lvlText w:val="%1."/>
      <w:lvlJc w:val="left"/>
      <w:pPr>
        <w:ind w:left="488" w:hanging="267"/>
      </w:pPr>
      <w:rPr>
        <w:rFonts w:ascii="Times New Roman" w:eastAsia="Times New Roman" w:hAnsi="Times New Roman" w:cs="Times New Roman" w:hint="default"/>
        <w:w w:val="100"/>
        <w:sz w:val="24"/>
        <w:szCs w:val="24"/>
      </w:rPr>
    </w:lvl>
    <w:lvl w:ilvl="1" w:tplc="7134491C">
      <w:numFmt w:val="bullet"/>
      <w:lvlText w:val="•"/>
      <w:lvlJc w:val="left"/>
      <w:pPr>
        <w:ind w:left="1500" w:hanging="267"/>
      </w:pPr>
      <w:rPr>
        <w:rFonts w:hint="default"/>
      </w:rPr>
    </w:lvl>
    <w:lvl w:ilvl="2" w:tplc="3D3C907A">
      <w:numFmt w:val="bullet"/>
      <w:lvlText w:val="•"/>
      <w:lvlJc w:val="left"/>
      <w:pPr>
        <w:ind w:left="2521" w:hanging="267"/>
      </w:pPr>
      <w:rPr>
        <w:rFonts w:hint="default"/>
      </w:rPr>
    </w:lvl>
    <w:lvl w:ilvl="3" w:tplc="1C52FF74">
      <w:numFmt w:val="bullet"/>
      <w:lvlText w:val="•"/>
      <w:lvlJc w:val="left"/>
      <w:pPr>
        <w:ind w:left="3541" w:hanging="267"/>
      </w:pPr>
      <w:rPr>
        <w:rFonts w:hint="default"/>
      </w:rPr>
    </w:lvl>
    <w:lvl w:ilvl="4" w:tplc="BE52F2B0">
      <w:numFmt w:val="bullet"/>
      <w:lvlText w:val="•"/>
      <w:lvlJc w:val="left"/>
      <w:pPr>
        <w:ind w:left="4562" w:hanging="267"/>
      </w:pPr>
      <w:rPr>
        <w:rFonts w:hint="default"/>
      </w:rPr>
    </w:lvl>
    <w:lvl w:ilvl="5" w:tplc="CFF0B508">
      <w:numFmt w:val="bullet"/>
      <w:lvlText w:val="•"/>
      <w:lvlJc w:val="left"/>
      <w:pPr>
        <w:ind w:left="5583" w:hanging="267"/>
      </w:pPr>
      <w:rPr>
        <w:rFonts w:hint="default"/>
      </w:rPr>
    </w:lvl>
    <w:lvl w:ilvl="6" w:tplc="7CB47F1A">
      <w:numFmt w:val="bullet"/>
      <w:lvlText w:val="•"/>
      <w:lvlJc w:val="left"/>
      <w:pPr>
        <w:ind w:left="6603" w:hanging="267"/>
      </w:pPr>
      <w:rPr>
        <w:rFonts w:hint="default"/>
      </w:rPr>
    </w:lvl>
    <w:lvl w:ilvl="7" w:tplc="8F982BDE">
      <w:numFmt w:val="bullet"/>
      <w:lvlText w:val="•"/>
      <w:lvlJc w:val="left"/>
      <w:pPr>
        <w:ind w:left="7624" w:hanging="267"/>
      </w:pPr>
      <w:rPr>
        <w:rFonts w:hint="default"/>
      </w:rPr>
    </w:lvl>
    <w:lvl w:ilvl="8" w:tplc="27040FE4">
      <w:numFmt w:val="bullet"/>
      <w:lvlText w:val="•"/>
      <w:lvlJc w:val="left"/>
      <w:pPr>
        <w:ind w:left="8645" w:hanging="267"/>
      </w:pPr>
      <w:rPr>
        <w:rFonts w:hint="default"/>
      </w:rPr>
    </w:lvl>
  </w:abstractNum>
  <w:abstractNum w:abstractNumId="28">
    <w:nsid w:val="21667F3B"/>
    <w:multiLevelType w:val="hybridMultilevel"/>
    <w:tmpl w:val="7FCC478C"/>
    <w:lvl w:ilvl="0" w:tplc="93743C7E">
      <w:numFmt w:val="bullet"/>
      <w:lvlText w:val="-"/>
      <w:lvlJc w:val="left"/>
      <w:pPr>
        <w:ind w:left="488" w:hanging="288"/>
      </w:pPr>
      <w:rPr>
        <w:rFonts w:ascii="Times New Roman" w:eastAsia="Times New Roman" w:hAnsi="Times New Roman" w:hint="default"/>
        <w:w w:val="99"/>
        <w:sz w:val="24"/>
      </w:rPr>
    </w:lvl>
    <w:lvl w:ilvl="1" w:tplc="31C0F3A2">
      <w:numFmt w:val="bullet"/>
      <w:lvlText w:val="•"/>
      <w:lvlJc w:val="left"/>
      <w:pPr>
        <w:ind w:left="1500" w:hanging="288"/>
      </w:pPr>
      <w:rPr>
        <w:rFonts w:hint="default"/>
      </w:rPr>
    </w:lvl>
    <w:lvl w:ilvl="2" w:tplc="14D2183C">
      <w:numFmt w:val="bullet"/>
      <w:lvlText w:val="•"/>
      <w:lvlJc w:val="left"/>
      <w:pPr>
        <w:ind w:left="2521" w:hanging="288"/>
      </w:pPr>
      <w:rPr>
        <w:rFonts w:hint="default"/>
      </w:rPr>
    </w:lvl>
    <w:lvl w:ilvl="3" w:tplc="2DCC4098">
      <w:numFmt w:val="bullet"/>
      <w:lvlText w:val="•"/>
      <w:lvlJc w:val="left"/>
      <w:pPr>
        <w:ind w:left="3541" w:hanging="288"/>
      </w:pPr>
      <w:rPr>
        <w:rFonts w:hint="default"/>
      </w:rPr>
    </w:lvl>
    <w:lvl w:ilvl="4" w:tplc="77BA8858">
      <w:numFmt w:val="bullet"/>
      <w:lvlText w:val="•"/>
      <w:lvlJc w:val="left"/>
      <w:pPr>
        <w:ind w:left="4562" w:hanging="288"/>
      </w:pPr>
      <w:rPr>
        <w:rFonts w:hint="default"/>
      </w:rPr>
    </w:lvl>
    <w:lvl w:ilvl="5" w:tplc="29B44334">
      <w:numFmt w:val="bullet"/>
      <w:lvlText w:val="•"/>
      <w:lvlJc w:val="left"/>
      <w:pPr>
        <w:ind w:left="5583" w:hanging="288"/>
      </w:pPr>
      <w:rPr>
        <w:rFonts w:hint="default"/>
      </w:rPr>
    </w:lvl>
    <w:lvl w:ilvl="6" w:tplc="7D6C31AA">
      <w:numFmt w:val="bullet"/>
      <w:lvlText w:val="•"/>
      <w:lvlJc w:val="left"/>
      <w:pPr>
        <w:ind w:left="6603" w:hanging="288"/>
      </w:pPr>
      <w:rPr>
        <w:rFonts w:hint="default"/>
      </w:rPr>
    </w:lvl>
    <w:lvl w:ilvl="7" w:tplc="CA525A02">
      <w:numFmt w:val="bullet"/>
      <w:lvlText w:val="•"/>
      <w:lvlJc w:val="left"/>
      <w:pPr>
        <w:ind w:left="7624" w:hanging="288"/>
      </w:pPr>
      <w:rPr>
        <w:rFonts w:hint="default"/>
      </w:rPr>
    </w:lvl>
    <w:lvl w:ilvl="8" w:tplc="97F4EAFE">
      <w:numFmt w:val="bullet"/>
      <w:lvlText w:val="•"/>
      <w:lvlJc w:val="left"/>
      <w:pPr>
        <w:ind w:left="8645" w:hanging="288"/>
      </w:pPr>
      <w:rPr>
        <w:rFonts w:hint="default"/>
      </w:rPr>
    </w:lvl>
  </w:abstractNum>
  <w:abstractNum w:abstractNumId="29">
    <w:nsid w:val="219339D1"/>
    <w:multiLevelType w:val="hybridMultilevel"/>
    <w:tmpl w:val="A476DE90"/>
    <w:lvl w:ilvl="0" w:tplc="93140002">
      <w:numFmt w:val="bullet"/>
      <w:lvlText w:val="•"/>
      <w:lvlJc w:val="left"/>
      <w:pPr>
        <w:ind w:left="308" w:hanging="437"/>
      </w:pPr>
      <w:rPr>
        <w:rFonts w:ascii="Times New Roman" w:eastAsia="Times New Roman" w:hAnsi="Times New Roman" w:hint="default"/>
        <w:w w:val="100"/>
        <w:sz w:val="28"/>
      </w:rPr>
    </w:lvl>
    <w:lvl w:ilvl="1" w:tplc="9050D6CC">
      <w:numFmt w:val="bullet"/>
      <w:lvlText w:val="•"/>
      <w:lvlJc w:val="left"/>
      <w:pPr>
        <w:ind w:left="1326" w:hanging="437"/>
      </w:pPr>
      <w:rPr>
        <w:rFonts w:hint="default"/>
      </w:rPr>
    </w:lvl>
    <w:lvl w:ilvl="2" w:tplc="CC4AC3F0">
      <w:numFmt w:val="bullet"/>
      <w:lvlText w:val="•"/>
      <w:lvlJc w:val="left"/>
      <w:pPr>
        <w:ind w:left="2353" w:hanging="437"/>
      </w:pPr>
      <w:rPr>
        <w:rFonts w:hint="default"/>
      </w:rPr>
    </w:lvl>
    <w:lvl w:ilvl="3" w:tplc="653C4FE0">
      <w:numFmt w:val="bullet"/>
      <w:lvlText w:val="•"/>
      <w:lvlJc w:val="left"/>
      <w:pPr>
        <w:ind w:left="3379" w:hanging="437"/>
      </w:pPr>
      <w:rPr>
        <w:rFonts w:hint="default"/>
      </w:rPr>
    </w:lvl>
    <w:lvl w:ilvl="4" w:tplc="C3C4EBAA">
      <w:numFmt w:val="bullet"/>
      <w:lvlText w:val="•"/>
      <w:lvlJc w:val="left"/>
      <w:pPr>
        <w:ind w:left="4406" w:hanging="437"/>
      </w:pPr>
      <w:rPr>
        <w:rFonts w:hint="default"/>
      </w:rPr>
    </w:lvl>
    <w:lvl w:ilvl="5" w:tplc="8696BE02">
      <w:numFmt w:val="bullet"/>
      <w:lvlText w:val="•"/>
      <w:lvlJc w:val="left"/>
      <w:pPr>
        <w:ind w:left="5433" w:hanging="437"/>
      </w:pPr>
      <w:rPr>
        <w:rFonts w:hint="default"/>
      </w:rPr>
    </w:lvl>
    <w:lvl w:ilvl="6" w:tplc="0C4E4826">
      <w:numFmt w:val="bullet"/>
      <w:lvlText w:val="•"/>
      <w:lvlJc w:val="left"/>
      <w:pPr>
        <w:ind w:left="6459" w:hanging="437"/>
      </w:pPr>
      <w:rPr>
        <w:rFonts w:hint="default"/>
      </w:rPr>
    </w:lvl>
    <w:lvl w:ilvl="7" w:tplc="298A1C5E">
      <w:numFmt w:val="bullet"/>
      <w:lvlText w:val="•"/>
      <w:lvlJc w:val="left"/>
      <w:pPr>
        <w:ind w:left="7486" w:hanging="437"/>
      </w:pPr>
      <w:rPr>
        <w:rFonts w:hint="default"/>
      </w:rPr>
    </w:lvl>
    <w:lvl w:ilvl="8" w:tplc="82009C64">
      <w:numFmt w:val="bullet"/>
      <w:lvlText w:val="•"/>
      <w:lvlJc w:val="left"/>
      <w:pPr>
        <w:ind w:left="8513" w:hanging="437"/>
      </w:pPr>
      <w:rPr>
        <w:rFonts w:hint="default"/>
      </w:rPr>
    </w:lvl>
  </w:abstractNum>
  <w:abstractNum w:abstractNumId="30">
    <w:nsid w:val="22A000D1"/>
    <w:multiLevelType w:val="hybridMultilevel"/>
    <w:tmpl w:val="13A647D4"/>
    <w:lvl w:ilvl="0" w:tplc="B936F98E">
      <w:start w:val="1"/>
      <w:numFmt w:val="decimal"/>
      <w:lvlText w:val="%1)"/>
      <w:lvlJc w:val="left"/>
      <w:pPr>
        <w:ind w:left="1287" w:hanging="260"/>
      </w:pPr>
      <w:rPr>
        <w:rFonts w:ascii="Times New Roman" w:eastAsia="Times New Roman" w:hAnsi="Times New Roman" w:cs="Times New Roman" w:hint="default"/>
        <w:w w:val="100"/>
        <w:sz w:val="24"/>
        <w:szCs w:val="24"/>
      </w:rPr>
    </w:lvl>
    <w:lvl w:ilvl="1" w:tplc="3D985F6A">
      <w:numFmt w:val="bullet"/>
      <w:lvlText w:val="•"/>
      <w:lvlJc w:val="left"/>
      <w:pPr>
        <w:ind w:left="2220" w:hanging="260"/>
      </w:pPr>
      <w:rPr>
        <w:rFonts w:hint="default"/>
      </w:rPr>
    </w:lvl>
    <w:lvl w:ilvl="2" w:tplc="C0DC7084">
      <w:numFmt w:val="bullet"/>
      <w:lvlText w:val="•"/>
      <w:lvlJc w:val="left"/>
      <w:pPr>
        <w:ind w:left="3161" w:hanging="260"/>
      </w:pPr>
      <w:rPr>
        <w:rFonts w:hint="default"/>
      </w:rPr>
    </w:lvl>
    <w:lvl w:ilvl="3" w:tplc="0E761938">
      <w:numFmt w:val="bullet"/>
      <w:lvlText w:val="•"/>
      <w:lvlJc w:val="left"/>
      <w:pPr>
        <w:ind w:left="4101" w:hanging="260"/>
      </w:pPr>
      <w:rPr>
        <w:rFonts w:hint="default"/>
      </w:rPr>
    </w:lvl>
    <w:lvl w:ilvl="4" w:tplc="FE1404B0">
      <w:numFmt w:val="bullet"/>
      <w:lvlText w:val="•"/>
      <w:lvlJc w:val="left"/>
      <w:pPr>
        <w:ind w:left="5042" w:hanging="260"/>
      </w:pPr>
      <w:rPr>
        <w:rFonts w:hint="default"/>
      </w:rPr>
    </w:lvl>
    <w:lvl w:ilvl="5" w:tplc="5734D9F0">
      <w:numFmt w:val="bullet"/>
      <w:lvlText w:val="•"/>
      <w:lvlJc w:val="left"/>
      <w:pPr>
        <w:ind w:left="5983" w:hanging="260"/>
      </w:pPr>
      <w:rPr>
        <w:rFonts w:hint="default"/>
      </w:rPr>
    </w:lvl>
    <w:lvl w:ilvl="6" w:tplc="8D6AA0B6">
      <w:numFmt w:val="bullet"/>
      <w:lvlText w:val="•"/>
      <w:lvlJc w:val="left"/>
      <w:pPr>
        <w:ind w:left="6923" w:hanging="260"/>
      </w:pPr>
      <w:rPr>
        <w:rFonts w:hint="default"/>
      </w:rPr>
    </w:lvl>
    <w:lvl w:ilvl="7" w:tplc="E3E461DA">
      <w:numFmt w:val="bullet"/>
      <w:lvlText w:val="•"/>
      <w:lvlJc w:val="left"/>
      <w:pPr>
        <w:ind w:left="7864" w:hanging="260"/>
      </w:pPr>
      <w:rPr>
        <w:rFonts w:hint="default"/>
      </w:rPr>
    </w:lvl>
    <w:lvl w:ilvl="8" w:tplc="862E0690">
      <w:numFmt w:val="bullet"/>
      <w:lvlText w:val="•"/>
      <w:lvlJc w:val="left"/>
      <w:pPr>
        <w:ind w:left="8805" w:hanging="260"/>
      </w:pPr>
      <w:rPr>
        <w:rFonts w:hint="default"/>
      </w:rPr>
    </w:lvl>
  </w:abstractNum>
  <w:abstractNum w:abstractNumId="31">
    <w:nsid w:val="23890376"/>
    <w:multiLevelType w:val="hybridMultilevel"/>
    <w:tmpl w:val="CDA484D2"/>
    <w:lvl w:ilvl="0" w:tplc="5070323E">
      <w:start w:val="7"/>
      <w:numFmt w:val="decimal"/>
      <w:lvlText w:val="%1"/>
      <w:lvlJc w:val="left"/>
      <w:pPr>
        <w:ind w:left="689" w:hanging="202"/>
      </w:pPr>
      <w:rPr>
        <w:rFonts w:ascii="Arial" w:eastAsia="Times New Roman" w:hAnsi="Arial" w:cs="Arial" w:hint="default"/>
        <w:b/>
        <w:bCs/>
        <w:w w:val="100"/>
        <w:sz w:val="24"/>
        <w:szCs w:val="24"/>
      </w:rPr>
    </w:lvl>
    <w:lvl w:ilvl="1" w:tplc="EFD666BA">
      <w:numFmt w:val="bullet"/>
      <w:lvlText w:val="-"/>
      <w:lvlJc w:val="left"/>
      <w:pPr>
        <w:ind w:left="488" w:hanging="274"/>
      </w:pPr>
      <w:rPr>
        <w:rFonts w:ascii="Times New Roman" w:eastAsia="Times New Roman" w:hAnsi="Times New Roman" w:hint="default"/>
        <w:w w:val="99"/>
        <w:sz w:val="24"/>
      </w:rPr>
    </w:lvl>
    <w:lvl w:ilvl="2" w:tplc="454CD226">
      <w:numFmt w:val="bullet"/>
      <w:lvlText w:val="•"/>
      <w:lvlJc w:val="left"/>
      <w:pPr>
        <w:ind w:left="1791" w:hanging="274"/>
      </w:pPr>
      <w:rPr>
        <w:rFonts w:hint="default"/>
      </w:rPr>
    </w:lvl>
    <w:lvl w:ilvl="3" w:tplc="BB5C40B6">
      <w:numFmt w:val="bullet"/>
      <w:lvlText w:val="•"/>
      <w:lvlJc w:val="left"/>
      <w:pPr>
        <w:ind w:left="2903" w:hanging="274"/>
      </w:pPr>
      <w:rPr>
        <w:rFonts w:hint="default"/>
      </w:rPr>
    </w:lvl>
    <w:lvl w:ilvl="4" w:tplc="10CA6774">
      <w:numFmt w:val="bullet"/>
      <w:lvlText w:val="•"/>
      <w:lvlJc w:val="left"/>
      <w:pPr>
        <w:ind w:left="4015" w:hanging="274"/>
      </w:pPr>
      <w:rPr>
        <w:rFonts w:hint="default"/>
      </w:rPr>
    </w:lvl>
    <w:lvl w:ilvl="5" w:tplc="699AC51C">
      <w:numFmt w:val="bullet"/>
      <w:lvlText w:val="•"/>
      <w:lvlJc w:val="left"/>
      <w:pPr>
        <w:ind w:left="5127" w:hanging="274"/>
      </w:pPr>
      <w:rPr>
        <w:rFonts w:hint="default"/>
      </w:rPr>
    </w:lvl>
    <w:lvl w:ilvl="6" w:tplc="7AA0BCCE">
      <w:numFmt w:val="bullet"/>
      <w:lvlText w:val="•"/>
      <w:lvlJc w:val="left"/>
      <w:pPr>
        <w:ind w:left="6239" w:hanging="274"/>
      </w:pPr>
      <w:rPr>
        <w:rFonts w:hint="default"/>
      </w:rPr>
    </w:lvl>
    <w:lvl w:ilvl="7" w:tplc="99C0ECAA">
      <w:numFmt w:val="bullet"/>
      <w:lvlText w:val="•"/>
      <w:lvlJc w:val="left"/>
      <w:pPr>
        <w:ind w:left="7350" w:hanging="274"/>
      </w:pPr>
      <w:rPr>
        <w:rFonts w:hint="default"/>
      </w:rPr>
    </w:lvl>
    <w:lvl w:ilvl="8" w:tplc="E7540932">
      <w:numFmt w:val="bullet"/>
      <w:lvlText w:val="•"/>
      <w:lvlJc w:val="left"/>
      <w:pPr>
        <w:ind w:left="8462" w:hanging="274"/>
      </w:pPr>
      <w:rPr>
        <w:rFonts w:hint="default"/>
      </w:rPr>
    </w:lvl>
  </w:abstractNum>
  <w:abstractNum w:abstractNumId="32">
    <w:nsid w:val="23A70072"/>
    <w:multiLevelType w:val="hybridMultilevel"/>
    <w:tmpl w:val="95F8C7F2"/>
    <w:lvl w:ilvl="0" w:tplc="577EFEB0">
      <w:start w:val="1"/>
      <w:numFmt w:val="bullet"/>
      <w:lvlText w:val=""/>
      <w:lvlJc w:val="left"/>
      <w:pPr>
        <w:ind w:left="1260" w:hanging="360"/>
      </w:pPr>
      <w:rPr>
        <w:rFonts w:ascii="Symbol" w:hAnsi="Symbol" w:hint="default"/>
      </w:rPr>
    </w:lvl>
    <w:lvl w:ilvl="1" w:tplc="55921A4E" w:tentative="1">
      <w:start w:val="1"/>
      <w:numFmt w:val="bullet"/>
      <w:lvlText w:val="o"/>
      <w:lvlJc w:val="left"/>
      <w:pPr>
        <w:ind w:left="1980" w:hanging="360"/>
      </w:pPr>
      <w:rPr>
        <w:rFonts w:ascii="Courier New" w:hAnsi="Courier New" w:hint="default"/>
      </w:rPr>
    </w:lvl>
    <w:lvl w:ilvl="2" w:tplc="A606D112" w:tentative="1">
      <w:start w:val="1"/>
      <w:numFmt w:val="bullet"/>
      <w:lvlText w:val=""/>
      <w:lvlJc w:val="left"/>
      <w:pPr>
        <w:ind w:left="2700" w:hanging="360"/>
      </w:pPr>
      <w:rPr>
        <w:rFonts w:ascii="Wingdings" w:hAnsi="Wingdings" w:hint="default"/>
      </w:rPr>
    </w:lvl>
    <w:lvl w:ilvl="3" w:tplc="3A9A7C5C" w:tentative="1">
      <w:start w:val="1"/>
      <w:numFmt w:val="bullet"/>
      <w:lvlText w:val=""/>
      <w:lvlJc w:val="left"/>
      <w:pPr>
        <w:ind w:left="3420" w:hanging="360"/>
      </w:pPr>
      <w:rPr>
        <w:rFonts w:ascii="Symbol" w:hAnsi="Symbol" w:hint="default"/>
      </w:rPr>
    </w:lvl>
    <w:lvl w:ilvl="4" w:tplc="7C8EDE56" w:tentative="1">
      <w:start w:val="1"/>
      <w:numFmt w:val="bullet"/>
      <w:lvlText w:val="o"/>
      <w:lvlJc w:val="left"/>
      <w:pPr>
        <w:ind w:left="4140" w:hanging="360"/>
      </w:pPr>
      <w:rPr>
        <w:rFonts w:ascii="Courier New" w:hAnsi="Courier New" w:hint="default"/>
      </w:rPr>
    </w:lvl>
    <w:lvl w:ilvl="5" w:tplc="29784222" w:tentative="1">
      <w:start w:val="1"/>
      <w:numFmt w:val="bullet"/>
      <w:lvlText w:val=""/>
      <w:lvlJc w:val="left"/>
      <w:pPr>
        <w:ind w:left="4860" w:hanging="360"/>
      </w:pPr>
      <w:rPr>
        <w:rFonts w:ascii="Wingdings" w:hAnsi="Wingdings" w:hint="default"/>
      </w:rPr>
    </w:lvl>
    <w:lvl w:ilvl="6" w:tplc="88F6AB9E" w:tentative="1">
      <w:start w:val="1"/>
      <w:numFmt w:val="bullet"/>
      <w:lvlText w:val=""/>
      <w:lvlJc w:val="left"/>
      <w:pPr>
        <w:ind w:left="5580" w:hanging="360"/>
      </w:pPr>
      <w:rPr>
        <w:rFonts w:ascii="Symbol" w:hAnsi="Symbol" w:hint="default"/>
      </w:rPr>
    </w:lvl>
    <w:lvl w:ilvl="7" w:tplc="7E1C8FEE" w:tentative="1">
      <w:start w:val="1"/>
      <w:numFmt w:val="bullet"/>
      <w:lvlText w:val="o"/>
      <w:lvlJc w:val="left"/>
      <w:pPr>
        <w:ind w:left="6300" w:hanging="360"/>
      </w:pPr>
      <w:rPr>
        <w:rFonts w:ascii="Courier New" w:hAnsi="Courier New" w:hint="default"/>
      </w:rPr>
    </w:lvl>
    <w:lvl w:ilvl="8" w:tplc="276CA630" w:tentative="1">
      <w:start w:val="1"/>
      <w:numFmt w:val="bullet"/>
      <w:lvlText w:val=""/>
      <w:lvlJc w:val="left"/>
      <w:pPr>
        <w:ind w:left="7020" w:hanging="360"/>
      </w:pPr>
      <w:rPr>
        <w:rFonts w:ascii="Wingdings" w:hAnsi="Wingdings" w:hint="default"/>
      </w:rPr>
    </w:lvl>
  </w:abstractNum>
  <w:abstractNum w:abstractNumId="33">
    <w:nsid w:val="23DE23DC"/>
    <w:multiLevelType w:val="hybridMultilevel"/>
    <w:tmpl w:val="D8CA61A4"/>
    <w:lvl w:ilvl="0" w:tplc="CD7467F0">
      <w:numFmt w:val="bullet"/>
      <w:lvlText w:val="-"/>
      <w:lvlJc w:val="left"/>
      <w:pPr>
        <w:ind w:left="488" w:hanging="245"/>
      </w:pPr>
      <w:rPr>
        <w:rFonts w:ascii="Times New Roman" w:eastAsia="Times New Roman" w:hAnsi="Times New Roman" w:hint="default"/>
        <w:w w:val="99"/>
        <w:sz w:val="24"/>
      </w:rPr>
    </w:lvl>
    <w:lvl w:ilvl="1" w:tplc="E83E1110">
      <w:numFmt w:val="bullet"/>
      <w:lvlText w:val="•"/>
      <w:lvlJc w:val="left"/>
      <w:pPr>
        <w:ind w:left="1500" w:hanging="245"/>
      </w:pPr>
      <w:rPr>
        <w:rFonts w:hint="default"/>
      </w:rPr>
    </w:lvl>
    <w:lvl w:ilvl="2" w:tplc="DDCC5B38">
      <w:numFmt w:val="bullet"/>
      <w:lvlText w:val="•"/>
      <w:lvlJc w:val="left"/>
      <w:pPr>
        <w:ind w:left="2521" w:hanging="245"/>
      </w:pPr>
      <w:rPr>
        <w:rFonts w:hint="default"/>
      </w:rPr>
    </w:lvl>
    <w:lvl w:ilvl="3" w:tplc="FEC8F848">
      <w:numFmt w:val="bullet"/>
      <w:lvlText w:val="•"/>
      <w:lvlJc w:val="left"/>
      <w:pPr>
        <w:ind w:left="3541" w:hanging="245"/>
      </w:pPr>
      <w:rPr>
        <w:rFonts w:hint="default"/>
      </w:rPr>
    </w:lvl>
    <w:lvl w:ilvl="4" w:tplc="6D34CF68">
      <w:numFmt w:val="bullet"/>
      <w:lvlText w:val="•"/>
      <w:lvlJc w:val="left"/>
      <w:pPr>
        <w:ind w:left="4562" w:hanging="245"/>
      </w:pPr>
      <w:rPr>
        <w:rFonts w:hint="default"/>
      </w:rPr>
    </w:lvl>
    <w:lvl w:ilvl="5" w:tplc="7E920BF8">
      <w:numFmt w:val="bullet"/>
      <w:lvlText w:val="•"/>
      <w:lvlJc w:val="left"/>
      <w:pPr>
        <w:ind w:left="5583" w:hanging="245"/>
      </w:pPr>
      <w:rPr>
        <w:rFonts w:hint="default"/>
      </w:rPr>
    </w:lvl>
    <w:lvl w:ilvl="6" w:tplc="AD344C74">
      <w:numFmt w:val="bullet"/>
      <w:lvlText w:val="•"/>
      <w:lvlJc w:val="left"/>
      <w:pPr>
        <w:ind w:left="6603" w:hanging="245"/>
      </w:pPr>
      <w:rPr>
        <w:rFonts w:hint="default"/>
      </w:rPr>
    </w:lvl>
    <w:lvl w:ilvl="7" w:tplc="756E6040">
      <w:numFmt w:val="bullet"/>
      <w:lvlText w:val="•"/>
      <w:lvlJc w:val="left"/>
      <w:pPr>
        <w:ind w:left="7624" w:hanging="245"/>
      </w:pPr>
      <w:rPr>
        <w:rFonts w:hint="default"/>
      </w:rPr>
    </w:lvl>
    <w:lvl w:ilvl="8" w:tplc="D4F67C56">
      <w:numFmt w:val="bullet"/>
      <w:lvlText w:val="•"/>
      <w:lvlJc w:val="left"/>
      <w:pPr>
        <w:ind w:left="8645" w:hanging="245"/>
      </w:pPr>
      <w:rPr>
        <w:rFonts w:hint="default"/>
      </w:rPr>
    </w:lvl>
  </w:abstractNum>
  <w:abstractNum w:abstractNumId="34">
    <w:nsid w:val="240E5F58"/>
    <w:multiLevelType w:val="hybridMultilevel"/>
    <w:tmpl w:val="DE98EE4C"/>
    <w:lvl w:ilvl="0" w:tplc="7EAAC894">
      <w:start w:val="1"/>
      <w:numFmt w:val="decimal"/>
      <w:lvlText w:val="%1."/>
      <w:lvlJc w:val="left"/>
      <w:pPr>
        <w:ind w:left="1268" w:hanging="240"/>
      </w:pPr>
      <w:rPr>
        <w:rFonts w:ascii="Times New Roman" w:eastAsia="Times New Roman" w:hAnsi="Times New Roman" w:cs="Times New Roman" w:hint="default"/>
        <w:w w:val="100"/>
        <w:sz w:val="24"/>
        <w:szCs w:val="24"/>
      </w:rPr>
    </w:lvl>
    <w:lvl w:ilvl="1" w:tplc="585AFBA2">
      <w:numFmt w:val="bullet"/>
      <w:lvlText w:val="•"/>
      <w:lvlJc w:val="left"/>
      <w:pPr>
        <w:ind w:left="2202" w:hanging="240"/>
      </w:pPr>
      <w:rPr>
        <w:rFonts w:hint="default"/>
      </w:rPr>
    </w:lvl>
    <w:lvl w:ilvl="2" w:tplc="3FA40634">
      <w:numFmt w:val="bullet"/>
      <w:lvlText w:val="•"/>
      <w:lvlJc w:val="left"/>
      <w:pPr>
        <w:ind w:left="3145" w:hanging="240"/>
      </w:pPr>
      <w:rPr>
        <w:rFonts w:hint="default"/>
      </w:rPr>
    </w:lvl>
    <w:lvl w:ilvl="3" w:tplc="692E6FA6">
      <w:numFmt w:val="bullet"/>
      <w:lvlText w:val="•"/>
      <w:lvlJc w:val="left"/>
      <w:pPr>
        <w:ind w:left="4087" w:hanging="240"/>
      </w:pPr>
      <w:rPr>
        <w:rFonts w:hint="default"/>
      </w:rPr>
    </w:lvl>
    <w:lvl w:ilvl="4" w:tplc="8BD27324">
      <w:numFmt w:val="bullet"/>
      <w:lvlText w:val="•"/>
      <w:lvlJc w:val="left"/>
      <w:pPr>
        <w:ind w:left="5030" w:hanging="240"/>
      </w:pPr>
      <w:rPr>
        <w:rFonts w:hint="default"/>
      </w:rPr>
    </w:lvl>
    <w:lvl w:ilvl="5" w:tplc="8B2CA3BA">
      <w:numFmt w:val="bullet"/>
      <w:lvlText w:val="•"/>
      <w:lvlJc w:val="left"/>
      <w:pPr>
        <w:ind w:left="5973" w:hanging="240"/>
      </w:pPr>
      <w:rPr>
        <w:rFonts w:hint="default"/>
      </w:rPr>
    </w:lvl>
    <w:lvl w:ilvl="6" w:tplc="C8AAC410">
      <w:numFmt w:val="bullet"/>
      <w:lvlText w:val="•"/>
      <w:lvlJc w:val="left"/>
      <w:pPr>
        <w:ind w:left="6915" w:hanging="240"/>
      </w:pPr>
      <w:rPr>
        <w:rFonts w:hint="default"/>
      </w:rPr>
    </w:lvl>
    <w:lvl w:ilvl="7" w:tplc="1580367E">
      <w:numFmt w:val="bullet"/>
      <w:lvlText w:val="•"/>
      <w:lvlJc w:val="left"/>
      <w:pPr>
        <w:ind w:left="7858" w:hanging="240"/>
      </w:pPr>
      <w:rPr>
        <w:rFonts w:hint="default"/>
      </w:rPr>
    </w:lvl>
    <w:lvl w:ilvl="8" w:tplc="F4FC0092">
      <w:numFmt w:val="bullet"/>
      <w:lvlText w:val="•"/>
      <w:lvlJc w:val="left"/>
      <w:pPr>
        <w:ind w:left="8801" w:hanging="240"/>
      </w:pPr>
      <w:rPr>
        <w:rFonts w:hint="default"/>
      </w:rPr>
    </w:lvl>
  </w:abstractNum>
  <w:abstractNum w:abstractNumId="35">
    <w:nsid w:val="27787154"/>
    <w:multiLevelType w:val="hybridMultilevel"/>
    <w:tmpl w:val="01849746"/>
    <w:lvl w:ilvl="0" w:tplc="2B06DFBC">
      <w:numFmt w:val="bullet"/>
      <w:lvlText w:val=""/>
      <w:lvlJc w:val="left"/>
      <w:pPr>
        <w:ind w:left="308" w:hanging="437"/>
      </w:pPr>
      <w:rPr>
        <w:rFonts w:ascii="Symbol" w:eastAsia="Times New Roman" w:hAnsi="Symbol" w:hint="default"/>
        <w:w w:val="100"/>
        <w:sz w:val="24"/>
      </w:rPr>
    </w:lvl>
    <w:lvl w:ilvl="1" w:tplc="AC34F20A">
      <w:numFmt w:val="bullet"/>
      <w:lvlText w:val="•"/>
      <w:lvlJc w:val="left"/>
      <w:pPr>
        <w:ind w:left="1326" w:hanging="437"/>
      </w:pPr>
      <w:rPr>
        <w:rFonts w:hint="default"/>
      </w:rPr>
    </w:lvl>
    <w:lvl w:ilvl="2" w:tplc="323EF3E6">
      <w:numFmt w:val="bullet"/>
      <w:lvlText w:val="•"/>
      <w:lvlJc w:val="left"/>
      <w:pPr>
        <w:ind w:left="2353" w:hanging="437"/>
      </w:pPr>
      <w:rPr>
        <w:rFonts w:hint="default"/>
      </w:rPr>
    </w:lvl>
    <w:lvl w:ilvl="3" w:tplc="67B87A16">
      <w:numFmt w:val="bullet"/>
      <w:lvlText w:val="•"/>
      <w:lvlJc w:val="left"/>
      <w:pPr>
        <w:ind w:left="3379" w:hanging="437"/>
      </w:pPr>
      <w:rPr>
        <w:rFonts w:hint="default"/>
      </w:rPr>
    </w:lvl>
    <w:lvl w:ilvl="4" w:tplc="3044279E">
      <w:numFmt w:val="bullet"/>
      <w:lvlText w:val="•"/>
      <w:lvlJc w:val="left"/>
      <w:pPr>
        <w:ind w:left="4406" w:hanging="437"/>
      </w:pPr>
      <w:rPr>
        <w:rFonts w:hint="default"/>
      </w:rPr>
    </w:lvl>
    <w:lvl w:ilvl="5" w:tplc="3E9C7002">
      <w:numFmt w:val="bullet"/>
      <w:lvlText w:val="•"/>
      <w:lvlJc w:val="left"/>
      <w:pPr>
        <w:ind w:left="5433" w:hanging="437"/>
      </w:pPr>
      <w:rPr>
        <w:rFonts w:hint="default"/>
      </w:rPr>
    </w:lvl>
    <w:lvl w:ilvl="6" w:tplc="7AA6C7C4">
      <w:numFmt w:val="bullet"/>
      <w:lvlText w:val="•"/>
      <w:lvlJc w:val="left"/>
      <w:pPr>
        <w:ind w:left="6459" w:hanging="437"/>
      </w:pPr>
      <w:rPr>
        <w:rFonts w:hint="default"/>
      </w:rPr>
    </w:lvl>
    <w:lvl w:ilvl="7" w:tplc="2E60A3F4">
      <w:numFmt w:val="bullet"/>
      <w:lvlText w:val="•"/>
      <w:lvlJc w:val="left"/>
      <w:pPr>
        <w:ind w:left="7486" w:hanging="437"/>
      </w:pPr>
      <w:rPr>
        <w:rFonts w:hint="default"/>
      </w:rPr>
    </w:lvl>
    <w:lvl w:ilvl="8" w:tplc="5A3036DC">
      <w:numFmt w:val="bullet"/>
      <w:lvlText w:val="•"/>
      <w:lvlJc w:val="left"/>
      <w:pPr>
        <w:ind w:left="8513" w:hanging="437"/>
      </w:pPr>
      <w:rPr>
        <w:rFonts w:hint="default"/>
      </w:rPr>
    </w:lvl>
  </w:abstractNum>
  <w:abstractNum w:abstractNumId="36">
    <w:nsid w:val="27F63798"/>
    <w:multiLevelType w:val="hybridMultilevel"/>
    <w:tmpl w:val="FE14CE0A"/>
    <w:lvl w:ilvl="0" w:tplc="DA0EC5D2">
      <w:numFmt w:val="bullet"/>
      <w:lvlText w:val="-"/>
      <w:lvlJc w:val="left"/>
      <w:pPr>
        <w:ind w:left="488" w:hanging="140"/>
      </w:pPr>
      <w:rPr>
        <w:rFonts w:ascii="Times New Roman" w:eastAsia="Times New Roman" w:hAnsi="Times New Roman" w:hint="default"/>
        <w:w w:val="99"/>
        <w:sz w:val="24"/>
      </w:rPr>
    </w:lvl>
    <w:lvl w:ilvl="1" w:tplc="B22CDADA">
      <w:numFmt w:val="bullet"/>
      <w:lvlText w:val="•"/>
      <w:lvlJc w:val="left"/>
      <w:pPr>
        <w:ind w:left="1500" w:hanging="140"/>
      </w:pPr>
      <w:rPr>
        <w:rFonts w:hint="default"/>
      </w:rPr>
    </w:lvl>
    <w:lvl w:ilvl="2" w:tplc="6536673A">
      <w:numFmt w:val="bullet"/>
      <w:lvlText w:val="•"/>
      <w:lvlJc w:val="left"/>
      <w:pPr>
        <w:ind w:left="2521" w:hanging="140"/>
      </w:pPr>
      <w:rPr>
        <w:rFonts w:hint="default"/>
      </w:rPr>
    </w:lvl>
    <w:lvl w:ilvl="3" w:tplc="9B24638A">
      <w:numFmt w:val="bullet"/>
      <w:lvlText w:val="•"/>
      <w:lvlJc w:val="left"/>
      <w:pPr>
        <w:ind w:left="3541" w:hanging="140"/>
      </w:pPr>
      <w:rPr>
        <w:rFonts w:hint="default"/>
      </w:rPr>
    </w:lvl>
    <w:lvl w:ilvl="4" w:tplc="2500C15A">
      <w:numFmt w:val="bullet"/>
      <w:lvlText w:val="•"/>
      <w:lvlJc w:val="left"/>
      <w:pPr>
        <w:ind w:left="4562" w:hanging="140"/>
      </w:pPr>
      <w:rPr>
        <w:rFonts w:hint="default"/>
      </w:rPr>
    </w:lvl>
    <w:lvl w:ilvl="5" w:tplc="0D223874">
      <w:numFmt w:val="bullet"/>
      <w:lvlText w:val="•"/>
      <w:lvlJc w:val="left"/>
      <w:pPr>
        <w:ind w:left="5583" w:hanging="140"/>
      </w:pPr>
      <w:rPr>
        <w:rFonts w:hint="default"/>
      </w:rPr>
    </w:lvl>
    <w:lvl w:ilvl="6" w:tplc="445855C6">
      <w:numFmt w:val="bullet"/>
      <w:lvlText w:val="•"/>
      <w:lvlJc w:val="left"/>
      <w:pPr>
        <w:ind w:left="6603" w:hanging="140"/>
      </w:pPr>
      <w:rPr>
        <w:rFonts w:hint="default"/>
      </w:rPr>
    </w:lvl>
    <w:lvl w:ilvl="7" w:tplc="13FADF88">
      <w:numFmt w:val="bullet"/>
      <w:lvlText w:val="•"/>
      <w:lvlJc w:val="left"/>
      <w:pPr>
        <w:ind w:left="7624" w:hanging="140"/>
      </w:pPr>
      <w:rPr>
        <w:rFonts w:hint="default"/>
      </w:rPr>
    </w:lvl>
    <w:lvl w:ilvl="8" w:tplc="20B8887A">
      <w:numFmt w:val="bullet"/>
      <w:lvlText w:val="•"/>
      <w:lvlJc w:val="left"/>
      <w:pPr>
        <w:ind w:left="8645" w:hanging="140"/>
      </w:pPr>
      <w:rPr>
        <w:rFonts w:hint="default"/>
      </w:rPr>
    </w:lvl>
  </w:abstractNum>
  <w:abstractNum w:abstractNumId="37">
    <w:nsid w:val="27F8019A"/>
    <w:multiLevelType w:val="hybridMultilevel"/>
    <w:tmpl w:val="54CA6112"/>
    <w:lvl w:ilvl="0" w:tplc="C3504C78">
      <w:start w:val="1"/>
      <w:numFmt w:val="decimal"/>
      <w:lvlText w:val="%1."/>
      <w:lvlJc w:val="left"/>
      <w:pPr>
        <w:ind w:left="1268" w:hanging="240"/>
      </w:pPr>
      <w:rPr>
        <w:rFonts w:ascii="Times New Roman" w:eastAsia="Times New Roman" w:hAnsi="Times New Roman" w:cs="Times New Roman" w:hint="default"/>
        <w:w w:val="100"/>
        <w:sz w:val="24"/>
        <w:szCs w:val="24"/>
      </w:rPr>
    </w:lvl>
    <w:lvl w:ilvl="1" w:tplc="0BC03024">
      <w:numFmt w:val="bullet"/>
      <w:lvlText w:val="•"/>
      <w:lvlJc w:val="left"/>
      <w:pPr>
        <w:ind w:left="2202" w:hanging="240"/>
      </w:pPr>
      <w:rPr>
        <w:rFonts w:hint="default"/>
      </w:rPr>
    </w:lvl>
    <w:lvl w:ilvl="2" w:tplc="2E56FA24">
      <w:numFmt w:val="bullet"/>
      <w:lvlText w:val="•"/>
      <w:lvlJc w:val="left"/>
      <w:pPr>
        <w:ind w:left="3145" w:hanging="240"/>
      </w:pPr>
      <w:rPr>
        <w:rFonts w:hint="default"/>
      </w:rPr>
    </w:lvl>
    <w:lvl w:ilvl="3" w:tplc="BD6EBF30">
      <w:numFmt w:val="bullet"/>
      <w:lvlText w:val="•"/>
      <w:lvlJc w:val="left"/>
      <w:pPr>
        <w:ind w:left="4087" w:hanging="240"/>
      </w:pPr>
      <w:rPr>
        <w:rFonts w:hint="default"/>
      </w:rPr>
    </w:lvl>
    <w:lvl w:ilvl="4" w:tplc="1C0668CA">
      <w:numFmt w:val="bullet"/>
      <w:lvlText w:val="•"/>
      <w:lvlJc w:val="left"/>
      <w:pPr>
        <w:ind w:left="5030" w:hanging="240"/>
      </w:pPr>
      <w:rPr>
        <w:rFonts w:hint="default"/>
      </w:rPr>
    </w:lvl>
    <w:lvl w:ilvl="5" w:tplc="ACFE1884">
      <w:numFmt w:val="bullet"/>
      <w:lvlText w:val="•"/>
      <w:lvlJc w:val="left"/>
      <w:pPr>
        <w:ind w:left="5973" w:hanging="240"/>
      </w:pPr>
      <w:rPr>
        <w:rFonts w:hint="default"/>
      </w:rPr>
    </w:lvl>
    <w:lvl w:ilvl="6" w:tplc="DB200050">
      <w:numFmt w:val="bullet"/>
      <w:lvlText w:val="•"/>
      <w:lvlJc w:val="left"/>
      <w:pPr>
        <w:ind w:left="6915" w:hanging="240"/>
      </w:pPr>
      <w:rPr>
        <w:rFonts w:hint="default"/>
      </w:rPr>
    </w:lvl>
    <w:lvl w:ilvl="7" w:tplc="504E3512">
      <w:numFmt w:val="bullet"/>
      <w:lvlText w:val="•"/>
      <w:lvlJc w:val="left"/>
      <w:pPr>
        <w:ind w:left="7858" w:hanging="240"/>
      </w:pPr>
      <w:rPr>
        <w:rFonts w:hint="default"/>
      </w:rPr>
    </w:lvl>
    <w:lvl w:ilvl="8" w:tplc="75B065F8">
      <w:numFmt w:val="bullet"/>
      <w:lvlText w:val="•"/>
      <w:lvlJc w:val="left"/>
      <w:pPr>
        <w:ind w:left="8801" w:hanging="240"/>
      </w:pPr>
      <w:rPr>
        <w:rFonts w:hint="default"/>
      </w:rPr>
    </w:lvl>
  </w:abstractNum>
  <w:abstractNum w:abstractNumId="38">
    <w:nsid w:val="28823E92"/>
    <w:multiLevelType w:val="hybridMultilevel"/>
    <w:tmpl w:val="72DAA6F6"/>
    <w:lvl w:ilvl="0" w:tplc="4ECE987E">
      <w:numFmt w:val="bullet"/>
      <w:lvlText w:val=""/>
      <w:lvlJc w:val="left"/>
      <w:pPr>
        <w:ind w:left="1028" w:hanging="360"/>
      </w:pPr>
      <w:rPr>
        <w:rFonts w:ascii="Symbol" w:eastAsia="Times New Roman" w:hAnsi="Symbol" w:hint="default"/>
        <w:w w:val="100"/>
        <w:sz w:val="24"/>
      </w:rPr>
    </w:lvl>
    <w:lvl w:ilvl="1" w:tplc="7F9C1A76">
      <w:numFmt w:val="bullet"/>
      <w:lvlText w:val="-"/>
      <w:lvlJc w:val="left"/>
      <w:pPr>
        <w:ind w:left="308" w:hanging="248"/>
      </w:pPr>
      <w:rPr>
        <w:rFonts w:ascii="Times New Roman" w:eastAsia="Times New Roman" w:hAnsi="Times New Roman" w:hint="default"/>
        <w:w w:val="99"/>
        <w:sz w:val="24"/>
      </w:rPr>
    </w:lvl>
    <w:lvl w:ilvl="2" w:tplc="68B8E124">
      <w:numFmt w:val="bullet"/>
      <w:lvlText w:val="•"/>
      <w:lvlJc w:val="left"/>
      <w:pPr>
        <w:ind w:left="2080" w:hanging="248"/>
      </w:pPr>
      <w:rPr>
        <w:rFonts w:hint="default"/>
      </w:rPr>
    </w:lvl>
    <w:lvl w:ilvl="3" w:tplc="DC4E5C6C">
      <w:numFmt w:val="bullet"/>
      <w:lvlText w:val="•"/>
      <w:lvlJc w:val="left"/>
      <w:pPr>
        <w:ind w:left="3141" w:hanging="248"/>
      </w:pPr>
      <w:rPr>
        <w:rFonts w:hint="default"/>
      </w:rPr>
    </w:lvl>
    <w:lvl w:ilvl="4" w:tplc="FF7CBE5E">
      <w:numFmt w:val="bullet"/>
      <w:lvlText w:val="•"/>
      <w:lvlJc w:val="left"/>
      <w:pPr>
        <w:ind w:left="4202" w:hanging="248"/>
      </w:pPr>
      <w:rPr>
        <w:rFonts w:hint="default"/>
      </w:rPr>
    </w:lvl>
    <w:lvl w:ilvl="5" w:tplc="93C2E8B6">
      <w:numFmt w:val="bullet"/>
      <w:lvlText w:val="•"/>
      <w:lvlJc w:val="left"/>
      <w:pPr>
        <w:ind w:left="5262" w:hanging="248"/>
      </w:pPr>
      <w:rPr>
        <w:rFonts w:hint="default"/>
      </w:rPr>
    </w:lvl>
    <w:lvl w:ilvl="6" w:tplc="52AAB982">
      <w:numFmt w:val="bullet"/>
      <w:lvlText w:val="•"/>
      <w:lvlJc w:val="left"/>
      <w:pPr>
        <w:ind w:left="6323" w:hanging="248"/>
      </w:pPr>
      <w:rPr>
        <w:rFonts w:hint="default"/>
      </w:rPr>
    </w:lvl>
    <w:lvl w:ilvl="7" w:tplc="2834BE76">
      <w:numFmt w:val="bullet"/>
      <w:lvlText w:val="•"/>
      <w:lvlJc w:val="left"/>
      <w:pPr>
        <w:ind w:left="7384" w:hanging="248"/>
      </w:pPr>
      <w:rPr>
        <w:rFonts w:hint="default"/>
      </w:rPr>
    </w:lvl>
    <w:lvl w:ilvl="8" w:tplc="6CCE9C20">
      <w:numFmt w:val="bullet"/>
      <w:lvlText w:val="•"/>
      <w:lvlJc w:val="left"/>
      <w:pPr>
        <w:ind w:left="8444" w:hanging="248"/>
      </w:pPr>
      <w:rPr>
        <w:rFonts w:hint="default"/>
      </w:rPr>
    </w:lvl>
  </w:abstractNum>
  <w:abstractNum w:abstractNumId="39">
    <w:nsid w:val="29667BB1"/>
    <w:multiLevelType w:val="hybridMultilevel"/>
    <w:tmpl w:val="21D436EE"/>
    <w:lvl w:ilvl="0" w:tplc="6804F3EE">
      <w:numFmt w:val="bullet"/>
      <w:lvlText w:val="-"/>
      <w:lvlJc w:val="left"/>
      <w:pPr>
        <w:ind w:left="488" w:hanging="140"/>
      </w:pPr>
      <w:rPr>
        <w:rFonts w:ascii="Times New Roman" w:eastAsia="Times New Roman" w:hAnsi="Times New Roman" w:hint="default"/>
        <w:w w:val="99"/>
        <w:sz w:val="24"/>
      </w:rPr>
    </w:lvl>
    <w:lvl w:ilvl="1" w:tplc="74A2D774">
      <w:numFmt w:val="bullet"/>
      <w:lvlText w:val="•"/>
      <w:lvlJc w:val="left"/>
      <w:pPr>
        <w:ind w:left="1500" w:hanging="140"/>
      </w:pPr>
      <w:rPr>
        <w:rFonts w:hint="default"/>
      </w:rPr>
    </w:lvl>
    <w:lvl w:ilvl="2" w:tplc="0538A316">
      <w:numFmt w:val="bullet"/>
      <w:lvlText w:val="•"/>
      <w:lvlJc w:val="left"/>
      <w:pPr>
        <w:ind w:left="2521" w:hanging="140"/>
      </w:pPr>
      <w:rPr>
        <w:rFonts w:hint="default"/>
      </w:rPr>
    </w:lvl>
    <w:lvl w:ilvl="3" w:tplc="3536A45C">
      <w:numFmt w:val="bullet"/>
      <w:lvlText w:val="•"/>
      <w:lvlJc w:val="left"/>
      <w:pPr>
        <w:ind w:left="3541" w:hanging="140"/>
      </w:pPr>
      <w:rPr>
        <w:rFonts w:hint="default"/>
      </w:rPr>
    </w:lvl>
    <w:lvl w:ilvl="4" w:tplc="DCA668E2">
      <w:numFmt w:val="bullet"/>
      <w:lvlText w:val="•"/>
      <w:lvlJc w:val="left"/>
      <w:pPr>
        <w:ind w:left="4562" w:hanging="140"/>
      </w:pPr>
      <w:rPr>
        <w:rFonts w:hint="default"/>
      </w:rPr>
    </w:lvl>
    <w:lvl w:ilvl="5" w:tplc="01E85820">
      <w:numFmt w:val="bullet"/>
      <w:lvlText w:val="•"/>
      <w:lvlJc w:val="left"/>
      <w:pPr>
        <w:ind w:left="5583" w:hanging="140"/>
      </w:pPr>
      <w:rPr>
        <w:rFonts w:hint="default"/>
      </w:rPr>
    </w:lvl>
    <w:lvl w:ilvl="6" w:tplc="420C2DAA">
      <w:numFmt w:val="bullet"/>
      <w:lvlText w:val="•"/>
      <w:lvlJc w:val="left"/>
      <w:pPr>
        <w:ind w:left="6603" w:hanging="140"/>
      </w:pPr>
      <w:rPr>
        <w:rFonts w:hint="default"/>
      </w:rPr>
    </w:lvl>
    <w:lvl w:ilvl="7" w:tplc="4356A376">
      <w:numFmt w:val="bullet"/>
      <w:lvlText w:val="•"/>
      <w:lvlJc w:val="left"/>
      <w:pPr>
        <w:ind w:left="7624" w:hanging="140"/>
      </w:pPr>
      <w:rPr>
        <w:rFonts w:hint="default"/>
      </w:rPr>
    </w:lvl>
    <w:lvl w:ilvl="8" w:tplc="64E29FA4">
      <w:numFmt w:val="bullet"/>
      <w:lvlText w:val="•"/>
      <w:lvlJc w:val="left"/>
      <w:pPr>
        <w:ind w:left="8645" w:hanging="140"/>
      </w:pPr>
      <w:rPr>
        <w:rFonts w:hint="default"/>
      </w:rPr>
    </w:lvl>
  </w:abstractNum>
  <w:abstractNum w:abstractNumId="40">
    <w:nsid w:val="29ED285D"/>
    <w:multiLevelType w:val="hybridMultilevel"/>
    <w:tmpl w:val="75688F5C"/>
    <w:lvl w:ilvl="0" w:tplc="407A096C">
      <w:start w:val="7"/>
      <w:numFmt w:val="decimal"/>
      <w:lvlText w:val="%1"/>
      <w:lvlJc w:val="left"/>
      <w:pPr>
        <w:ind w:left="689" w:hanging="202"/>
      </w:pPr>
      <w:rPr>
        <w:rFonts w:ascii="Arial" w:eastAsia="Times New Roman" w:hAnsi="Arial" w:cs="Arial" w:hint="default"/>
        <w:b/>
        <w:bCs/>
        <w:w w:val="100"/>
        <w:sz w:val="24"/>
        <w:szCs w:val="24"/>
      </w:rPr>
    </w:lvl>
    <w:lvl w:ilvl="1" w:tplc="D3B8ECBE">
      <w:numFmt w:val="bullet"/>
      <w:lvlText w:val="-"/>
      <w:lvlJc w:val="left"/>
      <w:pPr>
        <w:ind w:left="488" w:hanging="248"/>
      </w:pPr>
      <w:rPr>
        <w:rFonts w:ascii="Times New Roman" w:eastAsia="Times New Roman" w:hAnsi="Times New Roman" w:hint="default"/>
        <w:w w:val="99"/>
        <w:sz w:val="24"/>
      </w:rPr>
    </w:lvl>
    <w:lvl w:ilvl="2" w:tplc="D166E036">
      <w:numFmt w:val="bullet"/>
      <w:lvlText w:val="•"/>
      <w:lvlJc w:val="left"/>
      <w:pPr>
        <w:ind w:left="1791" w:hanging="248"/>
      </w:pPr>
      <w:rPr>
        <w:rFonts w:hint="default"/>
      </w:rPr>
    </w:lvl>
    <w:lvl w:ilvl="3" w:tplc="3D5C5FD8">
      <w:numFmt w:val="bullet"/>
      <w:lvlText w:val="•"/>
      <w:lvlJc w:val="left"/>
      <w:pPr>
        <w:ind w:left="2903" w:hanging="248"/>
      </w:pPr>
      <w:rPr>
        <w:rFonts w:hint="default"/>
      </w:rPr>
    </w:lvl>
    <w:lvl w:ilvl="4" w:tplc="5852BBA8">
      <w:numFmt w:val="bullet"/>
      <w:lvlText w:val="•"/>
      <w:lvlJc w:val="left"/>
      <w:pPr>
        <w:ind w:left="4015" w:hanging="248"/>
      </w:pPr>
      <w:rPr>
        <w:rFonts w:hint="default"/>
      </w:rPr>
    </w:lvl>
    <w:lvl w:ilvl="5" w:tplc="AB709644">
      <w:numFmt w:val="bullet"/>
      <w:lvlText w:val="•"/>
      <w:lvlJc w:val="left"/>
      <w:pPr>
        <w:ind w:left="5127" w:hanging="248"/>
      </w:pPr>
      <w:rPr>
        <w:rFonts w:hint="default"/>
      </w:rPr>
    </w:lvl>
    <w:lvl w:ilvl="6" w:tplc="2BC8EFB0">
      <w:numFmt w:val="bullet"/>
      <w:lvlText w:val="•"/>
      <w:lvlJc w:val="left"/>
      <w:pPr>
        <w:ind w:left="6239" w:hanging="248"/>
      </w:pPr>
      <w:rPr>
        <w:rFonts w:hint="default"/>
      </w:rPr>
    </w:lvl>
    <w:lvl w:ilvl="7" w:tplc="F3AA5680">
      <w:numFmt w:val="bullet"/>
      <w:lvlText w:val="•"/>
      <w:lvlJc w:val="left"/>
      <w:pPr>
        <w:ind w:left="7350" w:hanging="248"/>
      </w:pPr>
      <w:rPr>
        <w:rFonts w:hint="default"/>
      </w:rPr>
    </w:lvl>
    <w:lvl w:ilvl="8" w:tplc="DE167F92">
      <w:numFmt w:val="bullet"/>
      <w:lvlText w:val="•"/>
      <w:lvlJc w:val="left"/>
      <w:pPr>
        <w:ind w:left="8462" w:hanging="248"/>
      </w:pPr>
      <w:rPr>
        <w:rFonts w:hint="default"/>
      </w:rPr>
    </w:lvl>
  </w:abstractNum>
  <w:abstractNum w:abstractNumId="41">
    <w:nsid w:val="2A3040D3"/>
    <w:multiLevelType w:val="hybridMultilevel"/>
    <w:tmpl w:val="2D8E108A"/>
    <w:lvl w:ilvl="0" w:tplc="A442E7DE">
      <w:numFmt w:val="bullet"/>
      <w:lvlText w:val=""/>
      <w:lvlJc w:val="left"/>
      <w:pPr>
        <w:ind w:left="308" w:hanging="437"/>
      </w:pPr>
      <w:rPr>
        <w:rFonts w:hint="default"/>
        <w:w w:val="100"/>
      </w:rPr>
    </w:lvl>
    <w:lvl w:ilvl="1" w:tplc="D3C02EEE">
      <w:numFmt w:val="bullet"/>
      <w:lvlText w:val="-"/>
      <w:lvlJc w:val="left"/>
      <w:pPr>
        <w:ind w:left="308" w:hanging="300"/>
      </w:pPr>
      <w:rPr>
        <w:rFonts w:ascii="Times New Roman" w:eastAsia="Times New Roman" w:hAnsi="Times New Roman" w:hint="default"/>
        <w:w w:val="99"/>
        <w:sz w:val="24"/>
      </w:rPr>
    </w:lvl>
    <w:lvl w:ilvl="2" w:tplc="B8ECCB40">
      <w:numFmt w:val="bullet"/>
      <w:lvlText w:val="•"/>
      <w:lvlJc w:val="left"/>
      <w:pPr>
        <w:ind w:left="2353" w:hanging="300"/>
      </w:pPr>
      <w:rPr>
        <w:rFonts w:hint="default"/>
      </w:rPr>
    </w:lvl>
    <w:lvl w:ilvl="3" w:tplc="0C02FE4E">
      <w:numFmt w:val="bullet"/>
      <w:lvlText w:val="•"/>
      <w:lvlJc w:val="left"/>
      <w:pPr>
        <w:ind w:left="3379" w:hanging="300"/>
      </w:pPr>
      <w:rPr>
        <w:rFonts w:hint="default"/>
      </w:rPr>
    </w:lvl>
    <w:lvl w:ilvl="4" w:tplc="7A66105E">
      <w:numFmt w:val="bullet"/>
      <w:lvlText w:val="•"/>
      <w:lvlJc w:val="left"/>
      <w:pPr>
        <w:ind w:left="4406" w:hanging="300"/>
      </w:pPr>
      <w:rPr>
        <w:rFonts w:hint="default"/>
      </w:rPr>
    </w:lvl>
    <w:lvl w:ilvl="5" w:tplc="24A088FC">
      <w:numFmt w:val="bullet"/>
      <w:lvlText w:val="•"/>
      <w:lvlJc w:val="left"/>
      <w:pPr>
        <w:ind w:left="5433" w:hanging="300"/>
      </w:pPr>
      <w:rPr>
        <w:rFonts w:hint="default"/>
      </w:rPr>
    </w:lvl>
    <w:lvl w:ilvl="6" w:tplc="A88A2854">
      <w:numFmt w:val="bullet"/>
      <w:lvlText w:val="•"/>
      <w:lvlJc w:val="left"/>
      <w:pPr>
        <w:ind w:left="6459" w:hanging="300"/>
      </w:pPr>
      <w:rPr>
        <w:rFonts w:hint="default"/>
      </w:rPr>
    </w:lvl>
    <w:lvl w:ilvl="7" w:tplc="777C2A66">
      <w:numFmt w:val="bullet"/>
      <w:lvlText w:val="•"/>
      <w:lvlJc w:val="left"/>
      <w:pPr>
        <w:ind w:left="7486" w:hanging="300"/>
      </w:pPr>
      <w:rPr>
        <w:rFonts w:hint="default"/>
      </w:rPr>
    </w:lvl>
    <w:lvl w:ilvl="8" w:tplc="D892EC90">
      <w:numFmt w:val="bullet"/>
      <w:lvlText w:val="•"/>
      <w:lvlJc w:val="left"/>
      <w:pPr>
        <w:ind w:left="8513" w:hanging="300"/>
      </w:pPr>
      <w:rPr>
        <w:rFonts w:hint="default"/>
      </w:rPr>
    </w:lvl>
  </w:abstractNum>
  <w:abstractNum w:abstractNumId="42">
    <w:nsid w:val="2C724513"/>
    <w:multiLevelType w:val="hybridMultilevel"/>
    <w:tmpl w:val="398AF120"/>
    <w:lvl w:ilvl="0" w:tplc="C2DCFFA8">
      <w:start w:val="1"/>
      <w:numFmt w:val="decimal"/>
      <w:lvlText w:val="%1."/>
      <w:lvlJc w:val="left"/>
      <w:pPr>
        <w:ind w:left="308" w:hanging="315"/>
      </w:pPr>
      <w:rPr>
        <w:rFonts w:ascii="Times New Roman" w:eastAsia="Times New Roman" w:hAnsi="Times New Roman" w:cs="Times New Roman" w:hint="default"/>
        <w:w w:val="100"/>
        <w:sz w:val="24"/>
        <w:szCs w:val="24"/>
      </w:rPr>
    </w:lvl>
    <w:lvl w:ilvl="1" w:tplc="97BA3B54">
      <w:numFmt w:val="bullet"/>
      <w:lvlText w:val="•"/>
      <w:lvlJc w:val="left"/>
      <w:pPr>
        <w:ind w:left="1326" w:hanging="315"/>
      </w:pPr>
      <w:rPr>
        <w:rFonts w:hint="default"/>
      </w:rPr>
    </w:lvl>
    <w:lvl w:ilvl="2" w:tplc="64A8F6AC">
      <w:numFmt w:val="bullet"/>
      <w:lvlText w:val="•"/>
      <w:lvlJc w:val="left"/>
      <w:pPr>
        <w:ind w:left="2353" w:hanging="315"/>
      </w:pPr>
      <w:rPr>
        <w:rFonts w:hint="default"/>
      </w:rPr>
    </w:lvl>
    <w:lvl w:ilvl="3" w:tplc="ECBA35D0">
      <w:numFmt w:val="bullet"/>
      <w:lvlText w:val="•"/>
      <w:lvlJc w:val="left"/>
      <w:pPr>
        <w:ind w:left="3379" w:hanging="315"/>
      </w:pPr>
      <w:rPr>
        <w:rFonts w:hint="default"/>
      </w:rPr>
    </w:lvl>
    <w:lvl w:ilvl="4" w:tplc="F0B4B002">
      <w:numFmt w:val="bullet"/>
      <w:lvlText w:val="•"/>
      <w:lvlJc w:val="left"/>
      <w:pPr>
        <w:ind w:left="4406" w:hanging="315"/>
      </w:pPr>
      <w:rPr>
        <w:rFonts w:hint="default"/>
      </w:rPr>
    </w:lvl>
    <w:lvl w:ilvl="5" w:tplc="D930A26A">
      <w:numFmt w:val="bullet"/>
      <w:lvlText w:val="•"/>
      <w:lvlJc w:val="left"/>
      <w:pPr>
        <w:ind w:left="5433" w:hanging="315"/>
      </w:pPr>
      <w:rPr>
        <w:rFonts w:hint="default"/>
      </w:rPr>
    </w:lvl>
    <w:lvl w:ilvl="6" w:tplc="58AC3E80">
      <w:numFmt w:val="bullet"/>
      <w:lvlText w:val="•"/>
      <w:lvlJc w:val="left"/>
      <w:pPr>
        <w:ind w:left="6459" w:hanging="315"/>
      </w:pPr>
      <w:rPr>
        <w:rFonts w:hint="default"/>
      </w:rPr>
    </w:lvl>
    <w:lvl w:ilvl="7" w:tplc="3AF2A22A">
      <w:numFmt w:val="bullet"/>
      <w:lvlText w:val="•"/>
      <w:lvlJc w:val="left"/>
      <w:pPr>
        <w:ind w:left="7486" w:hanging="315"/>
      </w:pPr>
      <w:rPr>
        <w:rFonts w:hint="default"/>
      </w:rPr>
    </w:lvl>
    <w:lvl w:ilvl="8" w:tplc="B99E7250">
      <w:numFmt w:val="bullet"/>
      <w:lvlText w:val="•"/>
      <w:lvlJc w:val="left"/>
      <w:pPr>
        <w:ind w:left="8513" w:hanging="315"/>
      </w:pPr>
      <w:rPr>
        <w:rFonts w:hint="default"/>
      </w:rPr>
    </w:lvl>
  </w:abstractNum>
  <w:abstractNum w:abstractNumId="43">
    <w:nsid w:val="2EBD4BC0"/>
    <w:multiLevelType w:val="hybridMultilevel"/>
    <w:tmpl w:val="8206A9A2"/>
    <w:lvl w:ilvl="0" w:tplc="33222758">
      <w:start w:val="1"/>
      <w:numFmt w:val="decimal"/>
      <w:lvlText w:val="%1."/>
      <w:lvlJc w:val="left"/>
      <w:pPr>
        <w:ind w:left="1268" w:hanging="240"/>
      </w:pPr>
      <w:rPr>
        <w:rFonts w:ascii="Times New Roman" w:eastAsia="Times New Roman" w:hAnsi="Times New Roman" w:cs="Times New Roman" w:hint="default"/>
        <w:w w:val="100"/>
        <w:sz w:val="24"/>
        <w:szCs w:val="24"/>
      </w:rPr>
    </w:lvl>
    <w:lvl w:ilvl="1" w:tplc="B75853AC">
      <w:numFmt w:val="bullet"/>
      <w:lvlText w:val="•"/>
      <w:lvlJc w:val="left"/>
      <w:pPr>
        <w:ind w:left="2202" w:hanging="240"/>
      </w:pPr>
      <w:rPr>
        <w:rFonts w:hint="default"/>
      </w:rPr>
    </w:lvl>
    <w:lvl w:ilvl="2" w:tplc="7A8E3B8E">
      <w:numFmt w:val="bullet"/>
      <w:lvlText w:val="•"/>
      <w:lvlJc w:val="left"/>
      <w:pPr>
        <w:ind w:left="3145" w:hanging="240"/>
      </w:pPr>
      <w:rPr>
        <w:rFonts w:hint="default"/>
      </w:rPr>
    </w:lvl>
    <w:lvl w:ilvl="3" w:tplc="323A2C7E">
      <w:numFmt w:val="bullet"/>
      <w:lvlText w:val="•"/>
      <w:lvlJc w:val="left"/>
      <w:pPr>
        <w:ind w:left="4087" w:hanging="240"/>
      </w:pPr>
      <w:rPr>
        <w:rFonts w:hint="default"/>
      </w:rPr>
    </w:lvl>
    <w:lvl w:ilvl="4" w:tplc="6D2A4E08">
      <w:numFmt w:val="bullet"/>
      <w:lvlText w:val="•"/>
      <w:lvlJc w:val="left"/>
      <w:pPr>
        <w:ind w:left="5030" w:hanging="240"/>
      </w:pPr>
      <w:rPr>
        <w:rFonts w:hint="default"/>
      </w:rPr>
    </w:lvl>
    <w:lvl w:ilvl="5" w:tplc="0F8E25D8">
      <w:numFmt w:val="bullet"/>
      <w:lvlText w:val="•"/>
      <w:lvlJc w:val="left"/>
      <w:pPr>
        <w:ind w:left="5973" w:hanging="240"/>
      </w:pPr>
      <w:rPr>
        <w:rFonts w:hint="default"/>
      </w:rPr>
    </w:lvl>
    <w:lvl w:ilvl="6" w:tplc="117C4884">
      <w:numFmt w:val="bullet"/>
      <w:lvlText w:val="•"/>
      <w:lvlJc w:val="left"/>
      <w:pPr>
        <w:ind w:left="6915" w:hanging="240"/>
      </w:pPr>
      <w:rPr>
        <w:rFonts w:hint="default"/>
      </w:rPr>
    </w:lvl>
    <w:lvl w:ilvl="7" w:tplc="7F32441A">
      <w:numFmt w:val="bullet"/>
      <w:lvlText w:val="•"/>
      <w:lvlJc w:val="left"/>
      <w:pPr>
        <w:ind w:left="7858" w:hanging="240"/>
      </w:pPr>
      <w:rPr>
        <w:rFonts w:hint="default"/>
      </w:rPr>
    </w:lvl>
    <w:lvl w:ilvl="8" w:tplc="0D8863E4">
      <w:numFmt w:val="bullet"/>
      <w:lvlText w:val="•"/>
      <w:lvlJc w:val="left"/>
      <w:pPr>
        <w:ind w:left="8801" w:hanging="240"/>
      </w:pPr>
      <w:rPr>
        <w:rFonts w:hint="default"/>
      </w:rPr>
    </w:lvl>
  </w:abstractNum>
  <w:abstractNum w:abstractNumId="44">
    <w:nsid w:val="2EC60DBA"/>
    <w:multiLevelType w:val="hybridMultilevel"/>
    <w:tmpl w:val="974A8CDE"/>
    <w:lvl w:ilvl="0" w:tplc="7AA231C0">
      <w:start w:val="1"/>
      <w:numFmt w:val="decimal"/>
      <w:lvlText w:val="%1."/>
      <w:lvlJc w:val="left"/>
      <w:pPr>
        <w:ind w:left="1268" w:hanging="240"/>
      </w:pPr>
      <w:rPr>
        <w:rFonts w:ascii="Times New Roman" w:eastAsia="Times New Roman" w:hAnsi="Times New Roman" w:cs="Times New Roman" w:hint="default"/>
        <w:w w:val="100"/>
        <w:sz w:val="24"/>
        <w:szCs w:val="24"/>
      </w:rPr>
    </w:lvl>
    <w:lvl w:ilvl="1" w:tplc="1AA0EBFC">
      <w:numFmt w:val="bullet"/>
      <w:lvlText w:val="•"/>
      <w:lvlJc w:val="left"/>
      <w:pPr>
        <w:ind w:left="2202" w:hanging="240"/>
      </w:pPr>
      <w:rPr>
        <w:rFonts w:hint="default"/>
      </w:rPr>
    </w:lvl>
    <w:lvl w:ilvl="2" w:tplc="B5842104">
      <w:numFmt w:val="bullet"/>
      <w:lvlText w:val="•"/>
      <w:lvlJc w:val="left"/>
      <w:pPr>
        <w:ind w:left="3145" w:hanging="240"/>
      </w:pPr>
      <w:rPr>
        <w:rFonts w:hint="default"/>
      </w:rPr>
    </w:lvl>
    <w:lvl w:ilvl="3" w:tplc="F3267ACE">
      <w:numFmt w:val="bullet"/>
      <w:lvlText w:val="•"/>
      <w:lvlJc w:val="left"/>
      <w:pPr>
        <w:ind w:left="4087" w:hanging="240"/>
      </w:pPr>
      <w:rPr>
        <w:rFonts w:hint="default"/>
      </w:rPr>
    </w:lvl>
    <w:lvl w:ilvl="4" w:tplc="96023B1C">
      <w:numFmt w:val="bullet"/>
      <w:lvlText w:val="•"/>
      <w:lvlJc w:val="left"/>
      <w:pPr>
        <w:ind w:left="5030" w:hanging="240"/>
      </w:pPr>
      <w:rPr>
        <w:rFonts w:hint="default"/>
      </w:rPr>
    </w:lvl>
    <w:lvl w:ilvl="5" w:tplc="1E9EEC9E">
      <w:numFmt w:val="bullet"/>
      <w:lvlText w:val="•"/>
      <w:lvlJc w:val="left"/>
      <w:pPr>
        <w:ind w:left="5973" w:hanging="240"/>
      </w:pPr>
      <w:rPr>
        <w:rFonts w:hint="default"/>
      </w:rPr>
    </w:lvl>
    <w:lvl w:ilvl="6" w:tplc="1526C1DA">
      <w:numFmt w:val="bullet"/>
      <w:lvlText w:val="•"/>
      <w:lvlJc w:val="left"/>
      <w:pPr>
        <w:ind w:left="6915" w:hanging="240"/>
      </w:pPr>
      <w:rPr>
        <w:rFonts w:hint="default"/>
      </w:rPr>
    </w:lvl>
    <w:lvl w:ilvl="7" w:tplc="3D18519A">
      <w:numFmt w:val="bullet"/>
      <w:lvlText w:val="•"/>
      <w:lvlJc w:val="left"/>
      <w:pPr>
        <w:ind w:left="7858" w:hanging="240"/>
      </w:pPr>
      <w:rPr>
        <w:rFonts w:hint="default"/>
      </w:rPr>
    </w:lvl>
    <w:lvl w:ilvl="8" w:tplc="D7184A00">
      <w:numFmt w:val="bullet"/>
      <w:lvlText w:val="•"/>
      <w:lvlJc w:val="left"/>
      <w:pPr>
        <w:ind w:left="8801" w:hanging="240"/>
      </w:pPr>
      <w:rPr>
        <w:rFonts w:hint="default"/>
      </w:rPr>
    </w:lvl>
  </w:abstractNum>
  <w:abstractNum w:abstractNumId="45">
    <w:nsid w:val="2F5D4731"/>
    <w:multiLevelType w:val="hybridMultilevel"/>
    <w:tmpl w:val="CDA83E78"/>
    <w:lvl w:ilvl="0" w:tplc="25824126">
      <w:start w:val="1"/>
      <w:numFmt w:val="decimal"/>
      <w:lvlText w:val="%1."/>
      <w:lvlJc w:val="left"/>
      <w:pPr>
        <w:ind w:left="759" w:hanging="272"/>
      </w:pPr>
      <w:rPr>
        <w:rFonts w:ascii="Arial" w:eastAsia="Times New Roman" w:hAnsi="Arial" w:cs="Arial" w:hint="default"/>
        <w:b/>
        <w:bCs/>
        <w:w w:val="100"/>
        <w:sz w:val="24"/>
        <w:szCs w:val="24"/>
      </w:rPr>
    </w:lvl>
    <w:lvl w:ilvl="1" w:tplc="D734A8C2">
      <w:start w:val="1"/>
      <w:numFmt w:val="decimal"/>
      <w:lvlText w:val="%2."/>
      <w:lvlJc w:val="left"/>
      <w:pPr>
        <w:ind w:left="1268" w:hanging="240"/>
      </w:pPr>
      <w:rPr>
        <w:rFonts w:ascii="Times New Roman" w:eastAsia="Times New Roman" w:hAnsi="Times New Roman" w:cs="Times New Roman" w:hint="default"/>
        <w:w w:val="100"/>
        <w:sz w:val="24"/>
        <w:szCs w:val="24"/>
      </w:rPr>
    </w:lvl>
    <w:lvl w:ilvl="2" w:tplc="A204DD1E">
      <w:numFmt w:val="bullet"/>
      <w:lvlText w:val="•"/>
      <w:lvlJc w:val="left"/>
      <w:pPr>
        <w:ind w:left="1260" w:hanging="240"/>
      </w:pPr>
      <w:rPr>
        <w:rFonts w:hint="default"/>
      </w:rPr>
    </w:lvl>
    <w:lvl w:ilvl="3" w:tplc="7EB430D4">
      <w:numFmt w:val="bullet"/>
      <w:lvlText w:val="•"/>
      <w:lvlJc w:val="left"/>
      <w:pPr>
        <w:ind w:left="2438" w:hanging="240"/>
      </w:pPr>
      <w:rPr>
        <w:rFonts w:hint="default"/>
      </w:rPr>
    </w:lvl>
    <w:lvl w:ilvl="4" w:tplc="B668489A">
      <w:numFmt w:val="bullet"/>
      <w:lvlText w:val="•"/>
      <w:lvlJc w:val="left"/>
      <w:pPr>
        <w:ind w:left="3616" w:hanging="240"/>
      </w:pPr>
      <w:rPr>
        <w:rFonts w:hint="default"/>
      </w:rPr>
    </w:lvl>
    <w:lvl w:ilvl="5" w:tplc="BA2CAE92">
      <w:numFmt w:val="bullet"/>
      <w:lvlText w:val="•"/>
      <w:lvlJc w:val="left"/>
      <w:pPr>
        <w:ind w:left="4794" w:hanging="240"/>
      </w:pPr>
      <w:rPr>
        <w:rFonts w:hint="default"/>
      </w:rPr>
    </w:lvl>
    <w:lvl w:ilvl="6" w:tplc="A04291D8">
      <w:numFmt w:val="bullet"/>
      <w:lvlText w:val="•"/>
      <w:lvlJc w:val="left"/>
      <w:pPr>
        <w:ind w:left="5973" w:hanging="240"/>
      </w:pPr>
      <w:rPr>
        <w:rFonts w:hint="default"/>
      </w:rPr>
    </w:lvl>
    <w:lvl w:ilvl="7" w:tplc="99BC5AFC">
      <w:numFmt w:val="bullet"/>
      <w:lvlText w:val="•"/>
      <w:lvlJc w:val="left"/>
      <w:pPr>
        <w:ind w:left="7151" w:hanging="240"/>
      </w:pPr>
      <w:rPr>
        <w:rFonts w:hint="default"/>
      </w:rPr>
    </w:lvl>
    <w:lvl w:ilvl="8" w:tplc="DCC640C0">
      <w:numFmt w:val="bullet"/>
      <w:lvlText w:val="•"/>
      <w:lvlJc w:val="left"/>
      <w:pPr>
        <w:ind w:left="8329" w:hanging="240"/>
      </w:pPr>
      <w:rPr>
        <w:rFonts w:hint="default"/>
      </w:rPr>
    </w:lvl>
  </w:abstractNum>
  <w:abstractNum w:abstractNumId="46">
    <w:nsid w:val="2FC84C19"/>
    <w:multiLevelType w:val="hybridMultilevel"/>
    <w:tmpl w:val="1CFAE590"/>
    <w:lvl w:ilvl="0" w:tplc="476A0C1E">
      <w:numFmt w:val="bullet"/>
      <w:lvlText w:val="-"/>
      <w:lvlJc w:val="left"/>
      <w:pPr>
        <w:ind w:left="308" w:hanging="267"/>
      </w:pPr>
      <w:rPr>
        <w:rFonts w:ascii="Times New Roman" w:eastAsia="Times New Roman" w:hAnsi="Times New Roman" w:hint="default"/>
        <w:w w:val="99"/>
        <w:sz w:val="24"/>
      </w:rPr>
    </w:lvl>
    <w:lvl w:ilvl="1" w:tplc="17B6E208">
      <w:numFmt w:val="bullet"/>
      <w:lvlText w:val="-"/>
      <w:lvlJc w:val="left"/>
      <w:pPr>
        <w:ind w:left="308" w:hanging="154"/>
      </w:pPr>
      <w:rPr>
        <w:rFonts w:ascii="Times New Roman" w:eastAsia="Times New Roman" w:hAnsi="Times New Roman" w:hint="default"/>
        <w:w w:val="99"/>
        <w:sz w:val="24"/>
      </w:rPr>
    </w:lvl>
    <w:lvl w:ilvl="2" w:tplc="EBB0536E">
      <w:numFmt w:val="bullet"/>
      <w:lvlText w:val="•"/>
      <w:lvlJc w:val="left"/>
      <w:pPr>
        <w:ind w:left="2353" w:hanging="154"/>
      </w:pPr>
      <w:rPr>
        <w:rFonts w:hint="default"/>
      </w:rPr>
    </w:lvl>
    <w:lvl w:ilvl="3" w:tplc="3934DA6C">
      <w:numFmt w:val="bullet"/>
      <w:lvlText w:val="•"/>
      <w:lvlJc w:val="left"/>
      <w:pPr>
        <w:ind w:left="3379" w:hanging="154"/>
      </w:pPr>
      <w:rPr>
        <w:rFonts w:hint="default"/>
      </w:rPr>
    </w:lvl>
    <w:lvl w:ilvl="4" w:tplc="195C60FC">
      <w:numFmt w:val="bullet"/>
      <w:lvlText w:val="•"/>
      <w:lvlJc w:val="left"/>
      <w:pPr>
        <w:ind w:left="4406" w:hanging="154"/>
      </w:pPr>
      <w:rPr>
        <w:rFonts w:hint="default"/>
      </w:rPr>
    </w:lvl>
    <w:lvl w:ilvl="5" w:tplc="1EECC5A6">
      <w:numFmt w:val="bullet"/>
      <w:lvlText w:val="•"/>
      <w:lvlJc w:val="left"/>
      <w:pPr>
        <w:ind w:left="5433" w:hanging="154"/>
      </w:pPr>
      <w:rPr>
        <w:rFonts w:hint="default"/>
      </w:rPr>
    </w:lvl>
    <w:lvl w:ilvl="6" w:tplc="116C9F54">
      <w:numFmt w:val="bullet"/>
      <w:lvlText w:val="•"/>
      <w:lvlJc w:val="left"/>
      <w:pPr>
        <w:ind w:left="6459" w:hanging="154"/>
      </w:pPr>
      <w:rPr>
        <w:rFonts w:hint="default"/>
      </w:rPr>
    </w:lvl>
    <w:lvl w:ilvl="7" w:tplc="EAD69510">
      <w:numFmt w:val="bullet"/>
      <w:lvlText w:val="•"/>
      <w:lvlJc w:val="left"/>
      <w:pPr>
        <w:ind w:left="7486" w:hanging="154"/>
      </w:pPr>
      <w:rPr>
        <w:rFonts w:hint="default"/>
      </w:rPr>
    </w:lvl>
    <w:lvl w:ilvl="8" w:tplc="35B24B22">
      <w:numFmt w:val="bullet"/>
      <w:lvlText w:val="•"/>
      <w:lvlJc w:val="left"/>
      <w:pPr>
        <w:ind w:left="8513" w:hanging="154"/>
      </w:pPr>
      <w:rPr>
        <w:rFonts w:hint="default"/>
      </w:rPr>
    </w:lvl>
  </w:abstractNum>
  <w:abstractNum w:abstractNumId="47">
    <w:nsid w:val="30B71478"/>
    <w:multiLevelType w:val="hybridMultilevel"/>
    <w:tmpl w:val="03D20C32"/>
    <w:lvl w:ilvl="0" w:tplc="42261FE8">
      <w:start w:val="1"/>
      <w:numFmt w:val="decimal"/>
      <w:lvlText w:val="%1."/>
      <w:lvlJc w:val="left"/>
      <w:pPr>
        <w:ind w:left="488" w:hanging="260"/>
      </w:pPr>
      <w:rPr>
        <w:rFonts w:cs="Times New Roman" w:hint="default"/>
        <w:w w:val="100"/>
      </w:rPr>
    </w:lvl>
    <w:lvl w:ilvl="1" w:tplc="86CCA348">
      <w:numFmt w:val="bullet"/>
      <w:lvlText w:val="•"/>
      <w:lvlJc w:val="left"/>
      <w:pPr>
        <w:ind w:left="1500" w:hanging="260"/>
      </w:pPr>
      <w:rPr>
        <w:rFonts w:hint="default"/>
      </w:rPr>
    </w:lvl>
    <w:lvl w:ilvl="2" w:tplc="6ABAE938">
      <w:numFmt w:val="bullet"/>
      <w:lvlText w:val="•"/>
      <w:lvlJc w:val="left"/>
      <w:pPr>
        <w:ind w:left="2521" w:hanging="260"/>
      </w:pPr>
      <w:rPr>
        <w:rFonts w:hint="default"/>
      </w:rPr>
    </w:lvl>
    <w:lvl w:ilvl="3" w:tplc="861E9962">
      <w:numFmt w:val="bullet"/>
      <w:lvlText w:val="•"/>
      <w:lvlJc w:val="left"/>
      <w:pPr>
        <w:ind w:left="3541" w:hanging="260"/>
      </w:pPr>
      <w:rPr>
        <w:rFonts w:hint="default"/>
      </w:rPr>
    </w:lvl>
    <w:lvl w:ilvl="4" w:tplc="B7023F40">
      <w:numFmt w:val="bullet"/>
      <w:lvlText w:val="•"/>
      <w:lvlJc w:val="left"/>
      <w:pPr>
        <w:ind w:left="4562" w:hanging="260"/>
      </w:pPr>
      <w:rPr>
        <w:rFonts w:hint="default"/>
      </w:rPr>
    </w:lvl>
    <w:lvl w:ilvl="5" w:tplc="018A5860">
      <w:numFmt w:val="bullet"/>
      <w:lvlText w:val="•"/>
      <w:lvlJc w:val="left"/>
      <w:pPr>
        <w:ind w:left="5583" w:hanging="260"/>
      </w:pPr>
      <w:rPr>
        <w:rFonts w:hint="default"/>
      </w:rPr>
    </w:lvl>
    <w:lvl w:ilvl="6" w:tplc="EB081008">
      <w:numFmt w:val="bullet"/>
      <w:lvlText w:val="•"/>
      <w:lvlJc w:val="left"/>
      <w:pPr>
        <w:ind w:left="6603" w:hanging="260"/>
      </w:pPr>
      <w:rPr>
        <w:rFonts w:hint="default"/>
      </w:rPr>
    </w:lvl>
    <w:lvl w:ilvl="7" w:tplc="7B54C706">
      <w:numFmt w:val="bullet"/>
      <w:lvlText w:val="•"/>
      <w:lvlJc w:val="left"/>
      <w:pPr>
        <w:ind w:left="7624" w:hanging="260"/>
      </w:pPr>
      <w:rPr>
        <w:rFonts w:hint="default"/>
      </w:rPr>
    </w:lvl>
    <w:lvl w:ilvl="8" w:tplc="D5EC3D1C">
      <w:numFmt w:val="bullet"/>
      <w:lvlText w:val="•"/>
      <w:lvlJc w:val="left"/>
      <w:pPr>
        <w:ind w:left="8645" w:hanging="260"/>
      </w:pPr>
      <w:rPr>
        <w:rFonts w:hint="default"/>
      </w:rPr>
    </w:lvl>
  </w:abstractNum>
  <w:abstractNum w:abstractNumId="48">
    <w:nsid w:val="30FA3694"/>
    <w:multiLevelType w:val="hybridMultilevel"/>
    <w:tmpl w:val="21E48CEC"/>
    <w:lvl w:ilvl="0" w:tplc="5E78815C">
      <w:numFmt w:val="bullet"/>
      <w:lvlText w:val="•"/>
      <w:lvlJc w:val="left"/>
      <w:pPr>
        <w:ind w:left="308" w:hanging="437"/>
      </w:pPr>
      <w:rPr>
        <w:rFonts w:ascii="Times New Roman" w:eastAsia="Times New Roman" w:hAnsi="Times New Roman" w:hint="default"/>
        <w:w w:val="100"/>
        <w:sz w:val="28"/>
      </w:rPr>
    </w:lvl>
    <w:lvl w:ilvl="1" w:tplc="3482AA76">
      <w:numFmt w:val="bullet"/>
      <w:lvlText w:val="•"/>
      <w:lvlJc w:val="left"/>
      <w:pPr>
        <w:ind w:left="1326" w:hanging="437"/>
      </w:pPr>
      <w:rPr>
        <w:rFonts w:hint="default"/>
      </w:rPr>
    </w:lvl>
    <w:lvl w:ilvl="2" w:tplc="185E209A">
      <w:numFmt w:val="bullet"/>
      <w:lvlText w:val="•"/>
      <w:lvlJc w:val="left"/>
      <w:pPr>
        <w:ind w:left="2353" w:hanging="437"/>
      </w:pPr>
      <w:rPr>
        <w:rFonts w:hint="default"/>
      </w:rPr>
    </w:lvl>
    <w:lvl w:ilvl="3" w:tplc="08F8541A">
      <w:numFmt w:val="bullet"/>
      <w:lvlText w:val="•"/>
      <w:lvlJc w:val="left"/>
      <w:pPr>
        <w:ind w:left="3379" w:hanging="437"/>
      </w:pPr>
      <w:rPr>
        <w:rFonts w:hint="default"/>
      </w:rPr>
    </w:lvl>
    <w:lvl w:ilvl="4" w:tplc="E12CF23C">
      <w:numFmt w:val="bullet"/>
      <w:lvlText w:val="•"/>
      <w:lvlJc w:val="left"/>
      <w:pPr>
        <w:ind w:left="4406" w:hanging="437"/>
      </w:pPr>
      <w:rPr>
        <w:rFonts w:hint="default"/>
      </w:rPr>
    </w:lvl>
    <w:lvl w:ilvl="5" w:tplc="9EEAE820">
      <w:numFmt w:val="bullet"/>
      <w:lvlText w:val="•"/>
      <w:lvlJc w:val="left"/>
      <w:pPr>
        <w:ind w:left="5433" w:hanging="437"/>
      </w:pPr>
      <w:rPr>
        <w:rFonts w:hint="default"/>
      </w:rPr>
    </w:lvl>
    <w:lvl w:ilvl="6" w:tplc="CC0C927E">
      <w:numFmt w:val="bullet"/>
      <w:lvlText w:val="•"/>
      <w:lvlJc w:val="left"/>
      <w:pPr>
        <w:ind w:left="6459" w:hanging="437"/>
      </w:pPr>
      <w:rPr>
        <w:rFonts w:hint="default"/>
      </w:rPr>
    </w:lvl>
    <w:lvl w:ilvl="7" w:tplc="85A0EB94">
      <w:numFmt w:val="bullet"/>
      <w:lvlText w:val="•"/>
      <w:lvlJc w:val="left"/>
      <w:pPr>
        <w:ind w:left="7486" w:hanging="437"/>
      </w:pPr>
      <w:rPr>
        <w:rFonts w:hint="default"/>
      </w:rPr>
    </w:lvl>
    <w:lvl w:ilvl="8" w:tplc="4FCEFF06">
      <w:numFmt w:val="bullet"/>
      <w:lvlText w:val="•"/>
      <w:lvlJc w:val="left"/>
      <w:pPr>
        <w:ind w:left="8513" w:hanging="437"/>
      </w:pPr>
      <w:rPr>
        <w:rFonts w:hint="default"/>
      </w:rPr>
    </w:lvl>
  </w:abstractNum>
  <w:abstractNum w:abstractNumId="49">
    <w:nsid w:val="31276DD9"/>
    <w:multiLevelType w:val="hybridMultilevel"/>
    <w:tmpl w:val="C706D7F0"/>
    <w:lvl w:ilvl="0" w:tplc="1E10D650">
      <w:numFmt w:val="bullet"/>
      <w:lvlText w:val="-"/>
      <w:lvlJc w:val="left"/>
      <w:pPr>
        <w:ind w:left="488" w:hanging="140"/>
      </w:pPr>
      <w:rPr>
        <w:rFonts w:ascii="Times New Roman" w:eastAsia="Times New Roman" w:hAnsi="Times New Roman" w:hint="default"/>
        <w:w w:val="99"/>
        <w:sz w:val="24"/>
      </w:rPr>
    </w:lvl>
    <w:lvl w:ilvl="1" w:tplc="5044B3DE">
      <w:numFmt w:val="bullet"/>
      <w:lvlText w:val="-"/>
      <w:lvlJc w:val="left"/>
      <w:pPr>
        <w:ind w:left="488" w:hanging="156"/>
      </w:pPr>
      <w:rPr>
        <w:rFonts w:ascii="Times New Roman" w:eastAsia="Times New Roman" w:hAnsi="Times New Roman" w:hint="default"/>
        <w:w w:val="99"/>
        <w:sz w:val="24"/>
      </w:rPr>
    </w:lvl>
    <w:lvl w:ilvl="2" w:tplc="FA6EF890">
      <w:numFmt w:val="bullet"/>
      <w:lvlText w:val="•"/>
      <w:lvlJc w:val="left"/>
      <w:pPr>
        <w:ind w:left="2521" w:hanging="156"/>
      </w:pPr>
      <w:rPr>
        <w:rFonts w:hint="default"/>
      </w:rPr>
    </w:lvl>
    <w:lvl w:ilvl="3" w:tplc="3BFA336A">
      <w:numFmt w:val="bullet"/>
      <w:lvlText w:val="•"/>
      <w:lvlJc w:val="left"/>
      <w:pPr>
        <w:ind w:left="3541" w:hanging="156"/>
      </w:pPr>
      <w:rPr>
        <w:rFonts w:hint="default"/>
      </w:rPr>
    </w:lvl>
    <w:lvl w:ilvl="4" w:tplc="C7D4B0C2">
      <w:numFmt w:val="bullet"/>
      <w:lvlText w:val="•"/>
      <w:lvlJc w:val="left"/>
      <w:pPr>
        <w:ind w:left="4562" w:hanging="156"/>
      </w:pPr>
      <w:rPr>
        <w:rFonts w:hint="default"/>
      </w:rPr>
    </w:lvl>
    <w:lvl w:ilvl="5" w:tplc="91F2882A">
      <w:numFmt w:val="bullet"/>
      <w:lvlText w:val="•"/>
      <w:lvlJc w:val="left"/>
      <w:pPr>
        <w:ind w:left="5583" w:hanging="156"/>
      </w:pPr>
      <w:rPr>
        <w:rFonts w:hint="default"/>
      </w:rPr>
    </w:lvl>
    <w:lvl w:ilvl="6" w:tplc="2DCA0058">
      <w:numFmt w:val="bullet"/>
      <w:lvlText w:val="•"/>
      <w:lvlJc w:val="left"/>
      <w:pPr>
        <w:ind w:left="6603" w:hanging="156"/>
      </w:pPr>
      <w:rPr>
        <w:rFonts w:hint="default"/>
      </w:rPr>
    </w:lvl>
    <w:lvl w:ilvl="7" w:tplc="8D0ED4C0">
      <w:numFmt w:val="bullet"/>
      <w:lvlText w:val="•"/>
      <w:lvlJc w:val="left"/>
      <w:pPr>
        <w:ind w:left="7624" w:hanging="156"/>
      </w:pPr>
      <w:rPr>
        <w:rFonts w:hint="default"/>
      </w:rPr>
    </w:lvl>
    <w:lvl w:ilvl="8" w:tplc="89DAD14C">
      <w:numFmt w:val="bullet"/>
      <w:lvlText w:val="•"/>
      <w:lvlJc w:val="left"/>
      <w:pPr>
        <w:ind w:left="8645" w:hanging="156"/>
      </w:pPr>
      <w:rPr>
        <w:rFonts w:hint="default"/>
      </w:rPr>
    </w:lvl>
  </w:abstractNum>
  <w:abstractNum w:abstractNumId="50">
    <w:nsid w:val="31B400C8"/>
    <w:multiLevelType w:val="hybridMultilevel"/>
    <w:tmpl w:val="58644EEA"/>
    <w:lvl w:ilvl="0" w:tplc="31DC229E">
      <w:start w:val="1"/>
      <w:numFmt w:val="bullet"/>
      <w:lvlText w:val=""/>
      <w:lvlJc w:val="left"/>
      <w:pPr>
        <w:ind w:left="1260" w:hanging="360"/>
      </w:pPr>
      <w:rPr>
        <w:rFonts w:ascii="Symbol" w:hAnsi="Symbol" w:hint="default"/>
      </w:rPr>
    </w:lvl>
    <w:lvl w:ilvl="1" w:tplc="52784C00" w:tentative="1">
      <w:start w:val="1"/>
      <w:numFmt w:val="bullet"/>
      <w:lvlText w:val="o"/>
      <w:lvlJc w:val="left"/>
      <w:pPr>
        <w:ind w:left="1980" w:hanging="360"/>
      </w:pPr>
      <w:rPr>
        <w:rFonts w:ascii="Courier New" w:hAnsi="Courier New" w:hint="default"/>
      </w:rPr>
    </w:lvl>
    <w:lvl w:ilvl="2" w:tplc="2740070C" w:tentative="1">
      <w:start w:val="1"/>
      <w:numFmt w:val="bullet"/>
      <w:lvlText w:val=""/>
      <w:lvlJc w:val="left"/>
      <w:pPr>
        <w:ind w:left="2700" w:hanging="360"/>
      </w:pPr>
      <w:rPr>
        <w:rFonts w:ascii="Wingdings" w:hAnsi="Wingdings" w:hint="default"/>
      </w:rPr>
    </w:lvl>
    <w:lvl w:ilvl="3" w:tplc="A344FF9E" w:tentative="1">
      <w:start w:val="1"/>
      <w:numFmt w:val="bullet"/>
      <w:lvlText w:val=""/>
      <w:lvlJc w:val="left"/>
      <w:pPr>
        <w:ind w:left="3420" w:hanging="360"/>
      </w:pPr>
      <w:rPr>
        <w:rFonts w:ascii="Symbol" w:hAnsi="Symbol" w:hint="default"/>
      </w:rPr>
    </w:lvl>
    <w:lvl w:ilvl="4" w:tplc="FC38736A" w:tentative="1">
      <w:start w:val="1"/>
      <w:numFmt w:val="bullet"/>
      <w:lvlText w:val="o"/>
      <w:lvlJc w:val="left"/>
      <w:pPr>
        <w:ind w:left="4140" w:hanging="360"/>
      </w:pPr>
      <w:rPr>
        <w:rFonts w:ascii="Courier New" w:hAnsi="Courier New" w:hint="default"/>
      </w:rPr>
    </w:lvl>
    <w:lvl w:ilvl="5" w:tplc="160AF774" w:tentative="1">
      <w:start w:val="1"/>
      <w:numFmt w:val="bullet"/>
      <w:lvlText w:val=""/>
      <w:lvlJc w:val="left"/>
      <w:pPr>
        <w:ind w:left="4860" w:hanging="360"/>
      </w:pPr>
      <w:rPr>
        <w:rFonts w:ascii="Wingdings" w:hAnsi="Wingdings" w:hint="default"/>
      </w:rPr>
    </w:lvl>
    <w:lvl w:ilvl="6" w:tplc="CC740762" w:tentative="1">
      <w:start w:val="1"/>
      <w:numFmt w:val="bullet"/>
      <w:lvlText w:val=""/>
      <w:lvlJc w:val="left"/>
      <w:pPr>
        <w:ind w:left="5580" w:hanging="360"/>
      </w:pPr>
      <w:rPr>
        <w:rFonts w:ascii="Symbol" w:hAnsi="Symbol" w:hint="default"/>
      </w:rPr>
    </w:lvl>
    <w:lvl w:ilvl="7" w:tplc="7E2A9570" w:tentative="1">
      <w:start w:val="1"/>
      <w:numFmt w:val="bullet"/>
      <w:lvlText w:val="o"/>
      <w:lvlJc w:val="left"/>
      <w:pPr>
        <w:ind w:left="6300" w:hanging="360"/>
      </w:pPr>
      <w:rPr>
        <w:rFonts w:ascii="Courier New" w:hAnsi="Courier New" w:hint="default"/>
      </w:rPr>
    </w:lvl>
    <w:lvl w:ilvl="8" w:tplc="86B2ECDE" w:tentative="1">
      <w:start w:val="1"/>
      <w:numFmt w:val="bullet"/>
      <w:lvlText w:val=""/>
      <w:lvlJc w:val="left"/>
      <w:pPr>
        <w:ind w:left="7020" w:hanging="360"/>
      </w:pPr>
      <w:rPr>
        <w:rFonts w:ascii="Wingdings" w:hAnsi="Wingdings" w:hint="default"/>
      </w:rPr>
    </w:lvl>
  </w:abstractNum>
  <w:abstractNum w:abstractNumId="51">
    <w:nsid w:val="344A4AE9"/>
    <w:multiLevelType w:val="hybridMultilevel"/>
    <w:tmpl w:val="113A2BD4"/>
    <w:lvl w:ilvl="0" w:tplc="CE784FBC">
      <w:start w:val="1"/>
      <w:numFmt w:val="decimal"/>
      <w:lvlText w:val="%1."/>
      <w:lvlJc w:val="left"/>
      <w:pPr>
        <w:ind w:left="1028" w:hanging="437"/>
      </w:pPr>
      <w:rPr>
        <w:rFonts w:ascii="Times New Roman" w:eastAsia="Times New Roman" w:hAnsi="Times New Roman" w:cs="Times New Roman" w:hint="default"/>
        <w:w w:val="100"/>
        <w:sz w:val="24"/>
        <w:szCs w:val="24"/>
      </w:rPr>
    </w:lvl>
    <w:lvl w:ilvl="1" w:tplc="4A30719E">
      <w:numFmt w:val="bullet"/>
      <w:lvlText w:val=""/>
      <w:lvlJc w:val="left"/>
      <w:pPr>
        <w:ind w:left="1748" w:hanging="588"/>
      </w:pPr>
      <w:rPr>
        <w:rFonts w:ascii="Symbol" w:eastAsia="Times New Roman" w:hAnsi="Symbol" w:hint="default"/>
        <w:w w:val="100"/>
        <w:sz w:val="24"/>
      </w:rPr>
    </w:lvl>
    <w:lvl w:ilvl="2" w:tplc="532424FA">
      <w:numFmt w:val="bullet"/>
      <w:lvlText w:val="•"/>
      <w:lvlJc w:val="left"/>
      <w:pPr>
        <w:ind w:left="2720" w:hanging="588"/>
      </w:pPr>
      <w:rPr>
        <w:rFonts w:hint="default"/>
      </w:rPr>
    </w:lvl>
    <w:lvl w:ilvl="3" w:tplc="020499CC">
      <w:numFmt w:val="bullet"/>
      <w:lvlText w:val="•"/>
      <w:lvlJc w:val="left"/>
      <w:pPr>
        <w:ind w:left="3701" w:hanging="588"/>
      </w:pPr>
      <w:rPr>
        <w:rFonts w:hint="default"/>
      </w:rPr>
    </w:lvl>
    <w:lvl w:ilvl="4" w:tplc="A0AC8FBA">
      <w:numFmt w:val="bullet"/>
      <w:lvlText w:val="•"/>
      <w:lvlJc w:val="left"/>
      <w:pPr>
        <w:ind w:left="4682" w:hanging="588"/>
      </w:pPr>
      <w:rPr>
        <w:rFonts w:hint="default"/>
      </w:rPr>
    </w:lvl>
    <w:lvl w:ilvl="5" w:tplc="79AADCA0">
      <w:numFmt w:val="bullet"/>
      <w:lvlText w:val="•"/>
      <w:lvlJc w:val="left"/>
      <w:pPr>
        <w:ind w:left="5662" w:hanging="588"/>
      </w:pPr>
      <w:rPr>
        <w:rFonts w:hint="default"/>
      </w:rPr>
    </w:lvl>
    <w:lvl w:ilvl="6" w:tplc="A5649652">
      <w:numFmt w:val="bullet"/>
      <w:lvlText w:val="•"/>
      <w:lvlJc w:val="left"/>
      <w:pPr>
        <w:ind w:left="6643" w:hanging="588"/>
      </w:pPr>
      <w:rPr>
        <w:rFonts w:hint="default"/>
      </w:rPr>
    </w:lvl>
    <w:lvl w:ilvl="7" w:tplc="48FA2FF4">
      <w:numFmt w:val="bullet"/>
      <w:lvlText w:val="•"/>
      <w:lvlJc w:val="left"/>
      <w:pPr>
        <w:ind w:left="7624" w:hanging="588"/>
      </w:pPr>
      <w:rPr>
        <w:rFonts w:hint="default"/>
      </w:rPr>
    </w:lvl>
    <w:lvl w:ilvl="8" w:tplc="F85A213E">
      <w:numFmt w:val="bullet"/>
      <w:lvlText w:val="•"/>
      <w:lvlJc w:val="left"/>
      <w:pPr>
        <w:ind w:left="8604" w:hanging="588"/>
      </w:pPr>
      <w:rPr>
        <w:rFonts w:hint="default"/>
      </w:rPr>
    </w:lvl>
  </w:abstractNum>
  <w:abstractNum w:abstractNumId="52">
    <w:nsid w:val="36615F4C"/>
    <w:multiLevelType w:val="hybridMultilevel"/>
    <w:tmpl w:val="59625C1E"/>
    <w:lvl w:ilvl="0" w:tplc="B81EDAF4">
      <w:start w:val="1"/>
      <w:numFmt w:val="bullet"/>
      <w:lvlText w:val=""/>
      <w:lvlJc w:val="left"/>
      <w:pPr>
        <w:ind w:left="1260" w:hanging="360"/>
      </w:pPr>
      <w:rPr>
        <w:rFonts w:ascii="Symbol" w:hAnsi="Symbol" w:hint="default"/>
      </w:rPr>
    </w:lvl>
    <w:lvl w:ilvl="1" w:tplc="3A961AD8" w:tentative="1">
      <w:start w:val="1"/>
      <w:numFmt w:val="bullet"/>
      <w:lvlText w:val="o"/>
      <w:lvlJc w:val="left"/>
      <w:pPr>
        <w:ind w:left="1980" w:hanging="360"/>
      </w:pPr>
      <w:rPr>
        <w:rFonts w:ascii="Courier New" w:hAnsi="Courier New" w:hint="default"/>
      </w:rPr>
    </w:lvl>
    <w:lvl w:ilvl="2" w:tplc="31E44494" w:tentative="1">
      <w:start w:val="1"/>
      <w:numFmt w:val="bullet"/>
      <w:lvlText w:val=""/>
      <w:lvlJc w:val="left"/>
      <w:pPr>
        <w:ind w:left="2700" w:hanging="360"/>
      </w:pPr>
      <w:rPr>
        <w:rFonts w:ascii="Wingdings" w:hAnsi="Wingdings" w:hint="default"/>
      </w:rPr>
    </w:lvl>
    <w:lvl w:ilvl="3" w:tplc="44B0A5A4" w:tentative="1">
      <w:start w:val="1"/>
      <w:numFmt w:val="bullet"/>
      <w:lvlText w:val=""/>
      <w:lvlJc w:val="left"/>
      <w:pPr>
        <w:ind w:left="3420" w:hanging="360"/>
      </w:pPr>
      <w:rPr>
        <w:rFonts w:ascii="Symbol" w:hAnsi="Symbol" w:hint="default"/>
      </w:rPr>
    </w:lvl>
    <w:lvl w:ilvl="4" w:tplc="2578E8EC" w:tentative="1">
      <w:start w:val="1"/>
      <w:numFmt w:val="bullet"/>
      <w:lvlText w:val="o"/>
      <w:lvlJc w:val="left"/>
      <w:pPr>
        <w:ind w:left="4140" w:hanging="360"/>
      </w:pPr>
      <w:rPr>
        <w:rFonts w:ascii="Courier New" w:hAnsi="Courier New" w:hint="default"/>
      </w:rPr>
    </w:lvl>
    <w:lvl w:ilvl="5" w:tplc="2AB4A0CE" w:tentative="1">
      <w:start w:val="1"/>
      <w:numFmt w:val="bullet"/>
      <w:lvlText w:val=""/>
      <w:lvlJc w:val="left"/>
      <w:pPr>
        <w:ind w:left="4860" w:hanging="360"/>
      </w:pPr>
      <w:rPr>
        <w:rFonts w:ascii="Wingdings" w:hAnsi="Wingdings" w:hint="default"/>
      </w:rPr>
    </w:lvl>
    <w:lvl w:ilvl="6" w:tplc="81B69360" w:tentative="1">
      <w:start w:val="1"/>
      <w:numFmt w:val="bullet"/>
      <w:lvlText w:val=""/>
      <w:lvlJc w:val="left"/>
      <w:pPr>
        <w:ind w:left="5580" w:hanging="360"/>
      </w:pPr>
      <w:rPr>
        <w:rFonts w:ascii="Symbol" w:hAnsi="Symbol" w:hint="default"/>
      </w:rPr>
    </w:lvl>
    <w:lvl w:ilvl="7" w:tplc="5256191E" w:tentative="1">
      <w:start w:val="1"/>
      <w:numFmt w:val="bullet"/>
      <w:lvlText w:val="o"/>
      <w:lvlJc w:val="left"/>
      <w:pPr>
        <w:ind w:left="6300" w:hanging="360"/>
      </w:pPr>
      <w:rPr>
        <w:rFonts w:ascii="Courier New" w:hAnsi="Courier New" w:hint="default"/>
      </w:rPr>
    </w:lvl>
    <w:lvl w:ilvl="8" w:tplc="0A1AC8AC" w:tentative="1">
      <w:start w:val="1"/>
      <w:numFmt w:val="bullet"/>
      <w:lvlText w:val=""/>
      <w:lvlJc w:val="left"/>
      <w:pPr>
        <w:ind w:left="7020" w:hanging="360"/>
      </w:pPr>
      <w:rPr>
        <w:rFonts w:ascii="Wingdings" w:hAnsi="Wingdings" w:hint="default"/>
      </w:rPr>
    </w:lvl>
  </w:abstractNum>
  <w:abstractNum w:abstractNumId="53">
    <w:nsid w:val="37D0525B"/>
    <w:multiLevelType w:val="hybridMultilevel"/>
    <w:tmpl w:val="4AFAA5F0"/>
    <w:lvl w:ilvl="0" w:tplc="D82CCD6C">
      <w:numFmt w:val="bullet"/>
      <w:lvlText w:val="-"/>
      <w:lvlJc w:val="left"/>
      <w:pPr>
        <w:ind w:left="62" w:hanging="140"/>
      </w:pPr>
      <w:rPr>
        <w:rFonts w:ascii="Times New Roman" w:eastAsia="Times New Roman" w:hAnsi="Times New Roman" w:hint="default"/>
        <w:w w:val="99"/>
        <w:sz w:val="24"/>
      </w:rPr>
    </w:lvl>
    <w:lvl w:ilvl="1" w:tplc="5FE2C004">
      <w:numFmt w:val="bullet"/>
      <w:lvlText w:val="•"/>
      <w:lvlJc w:val="left"/>
      <w:pPr>
        <w:ind w:left="583" w:hanging="140"/>
      </w:pPr>
      <w:rPr>
        <w:rFonts w:hint="default"/>
      </w:rPr>
    </w:lvl>
    <w:lvl w:ilvl="2" w:tplc="DB865A9C">
      <w:numFmt w:val="bullet"/>
      <w:lvlText w:val="•"/>
      <w:lvlJc w:val="left"/>
      <w:pPr>
        <w:ind w:left="1107" w:hanging="140"/>
      </w:pPr>
      <w:rPr>
        <w:rFonts w:hint="default"/>
      </w:rPr>
    </w:lvl>
    <w:lvl w:ilvl="3" w:tplc="7996F094">
      <w:numFmt w:val="bullet"/>
      <w:lvlText w:val="•"/>
      <w:lvlJc w:val="left"/>
      <w:pPr>
        <w:ind w:left="1631" w:hanging="140"/>
      </w:pPr>
      <w:rPr>
        <w:rFonts w:hint="default"/>
      </w:rPr>
    </w:lvl>
    <w:lvl w:ilvl="4" w:tplc="262E2984">
      <w:numFmt w:val="bullet"/>
      <w:lvlText w:val="•"/>
      <w:lvlJc w:val="left"/>
      <w:pPr>
        <w:ind w:left="2155" w:hanging="140"/>
      </w:pPr>
      <w:rPr>
        <w:rFonts w:hint="default"/>
      </w:rPr>
    </w:lvl>
    <w:lvl w:ilvl="5" w:tplc="06E8443E">
      <w:numFmt w:val="bullet"/>
      <w:lvlText w:val="•"/>
      <w:lvlJc w:val="left"/>
      <w:pPr>
        <w:ind w:left="2679" w:hanging="140"/>
      </w:pPr>
      <w:rPr>
        <w:rFonts w:hint="default"/>
      </w:rPr>
    </w:lvl>
    <w:lvl w:ilvl="6" w:tplc="493ACC10">
      <w:numFmt w:val="bullet"/>
      <w:lvlText w:val="•"/>
      <w:lvlJc w:val="left"/>
      <w:pPr>
        <w:ind w:left="3203" w:hanging="140"/>
      </w:pPr>
      <w:rPr>
        <w:rFonts w:hint="default"/>
      </w:rPr>
    </w:lvl>
    <w:lvl w:ilvl="7" w:tplc="350A2B06">
      <w:numFmt w:val="bullet"/>
      <w:lvlText w:val="•"/>
      <w:lvlJc w:val="left"/>
      <w:pPr>
        <w:ind w:left="3727" w:hanging="140"/>
      </w:pPr>
      <w:rPr>
        <w:rFonts w:hint="default"/>
      </w:rPr>
    </w:lvl>
    <w:lvl w:ilvl="8" w:tplc="D00870A2">
      <w:numFmt w:val="bullet"/>
      <w:lvlText w:val="•"/>
      <w:lvlJc w:val="left"/>
      <w:pPr>
        <w:ind w:left="4251" w:hanging="140"/>
      </w:pPr>
      <w:rPr>
        <w:rFonts w:hint="default"/>
      </w:rPr>
    </w:lvl>
  </w:abstractNum>
  <w:abstractNum w:abstractNumId="54">
    <w:nsid w:val="39070CDE"/>
    <w:multiLevelType w:val="hybridMultilevel"/>
    <w:tmpl w:val="9BE631B6"/>
    <w:lvl w:ilvl="0" w:tplc="C1E277D6">
      <w:start w:val="1"/>
      <w:numFmt w:val="decimal"/>
      <w:lvlText w:val="%1)"/>
      <w:lvlJc w:val="left"/>
      <w:pPr>
        <w:ind w:left="1287" w:hanging="260"/>
      </w:pPr>
      <w:rPr>
        <w:rFonts w:ascii="Times New Roman" w:eastAsia="Times New Roman" w:hAnsi="Times New Roman" w:cs="Times New Roman" w:hint="default"/>
        <w:w w:val="100"/>
        <w:sz w:val="24"/>
        <w:szCs w:val="24"/>
      </w:rPr>
    </w:lvl>
    <w:lvl w:ilvl="1" w:tplc="DDB27636">
      <w:numFmt w:val="bullet"/>
      <w:lvlText w:val="•"/>
      <w:lvlJc w:val="left"/>
      <w:pPr>
        <w:ind w:left="2220" w:hanging="260"/>
      </w:pPr>
      <w:rPr>
        <w:rFonts w:hint="default"/>
      </w:rPr>
    </w:lvl>
    <w:lvl w:ilvl="2" w:tplc="58E0E2F6">
      <w:numFmt w:val="bullet"/>
      <w:lvlText w:val="•"/>
      <w:lvlJc w:val="left"/>
      <w:pPr>
        <w:ind w:left="3161" w:hanging="260"/>
      </w:pPr>
      <w:rPr>
        <w:rFonts w:hint="default"/>
      </w:rPr>
    </w:lvl>
    <w:lvl w:ilvl="3" w:tplc="A544AA0E">
      <w:numFmt w:val="bullet"/>
      <w:lvlText w:val="•"/>
      <w:lvlJc w:val="left"/>
      <w:pPr>
        <w:ind w:left="4101" w:hanging="260"/>
      </w:pPr>
      <w:rPr>
        <w:rFonts w:hint="default"/>
      </w:rPr>
    </w:lvl>
    <w:lvl w:ilvl="4" w:tplc="65A015C0">
      <w:numFmt w:val="bullet"/>
      <w:lvlText w:val="•"/>
      <w:lvlJc w:val="left"/>
      <w:pPr>
        <w:ind w:left="5042" w:hanging="260"/>
      </w:pPr>
      <w:rPr>
        <w:rFonts w:hint="default"/>
      </w:rPr>
    </w:lvl>
    <w:lvl w:ilvl="5" w:tplc="D64CC740">
      <w:numFmt w:val="bullet"/>
      <w:lvlText w:val="•"/>
      <w:lvlJc w:val="left"/>
      <w:pPr>
        <w:ind w:left="5983" w:hanging="260"/>
      </w:pPr>
      <w:rPr>
        <w:rFonts w:hint="default"/>
      </w:rPr>
    </w:lvl>
    <w:lvl w:ilvl="6" w:tplc="8A485CF2">
      <w:numFmt w:val="bullet"/>
      <w:lvlText w:val="•"/>
      <w:lvlJc w:val="left"/>
      <w:pPr>
        <w:ind w:left="6923" w:hanging="260"/>
      </w:pPr>
      <w:rPr>
        <w:rFonts w:hint="default"/>
      </w:rPr>
    </w:lvl>
    <w:lvl w:ilvl="7" w:tplc="4DCE3278">
      <w:numFmt w:val="bullet"/>
      <w:lvlText w:val="•"/>
      <w:lvlJc w:val="left"/>
      <w:pPr>
        <w:ind w:left="7864" w:hanging="260"/>
      </w:pPr>
      <w:rPr>
        <w:rFonts w:hint="default"/>
      </w:rPr>
    </w:lvl>
    <w:lvl w:ilvl="8" w:tplc="A40E24DA">
      <w:numFmt w:val="bullet"/>
      <w:lvlText w:val="•"/>
      <w:lvlJc w:val="left"/>
      <w:pPr>
        <w:ind w:left="8805" w:hanging="260"/>
      </w:pPr>
      <w:rPr>
        <w:rFonts w:hint="default"/>
      </w:rPr>
    </w:lvl>
  </w:abstractNum>
  <w:abstractNum w:abstractNumId="55">
    <w:nsid w:val="3A1C70C1"/>
    <w:multiLevelType w:val="hybridMultilevel"/>
    <w:tmpl w:val="DE62048A"/>
    <w:lvl w:ilvl="0" w:tplc="74988970">
      <w:start w:val="1"/>
      <w:numFmt w:val="decimal"/>
      <w:lvlText w:val="%1."/>
      <w:lvlJc w:val="left"/>
      <w:pPr>
        <w:ind w:left="1268" w:hanging="240"/>
      </w:pPr>
      <w:rPr>
        <w:rFonts w:ascii="Times New Roman" w:eastAsia="Times New Roman" w:hAnsi="Times New Roman" w:cs="Times New Roman" w:hint="default"/>
        <w:w w:val="100"/>
        <w:sz w:val="24"/>
        <w:szCs w:val="24"/>
      </w:rPr>
    </w:lvl>
    <w:lvl w:ilvl="1" w:tplc="F984CE50">
      <w:numFmt w:val="bullet"/>
      <w:lvlText w:val="•"/>
      <w:lvlJc w:val="left"/>
      <w:pPr>
        <w:ind w:left="2202" w:hanging="240"/>
      </w:pPr>
      <w:rPr>
        <w:rFonts w:hint="default"/>
      </w:rPr>
    </w:lvl>
    <w:lvl w:ilvl="2" w:tplc="60A069E8">
      <w:numFmt w:val="bullet"/>
      <w:lvlText w:val="•"/>
      <w:lvlJc w:val="left"/>
      <w:pPr>
        <w:ind w:left="3145" w:hanging="240"/>
      </w:pPr>
      <w:rPr>
        <w:rFonts w:hint="default"/>
      </w:rPr>
    </w:lvl>
    <w:lvl w:ilvl="3" w:tplc="7212869C">
      <w:numFmt w:val="bullet"/>
      <w:lvlText w:val="•"/>
      <w:lvlJc w:val="left"/>
      <w:pPr>
        <w:ind w:left="4087" w:hanging="240"/>
      </w:pPr>
      <w:rPr>
        <w:rFonts w:hint="default"/>
      </w:rPr>
    </w:lvl>
    <w:lvl w:ilvl="4" w:tplc="A560FC92">
      <w:numFmt w:val="bullet"/>
      <w:lvlText w:val="•"/>
      <w:lvlJc w:val="left"/>
      <w:pPr>
        <w:ind w:left="5030" w:hanging="240"/>
      </w:pPr>
      <w:rPr>
        <w:rFonts w:hint="default"/>
      </w:rPr>
    </w:lvl>
    <w:lvl w:ilvl="5" w:tplc="1E1A53D2">
      <w:numFmt w:val="bullet"/>
      <w:lvlText w:val="•"/>
      <w:lvlJc w:val="left"/>
      <w:pPr>
        <w:ind w:left="5973" w:hanging="240"/>
      </w:pPr>
      <w:rPr>
        <w:rFonts w:hint="default"/>
      </w:rPr>
    </w:lvl>
    <w:lvl w:ilvl="6" w:tplc="01465708">
      <w:numFmt w:val="bullet"/>
      <w:lvlText w:val="•"/>
      <w:lvlJc w:val="left"/>
      <w:pPr>
        <w:ind w:left="6915" w:hanging="240"/>
      </w:pPr>
      <w:rPr>
        <w:rFonts w:hint="default"/>
      </w:rPr>
    </w:lvl>
    <w:lvl w:ilvl="7" w:tplc="294E0FE0">
      <w:numFmt w:val="bullet"/>
      <w:lvlText w:val="•"/>
      <w:lvlJc w:val="left"/>
      <w:pPr>
        <w:ind w:left="7858" w:hanging="240"/>
      </w:pPr>
      <w:rPr>
        <w:rFonts w:hint="default"/>
      </w:rPr>
    </w:lvl>
    <w:lvl w:ilvl="8" w:tplc="54AE0FD2">
      <w:numFmt w:val="bullet"/>
      <w:lvlText w:val="•"/>
      <w:lvlJc w:val="left"/>
      <w:pPr>
        <w:ind w:left="8801" w:hanging="240"/>
      </w:pPr>
      <w:rPr>
        <w:rFonts w:hint="default"/>
      </w:rPr>
    </w:lvl>
  </w:abstractNum>
  <w:abstractNum w:abstractNumId="56">
    <w:nsid w:val="3B903640"/>
    <w:multiLevelType w:val="hybridMultilevel"/>
    <w:tmpl w:val="D5E4448C"/>
    <w:lvl w:ilvl="0" w:tplc="A70C2A36">
      <w:numFmt w:val="bullet"/>
      <w:lvlText w:val="-"/>
      <w:lvlJc w:val="left"/>
      <w:pPr>
        <w:ind w:left="488" w:hanging="173"/>
      </w:pPr>
      <w:rPr>
        <w:rFonts w:ascii="Times New Roman" w:eastAsia="Times New Roman" w:hAnsi="Times New Roman" w:hint="default"/>
        <w:w w:val="99"/>
        <w:sz w:val="24"/>
      </w:rPr>
    </w:lvl>
    <w:lvl w:ilvl="1" w:tplc="B4F0FC4C">
      <w:numFmt w:val="bullet"/>
      <w:lvlText w:val="•"/>
      <w:lvlJc w:val="left"/>
      <w:pPr>
        <w:ind w:left="1500" w:hanging="173"/>
      </w:pPr>
      <w:rPr>
        <w:rFonts w:hint="default"/>
      </w:rPr>
    </w:lvl>
    <w:lvl w:ilvl="2" w:tplc="A746AA82">
      <w:numFmt w:val="bullet"/>
      <w:lvlText w:val="•"/>
      <w:lvlJc w:val="left"/>
      <w:pPr>
        <w:ind w:left="2521" w:hanging="173"/>
      </w:pPr>
      <w:rPr>
        <w:rFonts w:hint="default"/>
      </w:rPr>
    </w:lvl>
    <w:lvl w:ilvl="3" w:tplc="B64028F2">
      <w:numFmt w:val="bullet"/>
      <w:lvlText w:val="•"/>
      <w:lvlJc w:val="left"/>
      <w:pPr>
        <w:ind w:left="3541" w:hanging="173"/>
      </w:pPr>
      <w:rPr>
        <w:rFonts w:hint="default"/>
      </w:rPr>
    </w:lvl>
    <w:lvl w:ilvl="4" w:tplc="4CEA2A86">
      <w:numFmt w:val="bullet"/>
      <w:lvlText w:val="•"/>
      <w:lvlJc w:val="left"/>
      <w:pPr>
        <w:ind w:left="4562" w:hanging="173"/>
      </w:pPr>
      <w:rPr>
        <w:rFonts w:hint="default"/>
      </w:rPr>
    </w:lvl>
    <w:lvl w:ilvl="5" w:tplc="A10CE5C6">
      <w:numFmt w:val="bullet"/>
      <w:lvlText w:val="•"/>
      <w:lvlJc w:val="left"/>
      <w:pPr>
        <w:ind w:left="5583" w:hanging="173"/>
      </w:pPr>
      <w:rPr>
        <w:rFonts w:hint="default"/>
      </w:rPr>
    </w:lvl>
    <w:lvl w:ilvl="6" w:tplc="6F6C108A">
      <w:numFmt w:val="bullet"/>
      <w:lvlText w:val="•"/>
      <w:lvlJc w:val="left"/>
      <w:pPr>
        <w:ind w:left="6603" w:hanging="173"/>
      </w:pPr>
      <w:rPr>
        <w:rFonts w:hint="default"/>
      </w:rPr>
    </w:lvl>
    <w:lvl w:ilvl="7" w:tplc="F7F89616">
      <w:numFmt w:val="bullet"/>
      <w:lvlText w:val="•"/>
      <w:lvlJc w:val="left"/>
      <w:pPr>
        <w:ind w:left="7624" w:hanging="173"/>
      </w:pPr>
      <w:rPr>
        <w:rFonts w:hint="default"/>
      </w:rPr>
    </w:lvl>
    <w:lvl w:ilvl="8" w:tplc="54047F32">
      <w:numFmt w:val="bullet"/>
      <w:lvlText w:val="•"/>
      <w:lvlJc w:val="left"/>
      <w:pPr>
        <w:ind w:left="8645" w:hanging="173"/>
      </w:pPr>
      <w:rPr>
        <w:rFonts w:hint="default"/>
      </w:rPr>
    </w:lvl>
  </w:abstractNum>
  <w:abstractNum w:abstractNumId="57">
    <w:nsid w:val="3D8F6452"/>
    <w:multiLevelType w:val="hybridMultilevel"/>
    <w:tmpl w:val="D4FAFC48"/>
    <w:lvl w:ilvl="0" w:tplc="F9BE9F20">
      <w:start w:val="8"/>
      <w:numFmt w:val="decimal"/>
      <w:lvlText w:val="%1"/>
      <w:lvlJc w:val="left"/>
      <w:pPr>
        <w:ind w:left="689" w:hanging="202"/>
      </w:pPr>
      <w:rPr>
        <w:rFonts w:ascii="Arial" w:eastAsia="Times New Roman" w:hAnsi="Arial" w:cs="Arial" w:hint="default"/>
        <w:b/>
        <w:bCs/>
        <w:w w:val="100"/>
        <w:sz w:val="24"/>
        <w:szCs w:val="24"/>
      </w:rPr>
    </w:lvl>
    <w:lvl w:ilvl="1" w:tplc="28E08276">
      <w:start w:val="1"/>
      <w:numFmt w:val="decimal"/>
      <w:lvlText w:val="%2)"/>
      <w:lvlJc w:val="left"/>
      <w:pPr>
        <w:ind w:left="488" w:hanging="332"/>
      </w:pPr>
      <w:rPr>
        <w:rFonts w:ascii="Times New Roman" w:eastAsia="Times New Roman" w:hAnsi="Times New Roman" w:cs="Times New Roman" w:hint="default"/>
        <w:w w:val="100"/>
        <w:sz w:val="24"/>
        <w:szCs w:val="24"/>
      </w:rPr>
    </w:lvl>
    <w:lvl w:ilvl="2" w:tplc="8CD0AAB4">
      <w:numFmt w:val="bullet"/>
      <w:lvlText w:val="•"/>
      <w:lvlJc w:val="left"/>
      <w:pPr>
        <w:ind w:left="1791" w:hanging="332"/>
      </w:pPr>
      <w:rPr>
        <w:rFonts w:hint="default"/>
      </w:rPr>
    </w:lvl>
    <w:lvl w:ilvl="3" w:tplc="37BE057C">
      <w:numFmt w:val="bullet"/>
      <w:lvlText w:val="•"/>
      <w:lvlJc w:val="left"/>
      <w:pPr>
        <w:ind w:left="2903" w:hanging="332"/>
      </w:pPr>
      <w:rPr>
        <w:rFonts w:hint="default"/>
      </w:rPr>
    </w:lvl>
    <w:lvl w:ilvl="4" w:tplc="BB6EDA34">
      <w:numFmt w:val="bullet"/>
      <w:lvlText w:val="•"/>
      <w:lvlJc w:val="left"/>
      <w:pPr>
        <w:ind w:left="4015" w:hanging="332"/>
      </w:pPr>
      <w:rPr>
        <w:rFonts w:hint="default"/>
      </w:rPr>
    </w:lvl>
    <w:lvl w:ilvl="5" w:tplc="8E723530">
      <w:numFmt w:val="bullet"/>
      <w:lvlText w:val="•"/>
      <w:lvlJc w:val="left"/>
      <w:pPr>
        <w:ind w:left="5127" w:hanging="332"/>
      </w:pPr>
      <w:rPr>
        <w:rFonts w:hint="default"/>
      </w:rPr>
    </w:lvl>
    <w:lvl w:ilvl="6" w:tplc="C3C4E650">
      <w:numFmt w:val="bullet"/>
      <w:lvlText w:val="•"/>
      <w:lvlJc w:val="left"/>
      <w:pPr>
        <w:ind w:left="6239" w:hanging="332"/>
      </w:pPr>
      <w:rPr>
        <w:rFonts w:hint="default"/>
      </w:rPr>
    </w:lvl>
    <w:lvl w:ilvl="7" w:tplc="2C86998A">
      <w:numFmt w:val="bullet"/>
      <w:lvlText w:val="•"/>
      <w:lvlJc w:val="left"/>
      <w:pPr>
        <w:ind w:left="7350" w:hanging="332"/>
      </w:pPr>
      <w:rPr>
        <w:rFonts w:hint="default"/>
      </w:rPr>
    </w:lvl>
    <w:lvl w:ilvl="8" w:tplc="EC3074BE">
      <w:numFmt w:val="bullet"/>
      <w:lvlText w:val="•"/>
      <w:lvlJc w:val="left"/>
      <w:pPr>
        <w:ind w:left="8462" w:hanging="332"/>
      </w:pPr>
      <w:rPr>
        <w:rFonts w:hint="default"/>
      </w:rPr>
    </w:lvl>
  </w:abstractNum>
  <w:abstractNum w:abstractNumId="58">
    <w:nsid w:val="3E464114"/>
    <w:multiLevelType w:val="hybridMultilevel"/>
    <w:tmpl w:val="D05844A4"/>
    <w:lvl w:ilvl="0" w:tplc="68A84C62">
      <w:start w:val="1"/>
      <w:numFmt w:val="decimal"/>
      <w:lvlText w:val="%1."/>
      <w:lvlJc w:val="left"/>
      <w:pPr>
        <w:ind w:left="1268" w:hanging="240"/>
      </w:pPr>
      <w:rPr>
        <w:rFonts w:ascii="Times New Roman" w:eastAsia="Times New Roman" w:hAnsi="Times New Roman" w:cs="Times New Roman" w:hint="default"/>
        <w:w w:val="100"/>
        <w:sz w:val="24"/>
        <w:szCs w:val="24"/>
      </w:rPr>
    </w:lvl>
    <w:lvl w:ilvl="1" w:tplc="D9C2942C">
      <w:numFmt w:val="bullet"/>
      <w:lvlText w:val="•"/>
      <w:lvlJc w:val="left"/>
      <w:pPr>
        <w:ind w:left="2202" w:hanging="240"/>
      </w:pPr>
      <w:rPr>
        <w:rFonts w:hint="default"/>
      </w:rPr>
    </w:lvl>
    <w:lvl w:ilvl="2" w:tplc="C22A687E">
      <w:numFmt w:val="bullet"/>
      <w:lvlText w:val="•"/>
      <w:lvlJc w:val="left"/>
      <w:pPr>
        <w:ind w:left="3145" w:hanging="240"/>
      </w:pPr>
      <w:rPr>
        <w:rFonts w:hint="default"/>
      </w:rPr>
    </w:lvl>
    <w:lvl w:ilvl="3" w:tplc="49F21F7A">
      <w:numFmt w:val="bullet"/>
      <w:lvlText w:val="•"/>
      <w:lvlJc w:val="left"/>
      <w:pPr>
        <w:ind w:left="4087" w:hanging="240"/>
      </w:pPr>
      <w:rPr>
        <w:rFonts w:hint="default"/>
      </w:rPr>
    </w:lvl>
    <w:lvl w:ilvl="4" w:tplc="FE5800FA">
      <w:numFmt w:val="bullet"/>
      <w:lvlText w:val="•"/>
      <w:lvlJc w:val="left"/>
      <w:pPr>
        <w:ind w:left="5030" w:hanging="240"/>
      </w:pPr>
      <w:rPr>
        <w:rFonts w:hint="default"/>
      </w:rPr>
    </w:lvl>
    <w:lvl w:ilvl="5" w:tplc="F14C79CE">
      <w:numFmt w:val="bullet"/>
      <w:lvlText w:val="•"/>
      <w:lvlJc w:val="left"/>
      <w:pPr>
        <w:ind w:left="5973" w:hanging="240"/>
      </w:pPr>
      <w:rPr>
        <w:rFonts w:hint="default"/>
      </w:rPr>
    </w:lvl>
    <w:lvl w:ilvl="6" w:tplc="49CEF2EC">
      <w:numFmt w:val="bullet"/>
      <w:lvlText w:val="•"/>
      <w:lvlJc w:val="left"/>
      <w:pPr>
        <w:ind w:left="6915" w:hanging="240"/>
      </w:pPr>
      <w:rPr>
        <w:rFonts w:hint="default"/>
      </w:rPr>
    </w:lvl>
    <w:lvl w:ilvl="7" w:tplc="D22A51EE">
      <w:numFmt w:val="bullet"/>
      <w:lvlText w:val="•"/>
      <w:lvlJc w:val="left"/>
      <w:pPr>
        <w:ind w:left="7858" w:hanging="240"/>
      </w:pPr>
      <w:rPr>
        <w:rFonts w:hint="default"/>
      </w:rPr>
    </w:lvl>
    <w:lvl w:ilvl="8" w:tplc="6F801DA2">
      <w:numFmt w:val="bullet"/>
      <w:lvlText w:val="•"/>
      <w:lvlJc w:val="left"/>
      <w:pPr>
        <w:ind w:left="8801" w:hanging="240"/>
      </w:pPr>
      <w:rPr>
        <w:rFonts w:hint="default"/>
      </w:rPr>
    </w:lvl>
  </w:abstractNum>
  <w:abstractNum w:abstractNumId="59">
    <w:nsid w:val="3E4C3924"/>
    <w:multiLevelType w:val="hybridMultilevel"/>
    <w:tmpl w:val="8D42B8FC"/>
    <w:lvl w:ilvl="0" w:tplc="423A014A">
      <w:start w:val="8"/>
      <w:numFmt w:val="decimal"/>
      <w:lvlText w:val="%1"/>
      <w:lvlJc w:val="left"/>
      <w:pPr>
        <w:ind w:left="689" w:hanging="202"/>
      </w:pPr>
      <w:rPr>
        <w:rFonts w:ascii="Arial" w:eastAsia="Times New Roman" w:hAnsi="Arial" w:cs="Arial" w:hint="default"/>
        <w:b/>
        <w:bCs/>
        <w:w w:val="100"/>
        <w:sz w:val="24"/>
        <w:szCs w:val="24"/>
      </w:rPr>
    </w:lvl>
    <w:lvl w:ilvl="1" w:tplc="C1D6D8A4">
      <w:start w:val="1"/>
      <w:numFmt w:val="decimal"/>
      <w:lvlText w:val="%2."/>
      <w:lvlJc w:val="left"/>
      <w:pPr>
        <w:ind w:left="1268" w:hanging="240"/>
      </w:pPr>
      <w:rPr>
        <w:rFonts w:ascii="Times New Roman" w:eastAsia="Times New Roman" w:hAnsi="Times New Roman" w:cs="Times New Roman" w:hint="default"/>
        <w:w w:val="100"/>
        <w:sz w:val="24"/>
        <w:szCs w:val="24"/>
      </w:rPr>
    </w:lvl>
    <w:lvl w:ilvl="2" w:tplc="9B601CB4">
      <w:numFmt w:val="bullet"/>
      <w:lvlText w:val="•"/>
      <w:lvlJc w:val="left"/>
      <w:pPr>
        <w:ind w:left="2307" w:hanging="240"/>
      </w:pPr>
      <w:rPr>
        <w:rFonts w:hint="default"/>
      </w:rPr>
    </w:lvl>
    <w:lvl w:ilvl="3" w:tplc="83C0C9AE">
      <w:numFmt w:val="bullet"/>
      <w:lvlText w:val="•"/>
      <w:lvlJc w:val="left"/>
      <w:pPr>
        <w:ind w:left="3354" w:hanging="240"/>
      </w:pPr>
      <w:rPr>
        <w:rFonts w:hint="default"/>
      </w:rPr>
    </w:lvl>
    <w:lvl w:ilvl="4" w:tplc="D0C47CFE">
      <w:numFmt w:val="bullet"/>
      <w:lvlText w:val="•"/>
      <w:lvlJc w:val="left"/>
      <w:pPr>
        <w:ind w:left="4402" w:hanging="240"/>
      </w:pPr>
      <w:rPr>
        <w:rFonts w:hint="default"/>
      </w:rPr>
    </w:lvl>
    <w:lvl w:ilvl="5" w:tplc="A668855C">
      <w:numFmt w:val="bullet"/>
      <w:lvlText w:val="•"/>
      <w:lvlJc w:val="left"/>
      <w:pPr>
        <w:ind w:left="5449" w:hanging="240"/>
      </w:pPr>
      <w:rPr>
        <w:rFonts w:hint="default"/>
      </w:rPr>
    </w:lvl>
    <w:lvl w:ilvl="6" w:tplc="B186DDD4">
      <w:numFmt w:val="bullet"/>
      <w:lvlText w:val="•"/>
      <w:lvlJc w:val="left"/>
      <w:pPr>
        <w:ind w:left="6496" w:hanging="240"/>
      </w:pPr>
      <w:rPr>
        <w:rFonts w:hint="default"/>
      </w:rPr>
    </w:lvl>
    <w:lvl w:ilvl="7" w:tplc="C6DA275C">
      <w:numFmt w:val="bullet"/>
      <w:lvlText w:val="•"/>
      <w:lvlJc w:val="left"/>
      <w:pPr>
        <w:ind w:left="7544" w:hanging="240"/>
      </w:pPr>
      <w:rPr>
        <w:rFonts w:hint="default"/>
      </w:rPr>
    </w:lvl>
    <w:lvl w:ilvl="8" w:tplc="39F6E308">
      <w:numFmt w:val="bullet"/>
      <w:lvlText w:val="•"/>
      <w:lvlJc w:val="left"/>
      <w:pPr>
        <w:ind w:left="8591" w:hanging="240"/>
      </w:pPr>
      <w:rPr>
        <w:rFonts w:hint="default"/>
      </w:rPr>
    </w:lvl>
  </w:abstractNum>
  <w:abstractNum w:abstractNumId="60">
    <w:nsid w:val="3EAC202F"/>
    <w:multiLevelType w:val="hybridMultilevel"/>
    <w:tmpl w:val="E3A03814"/>
    <w:lvl w:ilvl="0" w:tplc="D2464020">
      <w:start w:val="1"/>
      <w:numFmt w:val="decimal"/>
      <w:lvlText w:val="%1."/>
      <w:lvlJc w:val="left"/>
      <w:pPr>
        <w:ind w:left="1268" w:hanging="240"/>
      </w:pPr>
      <w:rPr>
        <w:rFonts w:ascii="Times New Roman" w:eastAsia="Times New Roman" w:hAnsi="Times New Roman" w:cs="Times New Roman" w:hint="default"/>
        <w:w w:val="100"/>
        <w:sz w:val="24"/>
        <w:szCs w:val="24"/>
      </w:rPr>
    </w:lvl>
    <w:lvl w:ilvl="1" w:tplc="7F8CBA9A">
      <w:numFmt w:val="bullet"/>
      <w:lvlText w:val="•"/>
      <w:lvlJc w:val="left"/>
      <w:pPr>
        <w:ind w:left="2202" w:hanging="240"/>
      </w:pPr>
      <w:rPr>
        <w:rFonts w:hint="default"/>
      </w:rPr>
    </w:lvl>
    <w:lvl w:ilvl="2" w:tplc="58EE1FAE">
      <w:numFmt w:val="bullet"/>
      <w:lvlText w:val="•"/>
      <w:lvlJc w:val="left"/>
      <w:pPr>
        <w:ind w:left="3145" w:hanging="240"/>
      </w:pPr>
      <w:rPr>
        <w:rFonts w:hint="default"/>
      </w:rPr>
    </w:lvl>
    <w:lvl w:ilvl="3" w:tplc="CDBC473E">
      <w:numFmt w:val="bullet"/>
      <w:lvlText w:val="•"/>
      <w:lvlJc w:val="left"/>
      <w:pPr>
        <w:ind w:left="4087" w:hanging="240"/>
      </w:pPr>
      <w:rPr>
        <w:rFonts w:hint="default"/>
      </w:rPr>
    </w:lvl>
    <w:lvl w:ilvl="4" w:tplc="64B62924">
      <w:numFmt w:val="bullet"/>
      <w:lvlText w:val="•"/>
      <w:lvlJc w:val="left"/>
      <w:pPr>
        <w:ind w:left="5030" w:hanging="240"/>
      </w:pPr>
      <w:rPr>
        <w:rFonts w:hint="default"/>
      </w:rPr>
    </w:lvl>
    <w:lvl w:ilvl="5" w:tplc="BED0D4FE">
      <w:numFmt w:val="bullet"/>
      <w:lvlText w:val="•"/>
      <w:lvlJc w:val="left"/>
      <w:pPr>
        <w:ind w:left="5973" w:hanging="240"/>
      </w:pPr>
      <w:rPr>
        <w:rFonts w:hint="default"/>
      </w:rPr>
    </w:lvl>
    <w:lvl w:ilvl="6" w:tplc="95181E1E">
      <w:numFmt w:val="bullet"/>
      <w:lvlText w:val="•"/>
      <w:lvlJc w:val="left"/>
      <w:pPr>
        <w:ind w:left="6915" w:hanging="240"/>
      </w:pPr>
      <w:rPr>
        <w:rFonts w:hint="default"/>
      </w:rPr>
    </w:lvl>
    <w:lvl w:ilvl="7" w:tplc="E9CA9AA0">
      <w:numFmt w:val="bullet"/>
      <w:lvlText w:val="•"/>
      <w:lvlJc w:val="left"/>
      <w:pPr>
        <w:ind w:left="7858" w:hanging="240"/>
      </w:pPr>
      <w:rPr>
        <w:rFonts w:hint="default"/>
      </w:rPr>
    </w:lvl>
    <w:lvl w:ilvl="8" w:tplc="61B4A410">
      <w:numFmt w:val="bullet"/>
      <w:lvlText w:val="•"/>
      <w:lvlJc w:val="left"/>
      <w:pPr>
        <w:ind w:left="8801" w:hanging="240"/>
      </w:pPr>
      <w:rPr>
        <w:rFonts w:hint="default"/>
      </w:rPr>
    </w:lvl>
  </w:abstractNum>
  <w:abstractNum w:abstractNumId="61">
    <w:nsid w:val="40373BC5"/>
    <w:multiLevelType w:val="hybridMultilevel"/>
    <w:tmpl w:val="4B266802"/>
    <w:lvl w:ilvl="0" w:tplc="CFD471D8">
      <w:start w:val="7"/>
      <w:numFmt w:val="decimal"/>
      <w:lvlText w:val="%1"/>
      <w:lvlJc w:val="left"/>
      <w:pPr>
        <w:ind w:left="689" w:hanging="202"/>
      </w:pPr>
      <w:rPr>
        <w:rFonts w:ascii="Arial" w:eastAsia="Times New Roman" w:hAnsi="Arial" w:cs="Arial" w:hint="default"/>
        <w:b/>
        <w:bCs/>
        <w:w w:val="100"/>
        <w:sz w:val="24"/>
        <w:szCs w:val="24"/>
      </w:rPr>
    </w:lvl>
    <w:lvl w:ilvl="1" w:tplc="D5BC1C76">
      <w:numFmt w:val="bullet"/>
      <w:lvlText w:val="-"/>
      <w:lvlJc w:val="left"/>
      <w:pPr>
        <w:ind w:left="488" w:hanging="159"/>
      </w:pPr>
      <w:rPr>
        <w:rFonts w:ascii="Times New Roman" w:eastAsia="Times New Roman" w:hAnsi="Times New Roman" w:hint="default"/>
        <w:w w:val="99"/>
        <w:sz w:val="24"/>
      </w:rPr>
    </w:lvl>
    <w:lvl w:ilvl="2" w:tplc="41F6C6B0">
      <w:numFmt w:val="bullet"/>
      <w:lvlText w:val="•"/>
      <w:lvlJc w:val="left"/>
      <w:pPr>
        <w:ind w:left="1791" w:hanging="159"/>
      </w:pPr>
      <w:rPr>
        <w:rFonts w:hint="default"/>
      </w:rPr>
    </w:lvl>
    <w:lvl w:ilvl="3" w:tplc="EF285BD2">
      <w:numFmt w:val="bullet"/>
      <w:lvlText w:val="•"/>
      <w:lvlJc w:val="left"/>
      <w:pPr>
        <w:ind w:left="2903" w:hanging="159"/>
      </w:pPr>
      <w:rPr>
        <w:rFonts w:hint="default"/>
      </w:rPr>
    </w:lvl>
    <w:lvl w:ilvl="4" w:tplc="24BEDD00">
      <w:numFmt w:val="bullet"/>
      <w:lvlText w:val="•"/>
      <w:lvlJc w:val="left"/>
      <w:pPr>
        <w:ind w:left="4015" w:hanging="159"/>
      </w:pPr>
      <w:rPr>
        <w:rFonts w:hint="default"/>
      </w:rPr>
    </w:lvl>
    <w:lvl w:ilvl="5" w:tplc="E5CC40A4">
      <w:numFmt w:val="bullet"/>
      <w:lvlText w:val="•"/>
      <w:lvlJc w:val="left"/>
      <w:pPr>
        <w:ind w:left="5127" w:hanging="159"/>
      </w:pPr>
      <w:rPr>
        <w:rFonts w:hint="default"/>
      </w:rPr>
    </w:lvl>
    <w:lvl w:ilvl="6" w:tplc="5A1089BA">
      <w:numFmt w:val="bullet"/>
      <w:lvlText w:val="•"/>
      <w:lvlJc w:val="left"/>
      <w:pPr>
        <w:ind w:left="6239" w:hanging="159"/>
      </w:pPr>
      <w:rPr>
        <w:rFonts w:hint="default"/>
      </w:rPr>
    </w:lvl>
    <w:lvl w:ilvl="7" w:tplc="14520E5E">
      <w:numFmt w:val="bullet"/>
      <w:lvlText w:val="•"/>
      <w:lvlJc w:val="left"/>
      <w:pPr>
        <w:ind w:left="7350" w:hanging="159"/>
      </w:pPr>
      <w:rPr>
        <w:rFonts w:hint="default"/>
      </w:rPr>
    </w:lvl>
    <w:lvl w:ilvl="8" w:tplc="A100F920">
      <w:numFmt w:val="bullet"/>
      <w:lvlText w:val="•"/>
      <w:lvlJc w:val="left"/>
      <w:pPr>
        <w:ind w:left="8462" w:hanging="159"/>
      </w:pPr>
      <w:rPr>
        <w:rFonts w:hint="default"/>
      </w:rPr>
    </w:lvl>
  </w:abstractNum>
  <w:abstractNum w:abstractNumId="62">
    <w:nsid w:val="416508D1"/>
    <w:multiLevelType w:val="hybridMultilevel"/>
    <w:tmpl w:val="CC0696C2"/>
    <w:lvl w:ilvl="0" w:tplc="F398A372">
      <w:start w:val="1"/>
      <w:numFmt w:val="decimal"/>
      <w:lvlText w:val="%1."/>
      <w:lvlJc w:val="left"/>
      <w:pPr>
        <w:ind w:left="756" w:hanging="269"/>
      </w:pPr>
      <w:rPr>
        <w:rFonts w:ascii="Arial" w:eastAsia="Times New Roman" w:hAnsi="Arial" w:cs="Arial" w:hint="default"/>
        <w:b/>
        <w:bCs/>
        <w:w w:val="100"/>
        <w:sz w:val="24"/>
        <w:szCs w:val="24"/>
      </w:rPr>
    </w:lvl>
    <w:lvl w:ilvl="1" w:tplc="C316D4B4">
      <w:numFmt w:val="bullet"/>
      <w:lvlText w:val="-"/>
      <w:lvlJc w:val="left"/>
      <w:pPr>
        <w:ind w:left="488" w:hanging="140"/>
      </w:pPr>
      <w:rPr>
        <w:rFonts w:ascii="Times New Roman" w:eastAsia="Times New Roman" w:hAnsi="Times New Roman" w:hint="default"/>
        <w:w w:val="99"/>
        <w:sz w:val="24"/>
      </w:rPr>
    </w:lvl>
    <w:lvl w:ilvl="2" w:tplc="A5180B56">
      <w:numFmt w:val="bullet"/>
      <w:lvlText w:val="•"/>
      <w:lvlJc w:val="left"/>
      <w:pPr>
        <w:ind w:left="1862" w:hanging="140"/>
      </w:pPr>
      <w:rPr>
        <w:rFonts w:hint="default"/>
      </w:rPr>
    </w:lvl>
    <w:lvl w:ilvl="3" w:tplc="6276C028">
      <w:numFmt w:val="bullet"/>
      <w:lvlText w:val="•"/>
      <w:lvlJc w:val="left"/>
      <w:pPr>
        <w:ind w:left="2965" w:hanging="140"/>
      </w:pPr>
      <w:rPr>
        <w:rFonts w:hint="default"/>
      </w:rPr>
    </w:lvl>
    <w:lvl w:ilvl="4" w:tplc="4B3A7966">
      <w:numFmt w:val="bullet"/>
      <w:lvlText w:val="•"/>
      <w:lvlJc w:val="left"/>
      <w:pPr>
        <w:ind w:left="4068" w:hanging="140"/>
      </w:pPr>
      <w:rPr>
        <w:rFonts w:hint="default"/>
      </w:rPr>
    </w:lvl>
    <w:lvl w:ilvl="5" w:tplc="C55AC114">
      <w:numFmt w:val="bullet"/>
      <w:lvlText w:val="•"/>
      <w:lvlJc w:val="left"/>
      <w:pPr>
        <w:ind w:left="5171" w:hanging="140"/>
      </w:pPr>
      <w:rPr>
        <w:rFonts w:hint="default"/>
      </w:rPr>
    </w:lvl>
    <w:lvl w:ilvl="6" w:tplc="C75E0DC6">
      <w:numFmt w:val="bullet"/>
      <w:lvlText w:val="•"/>
      <w:lvlJc w:val="left"/>
      <w:pPr>
        <w:ind w:left="6274" w:hanging="140"/>
      </w:pPr>
      <w:rPr>
        <w:rFonts w:hint="default"/>
      </w:rPr>
    </w:lvl>
    <w:lvl w:ilvl="7" w:tplc="A9A841A4">
      <w:numFmt w:val="bullet"/>
      <w:lvlText w:val="•"/>
      <w:lvlJc w:val="left"/>
      <w:pPr>
        <w:ind w:left="7377" w:hanging="140"/>
      </w:pPr>
      <w:rPr>
        <w:rFonts w:hint="default"/>
      </w:rPr>
    </w:lvl>
    <w:lvl w:ilvl="8" w:tplc="7EF02FAA">
      <w:numFmt w:val="bullet"/>
      <w:lvlText w:val="•"/>
      <w:lvlJc w:val="left"/>
      <w:pPr>
        <w:ind w:left="8480" w:hanging="140"/>
      </w:pPr>
      <w:rPr>
        <w:rFonts w:hint="default"/>
      </w:rPr>
    </w:lvl>
  </w:abstractNum>
  <w:abstractNum w:abstractNumId="63">
    <w:nsid w:val="41767EB4"/>
    <w:multiLevelType w:val="hybridMultilevel"/>
    <w:tmpl w:val="1F94B09E"/>
    <w:lvl w:ilvl="0" w:tplc="941A52FC">
      <w:start w:val="1"/>
      <w:numFmt w:val="decimal"/>
      <w:lvlText w:val="%1."/>
      <w:lvlJc w:val="left"/>
      <w:pPr>
        <w:ind w:left="1268" w:hanging="240"/>
      </w:pPr>
      <w:rPr>
        <w:rFonts w:ascii="Times New Roman" w:eastAsia="Times New Roman" w:hAnsi="Times New Roman" w:cs="Times New Roman" w:hint="default"/>
        <w:w w:val="100"/>
        <w:sz w:val="24"/>
        <w:szCs w:val="24"/>
      </w:rPr>
    </w:lvl>
    <w:lvl w:ilvl="1" w:tplc="0800590C">
      <w:numFmt w:val="bullet"/>
      <w:lvlText w:val="•"/>
      <w:lvlJc w:val="left"/>
      <w:pPr>
        <w:ind w:left="2202" w:hanging="240"/>
      </w:pPr>
      <w:rPr>
        <w:rFonts w:hint="default"/>
      </w:rPr>
    </w:lvl>
    <w:lvl w:ilvl="2" w:tplc="B1E2E328">
      <w:numFmt w:val="bullet"/>
      <w:lvlText w:val="•"/>
      <w:lvlJc w:val="left"/>
      <w:pPr>
        <w:ind w:left="3145" w:hanging="240"/>
      </w:pPr>
      <w:rPr>
        <w:rFonts w:hint="default"/>
      </w:rPr>
    </w:lvl>
    <w:lvl w:ilvl="3" w:tplc="16A05494">
      <w:numFmt w:val="bullet"/>
      <w:lvlText w:val="•"/>
      <w:lvlJc w:val="left"/>
      <w:pPr>
        <w:ind w:left="4087" w:hanging="240"/>
      </w:pPr>
      <w:rPr>
        <w:rFonts w:hint="default"/>
      </w:rPr>
    </w:lvl>
    <w:lvl w:ilvl="4" w:tplc="043EF97E">
      <w:numFmt w:val="bullet"/>
      <w:lvlText w:val="•"/>
      <w:lvlJc w:val="left"/>
      <w:pPr>
        <w:ind w:left="5030" w:hanging="240"/>
      </w:pPr>
      <w:rPr>
        <w:rFonts w:hint="default"/>
      </w:rPr>
    </w:lvl>
    <w:lvl w:ilvl="5" w:tplc="F19EFAB2">
      <w:numFmt w:val="bullet"/>
      <w:lvlText w:val="•"/>
      <w:lvlJc w:val="left"/>
      <w:pPr>
        <w:ind w:left="5973" w:hanging="240"/>
      </w:pPr>
      <w:rPr>
        <w:rFonts w:hint="default"/>
      </w:rPr>
    </w:lvl>
    <w:lvl w:ilvl="6" w:tplc="156637CC">
      <w:numFmt w:val="bullet"/>
      <w:lvlText w:val="•"/>
      <w:lvlJc w:val="left"/>
      <w:pPr>
        <w:ind w:left="6915" w:hanging="240"/>
      </w:pPr>
      <w:rPr>
        <w:rFonts w:hint="default"/>
      </w:rPr>
    </w:lvl>
    <w:lvl w:ilvl="7" w:tplc="FC60955E">
      <w:numFmt w:val="bullet"/>
      <w:lvlText w:val="•"/>
      <w:lvlJc w:val="left"/>
      <w:pPr>
        <w:ind w:left="7858" w:hanging="240"/>
      </w:pPr>
      <w:rPr>
        <w:rFonts w:hint="default"/>
      </w:rPr>
    </w:lvl>
    <w:lvl w:ilvl="8" w:tplc="9B6AC04A">
      <w:numFmt w:val="bullet"/>
      <w:lvlText w:val="•"/>
      <w:lvlJc w:val="left"/>
      <w:pPr>
        <w:ind w:left="8801" w:hanging="240"/>
      </w:pPr>
      <w:rPr>
        <w:rFonts w:hint="default"/>
      </w:rPr>
    </w:lvl>
  </w:abstractNum>
  <w:abstractNum w:abstractNumId="64">
    <w:nsid w:val="41C867DF"/>
    <w:multiLevelType w:val="hybridMultilevel"/>
    <w:tmpl w:val="3A24E6DE"/>
    <w:lvl w:ilvl="0" w:tplc="657EFC22">
      <w:start w:val="5"/>
      <w:numFmt w:val="decimal"/>
      <w:lvlText w:val="%1"/>
      <w:lvlJc w:val="left"/>
      <w:pPr>
        <w:ind w:left="689" w:hanging="202"/>
      </w:pPr>
      <w:rPr>
        <w:rFonts w:ascii="Arial" w:eastAsia="Times New Roman" w:hAnsi="Arial" w:cs="Arial" w:hint="default"/>
        <w:b/>
        <w:bCs/>
        <w:w w:val="100"/>
        <w:sz w:val="24"/>
        <w:szCs w:val="24"/>
      </w:rPr>
    </w:lvl>
    <w:lvl w:ilvl="1" w:tplc="545CCF7C">
      <w:numFmt w:val="bullet"/>
      <w:lvlText w:val="-"/>
      <w:lvlJc w:val="left"/>
      <w:pPr>
        <w:ind w:left="488" w:hanging="233"/>
      </w:pPr>
      <w:rPr>
        <w:rFonts w:ascii="Times New Roman" w:eastAsia="Times New Roman" w:hAnsi="Times New Roman" w:hint="default"/>
        <w:w w:val="99"/>
        <w:sz w:val="24"/>
      </w:rPr>
    </w:lvl>
    <w:lvl w:ilvl="2" w:tplc="48D2294A">
      <w:numFmt w:val="bullet"/>
      <w:lvlText w:val="•"/>
      <w:lvlJc w:val="left"/>
      <w:pPr>
        <w:ind w:left="1791" w:hanging="233"/>
      </w:pPr>
      <w:rPr>
        <w:rFonts w:hint="default"/>
      </w:rPr>
    </w:lvl>
    <w:lvl w:ilvl="3" w:tplc="49C0973E">
      <w:numFmt w:val="bullet"/>
      <w:lvlText w:val="•"/>
      <w:lvlJc w:val="left"/>
      <w:pPr>
        <w:ind w:left="2903" w:hanging="233"/>
      </w:pPr>
      <w:rPr>
        <w:rFonts w:hint="default"/>
      </w:rPr>
    </w:lvl>
    <w:lvl w:ilvl="4" w:tplc="A8D436CA">
      <w:numFmt w:val="bullet"/>
      <w:lvlText w:val="•"/>
      <w:lvlJc w:val="left"/>
      <w:pPr>
        <w:ind w:left="4015" w:hanging="233"/>
      </w:pPr>
      <w:rPr>
        <w:rFonts w:hint="default"/>
      </w:rPr>
    </w:lvl>
    <w:lvl w:ilvl="5" w:tplc="2FB6BF88">
      <w:numFmt w:val="bullet"/>
      <w:lvlText w:val="•"/>
      <w:lvlJc w:val="left"/>
      <w:pPr>
        <w:ind w:left="5127" w:hanging="233"/>
      </w:pPr>
      <w:rPr>
        <w:rFonts w:hint="default"/>
      </w:rPr>
    </w:lvl>
    <w:lvl w:ilvl="6" w:tplc="42F4E194">
      <w:numFmt w:val="bullet"/>
      <w:lvlText w:val="•"/>
      <w:lvlJc w:val="left"/>
      <w:pPr>
        <w:ind w:left="6239" w:hanging="233"/>
      </w:pPr>
      <w:rPr>
        <w:rFonts w:hint="default"/>
      </w:rPr>
    </w:lvl>
    <w:lvl w:ilvl="7" w:tplc="88046C0A">
      <w:numFmt w:val="bullet"/>
      <w:lvlText w:val="•"/>
      <w:lvlJc w:val="left"/>
      <w:pPr>
        <w:ind w:left="7350" w:hanging="233"/>
      </w:pPr>
      <w:rPr>
        <w:rFonts w:hint="default"/>
      </w:rPr>
    </w:lvl>
    <w:lvl w:ilvl="8" w:tplc="17662918">
      <w:numFmt w:val="bullet"/>
      <w:lvlText w:val="•"/>
      <w:lvlJc w:val="left"/>
      <w:pPr>
        <w:ind w:left="8462" w:hanging="233"/>
      </w:pPr>
      <w:rPr>
        <w:rFonts w:hint="default"/>
      </w:rPr>
    </w:lvl>
  </w:abstractNum>
  <w:abstractNum w:abstractNumId="65">
    <w:nsid w:val="421F6D1E"/>
    <w:multiLevelType w:val="hybridMultilevel"/>
    <w:tmpl w:val="C96E1CFE"/>
    <w:lvl w:ilvl="0" w:tplc="3D4631E2">
      <w:start w:val="1"/>
      <w:numFmt w:val="decimal"/>
      <w:lvlText w:val="%1."/>
      <w:lvlJc w:val="left"/>
      <w:pPr>
        <w:ind w:left="1268" w:hanging="240"/>
      </w:pPr>
      <w:rPr>
        <w:rFonts w:ascii="Times New Roman" w:eastAsia="Times New Roman" w:hAnsi="Times New Roman" w:cs="Times New Roman" w:hint="default"/>
        <w:w w:val="100"/>
        <w:sz w:val="24"/>
        <w:szCs w:val="24"/>
      </w:rPr>
    </w:lvl>
    <w:lvl w:ilvl="1" w:tplc="144A97DE">
      <w:numFmt w:val="bullet"/>
      <w:lvlText w:val="•"/>
      <w:lvlJc w:val="left"/>
      <w:pPr>
        <w:ind w:left="2202" w:hanging="240"/>
      </w:pPr>
      <w:rPr>
        <w:rFonts w:hint="default"/>
      </w:rPr>
    </w:lvl>
    <w:lvl w:ilvl="2" w:tplc="C308AD86">
      <w:numFmt w:val="bullet"/>
      <w:lvlText w:val="•"/>
      <w:lvlJc w:val="left"/>
      <w:pPr>
        <w:ind w:left="3145" w:hanging="240"/>
      </w:pPr>
      <w:rPr>
        <w:rFonts w:hint="default"/>
      </w:rPr>
    </w:lvl>
    <w:lvl w:ilvl="3" w:tplc="6AE07A48">
      <w:numFmt w:val="bullet"/>
      <w:lvlText w:val="•"/>
      <w:lvlJc w:val="left"/>
      <w:pPr>
        <w:ind w:left="4087" w:hanging="240"/>
      </w:pPr>
      <w:rPr>
        <w:rFonts w:hint="default"/>
      </w:rPr>
    </w:lvl>
    <w:lvl w:ilvl="4" w:tplc="88887098">
      <w:numFmt w:val="bullet"/>
      <w:lvlText w:val="•"/>
      <w:lvlJc w:val="left"/>
      <w:pPr>
        <w:ind w:left="5030" w:hanging="240"/>
      </w:pPr>
      <w:rPr>
        <w:rFonts w:hint="default"/>
      </w:rPr>
    </w:lvl>
    <w:lvl w:ilvl="5" w:tplc="00225590">
      <w:numFmt w:val="bullet"/>
      <w:lvlText w:val="•"/>
      <w:lvlJc w:val="left"/>
      <w:pPr>
        <w:ind w:left="5973" w:hanging="240"/>
      </w:pPr>
      <w:rPr>
        <w:rFonts w:hint="default"/>
      </w:rPr>
    </w:lvl>
    <w:lvl w:ilvl="6" w:tplc="03D452CC">
      <w:numFmt w:val="bullet"/>
      <w:lvlText w:val="•"/>
      <w:lvlJc w:val="left"/>
      <w:pPr>
        <w:ind w:left="6915" w:hanging="240"/>
      </w:pPr>
      <w:rPr>
        <w:rFonts w:hint="default"/>
      </w:rPr>
    </w:lvl>
    <w:lvl w:ilvl="7" w:tplc="E84AE47A">
      <w:numFmt w:val="bullet"/>
      <w:lvlText w:val="•"/>
      <w:lvlJc w:val="left"/>
      <w:pPr>
        <w:ind w:left="7858" w:hanging="240"/>
      </w:pPr>
      <w:rPr>
        <w:rFonts w:hint="default"/>
      </w:rPr>
    </w:lvl>
    <w:lvl w:ilvl="8" w:tplc="975072BC">
      <w:numFmt w:val="bullet"/>
      <w:lvlText w:val="•"/>
      <w:lvlJc w:val="left"/>
      <w:pPr>
        <w:ind w:left="8801" w:hanging="240"/>
      </w:pPr>
      <w:rPr>
        <w:rFonts w:hint="default"/>
      </w:rPr>
    </w:lvl>
  </w:abstractNum>
  <w:abstractNum w:abstractNumId="66">
    <w:nsid w:val="44437BAA"/>
    <w:multiLevelType w:val="hybridMultilevel"/>
    <w:tmpl w:val="14E01914"/>
    <w:lvl w:ilvl="0" w:tplc="8ABCEF00">
      <w:start w:val="1"/>
      <w:numFmt w:val="bullet"/>
      <w:lvlText w:val=""/>
      <w:lvlJc w:val="left"/>
      <w:pPr>
        <w:ind w:left="720" w:hanging="360"/>
      </w:pPr>
      <w:rPr>
        <w:rFonts w:ascii="Symbol" w:hAnsi="Symbol" w:hint="default"/>
      </w:rPr>
    </w:lvl>
    <w:lvl w:ilvl="1" w:tplc="92B6BADA" w:tentative="1">
      <w:start w:val="1"/>
      <w:numFmt w:val="bullet"/>
      <w:lvlText w:val="o"/>
      <w:lvlJc w:val="left"/>
      <w:pPr>
        <w:ind w:left="1440" w:hanging="360"/>
      </w:pPr>
      <w:rPr>
        <w:rFonts w:ascii="Courier New" w:hAnsi="Courier New" w:hint="default"/>
      </w:rPr>
    </w:lvl>
    <w:lvl w:ilvl="2" w:tplc="D3004AC4" w:tentative="1">
      <w:start w:val="1"/>
      <w:numFmt w:val="bullet"/>
      <w:lvlText w:val=""/>
      <w:lvlJc w:val="left"/>
      <w:pPr>
        <w:ind w:left="2160" w:hanging="360"/>
      </w:pPr>
      <w:rPr>
        <w:rFonts w:ascii="Wingdings" w:hAnsi="Wingdings" w:hint="default"/>
      </w:rPr>
    </w:lvl>
    <w:lvl w:ilvl="3" w:tplc="907C67DE" w:tentative="1">
      <w:start w:val="1"/>
      <w:numFmt w:val="bullet"/>
      <w:lvlText w:val=""/>
      <w:lvlJc w:val="left"/>
      <w:pPr>
        <w:ind w:left="2880" w:hanging="360"/>
      </w:pPr>
      <w:rPr>
        <w:rFonts w:ascii="Symbol" w:hAnsi="Symbol" w:hint="default"/>
      </w:rPr>
    </w:lvl>
    <w:lvl w:ilvl="4" w:tplc="4F8C072A" w:tentative="1">
      <w:start w:val="1"/>
      <w:numFmt w:val="bullet"/>
      <w:lvlText w:val="o"/>
      <w:lvlJc w:val="left"/>
      <w:pPr>
        <w:ind w:left="3600" w:hanging="360"/>
      </w:pPr>
      <w:rPr>
        <w:rFonts w:ascii="Courier New" w:hAnsi="Courier New" w:hint="default"/>
      </w:rPr>
    </w:lvl>
    <w:lvl w:ilvl="5" w:tplc="340C1730" w:tentative="1">
      <w:start w:val="1"/>
      <w:numFmt w:val="bullet"/>
      <w:lvlText w:val=""/>
      <w:lvlJc w:val="left"/>
      <w:pPr>
        <w:ind w:left="4320" w:hanging="360"/>
      </w:pPr>
      <w:rPr>
        <w:rFonts w:ascii="Wingdings" w:hAnsi="Wingdings" w:hint="default"/>
      </w:rPr>
    </w:lvl>
    <w:lvl w:ilvl="6" w:tplc="DC46EC54" w:tentative="1">
      <w:start w:val="1"/>
      <w:numFmt w:val="bullet"/>
      <w:lvlText w:val=""/>
      <w:lvlJc w:val="left"/>
      <w:pPr>
        <w:ind w:left="5040" w:hanging="360"/>
      </w:pPr>
      <w:rPr>
        <w:rFonts w:ascii="Symbol" w:hAnsi="Symbol" w:hint="default"/>
      </w:rPr>
    </w:lvl>
    <w:lvl w:ilvl="7" w:tplc="DB98D628" w:tentative="1">
      <w:start w:val="1"/>
      <w:numFmt w:val="bullet"/>
      <w:lvlText w:val="o"/>
      <w:lvlJc w:val="left"/>
      <w:pPr>
        <w:ind w:left="5760" w:hanging="360"/>
      </w:pPr>
      <w:rPr>
        <w:rFonts w:ascii="Courier New" w:hAnsi="Courier New" w:hint="default"/>
      </w:rPr>
    </w:lvl>
    <w:lvl w:ilvl="8" w:tplc="5E7C1BBE" w:tentative="1">
      <w:start w:val="1"/>
      <w:numFmt w:val="bullet"/>
      <w:lvlText w:val=""/>
      <w:lvlJc w:val="left"/>
      <w:pPr>
        <w:ind w:left="6480" w:hanging="360"/>
      </w:pPr>
      <w:rPr>
        <w:rFonts w:ascii="Wingdings" w:hAnsi="Wingdings" w:hint="default"/>
      </w:rPr>
    </w:lvl>
  </w:abstractNum>
  <w:abstractNum w:abstractNumId="67">
    <w:nsid w:val="44F415E1"/>
    <w:multiLevelType w:val="hybridMultilevel"/>
    <w:tmpl w:val="F6FCDE9A"/>
    <w:lvl w:ilvl="0" w:tplc="40288D26">
      <w:start w:val="2"/>
      <w:numFmt w:val="upperRoman"/>
      <w:lvlText w:val="%1"/>
      <w:lvlJc w:val="left"/>
      <w:pPr>
        <w:ind w:left="5561" w:hanging="248"/>
      </w:pPr>
      <w:rPr>
        <w:rFonts w:ascii="Times New Roman" w:eastAsia="Times New Roman" w:hAnsi="Times New Roman" w:cs="Times New Roman" w:hint="default"/>
        <w:b/>
        <w:bCs/>
        <w:w w:val="99"/>
        <w:sz w:val="24"/>
        <w:szCs w:val="24"/>
        <w:u w:val="thick" w:color="000000"/>
      </w:rPr>
    </w:lvl>
    <w:lvl w:ilvl="1" w:tplc="7402E5BC">
      <w:numFmt w:val="bullet"/>
      <w:lvlText w:val="•"/>
      <w:lvlJc w:val="left"/>
      <w:pPr>
        <w:ind w:left="6060" w:hanging="248"/>
      </w:pPr>
      <w:rPr>
        <w:rFonts w:hint="default"/>
      </w:rPr>
    </w:lvl>
    <w:lvl w:ilvl="2" w:tplc="12C80802">
      <w:numFmt w:val="bullet"/>
      <w:lvlText w:val="•"/>
      <w:lvlJc w:val="left"/>
      <w:pPr>
        <w:ind w:left="6561" w:hanging="248"/>
      </w:pPr>
      <w:rPr>
        <w:rFonts w:hint="default"/>
      </w:rPr>
    </w:lvl>
    <w:lvl w:ilvl="3" w:tplc="72A6EEE6">
      <w:numFmt w:val="bullet"/>
      <w:lvlText w:val="•"/>
      <w:lvlJc w:val="left"/>
      <w:pPr>
        <w:ind w:left="7061" w:hanging="248"/>
      </w:pPr>
      <w:rPr>
        <w:rFonts w:hint="default"/>
      </w:rPr>
    </w:lvl>
    <w:lvl w:ilvl="4" w:tplc="9918D486">
      <w:numFmt w:val="bullet"/>
      <w:lvlText w:val="•"/>
      <w:lvlJc w:val="left"/>
      <w:pPr>
        <w:ind w:left="7562" w:hanging="248"/>
      </w:pPr>
      <w:rPr>
        <w:rFonts w:hint="default"/>
      </w:rPr>
    </w:lvl>
    <w:lvl w:ilvl="5" w:tplc="D82A5E26">
      <w:numFmt w:val="bullet"/>
      <w:lvlText w:val="•"/>
      <w:lvlJc w:val="left"/>
      <w:pPr>
        <w:ind w:left="8063" w:hanging="248"/>
      </w:pPr>
      <w:rPr>
        <w:rFonts w:hint="default"/>
      </w:rPr>
    </w:lvl>
    <w:lvl w:ilvl="6" w:tplc="74EC0308">
      <w:numFmt w:val="bullet"/>
      <w:lvlText w:val="•"/>
      <w:lvlJc w:val="left"/>
      <w:pPr>
        <w:ind w:left="8563" w:hanging="248"/>
      </w:pPr>
      <w:rPr>
        <w:rFonts w:hint="default"/>
      </w:rPr>
    </w:lvl>
    <w:lvl w:ilvl="7" w:tplc="8F1E16B2">
      <w:numFmt w:val="bullet"/>
      <w:lvlText w:val="•"/>
      <w:lvlJc w:val="left"/>
      <w:pPr>
        <w:ind w:left="9064" w:hanging="248"/>
      </w:pPr>
      <w:rPr>
        <w:rFonts w:hint="default"/>
      </w:rPr>
    </w:lvl>
    <w:lvl w:ilvl="8" w:tplc="3124A926">
      <w:numFmt w:val="bullet"/>
      <w:lvlText w:val="•"/>
      <w:lvlJc w:val="left"/>
      <w:pPr>
        <w:ind w:left="9565" w:hanging="248"/>
      </w:pPr>
      <w:rPr>
        <w:rFonts w:hint="default"/>
      </w:rPr>
    </w:lvl>
  </w:abstractNum>
  <w:abstractNum w:abstractNumId="68">
    <w:nsid w:val="47141EC8"/>
    <w:multiLevelType w:val="hybridMultilevel"/>
    <w:tmpl w:val="32FC4F0C"/>
    <w:lvl w:ilvl="0" w:tplc="5EC07942">
      <w:start w:val="1"/>
      <w:numFmt w:val="decimal"/>
      <w:lvlText w:val="%1."/>
      <w:lvlJc w:val="left"/>
      <w:pPr>
        <w:ind w:left="756" w:hanging="269"/>
      </w:pPr>
      <w:rPr>
        <w:rFonts w:ascii="Arial" w:eastAsia="Times New Roman" w:hAnsi="Arial" w:cs="Arial" w:hint="default"/>
        <w:b/>
        <w:bCs/>
        <w:w w:val="100"/>
        <w:sz w:val="24"/>
        <w:szCs w:val="24"/>
      </w:rPr>
    </w:lvl>
    <w:lvl w:ilvl="1" w:tplc="53125482">
      <w:start w:val="1"/>
      <w:numFmt w:val="decimal"/>
      <w:lvlText w:val="%2."/>
      <w:lvlJc w:val="left"/>
      <w:pPr>
        <w:ind w:left="1268" w:hanging="240"/>
      </w:pPr>
      <w:rPr>
        <w:rFonts w:ascii="Times New Roman" w:eastAsia="Times New Roman" w:hAnsi="Times New Roman" w:cs="Times New Roman" w:hint="default"/>
        <w:w w:val="100"/>
        <w:sz w:val="24"/>
        <w:szCs w:val="24"/>
      </w:rPr>
    </w:lvl>
    <w:lvl w:ilvl="2" w:tplc="63762308">
      <w:numFmt w:val="bullet"/>
      <w:lvlText w:val="•"/>
      <w:lvlJc w:val="left"/>
      <w:pPr>
        <w:ind w:left="1260" w:hanging="240"/>
      </w:pPr>
      <w:rPr>
        <w:rFonts w:hint="default"/>
      </w:rPr>
    </w:lvl>
    <w:lvl w:ilvl="3" w:tplc="50DEB990">
      <w:numFmt w:val="bullet"/>
      <w:lvlText w:val="•"/>
      <w:lvlJc w:val="left"/>
      <w:pPr>
        <w:ind w:left="2438" w:hanging="240"/>
      </w:pPr>
      <w:rPr>
        <w:rFonts w:hint="default"/>
      </w:rPr>
    </w:lvl>
    <w:lvl w:ilvl="4" w:tplc="77161D82">
      <w:numFmt w:val="bullet"/>
      <w:lvlText w:val="•"/>
      <w:lvlJc w:val="left"/>
      <w:pPr>
        <w:ind w:left="3616" w:hanging="240"/>
      </w:pPr>
      <w:rPr>
        <w:rFonts w:hint="default"/>
      </w:rPr>
    </w:lvl>
    <w:lvl w:ilvl="5" w:tplc="759A1964">
      <w:numFmt w:val="bullet"/>
      <w:lvlText w:val="•"/>
      <w:lvlJc w:val="left"/>
      <w:pPr>
        <w:ind w:left="4794" w:hanging="240"/>
      </w:pPr>
      <w:rPr>
        <w:rFonts w:hint="default"/>
      </w:rPr>
    </w:lvl>
    <w:lvl w:ilvl="6" w:tplc="75607D90">
      <w:numFmt w:val="bullet"/>
      <w:lvlText w:val="•"/>
      <w:lvlJc w:val="left"/>
      <w:pPr>
        <w:ind w:left="5973" w:hanging="240"/>
      </w:pPr>
      <w:rPr>
        <w:rFonts w:hint="default"/>
      </w:rPr>
    </w:lvl>
    <w:lvl w:ilvl="7" w:tplc="A048523C">
      <w:numFmt w:val="bullet"/>
      <w:lvlText w:val="•"/>
      <w:lvlJc w:val="left"/>
      <w:pPr>
        <w:ind w:left="7151" w:hanging="240"/>
      </w:pPr>
      <w:rPr>
        <w:rFonts w:hint="default"/>
      </w:rPr>
    </w:lvl>
    <w:lvl w:ilvl="8" w:tplc="53BA889E">
      <w:numFmt w:val="bullet"/>
      <w:lvlText w:val="•"/>
      <w:lvlJc w:val="left"/>
      <w:pPr>
        <w:ind w:left="8329" w:hanging="240"/>
      </w:pPr>
      <w:rPr>
        <w:rFonts w:hint="default"/>
      </w:rPr>
    </w:lvl>
  </w:abstractNum>
  <w:abstractNum w:abstractNumId="69">
    <w:nsid w:val="48116990"/>
    <w:multiLevelType w:val="hybridMultilevel"/>
    <w:tmpl w:val="1A848E2C"/>
    <w:lvl w:ilvl="0" w:tplc="6A5833F4">
      <w:start w:val="1"/>
      <w:numFmt w:val="decimal"/>
      <w:lvlText w:val="%1."/>
      <w:lvlJc w:val="left"/>
      <w:pPr>
        <w:ind w:left="488" w:hanging="274"/>
      </w:pPr>
      <w:rPr>
        <w:rFonts w:ascii="Times New Roman" w:eastAsia="Times New Roman" w:hAnsi="Times New Roman" w:cs="Times New Roman" w:hint="default"/>
        <w:w w:val="100"/>
        <w:sz w:val="24"/>
        <w:szCs w:val="24"/>
      </w:rPr>
    </w:lvl>
    <w:lvl w:ilvl="1" w:tplc="6A9A220E">
      <w:numFmt w:val="bullet"/>
      <w:lvlText w:val="•"/>
      <w:lvlJc w:val="left"/>
      <w:pPr>
        <w:ind w:left="1500" w:hanging="274"/>
      </w:pPr>
      <w:rPr>
        <w:rFonts w:hint="default"/>
      </w:rPr>
    </w:lvl>
    <w:lvl w:ilvl="2" w:tplc="BA8C2214">
      <w:numFmt w:val="bullet"/>
      <w:lvlText w:val="•"/>
      <w:lvlJc w:val="left"/>
      <w:pPr>
        <w:ind w:left="2521" w:hanging="274"/>
      </w:pPr>
      <w:rPr>
        <w:rFonts w:hint="default"/>
      </w:rPr>
    </w:lvl>
    <w:lvl w:ilvl="3" w:tplc="B0DA26F4">
      <w:numFmt w:val="bullet"/>
      <w:lvlText w:val="•"/>
      <w:lvlJc w:val="left"/>
      <w:pPr>
        <w:ind w:left="3541" w:hanging="274"/>
      </w:pPr>
      <w:rPr>
        <w:rFonts w:hint="default"/>
      </w:rPr>
    </w:lvl>
    <w:lvl w:ilvl="4" w:tplc="DD3CD69A">
      <w:numFmt w:val="bullet"/>
      <w:lvlText w:val="•"/>
      <w:lvlJc w:val="left"/>
      <w:pPr>
        <w:ind w:left="4562" w:hanging="274"/>
      </w:pPr>
      <w:rPr>
        <w:rFonts w:hint="default"/>
      </w:rPr>
    </w:lvl>
    <w:lvl w:ilvl="5" w:tplc="8B2CC2DA">
      <w:numFmt w:val="bullet"/>
      <w:lvlText w:val="•"/>
      <w:lvlJc w:val="left"/>
      <w:pPr>
        <w:ind w:left="5583" w:hanging="274"/>
      </w:pPr>
      <w:rPr>
        <w:rFonts w:hint="default"/>
      </w:rPr>
    </w:lvl>
    <w:lvl w:ilvl="6" w:tplc="B0564670">
      <w:numFmt w:val="bullet"/>
      <w:lvlText w:val="•"/>
      <w:lvlJc w:val="left"/>
      <w:pPr>
        <w:ind w:left="6603" w:hanging="274"/>
      </w:pPr>
      <w:rPr>
        <w:rFonts w:hint="default"/>
      </w:rPr>
    </w:lvl>
    <w:lvl w:ilvl="7" w:tplc="C55A8404">
      <w:numFmt w:val="bullet"/>
      <w:lvlText w:val="•"/>
      <w:lvlJc w:val="left"/>
      <w:pPr>
        <w:ind w:left="7624" w:hanging="274"/>
      </w:pPr>
      <w:rPr>
        <w:rFonts w:hint="default"/>
      </w:rPr>
    </w:lvl>
    <w:lvl w:ilvl="8" w:tplc="2FBEFB78">
      <w:numFmt w:val="bullet"/>
      <w:lvlText w:val="•"/>
      <w:lvlJc w:val="left"/>
      <w:pPr>
        <w:ind w:left="8645" w:hanging="274"/>
      </w:pPr>
      <w:rPr>
        <w:rFonts w:hint="default"/>
      </w:rPr>
    </w:lvl>
  </w:abstractNum>
  <w:abstractNum w:abstractNumId="70">
    <w:nsid w:val="49992E41"/>
    <w:multiLevelType w:val="hybridMultilevel"/>
    <w:tmpl w:val="5BC28180"/>
    <w:lvl w:ilvl="0" w:tplc="E956092E">
      <w:start w:val="5"/>
      <w:numFmt w:val="decimal"/>
      <w:lvlText w:val="%1"/>
      <w:lvlJc w:val="left"/>
      <w:pPr>
        <w:ind w:left="1762" w:hanging="202"/>
      </w:pPr>
      <w:rPr>
        <w:rFonts w:ascii="Arial" w:eastAsia="Times New Roman" w:hAnsi="Arial" w:cs="Arial" w:hint="default"/>
        <w:b/>
        <w:bCs/>
        <w:w w:val="100"/>
        <w:sz w:val="24"/>
        <w:szCs w:val="24"/>
      </w:rPr>
    </w:lvl>
    <w:lvl w:ilvl="1" w:tplc="9A5EB04E">
      <w:start w:val="1"/>
      <w:numFmt w:val="decimal"/>
      <w:lvlText w:val="%2)"/>
      <w:lvlJc w:val="left"/>
      <w:pPr>
        <w:ind w:left="1287" w:hanging="260"/>
      </w:pPr>
      <w:rPr>
        <w:rFonts w:ascii="Times New Roman" w:eastAsia="Times New Roman" w:hAnsi="Times New Roman" w:cs="Times New Roman" w:hint="default"/>
        <w:w w:val="100"/>
        <w:sz w:val="24"/>
        <w:szCs w:val="24"/>
      </w:rPr>
    </w:lvl>
    <w:lvl w:ilvl="2" w:tplc="0D14FDF0">
      <w:numFmt w:val="bullet"/>
      <w:lvlText w:val="•"/>
      <w:lvlJc w:val="left"/>
      <w:pPr>
        <w:ind w:left="2325" w:hanging="260"/>
      </w:pPr>
      <w:rPr>
        <w:rFonts w:hint="default"/>
      </w:rPr>
    </w:lvl>
    <w:lvl w:ilvl="3" w:tplc="81CA8B2E">
      <w:numFmt w:val="bullet"/>
      <w:lvlText w:val="•"/>
      <w:lvlJc w:val="left"/>
      <w:pPr>
        <w:ind w:left="3370" w:hanging="260"/>
      </w:pPr>
      <w:rPr>
        <w:rFonts w:hint="default"/>
      </w:rPr>
    </w:lvl>
    <w:lvl w:ilvl="4" w:tplc="FBC8CB1A">
      <w:numFmt w:val="bullet"/>
      <w:lvlText w:val="•"/>
      <w:lvlJc w:val="left"/>
      <w:pPr>
        <w:ind w:left="4415" w:hanging="260"/>
      </w:pPr>
      <w:rPr>
        <w:rFonts w:hint="default"/>
      </w:rPr>
    </w:lvl>
    <w:lvl w:ilvl="5" w:tplc="17ACA10C">
      <w:numFmt w:val="bullet"/>
      <w:lvlText w:val="•"/>
      <w:lvlJc w:val="left"/>
      <w:pPr>
        <w:ind w:left="5460" w:hanging="260"/>
      </w:pPr>
      <w:rPr>
        <w:rFonts w:hint="default"/>
      </w:rPr>
    </w:lvl>
    <w:lvl w:ilvl="6" w:tplc="CDEEB4BE">
      <w:numFmt w:val="bullet"/>
      <w:lvlText w:val="•"/>
      <w:lvlJc w:val="left"/>
      <w:pPr>
        <w:ind w:left="6505" w:hanging="260"/>
      </w:pPr>
      <w:rPr>
        <w:rFonts w:hint="default"/>
      </w:rPr>
    </w:lvl>
    <w:lvl w:ilvl="7" w:tplc="92D466D4">
      <w:numFmt w:val="bullet"/>
      <w:lvlText w:val="•"/>
      <w:lvlJc w:val="left"/>
      <w:pPr>
        <w:ind w:left="7550" w:hanging="260"/>
      </w:pPr>
      <w:rPr>
        <w:rFonts w:hint="default"/>
      </w:rPr>
    </w:lvl>
    <w:lvl w:ilvl="8" w:tplc="594E9476">
      <w:numFmt w:val="bullet"/>
      <w:lvlText w:val="•"/>
      <w:lvlJc w:val="left"/>
      <w:pPr>
        <w:ind w:left="8596" w:hanging="260"/>
      </w:pPr>
      <w:rPr>
        <w:rFonts w:hint="default"/>
      </w:rPr>
    </w:lvl>
  </w:abstractNum>
  <w:abstractNum w:abstractNumId="71">
    <w:nsid w:val="49C12AEA"/>
    <w:multiLevelType w:val="hybridMultilevel"/>
    <w:tmpl w:val="19B48CC6"/>
    <w:lvl w:ilvl="0" w:tplc="841813BC">
      <w:start w:val="1"/>
      <w:numFmt w:val="decimal"/>
      <w:lvlText w:val="%1."/>
      <w:lvlJc w:val="left"/>
      <w:pPr>
        <w:ind w:left="1268" w:hanging="240"/>
      </w:pPr>
      <w:rPr>
        <w:rFonts w:ascii="Times New Roman" w:eastAsia="Times New Roman" w:hAnsi="Times New Roman" w:cs="Times New Roman" w:hint="default"/>
        <w:w w:val="100"/>
        <w:sz w:val="24"/>
        <w:szCs w:val="24"/>
      </w:rPr>
    </w:lvl>
    <w:lvl w:ilvl="1" w:tplc="52D2BCD8">
      <w:numFmt w:val="bullet"/>
      <w:lvlText w:val="•"/>
      <w:lvlJc w:val="left"/>
      <w:pPr>
        <w:ind w:left="2202" w:hanging="240"/>
      </w:pPr>
      <w:rPr>
        <w:rFonts w:hint="default"/>
      </w:rPr>
    </w:lvl>
    <w:lvl w:ilvl="2" w:tplc="4232DDE2">
      <w:numFmt w:val="bullet"/>
      <w:lvlText w:val="•"/>
      <w:lvlJc w:val="left"/>
      <w:pPr>
        <w:ind w:left="3145" w:hanging="240"/>
      </w:pPr>
      <w:rPr>
        <w:rFonts w:hint="default"/>
      </w:rPr>
    </w:lvl>
    <w:lvl w:ilvl="3" w:tplc="AA3C477C">
      <w:numFmt w:val="bullet"/>
      <w:lvlText w:val="•"/>
      <w:lvlJc w:val="left"/>
      <w:pPr>
        <w:ind w:left="4087" w:hanging="240"/>
      </w:pPr>
      <w:rPr>
        <w:rFonts w:hint="default"/>
      </w:rPr>
    </w:lvl>
    <w:lvl w:ilvl="4" w:tplc="CCEADAEA">
      <w:numFmt w:val="bullet"/>
      <w:lvlText w:val="•"/>
      <w:lvlJc w:val="left"/>
      <w:pPr>
        <w:ind w:left="5030" w:hanging="240"/>
      </w:pPr>
      <w:rPr>
        <w:rFonts w:hint="default"/>
      </w:rPr>
    </w:lvl>
    <w:lvl w:ilvl="5" w:tplc="CADA9A6E">
      <w:numFmt w:val="bullet"/>
      <w:lvlText w:val="•"/>
      <w:lvlJc w:val="left"/>
      <w:pPr>
        <w:ind w:left="5973" w:hanging="240"/>
      </w:pPr>
      <w:rPr>
        <w:rFonts w:hint="default"/>
      </w:rPr>
    </w:lvl>
    <w:lvl w:ilvl="6" w:tplc="D8F01082">
      <w:numFmt w:val="bullet"/>
      <w:lvlText w:val="•"/>
      <w:lvlJc w:val="left"/>
      <w:pPr>
        <w:ind w:left="6915" w:hanging="240"/>
      </w:pPr>
      <w:rPr>
        <w:rFonts w:hint="default"/>
      </w:rPr>
    </w:lvl>
    <w:lvl w:ilvl="7" w:tplc="978A2340">
      <w:numFmt w:val="bullet"/>
      <w:lvlText w:val="•"/>
      <w:lvlJc w:val="left"/>
      <w:pPr>
        <w:ind w:left="7858" w:hanging="240"/>
      </w:pPr>
      <w:rPr>
        <w:rFonts w:hint="default"/>
      </w:rPr>
    </w:lvl>
    <w:lvl w:ilvl="8" w:tplc="B302E96C">
      <w:numFmt w:val="bullet"/>
      <w:lvlText w:val="•"/>
      <w:lvlJc w:val="left"/>
      <w:pPr>
        <w:ind w:left="8801" w:hanging="240"/>
      </w:pPr>
      <w:rPr>
        <w:rFonts w:hint="default"/>
      </w:rPr>
    </w:lvl>
  </w:abstractNum>
  <w:abstractNum w:abstractNumId="72">
    <w:nsid w:val="4A457869"/>
    <w:multiLevelType w:val="hybridMultilevel"/>
    <w:tmpl w:val="661CC016"/>
    <w:lvl w:ilvl="0" w:tplc="DAFA257A">
      <w:start w:val="1"/>
      <w:numFmt w:val="decimal"/>
      <w:lvlText w:val="%1."/>
      <w:lvlJc w:val="left"/>
      <w:pPr>
        <w:ind w:left="1268" w:hanging="240"/>
      </w:pPr>
      <w:rPr>
        <w:rFonts w:ascii="Times New Roman" w:eastAsia="Times New Roman" w:hAnsi="Times New Roman" w:cs="Times New Roman" w:hint="default"/>
        <w:w w:val="100"/>
        <w:sz w:val="24"/>
        <w:szCs w:val="24"/>
      </w:rPr>
    </w:lvl>
    <w:lvl w:ilvl="1" w:tplc="28D611A8">
      <w:numFmt w:val="bullet"/>
      <w:lvlText w:val="•"/>
      <w:lvlJc w:val="left"/>
      <w:pPr>
        <w:ind w:left="2202" w:hanging="240"/>
      </w:pPr>
      <w:rPr>
        <w:rFonts w:hint="default"/>
      </w:rPr>
    </w:lvl>
    <w:lvl w:ilvl="2" w:tplc="A6966DB0">
      <w:numFmt w:val="bullet"/>
      <w:lvlText w:val="•"/>
      <w:lvlJc w:val="left"/>
      <w:pPr>
        <w:ind w:left="3145" w:hanging="240"/>
      </w:pPr>
      <w:rPr>
        <w:rFonts w:hint="default"/>
      </w:rPr>
    </w:lvl>
    <w:lvl w:ilvl="3" w:tplc="707CE3A4">
      <w:numFmt w:val="bullet"/>
      <w:lvlText w:val="•"/>
      <w:lvlJc w:val="left"/>
      <w:pPr>
        <w:ind w:left="4087" w:hanging="240"/>
      </w:pPr>
      <w:rPr>
        <w:rFonts w:hint="default"/>
      </w:rPr>
    </w:lvl>
    <w:lvl w:ilvl="4" w:tplc="BB60EAF6">
      <w:numFmt w:val="bullet"/>
      <w:lvlText w:val="•"/>
      <w:lvlJc w:val="left"/>
      <w:pPr>
        <w:ind w:left="5030" w:hanging="240"/>
      </w:pPr>
      <w:rPr>
        <w:rFonts w:hint="default"/>
      </w:rPr>
    </w:lvl>
    <w:lvl w:ilvl="5" w:tplc="7F54459A">
      <w:numFmt w:val="bullet"/>
      <w:lvlText w:val="•"/>
      <w:lvlJc w:val="left"/>
      <w:pPr>
        <w:ind w:left="5973" w:hanging="240"/>
      </w:pPr>
      <w:rPr>
        <w:rFonts w:hint="default"/>
      </w:rPr>
    </w:lvl>
    <w:lvl w:ilvl="6" w:tplc="735E4DA6">
      <w:numFmt w:val="bullet"/>
      <w:lvlText w:val="•"/>
      <w:lvlJc w:val="left"/>
      <w:pPr>
        <w:ind w:left="6915" w:hanging="240"/>
      </w:pPr>
      <w:rPr>
        <w:rFonts w:hint="default"/>
      </w:rPr>
    </w:lvl>
    <w:lvl w:ilvl="7" w:tplc="548034D2">
      <w:numFmt w:val="bullet"/>
      <w:lvlText w:val="•"/>
      <w:lvlJc w:val="left"/>
      <w:pPr>
        <w:ind w:left="7858" w:hanging="240"/>
      </w:pPr>
      <w:rPr>
        <w:rFonts w:hint="default"/>
      </w:rPr>
    </w:lvl>
    <w:lvl w:ilvl="8" w:tplc="BE2AEC72">
      <w:numFmt w:val="bullet"/>
      <w:lvlText w:val="•"/>
      <w:lvlJc w:val="left"/>
      <w:pPr>
        <w:ind w:left="8801" w:hanging="240"/>
      </w:pPr>
      <w:rPr>
        <w:rFonts w:hint="default"/>
      </w:rPr>
    </w:lvl>
  </w:abstractNum>
  <w:abstractNum w:abstractNumId="73">
    <w:nsid w:val="4AA60B4A"/>
    <w:multiLevelType w:val="hybridMultilevel"/>
    <w:tmpl w:val="74986194"/>
    <w:lvl w:ilvl="0" w:tplc="3D4E64B6">
      <w:start w:val="7"/>
      <w:numFmt w:val="decimal"/>
      <w:lvlText w:val="%1"/>
      <w:lvlJc w:val="left"/>
      <w:pPr>
        <w:ind w:left="689" w:hanging="202"/>
      </w:pPr>
      <w:rPr>
        <w:rFonts w:ascii="Arial" w:eastAsia="Times New Roman" w:hAnsi="Arial" w:cs="Arial" w:hint="default"/>
        <w:b/>
        <w:bCs/>
        <w:w w:val="100"/>
        <w:sz w:val="24"/>
        <w:szCs w:val="24"/>
      </w:rPr>
    </w:lvl>
    <w:lvl w:ilvl="1" w:tplc="F57C2EC6">
      <w:numFmt w:val="bullet"/>
      <w:lvlText w:val="-"/>
      <w:lvlJc w:val="left"/>
      <w:pPr>
        <w:ind w:left="488" w:hanging="156"/>
      </w:pPr>
      <w:rPr>
        <w:rFonts w:ascii="Times New Roman" w:eastAsia="Times New Roman" w:hAnsi="Times New Roman" w:hint="default"/>
        <w:w w:val="99"/>
        <w:sz w:val="24"/>
      </w:rPr>
    </w:lvl>
    <w:lvl w:ilvl="2" w:tplc="D336801A">
      <w:numFmt w:val="bullet"/>
      <w:lvlText w:val="•"/>
      <w:lvlJc w:val="left"/>
      <w:pPr>
        <w:ind w:left="1791" w:hanging="156"/>
      </w:pPr>
      <w:rPr>
        <w:rFonts w:hint="default"/>
      </w:rPr>
    </w:lvl>
    <w:lvl w:ilvl="3" w:tplc="ED12950A">
      <w:numFmt w:val="bullet"/>
      <w:lvlText w:val="•"/>
      <w:lvlJc w:val="left"/>
      <w:pPr>
        <w:ind w:left="2903" w:hanging="156"/>
      </w:pPr>
      <w:rPr>
        <w:rFonts w:hint="default"/>
      </w:rPr>
    </w:lvl>
    <w:lvl w:ilvl="4" w:tplc="3962BA8A">
      <w:numFmt w:val="bullet"/>
      <w:lvlText w:val="•"/>
      <w:lvlJc w:val="left"/>
      <w:pPr>
        <w:ind w:left="4015" w:hanging="156"/>
      </w:pPr>
      <w:rPr>
        <w:rFonts w:hint="default"/>
      </w:rPr>
    </w:lvl>
    <w:lvl w:ilvl="5" w:tplc="D66A2E50">
      <w:numFmt w:val="bullet"/>
      <w:lvlText w:val="•"/>
      <w:lvlJc w:val="left"/>
      <w:pPr>
        <w:ind w:left="5127" w:hanging="156"/>
      </w:pPr>
      <w:rPr>
        <w:rFonts w:hint="default"/>
      </w:rPr>
    </w:lvl>
    <w:lvl w:ilvl="6" w:tplc="4246D0CE">
      <w:numFmt w:val="bullet"/>
      <w:lvlText w:val="•"/>
      <w:lvlJc w:val="left"/>
      <w:pPr>
        <w:ind w:left="6239" w:hanging="156"/>
      </w:pPr>
      <w:rPr>
        <w:rFonts w:hint="default"/>
      </w:rPr>
    </w:lvl>
    <w:lvl w:ilvl="7" w:tplc="FA9A8AA8">
      <w:numFmt w:val="bullet"/>
      <w:lvlText w:val="•"/>
      <w:lvlJc w:val="left"/>
      <w:pPr>
        <w:ind w:left="7350" w:hanging="156"/>
      </w:pPr>
      <w:rPr>
        <w:rFonts w:hint="default"/>
      </w:rPr>
    </w:lvl>
    <w:lvl w:ilvl="8" w:tplc="EB9E9256">
      <w:numFmt w:val="bullet"/>
      <w:lvlText w:val="•"/>
      <w:lvlJc w:val="left"/>
      <w:pPr>
        <w:ind w:left="8462" w:hanging="156"/>
      </w:pPr>
      <w:rPr>
        <w:rFonts w:hint="default"/>
      </w:rPr>
    </w:lvl>
  </w:abstractNum>
  <w:abstractNum w:abstractNumId="74">
    <w:nsid w:val="4B5654AB"/>
    <w:multiLevelType w:val="hybridMultilevel"/>
    <w:tmpl w:val="E914259C"/>
    <w:lvl w:ilvl="0" w:tplc="8076A56E">
      <w:start w:val="1"/>
      <w:numFmt w:val="bullet"/>
      <w:lvlText w:val=""/>
      <w:lvlJc w:val="left"/>
      <w:pPr>
        <w:ind w:left="1260" w:hanging="360"/>
      </w:pPr>
      <w:rPr>
        <w:rFonts w:ascii="Symbol" w:hAnsi="Symbol" w:hint="default"/>
      </w:rPr>
    </w:lvl>
    <w:lvl w:ilvl="1" w:tplc="DA2A2B1A" w:tentative="1">
      <w:start w:val="1"/>
      <w:numFmt w:val="bullet"/>
      <w:lvlText w:val="o"/>
      <w:lvlJc w:val="left"/>
      <w:pPr>
        <w:ind w:left="1980" w:hanging="360"/>
      </w:pPr>
      <w:rPr>
        <w:rFonts w:ascii="Courier New" w:hAnsi="Courier New" w:hint="default"/>
      </w:rPr>
    </w:lvl>
    <w:lvl w:ilvl="2" w:tplc="05480908" w:tentative="1">
      <w:start w:val="1"/>
      <w:numFmt w:val="bullet"/>
      <w:lvlText w:val=""/>
      <w:lvlJc w:val="left"/>
      <w:pPr>
        <w:ind w:left="2700" w:hanging="360"/>
      </w:pPr>
      <w:rPr>
        <w:rFonts w:ascii="Wingdings" w:hAnsi="Wingdings" w:hint="default"/>
      </w:rPr>
    </w:lvl>
    <w:lvl w:ilvl="3" w:tplc="D35C1AE6" w:tentative="1">
      <w:start w:val="1"/>
      <w:numFmt w:val="bullet"/>
      <w:lvlText w:val=""/>
      <w:lvlJc w:val="left"/>
      <w:pPr>
        <w:ind w:left="3420" w:hanging="360"/>
      </w:pPr>
      <w:rPr>
        <w:rFonts w:ascii="Symbol" w:hAnsi="Symbol" w:hint="default"/>
      </w:rPr>
    </w:lvl>
    <w:lvl w:ilvl="4" w:tplc="60F2C238" w:tentative="1">
      <w:start w:val="1"/>
      <w:numFmt w:val="bullet"/>
      <w:lvlText w:val="o"/>
      <w:lvlJc w:val="left"/>
      <w:pPr>
        <w:ind w:left="4140" w:hanging="360"/>
      </w:pPr>
      <w:rPr>
        <w:rFonts w:ascii="Courier New" w:hAnsi="Courier New" w:hint="default"/>
      </w:rPr>
    </w:lvl>
    <w:lvl w:ilvl="5" w:tplc="74660CEE" w:tentative="1">
      <w:start w:val="1"/>
      <w:numFmt w:val="bullet"/>
      <w:lvlText w:val=""/>
      <w:lvlJc w:val="left"/>
      <w:pPr>
        <w:ind w:left="4860" w:hanging="360"/>
      </w:pPr>
      <w:rPr>
        <w:rFonts w:ascii="Wingdings" w:hAnsi="Wingdings" w:hint="default"/>
      </w:rPr>
    </w:lvl>
    <w:lvl w:ilvl="6" w:tplc="5DDAD958" w:tentative="1">
      <w:start w:val="1"/>
      <w:numFmt w:val="bullet"/>
      <w:lvlText w:val=""/>
      <w:lvlJc w:val="left"/>
      <w:pPr>
        <w:ind w:left="5580" w:hanging="360"/>
      </w:pPr>
      <w:rPr>
        <w:rFonts w:ascii="Symbol" w:hAnsi="Symbol" w:hint="default"/>
      </w:rPr>
    </w:lvl>
    <w:lvl w:ilvl="7" w:tplc="BE822782" w:tentative="1">
      <w:start w:val="1"/>
      <w:numFmt w:val="bullet"/>
      <w:lvlText w:val="o"/>
      <w:lvlJc w:val="left"/>
      <w:pPr>
        <w:ind w:left="6300" w:hanging="360"/>
      </w:pPr>
      <w:rPr>
        <w:rFonts w:ascii="Courier New" w:hAnsi="Courier New" w:hint="default"/>
      </w:rPr>
    </w:lvl>
    <w:lvl w:ilvl="8" w:tplc="F4CE054E" w:tentative="1">
      <w:start w:val="1"/>
      <w:numFmt w:val="bullet"/>
      <w:lvlText w:val=""/>
      <w:lvlJc w:val="left"/>
      <w:pPr>
        <w:ind w:left="7020" w:hanging="360"/>
      </w:pPr>
      <w:rPr>
        <w:rFonts w:ascii="Wingdings" w:hAnsi="Wingdings" w:hint="default"/>
      </w:rPr>
    </w:lvl>
  </w:abstractNum>
  <w:abstractNum w:abstractNumId="75">
    <w:nsid w:val="4B8608C7"/>
    <w:multiLevelType w:val="hybridMultilevel"/>
    <w:tmpl w:val="D2BAE7DC"/>
    <w:lvl w:ilvl="0" w:tplc="03E00858">
      <w:start w:val="1"/>
      <w:numFmt w:val="decimal"/>
      <w:lvlText w:val="%1."/>
      <w:lvlJc w:val="left"/>
      <w:pPr>
        <w:ind w:left="1268" w:hanging="240"/>
      </w:pPr>
      <w:rPr>
        <w:rFonts w:ascii="Times New Roman" w:eastAsia="Times New Roman" w:hAnsi="Times New Roman" w:cs="Times New Roman" w:hint="default"/>
        <w:w w:val="100"/>
        <w:sz w:val="24"/>
        <w:szCs w:val="24"/>
      </w:rPr>
    </w:lvl>
    <w:lvl w:ilvl="1" w:tplc="60D8D120">
      <w:numFmt w:val="bullet"/>
      <w:lvlText w:val="•"/>
      <w:lvlJc w:val="left"/>
      <w:pPr>
        <w:ind w:left="2202" w:hanging="240"/>
      </w:pPr>
      <w:rPr>
        <w:rFonts w:hint="default"/>
      </w:rPr>
    </w:lvl>
    <w:lvl w:ilvl="2" w:tplc="791A724A">
      <w:numFmt w:val="bullet"/>
      <w:lvlText w:val="•"/>
      <w:lvlJc w:val="left"/>
      <w:pPr>
        <w:ind w:left="3145" w:hanging="240"/>
      </w:pPr>
      <w:rPr>
        <w:rFonts w:hint="default"/>
      </w:rPr>
    </w:lvl>
    <w:lvl w:ilvl="3" w:tplc="0F08E220">
      <w:numFmt w:val="bullet"/>
      <w:lvlText w:val="•"/>
      <w:lvlJc w:val="left"/>
      <w:pPr>
        <w:ind w:left="4087" w:hanging="240"/>
      </w:pPr>
      <w:rPr>
        <w:rFonts w:hint="default"/>
      </w:rPr>
    </w:lvl>
    <w:lvl w:ilvl="4" w:tplc="690E9DEA">
      <w:numFmt w:val="bullet"/>
      <w:lvlText w:val="•"/>
      <w:lvlJc w:val="left"/>
      <w:pPr>
        <w:ind w:left="5030" w:hanging="240"/>
      </w:pPr>
      <w:rPr>
        <w:rFonts w:hint="default"/>
      </w:rPr>
    </w:lvl>
    <w:lvl w:ilvl="5" w:tplc="9E92CE36">
      <w:numFmt w:val="bullet"/>
      <w:lvlText w:val="•"/>
      <w:lvlJc w:val="left"/>
      <w:pPr>
        <w:ind w:left="5973" w:hanging="240"/>
      </w:pPr>
      <w:rPr>
        <w:rFonts w:hint="default"/>
      </w:rPr>
    </w:lvl>
    <w:lvl w:ilvl="6" w:tplc="6FE88694">
      <w:numFmt w:val="bullet"/>
      <w:lvlText w:val="•"/>
      <w:lvlJc w:val="left"/>
      <w:pPr>
        <w:ind w:left="6915" w:hanging="240"/>
      </w:pPr>
      <w:rPr>
        <w:rFonts w:hint="default"/>
      </w:rPr>
    </w:lvl>
    <w:lvl w:ilvl="7" w:tplc="3BAA64BC">
      <w:numFmt w:val="bullet"/>
      <w:lvlText w:val="•"/>
      <w:lvlJc w:val="left"/>
      <w:pPr>
        <w:ind w:left="7858" w:hanging="240"/>
      </w:pPr>
      <w:rPr>
        <w:rFonts w:hint="default"/>
      </w:rPr>
    </w:lvl>
    <w:lvl w:ilvl="8" w:tplc="F6E8E708">
      <w:numFmt w:val="bullet"/>
      <w:lvlText w:val="•"/>
      <w:lvlJc w:val="left"/>
      <w:pPr>
        <w:ind w:left="8801" w:hanging="240"/>
      </w:pPr>
      <w:rPr>
        <w:rFonts w:hint="default"/>
      </w:rPr>
    </w:lvl>
  </w:abstractNum>
  <w:abstractNum w:abstractNumId="76">
    <w:nsid w:val="4BA06E42"/>
    <w:multiLevelType w:val="hybridMultilevel"/>
    <w:tmpl w:val="34A86AB8"/>
    <w:lvl w:ilvl="0" w:tplc="0C382C38">
      <w:numFmt w:val="bullet"/>
      <w:lvlText w:val="-"/>
      <w:lvlJc w:val="left"/>
      <w:pPr>
        <w:ind w:left="308" w:hanging="166"/>
      </w:pPr>
      <w:rPr>
        <w:rFonts w:ascii="Times New Roman" w:eastAsia="Times New Roman" w:hAnsi="Times New Roman" w:hint="default"/>
        <w:w w:val="99"/>
        <w:sz w:val="24"/>
      </w:rPr>
    </w:lvl>
    <w:lvl w:ilvl="1" w:tplc="DC8EDD84">
      <w:numFmt w:val="bullet"/>
      <w:lvlText w:val="•"/>
      <w:lvlJc w:val="left"/>
      <w:pPr>
        <w:ind w:left="1326" w:hanging="166"/>
      </w:pPr>
      <w:rPr>
        <w:rFonts w:hint="default"/>
      </w:rPr>
    </w:lvl>
    <w:lvl w:ilvl="2" w:tplc="979E2D4C">
      <w:numFmt w:val="bullet"/>
      <w:lvlText w:val="•"/>
      <w:lvlJc w:val="left"/>
      <w:pPr>
        <w:ind w:left="2353" w:hanging="166"/>
      </w:pPr>
      <w:rPr>
        <w:rFonts w:hint="default"/>
      </w:rPr>
    </w:lvl>
    <w:lvl w:ilvl="3" w:tplc="11F06190">
      <w:numFmt w:val="bullet"/>
      <w:lvlText w:val="•"/>
      <w:lvlJc w:val="left"/>
      <w:pPr>
        <w:ind w:left="3379" w:hanging="166"/>
      </w:pPr>
      <w:rPr>
        <w:rFonts w:hint="default"/>
      </w:rPr>
    </w:lvl>
    <w:lvl w:ilvl="4" w:tplc="2F60EA48">
      <w:numFmt w:val="bullet"/>
      <w:lvlText w:val="•"/>
      <w:lvlJc w:val="left"/>
      <w:pPr>
        <w:ind w:left="4406" w:hanging="166"/>
      </w:pPr>
      <w:rPr>
        <w:rFonts w:hint="default"/>
      </w:rPr>
    </w:lvl>
    <w:lvl w:ilvl="5" w:tplc="6B5E8634">
      <w:numFmt w:val="bullet"/>
      <w:lvlText w:val="•"/>
      <w:lvlJc w:val="left"/>
      <w:pPr>
        <w:ind w:left="5433" w:hanging="166"/>
      </w:pPr>
      <w:rPr>
        <w:rFonts w:hint="default"/>
      </w:rPr>
    </w:lvl>
    <w:lvl w:ilvl="6" w:tplc="1A743CB8">
      <w:numFmt w:val="bullet"/>
      <w:lvlText w:val="•"/>
      <w:lvlJc w:val="left"/>
      <w:pPr>
        <w:ind w:left="6459" w:hanging="166"/>
      </w:pPr>
      <w:rPr>
        <w:rFonts w:hint="default"/>
      </w:rPr>
    </w:lvl>
    <w:lvl w:ilvl="7" w:tplc="BE1E1D44">
      <w:numFmt w:val="bullet"/>
      <w:lvlText w:val="•"/>
      <w:lvlJc w:val="left"/>
      <w:pPr>
        <w:ind w:left="7486" w:hanging="166"/>
      </w:pPr>
      <w:rPr>
        <w:rFonts w:hint="default"/>
      </w:rPr>
    </w:lvl>
    <w:lvl w:ilvl="8" w:tplc="0570FA86">
      <w:numFmt w:val="bullet"/>
      <w:lvlText w:val="•"/>
      <w:lvlJc w:val="left"/>
      <w:pPr>
        <w:ind w:left="8513" w:hanging="166"/>
      </w:pPr>
      <w:rPr>
        <w:rFonts w:hint="default"/>
      </w:rPr>
    </w:lvl>
  </w:abstractNum>
  <w:abstractNum w:abstractNumId="77">
    <w:nsid w:val="4BBF2781"/>
    <w:multiLevelType w:val="hybridMultilevel"/>
    <w:tmpl w:val="5B625CAA"/>
    <w:lvl w:ilvl="0" w:tplc="7A1CE8E8">
      <w:start w:val="7"/>
      <w:numFmt w:val="decimal"/>
      <w:lvlText w:val="%1"/>
      <w:lvlJc w:val="left"/>
      <w:pPr>
        <w:ind w:left="689" w:hanging="202"/>
      </w:pPr>
      <w:rPr>
        <w:rFonts w:ascii="Arial" w:eastAsia="Times New Roman" w:hAnsi="Arial" w:cs="Arial" w:hint="default"/>
        <w:b/>
        <w:bCs/>
        <w:w w:val="100"/>
        <w:sz w:val="24"/>
        <w:szCs w:val="24"/>
      </w:rPr>
    </w:lvl>
    <w:lvl w:ilvl="1" w:tplc="B9F6A50C">
      <w:numFmt w:val="bullet"/>
      <w:lvlText w:val="-"/>
      <w:lvlJc w:val="left"/>
      <w:pPr>
        <w:ind w:left="488" w:hanging="214"/>
      </w:pPr>
      <w:rPr>
        <w:rFonts w:ascii="Times New Roman" w:eastAsia="Times New Roman" w:hAnsi="Times New Roman" w:hint="default"/>
        <w:w w:val="99"/>
        <w:sz w:val="24"/>
      </w:rPr>
    </w:lvl>
    <w:lvl w:ilvl="2" w:tplc="32705AC8">
      <w:numFmt w:val="bullet"/>
      <w:lvlText w:val="•"/>
      <w:lvlJc w:val="left"/>
      <w:pPr>
        <w:ind w:left="1791" w:hanging="214"/>
      </w:pPr>
      <w:rPr>
        <w:rFonts w:hint="default"/>
      </w:rPr>
    </w:lvl>
    <w:lvl w:ilvl="3" w:tplc="FCC001C2">
      <w:numFmt w:val="bullet"/>
      <w:lvlText w:val="•"/>
      <w:lvlJc w:val="left"/>
      <w:pPr>
        <w:ind w:left="2903" w:hanging="214"/>
      </w:pPr>
      <w:rPr>
        <w:rFonts w:hint="default"/>
      </w:rPr>
    </w:lvl>
    <w:lvl w:ilvl="4" w:tplc="CC429ABA">
      <w:numFmt w:val="bullet"/>
      <w:lvlText w:val="•"/>
      <w:lvlJc w:val="left"/>
      <w:pPr>
        <w:ind w:left="4015" w:hanging="214"/>
      </w:pPr>
      <w:rPr>
        <w:rFonts w:hint="default"/>
      </w:rPr>
    </w:lvl>
    <w:lvl w:ilvl="5" w:tplc="7696F18A">
      <w:numFmt w:val="bullet"/>
      <w:lvlText w:val="•"/>
      <w:lvlJc w:val="left"/>
      <w:pPr>
        <w:ind w:left="5127" w:hanging="214"/>
      </w:pPr>
      <w:rPr>
        <w:rFonts w:hint="default"/>
      </w:rPr>
    </w:lvl>
    <w:lvl w:ilvl="6" w:tplc="E8A233E6">
      <w:numFmt w:val="bullet"/>
      <w:lvlText w:val="•"/>
      <w:lvlJc w:val="left"/>
      <w:pPr>
        <w:ind w:left="6239" w:hanging="214"/>
      </w:pPr>
      <w:rPr>
        <w:rFonts w:hint="default"/>
      </w:rPr>
    </w:lvl>
    <w:lvl w:ilvl="7" w:tplc="631EE258">
      <w:numFmt w:val="bullet"/>
      <w:lvlText w:val="•"/>
      <w:lvlJc w:val="left"/>
      <w:pPr>
        <w:ind w:left="7350" w:hanging="214"/>
      </w:pPr>
      <w:rPr>
        <w:rFonts w:hint="default"/>
      </w:rPr>
    </w:lvl>
    <w:lvl w:ilvl="8" w:tplc="EB2C9134">
      <w:numFmt w:val="bullet"/>
      <w:lvlText w:val="•"/>
      <w:lvlJc w:val="left"/>
      <w:pPr>
        <w:ind w:left="8462" w:hanging="214"/>
      </w:pPr>
      <w:rPr>
        <w:rFonts w:hint="default"/>
      </w:rPr>
    </w:lvl>
  </w:abstractNum>
  <w:abstractNum w:abstractNumId="78">
    <w:nsid w:val="4E277CAF"/>
    <w:multiLevelType w:val="hybridMultilevel"/>
    <w:tmpl w:val="578C2B5C"/>
    <w:lvl w:ilvl="0" w:tplc="C90206F8">
      <w:start w:val="1"/>
      <w:numFmt w:val="bullet"/>
      <w:lvlText w:val=""/>
      <w:lvlJc w:val="left"/>
      <w:pPr>
        <w:ind w:left="1260" w:hanging="360"/>
      </w:pPr>
      <w:rPr>
        <w:rFonts w:ascii="Symbol" w:hAnsi="Symbol" w:hint="default"/>
      </w:rPr>
    </w:lvl>
    <w:lvl w:ilvl="1" w:tplc="AA0C1BCC" w:tentative="1">
      <w:start w:val="1"/>
      <w:numFmt w:val="bullet"/>
      <w:lvlText w:val="o"/>
      <w:lvlJc w:val="left"/>
      <w:pPr>
        <w:ind w:left="1980" w:hanging="360"/>
      </w:pPr>
      <w:rPr>
        <w:rFonts w:ascii="Courier New" w:hAnsi="Courier New" w:hint="default"/>
      </w:rPr>
    </w:lvl>
    <w:lvl w:ilvl="2" w:tplc="EB943ACC" w:tentative="1">
      <w:start w:val="1"/>
      <w:numFmt w:val="bullet"/>
      <w:lvlText w:val=""/>
      <w:lvlJc w:val="left"/>
      <w:pPr>
        <w:ind w:left="2700" w:hanging="360"/>
      </w:pPr>
      <w:rPr>
        <w:rFonts w:ascii="Wingdings" w:hAnsi="Wingdings" w:hint="default"/>
      </w:rPr>
    </w:lvl>
    <w:lvl w:ilvl="3" w:tplc="EEA61E1C" w:tentative="1">
      <w:start w:val="1"/>
      <w:numFmt w:val="bullet"/>
      <w:lvlText w:val=""/>
      <w:lvlJc w:val="left"/>
      <w:pPr>
        <w:ind w:left="3420" w:hanging="360"/>
      </w:pPr>
      <w:rPr>
        <w:rFonts w:ascii="Symbol" w:hAnsi="Symbol" w:hint="default"/>
      </w:rPr>
    </w:lvl>
    <w:lvl w:ilvl="4" w:tplc="585A06C8" w:tentative="1">
      <w:start w:val="1"/>
      <w:numFmt w:val="bullet"/>
      <w:lvlText w:val="o"/>
      <w:lvlJc w:val="left"/>
      <w:pPr>
        <w:ind w:left="4140" w:hanging="360"/>
      </w:pPr>
      <w:rPr>
        <w:rFonts w:ascii="Courier New" w:hAnsi="Courier New" w:hint="default"/>
      </w:rPr>
    </w:lvl>
    <w:lvl w:ilvl="5" w:tplc="83DAC434" w:tentative="1">
      <w:start w:val="1"/>
      <w:numFmt w:val="bullet"/>
      <w:lvlText w:val=""/>
      <w:lvlJc w:val="left"/>
      <w:pPr>
        <w:ind w:left="4860" w:hanging="360"/>
      </w:pPr>
      <w:rPr>
        <w:rFonts w:ascii="Wingdings" w:hAnsi="Wingdings" w:hint="default"/>
      </w:rPr>
    </w:lvl>
    <w:lvl w:ilvl="6" w:tplc="96C6D474" w:tentative="1">
      <w:start w:val="1"/>
      <w:numFmt w:val="bullet"/>
      <w:lvlText w:val=""/>
      <w:lvlJc w:val="left"/>
      <w:pPr>
        <w:ind w:left="5580" w:hanging="360"/>
      </w:pPr>
      <w:rPr>
        <w:rFonts w:ascii="Symbol" w:hAnsi="Symbol" w:hint="default"/>
      </w:rPr>
    </w:lvl>
    <w:lvl w:ilvl="7" w:tplc="0A70EBB6" w:tentative="1">
      <w:start w:val="1"/>
      <w:numFmt w:val="bullet"/>
      <w:lvlText w:val="o"/>
      <w:lvlJc w:val="left"/>
      <w:pPr>
        <w:ind w:left="6300" w:hanging="360"/>
      </w:pPr>
      <w:rPr>
        <w:rFonts w:ascii="Courier New" w:hAnsi="Courier New" w:hint="default"/>
      </w:rPr>
    </w:lvl>
    <w:lvl w:ilvl="8" w:tplc="4F5285D0" w:tentative="1">
      <w:start w:val="1"/>
      <w:numFmt w:val="bullet"/>
      <w:lvlText w:val=""/>
      <w:lvlJc w:val="left"/>
      <w:pPr>
        <w:ind w:left="7020" w:hanging="360"/>
      </w:pPr>
      <w:rPr>
        <w:rFonts w:ascii="Wingdings" w:hAnsi="Wingdings" w:hint="default"/>
      </w:rPr>
    </w:lvl>
  </w:abstractNum>
  <w:abstractNum w:abstractNumId="79">
    <w:nsid w:val="4FBE769D"/>
    <w:multiLevelType w:val="hybridMultilevel"/>
    <w:tmpl w:val="7FD8F150"/>
    <w:lvl w:ilvl="0" w:tplc="AF2E06D8">
      <w:start w:val="1"/>
      <w:numFmt w:val="decimal"/>
      <w:lvlText w:val="%1."/>
      <w:lvlJc w:val="left"/>
      <w:pPr>
        <w:ind w:left="308" w:hanging="437"/>
      </w:pPr>
      <w:rPr>
        <w:rFonts w:ascii="Times New Roman" w:eastAsia="Times New Roman" w:hAnsi="Times New Roman" w:cs="Times New Roman" w:hint="default"/>
        <w:w w:val="100"/>
        <w:sz w:val="24"/>
        <w:szCs w:val="24"/>
      </w:rPr>
    </w:lvl>
    <w:lvl w:ilvl="1" w:tplc="021AE808">
      <w:numFmt w:val="bullet"/>
      <w:lvlText w:val="•"/>
      <w:lvlJc w:val="left"/>
      <w:pPr>
        <w:ind w:left="1326" w:hanging="437"/>
      </w:pPr>
      <w:rPr>
        <w:rFonts w:hint="default"/>
      </w:rPr>
    </w:lvl>
    <w:lvl w:ilvl="2" w:tplc="263C29DA">
      <w:numFmt w:val="bullet"/>
      <w:lvlText w:val="•"/>
      <w:lvlJc w:val="left"/>
      <w:pPr>
        <w:ind w:left="2353" w:hanging="437"/>
      </w:pPr>
      <w:rPr>
        <w:rFonts w:hint="default"/>
      </w:rPr>
    </w:lvl>
    <w:lvl w:ilvl="3" w:tplc="18B8BBE8">
      <w:numFmt w:val="bullet"/>
      <w:lvlText w:val="•"/>
      <w:lvlJc w:val="left"/>
      <w:pPr>
        <w:ind w:left="3379" w:hanging="437"/>
      </w:pPr>
      <w:rPr>
        <w:rFonts w:hint="default"/>
      </w:rPr>
    </w:lvl>
    <w:lvl w:ilvl="4" w:tplc="559EF1DC">
      <w:numFmt w:val="bullet"/>
      <w:lvlText w:val="•"/>
      <w:lvlJc w:val="left"/>
      <w:pPr>
        <w:ind w:left="4406" w:hanging="437"/>
      </w:pPr>
      <w:rPr>
        <w:rFonts w:hint="default"/>
      </w:rPr>
    </w:lvl>
    <w:lvl w:ilvl="5" w:tplc="4372D58A">
      <w:numFmt w:val="bullet"/>
      <w:lvlText w:val="•"/>
      <w:lvlJc w:val="left"/>
      <w:pPr>
        <w:ind w:left="5433" w:hanging="437"/>
      </w:pPr>
      <w:rPr>
        <w:rFonts w:hint="default"/>
      </w:rPr>
    </w:lvl>
    <w:lvl w:ilvl="6" w:tplc="92B257C6">
      <w:numFmt w:val="bullet"/>
      <w:lvlText w:val="•"/>
      <w:lvlJc w:val="left"/>
      <w:pPr>
        <w:ind w:left="6459" w:hanging="437"/>
      </w:pPr>
      <w:rPr>
        <w:rFonts w:hint="default"/>
      </w:rPr>
    </w:lvl>
    <w:lvl w:ilvl="7" w:tplc="AA1C81CC">
      <w:numFmt w:val="bullet"/>
      <w:lvlText w:val="•"/>
      <w:lvlJc w:val="left"/>
      <w:pPr>
        <w:ind w:left="7486" w:hanging="437"/>
      </w:pPr>
      <w:rPr>
        <w:rFonts w:hint="default"/>
      </w:rPr>
    </w:lvl>
    <w:lvl w:ilvl="8" w:tplc="E0BC1E52">
      <w:numFmt w:val="bullet"/>
      <w:lvlText w:val="•"/>
      <w:lvlJc w:val="left"/>
      <w:pPr>
        <w:ind w:left="8513" w:hanging="437"/>
      </w:pPr>
      <w:rPr>
        <w:rFonts w:hint="default"/>
      </w:rPr>
    </w:lvl>
  </w:abstractNum>
  <w:abstractNum w:abstractNumId="80">
    <w:nsid w:val="5073064D"/>
    <w:multiLevelType w:val="hybridMultilevel"/>
    <w:tmpl w:val="C5F61B6C"/>
    <w:lvl w:ilvl="0" w:tplc="8BE659C8">
      <w:start w:val="1"/>
      <w:numFmt w:val="decimal"/>
      <w:lvlText w:val="%1."/>
      <w:lvlJc w:val="left"/>
      <w:pPr>
        <w:ind w:left="488" w:hanging="336"/>
      </w:pPr>
      <w:rPr>
        <w:rFonts w:ascii="Times New Roman" w:eastAsia="Times New Roman" w:hAnsi="Times New Roman" w:cs="Times New Roman" w:hint="default"/>
        <w:w w:val="100"/>
        <w:sz w:val="24"/>
        <w:szCs w:val="24"/>
      </w:rPr>
    </w:lvl>
    <w:lvl w:ilvl="1" w:tplc="AF3AD33C">
      <w:numFmt w:val="bullet"/>
      <w:lvlText w:val="•"/>
      <w:lvlJc w:val="left"/>
      <w:pPr>
        <w:ind w:left="1500" w:hanging="336"/>
      </w:pPr>
      <w:rPr>
        <w:rFonts w:hint="default"/>
      </w:rPr>
    </w:lvl>
    <w:lvl w:ilvl="2" w:tplc="34C26F4E">
      <w:numFmt w:val="bullet"/>
      <w:lvlText w:val="•"/>
      <w:lvlJc w:val="left"/>
      <w:pPr>
        <w:ind w:left="2521" w:hanging="336"/>
      </w:pPr>
      <w:rPr>
        <w:rFonts w:hint="default"/>
      </w:rPr>
    </w:lvl>
    <w:lvl w:ilvl="3" w:tplc="5D026F3E">
      <w:numFmt w:val="bullet"/>
      <w:lvlText w:val="•"/>
      <w:lvlJc w:val="left"/>
      <w:pPr>
        <w:ind w:left="3541" w:hanging="336"/>
      </w:pPr>
      <w:rPr>
        <w:rFonts w:hint="default"/>
      </w:rPr>
    </w:lvl>
    <w:lvl w:ilvl="4" w:tplc="159083CA">
      <w:numFmt w:val="bullet"/>
      <w:lvlText w:val="•"/>
      <w:lvlJc w:val="left"/>
      <w:pPr>
        <w:ind w:left="4562" w:hanging="336"/>
      </w:pPr>
      <w:rPr>
        <w:rFonts w:hint="default"/>
      </w:rPr>
    </w:lvl>
    <w:lvl w:ilvl="5" w:tplc="589A7FCE">
      <w:numFmt w:val="bullet"/>
      <w:lvlText w:val="•"/>
      <w:lvlJc w:val="left"/>
      <w:pPr>
        <w:ind w:left="5583" w:hanging="336"/>
      </w:pPr>
      <w:rPr>
        <w:rFonts w:hint="default"/>
      </w:rPr>
    </w:lvl>
    <w:lvl w:ilvl="6" w:tplc="A4886908">
      <w:numFmt w:val="bullet"/>
      <w:lvlText w:val="•"/>
      <w:lvlJc w:val="left"/>
      <w:pPr>
        <w:ind w:left="6603" w:hanging="336"/>
      </w:pPr>
      <w:rPr>
        <w:rFonts w:hint="default"/>
      </w:rPr>
    </w:lvl>
    <w:lvl w:ilvl="7" w:tplc="BF6661C8">
      <w:numFmt w:val="bullet"/>
      <w:lvlText w:val="•"/>
      <w:lvlJc w:val="left"/>
      <w:pPr>
        <w:ind w:left="7624" w:hanging="336"/>
      </w:pPr>
      <w:rPr>
        <w:rFonts w:hint="default"/>
      </w:rPr>
    </w:lvl>
    <w:lvl w:ilvl="8" w:tplc="9212409E">
      <w:numFmt w:val="bullet"/>
      <w:lvlText w:val="•"/>
      <w:lvlJc w:val="left"/>
      <w:pPr>
        <w:ind w:left="8645" w:hanging="336"/>
      </w:pPr>
      <w:rPr>
        <w:rFonts w:hint="default"/>
      </w:rPr>
    </w:lvl>
  </w:abstractNum>
  <w:abstractNum w:abstractNumId="81">
    <w:nsid w:val="516018DA"/>
    <w:multiLevelType w:val="hybridMultilevel"/>
    <w:tmpl w:val="26B2C4D2"/>
    <w:lvl w:ilvl="0" w:tplc="B478DA4A">
      <w:numFmt w:val="bullet"/>
      <w:lvlText w:val="-"/>
      <w:lvlJc w:val="left"/>
      <w:pPr>
        <w:ind w:left="488" w:hanging="204"/>
      </w:pPr>
      <w:rPr>
        <w:rFonts w:ascii="Times New Roman" w:eastAsia="Times New Roman" w:hAnsi="Times New Roman" w:hint="default"/>
        <w:w w:val="99"/>
        <w:sz w:val="24"/>
      </w:rPr>
    </w:lvl>
    <w:lvl w:ilvl="1" w:tplc="F956DACA">
      <w:numFmt w:val="bullet"/>
      <w:lvlText w:val="•"/>
      <w:lvlJc w:val="left"/>
      <w:pPr>
        <w:ind w:left="1500" w:hanging="204"/>
      </w:pPr>
      <w:rPr>
        <w:rFonts w:hint="default"/>
      </w:rPr>
    </w:lvl>
    <w:lvl w:ilvl="2" w:tplc="26C0182E">
      <w:numFmt w:val="bullet"/>
      <w:lvlText w:val="•"/>
      <w:lvlJc w:val="left"/>
      <w:pPr>
        <w:ind w:left="2521" w:hanging="204"/>
      </w:pPr>
      <w:rPr>
        <w:rFonts w:hint="default"/>
      </w:rPr>
    </w:lvl>
    <w:lvl w:ilvl="3" w:tplc="F5787FBA">
      <w:numFmt w:val="bullet"/>
      <w:lvlText w:val="•"/>
      <w:lvlJc w:val="left"/>
      <w:pPr>
        <w:ind w:left="3541" w:hanging="204"/>
      </w:pPr>
      <w:rPr>
        <w:rFonts w:hint="default"/>
      </w:rPr>
    </w:lvl>
    <w:lvl w:ilvl="4" w:tplc="84985838">
      <w:numFmt w:val="bullet"/>
      <w:lvlText w:val="•"/>
      <w:lvlJc w:val="left"/>
      <w:pPr>
        <w:ind w:left="4562" w:hanging="204"/>
      </w:pPr>
      <w:rPr>
        <w:rFonts w:hint="default"/>
      </w:rPr>
    </w:lvl>
    <w:lvl w:ilvl="5" w:tplc="F822BC10">
      <w:numFmt w:val="bullet"/>
      <w:lvlText w:val="•"/>
      <w:lvlJc w:val="left"/>
      <w:pPr>
        <w:ind w:left="5583" w:hanging="204"/>
      </w:pPr>
      <w:rPr>
        <w:rFonts w:hint="default"/>
      </w:rPr>
    </w:lvl>
    <w:lvl w:ilvl="6" w:tplc="3EC0C164">
      <w:numFmt w:val="bullet"/>
      <w:lvlText w:val="•"/>
      <w:lvlJc w:val="left"/>
      <w:pPr>
        <w:ind w:left="6603" w:hanging="204"/>
      </w:pPr>
      <w:rPr>
        <w:rFonts w:hint="default"/>
      </w:rPr>
    </w:lvl>
    <w:lvl w:ilvl="7" w:tplc="AEFA34E4">
      <w:numFmt w:val="bullet"/>
      <w:lvlText w:val="•"/>
      <w:lvlJc w:val="left"/>
      <w:pPr>
        <w:ind w:left="7624" w:hanging="204"/>
      </w:pPr>
      <w:rPr>
        <w:rFonts w:hint="default"/>
      </w:rPr>
    </w:lvl>
    <w:lvl w:ilvl="8" w:tplc="9904D40C">
      <w:numFmt w:val="bullet"/>
      <w:lvlText w:val="•"/>
      <w:lvlJc w:val="left"/>
      <w:pPr>
        <w:ind w:left="8645" w:hanging="204"/>
      </w:pPr>
      <w:rPr>
        <w:rFonts w:hint="default"/>
      </w:rPr>
    </w:lvl>
  </w:abstractNum>
  <w:abstractNum w:abstractNumId="82">
    <w:nsid w:val="518D6117"/>
    <w:multiLevelType w:val="hybridMultilevel"/>
    <w:tmpl w:val="E3D61BE8"/>
    <w:lvl w:ilvl="0" w:tplc="A7E69EB6">
      <w:start w:val="1"/>
      <w:numFmt w:val="decimal"/>
      <w:lvlText w:val="%1."/>
      <w:lvlJc w:val="left"/>
      <w:pPr>
        <w:ind w:left="308" w:hanging="497"/>
      </w:pPr>
      <w:rPr>
        <w:rFonts w:ascii="Times New Roman" w:eastAsia="Times New Roman" w:hAnsi="Times New Roman" w:cs="Times New Roman" w:hint="default"/>
        <w:w w:val="100"/>
        <w:sz w:val="24"/>
        <w:szCs w:val="24"/>
      </w:rPr>
    </w:lvl>
    <w:lvl w:ilvl="1" w:tplc="55F64B78">
      <w:numFmt w:val="bullet"/>
      <w:lvlText w:val="•"/>
      <w:lvlJc w:val="left"/>
      <w:pPr>
        <w:ind w:left="1326" w:hanging="497"/>
      </w:pPr>
      <w:rPr>
        <w:rFonts w:hint="default"/>
      </w:rPr>
    </w:lvl>
    <w:lvl w:ilvl="2" w:tplc="D346D43A">
      <w:numFmt w:val="bullet"/>
      <w:lvlText w:val="•"/>
      <w:lvlJc w:val="left"/>
      <w:pPr>
        <w:ind w:left="2353" w:hanging="497"/>
      </w:pPr>
      <w:rPr>
        <w:rFonts w:hint="default"/>
      </w:rPr>
    </w:lvl>
    <w:lvl w:ilvl="3" w:tplc="4C502D08">
      <w:numFmt w:val="bullet"/>
      <w:lvlText w:val="•"/>
      <w:lvlJc w:val="left"/>
      <w:pPr>
        <w:ind w:left="3379" w:hanging="497"/>
      </w:pPr>
      <w:rPr>
        <w:rFonts w:hint="default"/>
      </w:rPr>
    </w:lvl>
    <w:lvl w:ilvl="4" w:tplc="D34CC81E">
      <w:numFmt w:val="bullet"/>
      <w:lvlText w:val="•"/>
      <w:lvlJc w:val="left"/>
      <w:pPr>
        <w:ind w:left="4406" w:hanging="497"/>
      </w:pPr>
      <w:rPr>
        <w:rFonts w:hint="default"/>
      </w:rPr>
    </w:lvl>
    <w:lvl w:ilvl="5" w:tplc="CB66A226">
      <w:numFmt w:val="bullet"/>
      <w:lvlText w:val="•"/>
      <w:lvlJc w:val="left"/>
      <w:pPr>
        <w:ind w:left="5433" w:hanging="497"/>
      </w:pPr>
      <w:rPr>
        <w:rFonts w:hint="default"/>
      </w:rPr>
    </w:lvl>
    <w:lvl w:ilvl="6" w:tplc="3AA07C62">
      <w:numFmt w:val="bullet"/>
      <w:lvlText w:val="•"/>
      <w:lvlJc w:val="left"/>
      <w:pPr>
        <w:ind w:left="6459" w:hanging="497"/>
      </w:pPr>
      <w:rPr>
        <w:rFonts w:hint="default"/>
      </w:rPr>
    </w:lvl>
    <w:lvl w:ilvl="7" w:tplc="4FACEE16">
      <w:numFmt w:val="bullet"/>
      <w:lvlText w:val="•"/>
      <w:lvlJc w:val="left"/>
      <w:pPr>
        <w:ind w:left="7486" w:hanging="497"/>
      </w:pPr>
      <w:rPr>
        <w:rFonts w:hint="default"/>
      </w:rPr>
    </w:lvl>
    <w:lvl w:ilvl="8" w:tplc="795E96F4">
      <w:numFmt w:val="bullet"/>
      <w:lvlText w:val="•"/>
      <w:lvlJc w:val="left"/>
      <w:pPr>
        <w:ind w:left="8513" w:hanging="497"/>
      </w:pPr>
      <w:rPr>
        <w:rFonts w:hint="default"/>
      </w:rPr>
    </w:lvl>
  </w:abstractNum>
  <w:abstractNum w:abstractNumId="83">
    <w:nsid w:val="51D644B5"/>
    <w:multiLevelType w:val="hybridMultilevel"/>
    <w:tmpl w:val="22D829B4"/>
    <w:lvl w:ilvl="0" w:tplc="C7407C2A">
      <w:start w:val="1"/>
      <w:numFmt w:val="decimal"/>
      <w:lvlText w:val="%1."/>
      <w:lvlJc w:val="left"/>
      <w:pPr>
        <w:ind w:left="1268" w:hanging="240"/>
      </w:pPr>
      <w:rPr>
        <w:rFonts w:ascii="Times New Roman" w:eastAsia="Times New Roman" w:hAnsi="Times New Roman" w:cs="Times New Roman" w:hint="default"/>
        <w:w w:val="100"/>
        <w:sz w:val="24"/>
        <w:szCs w:val="24"/>
      </w:rPr>
    </w:lvl>
    <w:lvl w:ilvl="1" w:tplc="B82019C2">
      <w:numFmt w:val="bullet"/>
      <w:lvlText w:val="•"/>
      <w:lvlJc w:val="left"/>
      <w:pPr>
        <w:ind w:left="2202" w:hanging="240"/>
      </w:pPr>
      <w:rPr>
        <w:rFonts w:hint="default"/>
      </w:rPr>
    </w:lvl>
    <w:lvl w:ilvl="2" w:tplc="6CD8315E">
      <w:numFmt w:val="bullet"/>
      <w:lvlText w:val="•"/>
      <w:lvlJc w:val="left"/>
      <w:pPr>
        <w:ind w:left="3145" w:hanging="240"/>
      </w:pPr>
      <w:rPr>
        <w:rFonts w:hint="default"/>
      </w:rPr>
    </w:lvl>
    <w:lvl w:ilvl="3" w:tplc="5022C1E4">
      <w:numFmt w:val="bullet"/>
      <w:lvlText w:val="•"/>
      <w:lvlJc w:val="left"/>
      <w:pPr>
        <w:ind w:left="4087" w:hanging="240"/>
      </w:pPr>
      <w:rPr>
        <w:rFonts w:hint="default"/>
      </w:rPr>
    </w:lvl>
    <w:lvl w:ilvl="4" w:tplc="C1BA9BB6">
      <w:numFmt w:val="bullet"/>
      <w:lvlText w:val="•"/>
      <w:lvlJc w:val="left"/>
      <w:pPr>
        <w:ind w:left="5030" w:hanging="240"/>
      </w:pPr>
      <w:rPr>
        <w:rFonts w:hint="default"/>
      </w:rPr>
    </w:lvl>
    <w:lvl w:ilvl="5" w:tplc="3980498C">
      <w:numFmt w:val="bullet"/>
      <w:lvlText w:val="•"/>
      <w:lvlJc w:val="left"/>
      <w:pPr>
        <w:ind w:left="5973" w:hanging="240"/>
      </w:pPr>
      <w:rPr>
        <w:rFonts w:hint="default"/>
      </w:rPr>
    </w:lvl>
    <w:lvl w:ilvl="6" w:tplc="DD0828F6">
      <w:numFmt w:val="bullet"/>
      <w:lvlText w:val="•"/>
      <w:lvlJc w:val="left"/>
      <w:pPr>
        <w:ind w:left="6915" w:hanging="240"/>
      </w:pPr>
      <w:rPr>
        <w:rFonts w:hint="default"/>
      </w:rPr>
    </w:lvl>
    <w:lvl w:ilvl="7" w:tplc="F0907C62">
      <w:numFmt w:val="bullet"/>
      <w:lvlText w:val="•"/>
      <w:lvlJc w:val="left"/>
      <w:pPr>
        <w:ind w:left="7858" w:hanging="240"/>
      </w:pPr>
      <w:rPr>
        <w:rFonts w:hint="default"/>
      </w:rPr>
    </w:lvl>
    <w:lvl w:ilvl="8" w:tplc="236C6620">
      <w:numFmt w:val="bullet"/>
      <w:lvlText w:val="•"/>
      <w:lvlJc w:val="left"/>
      <w:pPr>
        <w:ind w:left="8801" w:hanging="240"/>
      </w:pPr>
      <w:rPr>
        <w:rFonts w:hint="default"/>
      </w:rPr>
    </w:lvl>
  </w:abstractNum>
  <w:abstractNum w:abstractNumId="84">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5">
    <w:nsid w:val="53273A19"/>
    <w:multiLevelType w:val="hybridMultilevel"/>
    <w:tmpl w:val="1A163044"/>
    <w:lvl w:ilvl="0" w:tplc="0BB44064">
      <w:start w:val="1"/>
      <w:numFmt w:val="bullet"/>
      <w:lvlText w:val=""/>
      <w:lvlJc w:val="left"/>
      <w:pPr>
        <w:ind w:left="1260" w:hanging="360"/>
      </w:pPr>
      <w:rPr>
        <w:rFonts w:ascii="Symbol" w:hAnsi="Symbol" w:hint="default"/>
      </w:rPr>
    </w:lvl>
    <w:lvl w:ilvl="1" w:tplc="B32C1A38" w:tentative="1">
      <w:start w:val="1"/>
      <w:numFmt w:val="bullet"/>
      <w:lvlText w:val="o"/>
      <w:lvlJc w:val="left"/>
      <w:pPr>
        <w:ind w:left="1980" w:hanging="360"/>
      </w:pPr>
      <w:rPr>
        <w:rFonts w:ascii="Courier New" w:hAnsi="Courier New" w:hint="default"/>
      </w:rPr>
    </w:lvl>
    <w:lvl w:ilvl="2" w:tplc="2806C3B8" w:tentative="1">
      <w:start w:val="1"/>
      <w:numFmt w:val="bullet"/>
      <w:lvlText w:val=""/>
      <w:lvlJc w:val="left"/>
      <w:pPr>
        <w:ind w:left="2700" w:hanging="360"/>
      </w:pPr>
      <w:rPr>
        <w:rFonts w:ascii="Wingdings" w:hAnsi="Wingdings" w:hint="default"/>
      </w:rPr>
    </w:lvl>
    <w:lvl w:ilvl="3" w:tplc="14566434" w:tentative="1">
      <w:start w:val="1"/>
      <w:numFmt w:val="bullet"/>
      <w:lvlText w:val=""/>
      <w:lvlJc w:val="left"/>
      <w:pPr>
        <w:ind w:left="3420" w:hanging="360"/>
      </w:pPr>
      <w:rPr>
        <w:rFonts w:ascii="Symbol" w:hAnsi="Symbol" w:hint="default"/>
      </w:rPr>
    </w:lvl>
    <w:lvl w:ilvl="4" w:tplc="8B18AB8E" w:tentative="1">
      <w:start w:val="1"/>
      <w:numFmt w:val="bullet"/>
      <w:lvlText w:val="o"/>
      <w:lvlJc w:val="left"/>
      <w:pPr>
        <w:ind w:left="4140" w:hanging="360"/>
      </w:pPr>
      <w:rPr>
        <w:rFonts w:ascii="Courier New" w:hAnsi="Courier New" w:hint="default"/>
      </w:rPr>
    </w:lvl>
    <w:lvl w:ilvl="5" w:tplc="DEC85220" w:tentative="1">
      <w:start w:val="1"/>
      <w:numFmt w:val="bullet"/>
      <w:lvlText w:val=""/>
      <w:lvlJc w:val="left"/>
      <w:pPr>
        <w:ind w:left="4860" w:hanging="360"/>
      </w:pPr>
      <w:rPr>
        <w:rFonts w:ascii="Wingdings" w:hAnsi="Wingdings" w:hint="default"/>
      </w:rPr>
    </w:lvl>
    <w:lvl w:ilvl="6" w:tplc="F1DE779E" w:tentative="1">
      <w:start w:val="1"/>
      <w:numFmt w:val="bullet"/>
      <w:lvlText w:val=""/>
      <w:lvlJc w:val="left"/>
      <w:pPr>
        <w:ind w:left="5580" w:hanging="360"/>
      </w:pPr>
      <w:rPr>
        <w:rFonts w:ascii="Symbol" w:hAnsi="Symbol" w:hint="default"/>
      </w:rPr>
    </w:lvl>
    <w:lvl w:ilvl="7" w:tplc="6E10EBC0" w:tentative="1">
      <w:start w:val="1"/>
      <w:numFmt w:val="bullet"/>
      <w:lvlText w:val="o"/>
      <w:lvlJc w:val="left"/>
      <w:pPr>
        <w:ind w:left="6300" w:hanging="360"/>
      </w:pPr>
      <w:rPr>
        <w:rFonts w:ascii="Courier New" w:hAnsi="Courier New" w:hint="default"/>
      </w:rPr>
    </w:lvl>
    <w:lvl w:ilvl="8" w:tplc="ABD475DE" w:tentative="1">
      <w:start w:val="1"/>
      <w:numFmt w:val="bullet"/>
      <w:lvlText w:val=""/>
      <w:lvlJc w:val="left"/>
      <w:pPr>
        <w:ind w:left="7020" w:hanging="360"/>
      </w:pPr>
      <w:rPr>
        <w:rFonts w:ascii="Wingdings" w:hAnsi="Wingdings" w:hint="default"/>
      </w:rPr>
    </w:lvl>
  </w:abstractNum>
  <w:abstractNum w:abstractNumId="86">
    <w:nsid w:val="535B113E"/>
    <w:multiLevelType w:val="hybridMultilevel"/>
    <w:tmpl w:val="4B7AE9F4"/>
    <w:lvl w:ilvl="0" w:tplc="77800486">
      <w:numFmt w:val="bullet"/>
      <w:lvlText w:val="-"/>
      <w:lvlJc w:val="left"/>
      <w:pPr>
        <w:ind w:left="488" w:hanging="140"/>
      </w:pPr>
      <w:rPr>
        <w:rFonts w:ascii="Times New Roman" w:eastAsia="Times New Roman" w:hAnsi="Times New Roman" w:hint="default"/>
        <w:w w:val="99"/>
        <w:sz w:val="24"/>
      </w:rPr>
    </w:lvl>
    <w:lvl w:ilvl="1" w:tplc="EC700200">
      <w:numFmt w:val="bullet"/>
      <w:lvlText w:val="•"/>
      <w:lvlJc w:val="left"/>
      <w:pPr>
        <w:ind w:left="1500" w:hanging="140"/>
      </w:pPr>
      <w:rPr>
        <w:rFonts w:hint="default"/>
      </w:rPr>
    </w:lvl>
    <w:lvl w:ilvl="2" w:tplc="23723092">
      <w:numFmt w:val="bullet"/>
      <w:lvlText w:val="•"/>
      <w:lvlJc w:val="left"/>
      <w:pPr>
        <w:ind w:left="2521" w:hanging="140"/>
      </w:pPr>
      <w:rPr>
        <w:rFonts w:hint="default"/>
      </w:rPr>
    </w:lvl>
    <w:lvl w:ilvl="3" w:tplc="DA6AB750">
      <w:numFmt w:val="bullet"/>
      <w:lvlText w:val="•"/>
      <w:lvlJc w:val="left"/>
      <w:pPr>
        <w:ind w:left="3541" w:hanging="140"/>
      </w:pPr>
      <w:rPr>
        <w:rFonts w:hint="default"/>
      </w:rPr>
    </w:lvl>
    <w:lvl w:ilvl="4" w:tplc="2898AF52">
      <w:numFmt w:val="bullet"/>
      <w:lvlText w:val="•"/>
      <w:lvlJc w:val="left"/>
      <w:pPr>
        <w:ind w:left="4562" w:hanging="140"/>
      </w:pPr>
      <w:rPr>
        <w:rFonts w:hint="default"/>
      </w:rPr>
    </w:lvl>
    <w:lvl w:ilvl="5" w:tplc="66ECE69E">
      <w:numFmt w:val="bullet"/>
      <w:lvlText w:val="•"/>
      <w:lvlJc w:val="left"/>
      <w:pPr>
        <w:ind w:left="5583" w:hanging="140"/>
      </w:pPr>
      <w:rPr>
        <w:rFonts w:hint="default"/>
      </w:rPr>
    </w:lvl>
    <w:lvl w:ilvl="6" w:tplc="E5545B2A">
      <w:numFmt w:val="bullet"/>
      <w:lvlText w:val="•"/>
      <w:lvlJc w:val="left"/>
      <w:pPr>
        <w:ind w:left="6603" w:hanging="140"/>
      </w:pPr>
      <w:rPr>
        <w:rFonts w:hint="default"/>
      </w:rPr>
    </w:lvl>
    <w:lvl w:ilvl="7" w:tplc="D5909D98">
      <w:numFmt w:val="bullet"/>
      <w:lvlText w:val="•"/>
      <w:lvlJc w:val="left"/>
      <w:pPr>
        <w:ind w:left="7624" w:hanging="140"/>
      </w:pPr>
      <w:rPr>
        <w:rFonts w:hint="default"/>
      </w:rPr>
    </w:lvl>
    <w:lvl w:ilvl="8" w:tplc="60AC18C2">
      <w:numFmt w:val="bullet"/>
      <w:lvlText w:val="•"/>
      <w:lvlJc w:val="left"/>
      <w:pPr>
        <w:ind w:left="8645" w:hanging="140"/>
      </w:pPr>
      <w:rPr>
        <w:rFonts w:hint="default"/>
      </w:rPr>
    </w:lvl>
  </w:abstractNum>
  <w:abstractNum w:abstractNumId="87">
    <w:nsid w:val="5416263F"/>
    <w:multiLevelType w:val="hybridMultilevel"/>
    <w:tmpl w:val="0032F464"/>
    <w:lvl w:ilvl="0" w:tplc="0E067924">
      <w:numFmt w:val="bullet"/>
      <w:lvlText w:val="-"/>
      <w:lvlJc w:val="left"/>
      <w:pPr>
        <w:ind w:left="488" w:hanging="288"/>
      </w:pPr>
      <w:rPr>
        <w:rFonts w:ascii="Times New Roman" w:eastAsia="Times New Roman" w:hAnsi="Times New Roman" w:hint="default"/>
        <w:w w:val="99"/>
        <w:sz w:val="24"/>
      </w:rPr>
    </w:lvl>
    <w:lvl w:ilvl="1" w:tplc="D138D3F0">
      <w:numFmt w:val="bullet"/>
      <w:lvlText w:val="•"/>
      <w:lvlJc w:val="left"/>
      <w:pPr>
        <w:ind w:left="1500" w:hanging="288"/>
      </w:pPr>
      <w:rPr>
        <w:rFonts w:hint="default"/>
      </w:rPr>
    </w:lvl>
    <w:lvl w:ilvl="2" w:tplc="591612F6">
      <w:numFmt w:val="bullet"/>
      <w:lvlText w:val="•"/>
      <w:lvlJc w:val="left"/>
      <w:pPr>
        <w:ind w:left="2521" w:hanging="288"/>
      </w:pPr>
      <w:rPr>
        <w:rFonts w:hint="default"/>
      </w:rPr>
    </w:lvl>
    <w:lvl w:ilvl="3" w:tplc="B44E912A">
      <w:numFmt w:val="bullet"/>
      <w:lvlText w:val="•"/>
      <w:lvlJc w:val="left"/>
      <w:pPr>
        <w:ind w:left="3541" w:hanging="288"/>
      </w:pPr>
      <w:rPr>
        <w:rFonts w:hint="default"/>
      </w:rPr>
    </w:lvl>
    <w:lvl w:ilvl="4" w:tplc="8974AA30">
      <w:numFmt w:val="bullet"/>
      <w:lvlText w:val="•"/>
      <w:lvlJc w:val="left"/>
      <w:pPr>
        <w:ind w:left="4562" w:hanging="288"/>
      </w:pPr>
      <w:rPr>
        <w:rFonts w:hint="default"/>
      </w:rPr>
    </w:lvl>
    <w:lvl w:ilvl="5" w:tplc="651C44FE">
      <w:numFmt w:val="bullet"/>
      <w:lvlText w:val="•"/>
      <w:lvlJc w:val="left"/>
      <w:pPr>
        <w:ind w:left="5583" w:hanging="288"/>
      </w:pPr>
      <w:rPr>
        <w:rFonts w:hint="default"/>
      </w:rPr>
    </w:lvl>
    <w:lvl w:ilvl="6" w:tplc="2D64E536">
      <w:numFmt w:val="bullet"/>
      <w:lvlText w:val="•"/>
      <w:lvlJc w:val="left"/>
      <w:pPr>
        <w:ind w:left="6603" w:hanging="288"/>
      </w:pPr>
      <w:rPr>
        <w:rFonts w:hint="default"/>
      </w:rPr>
    </w:lvl>
    <w:lvl w:ilvl="7" w:tplc="E5CC5B78">
      <w:numFmt w:val="bullet"/>
      <w:lvlText w:val="•"/>
      <w:lvlJc w:val="left"/>
      <w:pPr>
        <w:ind w:left="7624" w:hanging="288"/>
      </w:pPr>
      <w:rPr>
        <w:rFonts w:hint="default"/>
      </w:rPr>
    </w:lvl>
    <w:lvl w:ilvl="8" w:tplc="837A637E">
      <w:numFmt w:val="bullet"/>
      <w:lvlText w:val="•"/>
      <w:lvlJc w:val="left"/>
      <w:pPr>
        <w:ind w:left="8645" w:hanging="288"/>
      </w:pPr>
      <w:rPr>
        <w:rFonts w:hint="default"/>
      </w:rPr>
    </w:lvl>
  </w:abstractNum>
  <w:abstractNum w:abstractNumId="88">
    <w:nsid w:val="55916B8B"/>
    <w:multiLevelType w:val="hybridMultilevel"/>
    <w:tmpl w:val="025CC530"/>
    <w:lvl w:ilvl="0" w:tplc="F78A057A">
      <w:start w:val="1"/>
      <w:numFmt w:val="decimal"/>
      <w:lvlText w:val="%1."/>
      <w:lvlJc w:val="left"/>
      <w:pPr>
        <w:ind w:left="1268" w:hanging="240"/>
      </w:pPr>
      <w:rPr>
        <w:rFonts w:ascii="Times New Roman" w:eastAsia="Times New Roman" w:hAnsi="Times New Roman" w:cs="Times New Roman" w:hint="default"/>
        <w:w w:val="100"/>
        <w:sz w:val="24"/>
        <w:szCs w:val="24"/>
      </w:rPr>
    </w:lvl>
    <w:lvl w:ilvl="1" w:tplc="795C59B6">
      <w:numFmt w:val="bullet"/>
      <w:lvlText w:val="•"/>
      <w:lvlJc w:val="left"/>
      <w:pPr>
        <w:ind w:left="2202" w:hanging="240"/>
      </w:pPr>
      <w:rPr>
        <w:rFonts w:hint="default"/>
      </w:rPr>
    </w:lvl>
    <w:lvl w:ilvl="2" w:tplc="F340985C">
      <w:numFmt w:val="bullet"/>
      <w:lvlText w:val="•"/>
      <w:lvlJc w:val="left"/>
      <w:pPr>
        <w:ind w:left="3145" w:hanging="240"/>
      </w:pPr>
      <w:rPr>
        <w:rFonts w:hint="default"/>
      </w:rPr>
    </w:lvl>
    <w:lvl w:ilvl="3" w:tplc="7766F63E">
      <w:numFmt w:val="bullet"/>
      <w:lvlText w:val="•"/>
      <w:lvlJc w:val="left"/>
      <w:pPr>
        <w:ind w:left="4087" w:hanging="240"/>
      </w:pPr>
      <w:rPr>
        <w:rFonts w:hint="default"/>
      </w:rPr>
    </w:lvl>
    <w:lvl w:ilvl="4" w:tplc="66AC47C2">
      <w:numFmt w:val="bullet"/>
      <w:lvlText w:val="•"/>
      <w:lvlJc w:val="left"/>
      <w:pPr>
        <w:ind w:left="5030" w:hanging="240"/>
      </w:pPr>
      <w:rPr>
        <w:rFonts w:hint="default"/>
      </w:rPr>
    </w:lvl>
    <w:lvl w:ilvl="5" w:tplc="4D763F32">
      <w:numFmt w:val="bullet"/>
      <w:lvlText w:val="•"/>
      <w:lvlJc w:val="left"/>
      <w:pPr>
        <w:ind w:left="5973" w:hanging="240"/>
      </w:pPr>
      <w:rPr>
        <w:rFonts w:hint="default"/>
      </w:rPr>
    </w:lvl>
    <w:lvl w:ilvl="6" w:tplc="C93A70AC">
      <w:numFmt w:val="bullet"/>
      <w:lvlText w:val="•"/>
      <w:lvlJc w:val="left"/>
      <w:pPr>
        <w:ind w:left="6915" w:hanging="240"/>
      </w:pPr>
      <w:rPr>
        <w:rFonts w:hint="default"/>
      </w:rPr>
    </w:lvl>
    <w:lvl w:ilvl="7" w:tplc="E76E091E">
      <w:numFmt w:val="bullet"/>
      <w:lvlText w:val="•"/>
      <w:lvlJc w:val="left"/>
      <w:pPr>
        <w:ind w:left="7858" w:hanging="240"/>
      </w:pPr>
      <w:rPr>
        <w:rFonts w:hint="default"/>
      </w:rPr>
    </w:lvl>
    <w:lvl w:ilvl="8" w:tplc="28D2885E">
      <w:numFmt w:val="bullet"/>
      <w:lvlText w:val="•"/>
      <w:lvlJc w:val="left"/>
      <w:pPr>
        <w:ind w:left="8801" w:hanging="240"/>
      </w:pPr>
      <w:rPr>
        <w:rFonts w:hint="default"/>
      </w:rPr>
    </w:lvl>
  </w:abstractNum>
  <w:abstractNum w:abstractNumId="89">
    <w:nsid w:val="570479B4"/>
    <w:multiLevelType w:val="hybridMultilevel"/>
    <w:tmpl w:val="6A6AEE54"/>
    <w:lvl w:ilvl="0" w:tplc="AC908026">
      <w:start w:val="1"/>
      <w:numFmt w:val="decimal"/>
      <w:lvlText w:val="%1."/>
      <w:lvlJc w:val="left"/>
      <w:pPr>
        <w:ind w:left="308" w:hanging="437"/>
      </w:pPr>
      <w:rPr>
        <w:rFonts w:ascii="Times New Roman" w:eastAsia="Times New Roman" w:hAnsi="Times New Roman" w:cs="Times New Roman" w:hint="default"/>
        <w:w w:val="100"/>
        <w:sz w:val="24"/>
        <w:szCs w:val="24"/>
      </w:rPr>
    </w:lvl>
    <w:lvl w:ilvl="1" w:tplc="9092B15E">
      <w:numFmt w:val="bullet"/>
      <w:lvlText w:val="•"/>
      <w:lvlJc w:val="left"/>
      <w:pPr>
        <w:ind w:left="1326" w:hanging="437"/>
      </w:pPr>
      <w:rPr>
        <w:rFonts w:hint="default"/>
      </w:rPr>
    </w:lvl>
    <w:lvl w:ilvl="2" w:tplc="16DE8A6E">
      <w:numFmt w:val="bullet"/>
      <w:lvlText w:val="•"/>
      <w:lvlJc w:val="left"/>
      <w:pPr>
        <w:ind w:left="2353" w:hanging="437"/>
      </w:pPr>
      <w:rPr>
        <w:rFonts w:hint="default"/>
      </w:rPr>
    </w:lvl>
    <w:lvl w:ilvl="3" w:tplc="2F146FB8">
      <w:numFmt w:val="bullet"/>
      <w:lvlText w:val="•"/>
      <w:lvlJc w:val="left"/>
      <w:pPr>
        <w:ind w:left="3379" w:hanging="437"/>
      </w:pPr>
      <w:rPr>
        <w:rFonts w:hint="default"/>
      </w:rPr>
    </w:lvl>
    <w:lvl w:ilvl="4" w:tplc="5F9EA9C8">
      <w:numFmt w:val="bullet"/>
      <w:lvlText w:val="•"/>
      <w:lvlJc w:val="left"/>
      <w:pPr>
        <w:ind w:left="4406" w:hanging="437"/>
      </w:pPr>
      <w:rPr>
        <w:rFonts w:hint="default"/>
      </w:rPr>
    </w:lvl>
    <w:lvl w:ilvl="5" w:tplc="F5C8A3AC">
      <w:numFmt w:val="bullet"/>
      <w:lvlText w:val="•"/>
      <w:lvlJc w:val="left"/>
      <w:pPr>
        <w:ind w:left="5433" w:hanging="437"/>
      </w:pPr>
      <w:rPr>
        <w:rFonts w:hint="default"/>
      </w:rPr>
    </w:lvl>
    <w:lvl w:ilvl="6" w:tplc="A2365A26">
      <w:numFmt w:val="bullet"/>
      <w:lvlText w:val="•"/>
      <w:lvlJc w:val="left"/>
      <w:pPr>
        <w:ind w:left="6459" w:hanging="437"/>
      </w:pPr>
      <w:rPr>
        <w:rFonts w:hint="default"/>
      </w:rPr>
    </w:lvl>
    <w:lvl w:ilvl="7" w:tplc="B76AF55C">
      <w:numFmt w:val="bullet"/>
      <w:lvlText w:val="•"/>
      <w:lvlJc w:val="left"/>
      <w:pPr>
        <w:ind w:left="7486" w:hanging="437"/>
      </w:pPr>
      <w:rPr>
        <w:rFonts w:hint="default"/>
      </w:rPr>
    </w:lvl>
    <w:lvl w:ilvl="8" w:tplc="5358B13A">
      <w:numFmt w:val="bullet"/>
      <w:lvlText w:val="•"/>
      <w:lvlJc w:val="left"/>
      <w:pPr>
        <w:ind w:left="8513" w:hanging="437"/>
      </w:pPr>
      <w:rPr>
        <w:rFonts w:hint="default"/>
      </w:rPr>
    </w:lvl>
  </w:abstractNum>
  <w:abstractNum w:abstractNumId="90">
    <w:nsid w:val="57703C2D"/>
    <w:multiLevelType w:val="hybridMultilevel"/>
    <w:tmpl w:val="76866624"/>
    <w:lvl w:ilvl="0" w:tplc="AAB46FA6">
      <w:start w:val="1"/>
      <w:numFmt w:val="decimal"/>
      <w:lvlText w:val="%1."/>
      <w:lvlJc w:val="left"/>
      <w:pPr>
        <w:ind w:left="488" w:hanging="288"/>
      </w:pPr>
      <w:rPr>
        <w:rFonts w:ascii="Times New Roman" w:eastAsia="Times New Roman" w:hAnsi="Times New Roman" w:cs="Times New Roman" w:hint="default"/>
        <w:w w:val="100"/>
        <w:sz w:val="24"/>
        <w:szCs w:val="24"/>
      </w:rPr>
    </w:lvl>
    <w:lvl w:ilvl="1" w:tplc="D0586360">
      <w:numFmt w:val="bullet"/>
      <w:lvlText w:val="•"/>
      <w:lvlJc w:val="left"/>
      <w:pPr>
        <w:ind w:left="1500" w:hanging="288"/>
      </w:pPr>
      <w:rPr>
        <w:rFonts w:hint="default"/>
      </w:rPr>
    </w:lvl>
    <w:lvl w:ilvl="2" w:tplc="BB4AAE22">
      <w:numFmt w:val="bullet"/>
      <w:lvlText w:val="•"/>
      <w:lvlJc w:val="left"/>
      <w:pPr>
        <w:ind w:left="2521" w:hanging="288"/>
      </w:pPr>
      <w:rPr>
        <w:rFonts w:hint="default"/>
      </w:rPr>
    </w:lvl>
    <w:lvl w:ilvl="3" w:tplc="D15088FA">
      <w:numFmt w:val="bullet"/>
      <w:lvlText w:val="•"/>
      <w:lvlJc w:val="left"/>
      <w:pPr>
        <w:ind w:left="3541" w:hanging="288"/>
      </w:pPr>
      <w:rPr>
        <w:rFonts w:hint="default"/>
      </w:rPr>
    </w:lvl>
    <w:lvl w:ilvl="4" w:tplc="3E34ABE4">
      <w:numFmt w:val="bullet"/>
      <w:lvlText w:val="•"/>
      <w:lvlJc w:val="left"/>
      <w:pPr>
        <w:ind w:left="4562" w:hanging="288"/>
      </w:pPr>
      <w:rPr>
        <w:rFonts w:hint="default"/>
      </w:rPr>
    </w:lvl>
    <w:lvl w:ilvl="5" w:tplc="CC86DAEA">
      <w:numFmt w:val="bullet"/>
      <w:lvlText w:val="•"/>
      <w:lvlJc w:val="left"/>
      <w:pPr>
        <w:ind w:left="5583" w:hanging="288"/>
      </w:pPr>
      <w:rPr>
        <w:rFonts w:hint="default"/>
      </w:rPr>
    </w:lvl>
    <w:lvl w:ilvl="6" w:tplc="E9AAC10E">
      <w:numFmt w:val="bullet"/>
      <w:lvlText w:val="•"/>
      <w:lvlJc w:val="left"/>
      <w:pPr>
        <w:ind w:left="6603" w:hanging="288"/>
      </w:pPr>
      <w:rPr>
        <w:rFonts w:hint="default"/>
      </w:rPr>
    </w:lvl>
    <w:lvl w:ilvl="7" w:tplc="E9F2902A">
      <w:numFmt w:val="bullet"/>
      <w:lvlText w:val="•"/>
      <w:lvlJc w:val="left"/>
      <w:pPr>
        <w:ind w:left="7624" w:hanging="288"/>
      </w:pPr>
      <w:rPr>
        <w:rFonts w:hint="default"/>
      </w:rPr>
    </w:lvl>
    <w:lvl w:ilvl="8" w:tplc="2F043272">
      <w:numFmt w:val="bullet"/>
      <w:lvlText w:val="•"/>
      <w:lvlJc w:val="left"/>
      <w:pPr>
        <w:ind w:left="8645" w:hanging="288"/>
      </w:pPr>
      <w:rPr>
        <w:rFonts w:hint="default"/>
      </w:rPr>
    </w:lvl>
  </w:abstractNum>
  <w:abstractNum w:abstractNumId="91">
    <w:nsid w:val="59DC2714"/>
    <w:multiLevelType w:val="hybridMultilevel"/>
    <w:tmpl w:val="AAA05704"/>
    <w:lvl w:ilvl="0" w:tplc="6532CFC8">
      <w:numFmt w:val="bullet"/>
      <w:lvlText w:val="-"/>
      <w:lvlJc w:val="left"/>
      <w:pPr>
        <w:ind w:left="488" w:hanging="243"/>
      </w:pPr>
      <w:rPr>
        <w:rFonts w:ascii="Times New Roman" w:eastAsia="Times New Roman" w:hAnsi="Times New Roman" w:hint="default"/>
        <w:w w:val="99"/>
        <w:sz w:val="24"/>
      </w:rPr>
    </w:lvl>
    <w:lvl w:ilvl="1" w:tplc="C86EDD16">
      <w:numFmt w:val="bullet"/>
      <w:lvlText w:val="•"/>
      <w:lvlJc w:val="left"/>
      <w:pPr>
        <w:ind w:left="1500" w:hanging="243"/>
      </w:pPr>
      <w:rPr>
        <w:rFonts w:hint="default"/>
      </w:rPr>
    </w:lvl>
    <w:lvl w:ilvl="2" w:tplc="3556A1B8">
      <w:numFmt w:val="bullet"/>
      <w:lvlText w:val="•"/>
      <w:lvlJc w:val="left"/>
      <w:pPr>
        <w:ind w:left="2521" w:hanging="243"/>
      </w:pPr>
      <w:rPr>
        <w:rFonts w:hint="default"/>
      </w:rPr>
    </w:lvl>
    <w:lvl w:ilvl="3" w:tplc="7B6E9806">
      <w:numFmt w:val="bullet"/>
      <w:lvlText w:val="•"/>
      <w:lvlJc w:val="left"/>
      <w:pPr>
        <w:ind w:left="3541" w:hanging="243"/>
      </w:pPr>
      <w:rPr>
        <w:rFonts w:hint="default"/>
      </w:rPr>
    </w:lvl>
    <w:lvl w:ilvl="4" w:tplc="948684F6">
      <w:numFmt w:val="bullet"/>
      <w:lvlText w:val="•"/>
      <w:lvlJc w:val="left"/>
      <w:pPr>
        <w:ind w:left="4562" w:hanging="243"/>
      </w:pPr>
      <w:rPr>
        <w:rFonts w:hint="default"/>
      </w:rPr>
    </w:lvl>
    <w:lvl w:ilvl="5" w:tplc="7838A152">
      <w:numFmt w:val="bullet"/>
      <w:lvlText w:val="•"/>
      <w:lvlJc w:val="left"/>
      <w:pPr>
        <w:ind w:left="5583" w:hanging="243"/>
      </w:pPr>
      <w:rPr>
        <w:rFonts w:hint="default"/>
      </w:rPr>
    </w:lvl>
    <w:lvl w:ilvl="6" w:tplc="31001F1C">
      <w:numFmt w:val="bullet"/>
      <w:lvlText w:val="•"/>
      <w:lvlJc w:val="left"/>
      <w:pPr>
        <w:ind w:left="6603" w:hanging="243"/>
      </w:pPr>
      <w:rPr>
        <w:rFonts w:hint="default"/>
      </w:rPr>
    </w:lvl>
    <w:lvl w:ilvl="7" w:tplc="CF405586">
      <w:numFmt w:val="bullet"/>
      <w:lvlText w:val="•"/>
      <w:lvlJc w:val="left"/>
      <w:pPr>
        <w:ind w:left="7624" w:hanging="243"/>
      </w:pPr>
      <w:rPr>
        <w:rFonts w:hint="default"/>
      </w:rPr>
    </w:lvl>
    <w:lvl w:ilvl="8" w:tplc="8132C264">
      <w:numFmt w:val="bullet"/>
      <w:lvlText w:val="•"/>
      <w:lvlJc w:val="left"/>
      <w:pPr>
        <w:ind w:left="8645" w:hanging="243"/>
      </w:pPr>
      <w:rPr>
        <w:rFonts w:hint="default"/>
      </w:rPr>
    </w:lvl>
  </w:abstractNum>
  <w:abstractNum w:abstractNumId="92">
    <w:nsid w:val="5A5C31AF"/>
    <w:multiLevelType w:val="hybridMultilevel"/>
    <w:tmpl w:val="9F1A52A2"/>
    <w:lvl w:ilvl="0" w:tplc="5DE45956">
      <w:start w:val="1"/>
      <w:numFmt w:val="decimal"/>
      <w:lvlText w:val="%1."/>
      <w:lvlJc w:val="left"/>
      <w:pPr>
        <w:ind w:left="1028" w:hanging="437"/>
      </w:pPr>
      <w:rPr>
        <w:rFonts w:ascii="Times New Roman" w:eastAsia="Times New Roman" w:hAnsi="Times New Roman" w:cs="Times New Roman" w:hint="default"/>
        <w:w w:val="100"/>
        <w:sz w:val="24"/>
        <w:szCs w:val="24"/>
      </w:rPr>
    </w:lvl>
    <w:lvl w:ilvl="1" w:tplc="D25A5E7E">
      <w:numFmt w:val="bullet"/>
      <w:lvlText w:val="•"/>
      <w:lvlJc w:val="left"/>
      <w:pPr>
        <w:ind w:left="1974" w:hanging="437"/>
      </w:pPr>
      <w:rPr>
        <w:rFonts w:hint="default"/>
      </w:rPr>
    </w:lvl>
    <w:lvl w:ilvl="2" w:tplc="7D186754">
      <w:numFmt w:val="bullet"/>
      <w:lvlText w:val="•"/>
      <w:lvlJc w:val="left"/>
      <w:pPr>
        <w:ind w:left="2929" w:hanging="437"/>
      </w:pPr>
      <w:rPr>
        <w:rFonts w:hint="default"/>
      </w:rPr>
    </w:lvl>
    <w:lvl w:ilvl="3" w:tplc="577475EA">
      <w:numFmt w:val="bullet"/>
      <w:lvlText w:val="•"/>
      <w:lvlJc w:val="left"/>
      <w:pPr>
        <w:ind w:left="3883" w:hanging="437"/>
      </w:pPr>
      <w:rPr>
        <w:rFonts w:hint="default"/>
      </w:rPr>
    </w:lvl>
    <w:lvl w:ilvl="4" w:tplc="19344770">
      <w:numFmt w:val="bullet"/>
      <w:lvlText w:val="•"/>
      <w:lvlJc w:val="left"/>
      <w:pPr>
        <w:ind w:left="4838" w:hanging="437"/>
      </w:pPr>
      <w:rPr>
        <w:rFonts w:hint="default"/>
      </w:rPr>
    </w:lvl>
    <w:lvl w:ilvl="5" w:tplc="06B6DD76">
      <w:numFmt w:val="bullet"/>
      <w:lvlText w:val="•"/>
      <w:lvlJc w:val="left"/>
      <w:pPr>
        <w:ind w:left="5793" w:hanging="437"/>
      </w:pPr>
      <w:rPr>
        <w:rFonts w:hint="default"/>
      </w:rPr>
    </w:lvl>
    <w:lvl w:ilvl="6" w:tplc="7C7E73E6">
      <w:numFmt w:val="bullet"/>
      <w:lvlText w:val="•"/>
      <w:lvlJc w:val="left"/>
      <w:pPr>
        <w:ind w:left="6747" w:hanging="437"/>
      </w:pPr>
      <w:rPr>
        <w:rFonts w:hint="default"/>
      </w:rPr>
    </w:lvl>
    <w:lvl w:ilvl="7" w:tplc="97E484D2">
      <w:numFmt w:val="bullet"/>
      <w:lvlText w:val="•"/>
      <w:lvlJc w:val="left"/>
      <w:pPr>
        <w:ind w:left="7702" w:hanging="437"/>
      </w:pPr>
      <w:rPr>
        <w:rFonts w:hint="default"/>
      </w:rPr>
    </w:lvl>
    <w:lvl w:ilvl="8" w:tplc="E44CFB28">
      <w:numFmt w:val="bullet"/>
      <w:lvlText w:val="•"/>
      <w:lvlJc w:val="left"/>
      <w:pPr>
        <w:ind w:left="8657" w:hanging="437"/>
      </w:pPr>
      <w:rPr>
        <w:rFonts w:hint="default"/>
      </w:rPr>
    </w:lvl>
  </w:abstractNum>
  <w:abstractNum w:abstractNumId="93">
    <w:nsid w:val="5AC62751"/>
    <w:multiLevelType w:val="hybridMultilevel"/>
    <w:tmpl w:val="00C001B2"/>
    <w:lvl w:ilvl="0" w:tplc="71507668">
      <w:start w:val="1"/>
      <w:numFmt w:val="decimal"/>
      <w:lvlText w:val="%1."/>
      <w:lvlJc w:val="left"/>
      <w:pPr>
        <w:ind w:left="1028" w:hanging="437"/>
      </w:pPr>
      <w:rPr>
        <w:rFonts w:ascii="Times New Roman" w:eastAsia="Times New Roman" w:hAnsi="Times New Roman" w:cs="Times New Roman" w:hint="default"/>
        <w:w w:val="100"/>
        <w:sz w:val="24"/>
        <w:szCs w:val="24"/>
      </w:rPr>
    </w:lvl>
    <w:lvl w:ilvl="1" w:tplc="F89E5BDE">
      <w:start w:val="1"/>
      <w:numFmt w:val="decimal"/>
      <w:lvlText w:val="%2."/>
      <w:lvlJc w:val="left"/>
      <w:pPr>
        <w:ind w:left="308" w:hanging="286"/>
      </w:pPr>
      <w:rPr>
        <w:rFonts w:ascii="Times New Roman" w:eastAsia="Times New Roman" w:hAnsi="Times New Roman" w:cs="Times New Roman" w:hint="default"/>
        <w:b/>
        <w:bCs/>
        <w:w w:val="100"/>
        <w:sz w:val="24"/>
        <w:szCs w:val="24"/>
      </w:rPr>
    </w:lvl>
    <w:lvl w:ilvl="2" w:tplc="AF46AF60">
      <w:numFmt w:val="bullet"/>
      <w:lvlText w:val="•"/>
      <w:lvlJc w:val="left"/>
      <w:pPr>
        <w:ind w:left="5020" w:hanging="286"/>
      </w:pPr>
      <w:rPr>
        <w:rFonts w:hint="default"/>
      </w:rPr>
    </w:lvl>
    <w:lvl w:ilvl="3" w:tplc="A2CA9EF8">
      <w:numFmt w:val="bullet"/>
      <w:lvlText w:val="•"/>
      <w:lvlJc w:val="left"/>
      <w:pPr>
        <w:ind w:left="5713" w:hanging="286"/>
      </w:pPr>
      <w:rPr>
        <w:rFonts w:hint="default"/>
      </w:rPr>
    </w:lvl>
    <w:lvl w:ilvl="4" w:tplc="14AC7AEC">
      <w:numFmt w:val="bullet"/>
      <w:lvlText w:val="•"/>
      <w:lvlJc w:val="left"/>
      <w:pPr>
        <w:ind w:left="6406" w:hanging="286"/>
      </w:pPr>
      <w:rPr>
        <w:rFonts w:hint="default"/>
      </w:rPr>
    </w:lvl>
    <w:lvl w:ilvl="5" w:tplc="535A017A">
      <w:numFmt w:val="bullet"/>
      <w:lvlText w:val="•"/>
      <w:lvlJc w:val="left"/>
      <w:pPr>
        <w:ind w:left="7099" w:hanging="286"/>
      </w:pPr>
      <w:rPr>
        <w:rFonts w:hint="default"/>
      </w:rPr>
    </w:lvl>
    <w:lvl w:ilvl="6" w:tplc="EC225998">
      <w:numFmt w:val="bullet"/>
      <w:lvlText w:val="•"/>
      <w:lvlJc w:val="left"/>
      <w:pPr>
        <w:ind w:left="7793" w:hanging="286"/>
      </w:pPr>
      <w:rPr>
        <w:rFonts w:hint="default"/>
      </w:rPr>
    </w:lvl>
    <w:lvl w:ilvl="7" w:tplc="ACBAEB2A">
      <w:numFmt w:val="bullet"/>
      <w:lvlText w:val="•"/>
      <w:lvlJc w:val="left"/>
      <w:pPr>
        <w:ind w:left="8486" w:hanging="286"/>
      </w:pPr>
      <w:rPr>
        <w:rFonts w:hint="default"/>
      </w:rPr>
    </w:lvl>
    <w:lvl w:ilvl="8" w:tplc="37309CB4">
      <w:numFmt w:val="bullet"/>
      <w:lvlText w:val="•"/>
      <w:lvlJc w:val="left"/>
      <w:pPr>
        <w:ind w:left="9179" w:hanging="286"/>
      </w:pPr>
      <w:rPr>
        <w:rFonts w:hint="default"/>
      </w:rPr>
    </w:lvl>
  </w:abstractNum>
  <w:abstractNum w:abstractNumId="94">
    <w:nsid w:val="5B813A82"/>
    <w:multiLevelType w:val="hybridMultilevel"/>
    <w:tmpl w:val="A02097BC"/>
    <w:lvl w:ilvl="0" w:tplc="00AAB200">
      <w:numFmt w:val="bullet"/>
      <w:lvlText w:val=""/>
      <w:lvlJc w:val="left"/>
      <w:pPr>
        <w:ind w:left="1388" w:hanging="420"/>
      </w:pPr>
      <w:rPr>
        <w:rFonts w:ascii="Symbol" w:eastAsia="Times New Roman" w:hAnsi="Symbol" w:hint="default"/>
        <w:w w:val="100"/>
        <w:sz w:val="24"/>
      </w:rPr>
    </w:lvl>
    <w:lvl w:ilvl="1" w:tplc="5714F7C4">
      <w:numFmt w:val="bullet"/>
      <w:lvlText w:val="•"/>
      <w:lvlJc w:val="left"/>
      <w:pPr>
        <w:ind w:left="2298" w:hanging="420"/>
      </w:pPr>
      <w:rPr>
        <w:rFonts w:hint="default"/>
      </w:rPr>
    </w:lvl>
    <w:lvl w:ilvl="2" w:tplc="D4A202BA">
      <w:numFmt w:val="bullet"/>
      <w:lvlText w:val="•"/>
      <w:lvlJc w:val="left"/>
      <w:pPr>
        <w:ind w:left="3217" w:hanging="420"/>
      </w:pPr>
      <w:rPr>
        <w:rFonts w:hint="default"/>
      </w:rPr>
    </w:lvl>
    <w:lvl w:ilvl="3" w:tplc="024A5116">
      <w:numFmt w:val="bullet"/>
      <w:lvlText w:val="•"/>
      <w:lvlJc w:val="left"/>
      <w:pPr>
        <w:ind w:left="4135" w:hanging="420"/>
      </w:pPr>
      <w:rPr>
        <w:rFonts w:hint="default"/>
      </w:rPr>
    </w:lvl>
    <w:lvl w:ilvl="4" w:tplc="3016359C">
      <w:numFmt w:val="bullet"/>
      <w:lvlText w:val="•"/>
      <w:lvlJc w:val="left"/>
      <w:pPr>
        <w:ind w:left="5054" w:hanging="420"/>
      </w:pPr>
      <w:rPr>
        <w:rFonts w:hint="default"/>
      </w:rPr>
    </w:lvl>
    <w:lvl w:ilvl="5" w:tplc="2EF83F6A">
      <w:numFmt w:val="bullet"/>
      <w:lvlText w:val="•"/>
      <w:lvlJc w:val="left"/>
      <w:pPr>
        <w:ind w:left="5973" w:hanging="420"/>
      </w:pPr>
      <w:rPr>
        <w:rFonts w:hint="default"/>
      </w:rPr>
    </w:lvl>
    <w:lvl w:ilvl="6" w:tplc="2E943112">
      <w:numFmt w:val="bullet"/>
      <w:lvlText w:val="•"/>
      <w:lvlJc w:val="left"/>
      <w:pPr>
        <w:ind w:left="6891" w:hanging="420"/>
      </w:pPr>
      <w:rPr>
        <w:rFonts w:hint="default"/>
      </w:rPr>
    </w:lvl>
    <w:lvl w:ilvl="7" w:tplc="EFEE292A">
      <w:numFmt w:val="bullet"/>
      <w:lvlText w:val="•"/>
      <w:lvlJc w:val="left"/>
      <w:pPr>
        <w:ind w:left="7810" w:hanging="420"/>
      </w:pPr>
      <w:rPr>
        <w:rFonts w:hint="default"/>
      </w:rPr>
    </w:lvl>
    <w:lvl w:ilvl="8" w:tplc="9698B94C">
      <w:numFmt w:val="bullet"/>
      <w:lvlText w:val="•"/>
      <w:lvlJc w:val="left"/>
      <w:pPr>
        <w:ind w:left="8729" w:hanging="420"/>
      </w:pPr>
      <w:rPr>
        <w:rFonts w:hint="default"/>
      </w:rPr>
    </w:lvl>
  </w:abstractNum>
  <w:abstractNum w:abstractNumId="95">
    <w:nsid w:val="5C0B5A2F"/>
    <w:multiLevelType w:val="hybridMultilevel"/>
    <w:tmpl w:val="EEBA0E96"/>
    <w:lvl w:ilvl="0" w:tplc="2ECE1FA4">
      <w:numFmt w:val="bullet"/>
      <w:lvlText w:val="-"/>
      <w:lvlJc w:val="left"/>
      <w:pPr>
        <w:ind w:left="488" w:hanging="240"/>
      </w:pPr>
      <w:rPr>
        <w:rFonts w:ascii="Times New Roman" w:eastAsia="Times New Roman" w:hAnsi="Times New Roman" w:hint="default"/>
        <w:w w:val="99"/>
        <w:sz w:val="24"/>
      </w:rPr>
    </w:lvl>
    <w:lvl w:ilvl="1" w:tplc="4D46FC94">
      <w:numFmt w:val="bullet"/>
      <w:lvlText w:val="•"/>
      <w:lvlJc w:val="left"/>
      <w:pPr>
        <w:ind w:left="1500" w:hanging="240"/>
      </w:pPr>
      <w:rPr>
        <w:rFonts w:hint="default"/>
      </w:rPr>
    </w:lvl>
    <w:lvl w:ilvl="2" w:tplc="6574AC8E">
      <w:numFmt w:val="bullet"/>
      <w:lvlText w:val="•"/>
      <w:lvlJc w:val="left"/>
      <w:pPr>
        <w:ind w:left="2521" w:hanging="240"/>
      </w:pPr>
      <w:rPr>
        <w:rFonts w:hint="default"/>
      </w:rPr>
    </w:lvl>
    <w:lvl w:ilvl="3" w:tplc="66E4AC96">
      <w:numFmt w:val="bullet"/>
      <w:lvlText w:val="•"/>
      <w:lvlJc w:val="left"/>
      <w:pPr>
        <w:ind w:left="3541" w:hanging="240"/>
      </w:pPr>
      <w:rPr>
        <w:rFonts w:hint="default"/>
      </w:rPr>
    </w:lvl>
    <w:lvl w:ilvl="4" w:tplc="9718EFC8">
      <w:numFmt w:val="bullet"/>
      <w:lvlText w:val="•"/>
      <w:lvlJc w:val="left"/>
      <w:pPr>
        <w:ind w:left="4562" w:hanging="240"/>
      </w:pPr>
      <w:rPr>
        <w:rFonts w:hint="default"/>
      </w:rPr>
    </w:lvl>
    <w:lvl w:ilvl="5" w:tplc="59A81F80">
      <w:numFmt w:val="bullet"/>
      <w:lvlText w:val="•"/>
      <w:lvlJc w:val="left"/>
      <w:pPr>
        <w:ind w:left="5583" w:hanging="240"/>
      </w:pPr>
      <w:rPr>
        <w:rFonts w:hint="default"/>
      </w:rPr>
    </w:lvl>
    <w:lvl w:ilvl="6" w:tplc="E05A6E40">
      <w:numFmt w:val="bullet"/>
      <w:lvlText w:val="•"/>
      <w:lvlJc w:val="left"/>
      <w:pPr>
        <w:ind w:left="6603" w:hanging="240"/>
      </w:pPr>
      <w:rPr>
        <w:rFonts w:hint="default"/>
      </w:rPr>
    </w:lvl>
    <w:lvl w:ilvl="7" w:tplc="13F28B20">
      <w:numFmt w:val="bullet"/>
      <w:lvlText w:val="•"/>
      <w:lvlJc w:val="left"/>
      <w:pPr>
        <w:ind w:left="7624" w:hanging="240"/>
      </w:pPr>
      <w:rPr>
        <w:rFonts w:hint="default"/>
      </w:rPr>
    </w:lvl>
    <w:lvl w:ilvl="8" w:tplc="D11CA6F4">
      <w:numFmt w:val="bullet"/>
      <w:lvlText w:val="•"/>
      <w:lvlJc w:val="left"/>
      <w:pPr>
        <w:ind w:left="8645" w:hanging="240"/>
      </w:pPr>
      <w:rPr>
        <w:rFonts w:hint="default"/>
      </w:rPr>
    </w:lvl>
  </w:abstractNum>
  <w:abstractNum w:abstractNumId="96">
    <w:nsid w:val="5E646F5E"/>
    <w:multiLevelType w:val="hybridMultilevel"/>
    <w:tmpl w:val="8B7EFE90"/>
    <w:lvl w:ilvl="0" w:tplc="C4488974">
      <w:start w:val="1"/>
      <w:numFmt w:val="bullet"/>
      <w:lvlText w:val=""/>
      <w:lvlJc w:val="left"/>
      <w:pPr>
        <w:ind w:left="1260" w:hanging="360"/>
      </w:pPr>
      <w:rPr>
        <w:rFonts w:ascii="Symbol" w:hAnsi="Symbol" w:hint="default"/>
      </w:rPr>
    </w:lvl>
    <w:lvl w:ilvl="1" w:tplc="8ECC8FA0" w:tentative="1">
      <w:start w:val="1"/>
      <w:numFmt w:val="bullet"/>
      <w:lvlText w:val="o"/>
      <w:lvlJc w:val="left"/>
      <w:pPr>
        <w:ind w:left="1980" w:hanging="360"/>
      </w:pPr>
      <w:rPr>
        <w:rFonts w:ascii="Courier New" w:hAnsi="Courier New" w:hint="default"/>
      </w:rPr>
    </w:lvl>
    <w:lvl w:ilvl="2" w:tplc="5DC024D0" w:tentative="1">
      <w:start w:val="1"/>
      <w:numFmt w:val="bullet"/>
      <w:lvlText w:val=""/>
      <w:lvlJc w:val="left"/>
      <w:pPr>
        <w:ind w:left="2700" w:hanging="360"/>
      </w:pPr>
      <w:rPr>
        <w:rFonts w:ascii="Wingdings" w:hAnsi="Wingdings" w:hint="default"/>
      </w:rPr>
    </w:lvl>
    <w:lvl w:ilvl="3" w:tplc="C428BAD6" w:tentative="1">
      <w:start w:val="1"/>
      <w:numFmt w:val="bullet"/>
      <w:lvlText w:val=""/>
      <w:lvlJc w:val="left"/>
      <w:pPr>
        <w:ind w:left="3420" w:hanging="360"/>
      </w:pPr>
      <w:rPr>
        <w:rFonts w:ascii="Symbol" w:hAnsi="Symbol" w:hint="default"/>
      </w:rPr>
    </w:lvl>
    <w:lvl w:ilvl="4" w:tplc="4836A264" w:tentative="1">
      <w:start w:val="1"/>
      <w:numFmt w:val="bullet"/>
      <w:lvlText w:val="o"/>
      <w:lvlJc w:val="left"/>
      <w:pPr>
        <w:ind w:left="4140" w:hanging="360"/>
      </w:pPr>
      <w:rPr>
        <w:rFonts w:ascii="Courier New" w:hAnsi="Courier New" w:hint="default"/>
      </w:rPr>
    </w:lvl>
    <w:lvl w:ilvl="5" w:tplc="57000FF0" w:tentative="1">
      <w:start w:val="1"/>
      <w:numFmt w:val="bullet"/>
      <w:lvlText w:val=""/>
      <w:lvlJc w:val="left"/>
      <w:pPr>
        <w:ind w:left="4860" w:hanging="360"/>
      </w:pPr>
      <w:rPr>
        <w:rFonts w:ascii="Wingdings" w:hAnsi="Wingdings" w:hint="default"/>
      </w:rPr>
    </w:lvl>
    <w:lvl w:ilvl="6" w:tplc="DF80AB88" w:tentative="1">
      <w:start w:val="1"/>
      <w:numFmt w:val="bullet"/>
      <w:lvlText w:val=""/>
      <w:lvlJc w:val="left"/>
      <w:pPr>
        <w:ind w:left="5580" w:hanging="360"/>
      </w:pPr>
      <w:rPr>
        <w:rFonts w:ascii="Symbol" w:hAnsi="Symbol" w:hint="default"/>
      </w:rPr>
    </w:lvl>
    <w:lvl w:ilvl="7" w:tplc="0790995C" w:tentative="1">
      <w:start w:val="1"/>
      <w:numFmt w:val="bullet"/>
      <w:lvlText w:val="o"/>
      <w:lvlJc w:val="left"/>
      <w:pPr>
        <w:ind w:left="6300" w:hanging="360"/>
      </w:pPr>
      <w:rPr>
        <w:rFonts w:ascii="Courier New" w:hAnsi="Courier New" w:hint="default"/>
      </w:rPr>
    </w:lvl>
    <w:lvl w:ilvl="8" w:tplc="FE9C45E0" w:tentative="1">
      <w:start w:val="1"/>
      <w:numFmt w:val="bullet"/>
      <w:lvlText w:val=""/>
      <w:lvlJc w:val="left"/>
      <w:pPr>
        <w:ind w:left="7020" w:hanging="360"/>
      </w:pPr>
      <w:rPr>
        <w:rFonts w:ascii="Wingdings" w:hAnsi="Wingdings" w:hint="default"/>
      </w:rPr>
    </w:lvl>
  </w:abstractNum>
  <w:abstractNum w:abstractNumId="97">
    <w:nsid w:val="5E7204C2"/>
    <w:multiLevelType w:val="hybridMultilevel"/>
    <w:tmpl w:val="7CE0069E"/>
    <w:lvl w:ilvl="0" w:tplc="91FE4AF0">
      <w:start w:val="1"/>
      <w:numFmt w:val="decimal"/>
      <w:lvlText w:val="%1)"/>
      <w:lvlJc w:val="left"/>
      <w:pPr>
        <w:ind w:left="668" w:hanging="339"/>
      </w:pPr>
      <w:rPr>
        <w:rFonts w:ascii="Times New Roman" w:eastAsia="Times New Roman" w:hAnsi="Times New Roman" w:cs="Times New Roman" w:hint="default"/>
        <w:w w:val="100"/>
        <w:sz w:val="24"/>
        <w:szCs w:val="24"/>
      </w:rPr>
    </w:lvl>
    <w:lvl w:ilvl="1" w:tplc="2D16F6DC">
      <w:numFmt w:val="bullet"/>
      <w:lvlText w:val="•"/>
      <w:lvlJc w:val="left"/>
      <w:pPr>
        <w:ind w:left="1650" w:hanging="339"/>
      </w:pPr>
      <w:rPr>
        <w:rFonts w:hint="default"/>
      </w:rPr>
    </w:lvl>
    <w:lvl w:ilvl="2" w:tplc="02527E1C">
      <w:numFmt w:val="bullet"/>
      <w:lvlText w:val="•"/>
      <w:lvlJc w:val="left"/>
      <w:pPr>
        <w:ind w:left="2641" w:hanging="339"/>
      </w:pPr>
      <w:rPr>
        <w:rFonts w:hint="default"/>
      </w:rPr>
    </w:lvl>
    <w:lvl w:ilvl="3" w:tplc="92925808">
      <w:numFmt w:val="bullet"/>
      <w:lvlText w:val="•"/>
      <w:lvlJc w:val="left"/>
      <w:pPr>
        <w:ind w:left="3631" w:hanging="339"/>
      </w:pPr>
      <w:rPr>
        <w:rFonts w:hint="default"/>
      </w:rPr>
    </w:lvl>
    <w:lvl w:ilvl="4" w:tplc="850E0684">
      <w:numFmt w:val="bullet"/>
      <w:lvlText w:val="•"/>
      <w:lvlJc w:val="left"/>
      <w:pPr>
        <w:ind w:left="4622" w:hanging="339"/>
      </w:pPr>
      <w:rPr>
        <w:rFonts w:hint="default"/>
      </w:rPr>
    </w:lvl>
    <w:lvl w:ilvl="5" w:tplc="3150290C">
      <w:numFmt w:val="bullet"/>
      <w:lvlText w:val="•"/>
      <w:lvlJc w:val="left"/>
      <w:pPr>
        <w:ind w:left="5613" w:hanging="339"/>
      </w:pPr>
      <w:rPr>
        <w:rFonts w:hint="default"/>
      </w:rPr>
    </w:lvl>
    <w:lvl w:ilvl="6" w:tplc="022E157E">
      <w:numFmt w:val="bullet"/>
      <w:lvlText w:val="•"/>
      <w:lvlJc w:val="left"/>
      <w:pPr>
        <w:ind w:left="6603" w:hanging="339"/>
      </w:pPr>
      <w:rPr>
        <w:rFonts w:hint="default"/>
      </w:rPr>
    </w:lvl>
    <w:lvl w:ilvl="7" w:tplc="FC4A3F18">
      <w:numFmt w:val="bullet"/>
      <w:lvlText w:val="•"/>
      <w:lvlJc w:val="left"/>
      <w:pPr>
        <w:ind w:left="7594" w:hanging="339"/>
      </w:pPr>
      <w:rPr>
        <w:rFonts w:hint="default"/>
      </w:rPr>
    </w:lvl>
    <w:lvl w:ilvl="8" w:tplc="07E8BD6A">
      <w:numFmt w:val="bullet"/>
      <w:lvlText w:val="•"/>
      <w:lvlJc w:val="left"/>
      <w:pPr>
        <w:ind w:left="8585" w:hanging="339"/>
      </w:pPr>
      <w:rPr>
        <w:rFonts w:hint="default"/>
      </w:rPr>
    </w:lvl>
  </w:abstractNum>
  <w:abstractNum w:abstractNumId="98">
    <w:nsid w:val="5E7869E3"/>
    <w:multiLevelType w:val="hybridMultilevel"/>
    <w:tmpl w:val="F814CAF2"/>
    <w:lvl w:ilvl="0" w:tplc="CF7AFD10">
      <w:numFmt w:val="bullet"/>
      <w:lvlText w:val="-"/>
      <w:lvlJc w:val="left"/>
      <w:pPr>
        <w:ind w:left="308" w:hanging="183"/>
      </w:pPr>
      <w:rPr>
        <w:rFonts w:ascii="Times New Roman" w:eastAsia="Times New Roman" w:hAnsi="Times New Roman" w:hint="default"/>
        <w:w w:val="99"/>
        <w:sz w:val="24"/>
      </w:rPr>
    </w:lvl>
    <w:lvl w:ilvl="1" w:tplc="00E6C96E">
      <w:numFmt w:val="bullet"/>
      <w:lvlText w:val="•"/>
      <w:lvlJc w:val="left"/>
      <w:pPr>
        <w:ind w:left="1326" w:hanging="183"/>
      </w:pPr>
      <w:rPr>
        <w:rFonts w:hint="default"/>
      </w:rPr>
    </w:lvl>
    <w:lvl w:ilvl="2" w:tplc="128E4C10">
      <w:numFmt w:val="bullet"/>
      <w:lvlText w:val="•"/>
      <w:lvlJc w:val="left"/>
      <w:pPr>
        <w:ind w:left="2353" w:hanging="183"/>
      </w:pPr>
      <w:rPr>
        <w:rFonts w:hint="default"/>
      </w:rPr>
    </w:lvl>
    <w:lvl w:ilvl="3" w:tplc="7A244092">
      <w:numFmt w:val="bullet"/>
      <w:lvlText w:val="•"/>
      <w:lvlJc w:val="left"/>
      <w:pPr>
        <w:ind w:left="3379" w:hanging="183"/>
      </w:pPr>
      <w:rPr>
        <w:rFonts w:hint="default"/>
      </w:rPr>
    </w:lvl>
    <w:lvl w:ilvl="4" w:tplc="7B8C37CA">
      <w:numFmt w:val="bullet"/>
      <w:lvlText w:val="•"/>
      <w:lvlJc w:val="left"/>
      <w:pPr>
        <w:ind w:left="4406" w:hanging="183"/>
      </w:pPr>
      <w:rPr>
        <w:rFonts w:hint="default"/>
      </w:rPr>
    </w:lvl>
    <w:lvl w:ilvl="5" w:tplc="89946F5C">
      <w:numFmt w:val="bullet"/>
      <w:lvlText w:val="•"/>
      <w:lvlJc w:val="left"/>
      <w:pPr>
        <w:ind w:left="5433" w:hanging="183"/>
      </w:pPr>
      <w:rPr>
        <w:rFonts w:hint="default"/>
      </w:rPr>
    </w:lvl>
    <w:lvl w:ilvl="6" w:tplc="AE28B8F0">
      <w:numFmt w:val="bullet"/>
      <w:lvlText w:val="•"/>
      <w:lvlJc w:val="left"/>
      <w:pPr>
        <w:ind w:left="6459" w:hanging="183"/>
      </w:pPr>
      <w:rPr>
        <w:rFonts w:hint="default"/>
      </w:rPr>
    </w:lvl>
    <w:lvl w:ilvl="7" w:tplc="4A80A8C8">
      <w:numFmt w:val="bullet"/>
      <w:lvlText w:val="•"/>
      <w:lvlJc w:val="left"/>
      <w:pPr>
        <w:ind w:left="7486" w:hanging="183"/>
      </w:pPr>
      <w:rPr>
        <w:rFonts w:hint="default"/>
      </w:rPr>
    </w:lvl>
    <w:lvl w:ilvl="8" w:tplc="7506FD7A">
      <w:numFmt w:val="bullet"/>
      <w:lvlText w:val="•"/>
      <w:lvlJc w:val="left"/>
      <w:pPr>
        <w:ind w:left="8513" w:hanging="183"/>
      </w:pPr>
      <w:rPr>
        <w:rFonts w:hint="default"/>
      </w:rPr>
    </w:lvl>
  </w:abstractNum>
  <w:abstractNum w:abstractNumId="99">
    <w:nsid w:val="5EF930C4"/>
    <w:multiLevelType w:val="hybridMultilevel"/>
    <w:tmpl w:val="1E7E26D6"/>
    <w:lvl w:ilvl="0" w:tplc="D520E8C2">
      <w:start w:val="1"/>
      <w:numFmt w:val="decimal"/>
      <w:lvlText w:val="%1."/>
      <w:lvlJc w:val="left"/>
      <w:pPr>
        <w:ind w:left="1028" w:hanging="437"/>
      </w:pPr>
      <w:rPr>
        <w:rFonts w:ascii="Times New Roman" w:eastAsia="Times New Roman" w:hAnsi="Times New Roman" w:cs="Times New Roman" w:hint="default"/>
        <w:w w:val="100"/>
        <w:sz w:val="24"/>
        <w:szCs w:val="24"/>
      </w:rPr>
    </w:lvl>
    <w:lvl w:ilvl="1" w:tplc="EFA2A06A">
      <w:numFmt w:val="bullet"/>
      <w:lvlText w:val="•"/>
      <w:lvlJc w:val="left"/>
      <w:pPr>
        <w:ind w:left="1974" w:hanging="437"/>
      </w:pPr>
      <w:rPr>
        <w:rFonts w:hint="default"/>
      </w:rPr>
    </w:lvl>
    <w:lvl w:ilvl="2" w:tplc="84C4F2B8">
      <w:numFmt w:val="bullet"/>
      <w:lvlText w:val="•"/>
      <w:lvlJc w:val="left"/>
      <w:pPr>
        <w:ind w:left="2929" w:hanging="437"/>
      </w:pPr>
      <w:rPr>
        <w:rFonts w:hint="default"/>
      </w:rPr>
    </w:lvl>
    <w:lvl w:ilvl="3" w:tplc="12021F96">
      <w:numFmt w:val="bullet"/>
      <w:lvlText w:val="•"/>
      <w:lvlJc w:val="left"/>
      <w:pPr>
        <w:ind w:left="3883" w:hanging="437"/>
      </w:pPr>
      <w:rPr>
        <w:rFonts w:hint="default"/>
      </w:rPr>
    </w:lvl>
    <w:lvl w:ilvl="4" w:tplc="429E27F2">
      <w:numFmt w:val="bullet"/>
      <w:lvlText w:val="•"/>
      <w:lvlJc w:val="left"/>
      <w:pPr>
        <w:ind w:left="4838" w:hanging="437"/>
      </w:pPr>
      <w:rPr>
        <w:rFonts w:hint="default"/>
      </w:rPr>
    </w:lvl>
    <w:lvl w:ilvl="5" w:tplc="C17065C0">
      <w:numFmt w:val="bullet"/>
      <w:lvlText w:val="•"/>
      <w:lvlJc w:val="left"/>
      <w:pPr>
        <w:ind w:left="5793" w:hanging="437"/>
      </w:pPr>
      <w:rPr>
        <w:rFonts w:hint="default"/>
      </w:rPr>
    </w:lvl>
    <w:lvl w:ilvl="6" w:tplc="CBC4D464">
      <w:numFmt w:val="bullet"/>
      <w:lvlText w:val="•"/>
      <w:lvlJc w:val="left"/>
      <w:pPr>
        <w:ind w:left="6747" w:hanging="437"/>
      </w:pPr>
      <w:rPr>
        <w:rFonts w:hint="default"/>
      </w:rPr>
    </w:lvl>
    <w:lvl w:ilvl="7" w:tplc="9D74F5C8">
      <w:numFmt w:val="bullet"/>
      <w:lvlText w:val="•"/>
      <w:lvlJc w:val="left"/>
      <w:pPr>
        <w:ind w:left="7702" w:hanging="437"/>
      </w:pPr>
      <w:rPr>
        <w:rFonts w:hint="default"/>
      </w:rPr>
    </w:lvl>
    <w:lvl w:ilvl="8" w:tplc="86E4548A">
      <w:numFmt w:val="bullet"/>
      <w:lvlText w:val="•"/>
      <w:lvlJc w:val="left"/>
      <w:pPr>
        <w:ind w:left="8657" w:hanging="437"/>
      </w:pPr>
      <w:rPr>
        <w:rFonts w:hint="default"/>
      </w:rPr>
    </w:lvl>
  </w:abstractNum>
  <w:abstractNum w:abstractNumId="100">
    <w:nsid w:val="5F174126"/>
    <w:multiLevelType w:val="hybridMultilevel"/>
    <w:tmpl w:val="04349F5E"/>
    <w:lvl w:ilvl="0" w:tplc="3DB6CAE4">
      <w:start w:val="2"/>
      <w:numFmt w:val="decimal"/>
      <w:lvlText w:val="%1"/>
      <w:lvlJc w:val="left"/>
      <w:pPr>
        <w:ind w:left="112" w:hanging="769"/>
      </w:pPr>
      <w:rPr>
        <w:rFonts w:cs="Times New Roman" w:hint="default"/>
        <w:w w:val="100"/>
      </w:rPr>
    </w:lvl>
    <w:lvl w:ilvl="1" w:tplc="3922397C">
      <w:numFmt w:val="bullet"/>
      <w:lvlText w:val=""/>
      <w:lvlJc w:val="left"/>
      <w:pPr>
        <w:ind w:left="785" w:hanging="342"/>
      </w:pPr>
      <w:rPr>
        <w:rFonts w:ascii="Wingdings" w:eastAsia="Times New Roman" w:hAnsi="Wingdings" w:hint="default"/>
        <w:w w:val="100"/>
        <w:sz w:val="20"/>
      </w:rPr>
    </w:lvl>
    <w:lvl w:ilvl="2" w:tplc="DD361FB6">
      <w:numFmt w:val="bullet"/>
      <w:lvlText w:val="•"/>
      <w:lvlJc w:val="left"/>
      <w:pPr>
        <w:ind w:left="214" w:hanging="1081"/>
      </w:pPr>
      <w:rPr>
        <w:rFonts w:ascii="Times New Roman" w:eastAsia="Times New Roman" w:hAnsi="Times New Roman" w:hint="default"/>
        <w:w w:val="95"/>
        <w:sz w:val="28"/>
      </w:rPr>
    </w:lvl>
    <w:lvl w:ilvl="3" w:tplc="DA0E0230">
      <w:numFmt w:val="bullet"/>
      <w:lvlText w:val="•"/>
      <w:lvlJc w:val="left"/>
      <w:pPr>
        <w:ind w:left="1490" w:hanging="1081"/>
      </w:pPr>
      <w:rPr>
        <w:rFonts w:hint="default"/>
      </w:rPr>
    </w:lvl>
    <w:lvl w:ilvl="4" w:tplc="418851F8">
      <w:numFmt w:val="bullet"/>
      <w:lvlText w:val="•"/>
      <w:lvlJc w:val="left"/>
      <w:pPr>
        <w:ind w:left="2201" w:hanging="1081"/>
      </w:pPr>
      <w:rPr>
        <w:rFonts w:hint="default"/>
      </w:rPr>
    </w:lvl>
    <w:lvl w:ilvl="5" w:tplc="19DA35F8">
      <w:numFmt w:val="bullet"/>
      <w:lvlText w:val="•"/>
      <w:lvlJc w:val="left"/>
      <w:pPr>
        <w:ind w:left="2911" w:hanging="1081"/>
      </w:pPr>
      <w:rPr>
        <w:rFonts w:hint="default"/>
      </w:rPr>
    </w:lvl>
    <w:lvl w:ilvl="6" w:tplc="DCCAF53C">
      <w:numFmt w:val="bullet"/>
      <w:lvlText w:val="•"/>
      <w:lvlJc w:val="left"/>
      <w:pPr>
        <w:ind w:left="3622" w:hanging="1081"/>
      </w:pPr>
      <w:rPr>
        <w:rFonts w:hint="default"/>
      </w:rPr>
    </w:lvl>
    <w:lvl w:ilvl="7" w:tplc="C260923C">
      <w:numFmt w:val="bullet"/>
      <w:lvlText w:val="•"/>
      <w:lvlJc w:val="left"/>
      <w:pPr>
        <w:ind w:left="4332" w:hanging="1081"/>
      </w:pPr>
      <w:rPr>
        <w:rFonts w:hint="default"/>
      </w:rPr>
    </w:lvl>
    <w:lvl w:ilvl="8" w:tplc="73B0B66A">
      <w:numFmt w:val="bullet"/>
      <w:lvlText w:val="•"/>
      <w:lvlJc w:val="left"/>
      <w:pPr>
        <w:ind w:left="5043" w:hanging="1081"/>
      </w:pPr>
      <w:rPr>
        <w:rFonts w:hint="default"/>
      </w:rPr>
    </w:lvl>
  </w:abstractNum>
  <w:abstractNum w:abstractNumId="101">
    <w:nsid w:val="600B4FAC"/>
    <w:multiLevelType w:val="hybridMultilevel"/>
    <w:tmpl w:val="A1745C2C"/>
    <w:lvl w:ilvl="0" w:tplc="7346BC38">
      <w:start w:val="1"/>
      <w:numFmt w:val="bullet"/>
      <w:lvlText w:val=""/>
      <w:lvlJc w:val="left"/>
      <w:pPr>
        <w:ind w:left="1260" w:hanging="360"/>
      </w:pPr>
      <w:rPr>
        <w:rFonts w:ascii="Symbol" w:hAnsi="Symbol" w:hint="default"/>
      </w:rPr>
    </w:lvl>
    <w:lvl w:ilvl="1" w:tplc="2990E3E8" w:tentative="1">
      <w:start w:val="1"/>
      <w:numFmt w:val="bullet"/>
      <w:lvlText w:val="o"/>
      <w:lvlJc w:val="left"/>
      <w:pPr>
        <w:ind w:left="1980" w:hanging="360"/>
      </w:pPr>
      <w:rPr>
        <w:rFonts w:ascii="Courier New" w:hAnsi="Courier New" w:hint="default"/>
      </w:rPr>
    </w:lvl>
    <w:lvl w:ilvl="2" w:tplc="FA0640DC" w:tentative="1">
      <w:start w:val="1"/>
      <w:numFmt w:val="bullet"/>
      <w:lvlText w:val=""/>
      <w:lvlJc w:val="left"/>
      <w:pPr>
        <w:ind w:left="2700" w:hanging="360"/>
      </w:pPr>
      <w:rPr>
        <w:rFonts w:ascii="Wingdings" w:hAnsi="Wingdings" w:hint="default"/>
      </w:rPr>
    </w:lvl>
    <w:lvl w:ilvl="3" w:tplc="CBD0A596" w:tentative="1">
      <w:start w:val="1"/>
      <w:numFmt w:val="bullet"/>
      <w:lvlText w:val=""/>
      <w:lvlJc w:val="left"/>
      <w:pPr>
        <w:ind w:left="3420" w:hanging="360"/>
      </w:pPr>
      <w:rPr>
        <w:rFonts w:ascii="Symbol" w:hAnsi="Symbol" w:hint="default"/>
      </w:rPr>
    </w:lvl>
    <w:lvl w:ilvl="4" w:tplc="186A1BD6" w:tentative="1">
      <w:start w:val="1"/>
      <w:numFmt w:val="bullet"/>
      <w:lvlText w:val="o"/>
      <w:lvlJc w:val="left"/>
      <w:pPr>
        <w:ind w:left="4140" w:hanging="360"/>
      </w:pPr>
      <w:rPr>
        <w:rFonts w:ascii="Courier New" w:hAnsi="Courier New" w:hint="default"/>
      </w:rPr>
    </w:lvl>
    <w:lvl w:ilvl="5" w:tplc="3DCC3E20" w:tentative="1">
      <w:start w:val="1"/>
      <w:numFmt w:val="bullet"/>
      <w:lvlText w:val=""/>
      <w:lvlJc w:val="left"/>
      <w:pPr>
        <w:ind w:left="4860" w:hanging="360"/>
      </w:pPr>
      <w:rPr>
        <w:rFonts w:ascii="Wingdings" w:hAnsi="Wingdings" w:hint="default"/>
      </w:rPr>
    </w:lvl>
    <w:lvl w:ilvl="6" w:tplc="D9CE342A" w:tentative="1">
      <w:start w:val="1"/>
      <w:numFmt w:val="bullet"/>
      <w:lvlText w:val=""/>
      <w:lvlJc w:val="left"/>
      <w:pPr>
        <w:ind w:left="5580" w:hanging="360"/>
      </w:pPr>
      <w:rPr>
        <w:rFonts w:ascii="Symbol" w:hAnsi="Symbol" w:hint="default"/>
      </w:rPr>
    </w:lvl>
    <w:lvl w:ilvl="7" w:tplc="82FEB172" w:tentative="1">
      <w:start w:val="1"/>
      <w:numFmt w:val="bullet"/>
      <w:lvlText w:val="o"/>
      <w:lvlJc w:val="left"/>
      <w:pPr>
        <w:ind w:left="6300" w:hanging="360"/>
      </w:pPr>
      <w:rPr>
        <w:rFonts w:ascii="Courier New" w:hAnsi="Courier New" w:hint="default"/>
      </w:rPr>
    </w:lvl>
    <w:lvl w:ilvl="8" w:tplc="FCE8F9AC" w:tentative="1">
      <w:start w:val="1"/>
      <w:numFmt w:val="bullet"/>
      <w:lvlText w:val=""/>
      <w:lvlJc w:val="left"/>
      <w:pPr>
        <w:ind w:left="7020" w:hanging="360"/>
      </w:pPr>
      <w:rPr>
        <w:rFonts w:ascii="Wingdings" w:hAnsi="Wingdings" w:hint="default"/>
      </w:rPr>
    </w:lvl>
  </w:abstractNum>
  <w:abstractNum w:abstractNumId="102">
    <w:nsid w:val="60E04CC2"/>
    <w:multiLevelType w:val="hybridMultilevel"/>
    <w:tmpl w:val="E1DC4506"/>
    <w:lvl w:ilvl="0" w:tplc="4D22649C">
      <w:start w:val="1"/>
      <w:numFmt w:val="decimal"/>
      <w:lvlText w:val="%1."/>
      <w:lvlJc w:val="left"/>
      <w:pPr>
        <w:ind w:left="308" w:hanging="437"/>
      </w:pPr>
      <w:rPr>
        <w:rFonts w:ascii="Times New Roman" w:eastAsia="Times New Roman" w:hAnsi="Times New Roman" w:cs="Times New Roman" w:hint="default"/>
        <w:w w:val="100"/>
        <w:sz w:val="24"/>
        <w:szCs w:val="24"/>
      </w:rPr>
    </w:lvl>
    <w:lvl w:ilvl="1" w:tplc="4F32C27E">
      <w:numFmt w:val="bullet"/>
      <w:lvlText w:val="•"/>
      <w:lvlJc w:val="left"/>
      <w:pPr>
        <w:ind w:left="1326" w:hanging="437"/>
      </w:pPr>
      <w:rPr>
        <w:rFonts w:hint="default"/>
      </w:rPr>
    </w:lvl>
    <w:lvl w:ilvl="2" w:tplc="0452213A">
      <w:numFmt w:val="bullet"/>
      <w:lvlText w:val="•"/>
      <w:lvlJc w:val="left"/>
      <w:pPr>
        <w:ind w:left="2353" w:hanging="437"/>
      </w:pPr>
      <w:rPr>
        <w:rFonts w:hint="default"/>
      </w:rPr>
    </w:lvl>
    <w:lvl w:ilvl="3" w:tplc="39862586">
      <w:numFmt w:val="bullet"/>
      <w:lvlText w:val="•"/>
      <w:lvlJc w:val="left"/>
      <w:pPr>
        <w:ind w:left="3379" w:hanging="437"/>
      </w:pPr>
      <w:rPr>
        <w:rFonts w:hint="default"/>
      </w:rPr>
    </w:lvl>
    <w:lvl w:ilvl="4" w:tplc="F3C437FC">
      <w:numFmt w:val="bullet"/>
      <w:lvlText w:val="•"/>
      <w:lvlJc w:val="left"/>
      <w:pPr>
        <w:ind w:left="4406" w:hanging="437"/>
      </w:pPr>
      <w:rPr>
        <w:rFonts w:hint="default"/>
      </w:rPr>
    </w:lvl>
    <w:lvl w:ilvl="5" w:tplc="0D0CD8E8">
      <w:numFmt w:val="bullet"/>
      <w:lvlText w:val="•"/>
      <w:lvlJc w:val="left"/>
      <w:pPr>
        <w:ind w:left="5433" w:hanging="437"/>
      </w:pPr>
      <w:rPr>
        <w:rFonts w:hint="default"/>
      </w:rPr>
    </w:lvl>
    <w:lvl w:ilvl="6" w:tplc="F244A404">
      <w:numFmt w:val="bullet"/>
      <w:lvlText w:val="•"/>
      <w:lvlJc w:val="left"/>
      <w:pPr>
        <w:ind w:left="6459" w:hanging="437"/>
      </w:pPr>
      <w:rPr>
        <w:rFonts w:hint="default"/>
      </w:rPr>
    </w:lvl>
    <w:lvl w:ilvl="7" w:tplc="9740FE94">
      <w:numFmt w:val="bullet"/>
      <w:lvlText w:val="•"/>
      <w:lvlJc w:val="left"/>
      <w:pPr>
        <w:ind w:left="7486" w:hanging="437"/>
      </w:pPr>
      <w:rPr>
        <w:rFonts w:hint="default"/>
      </w:rPr>
    </w:lvl>
    <w:lvl w:ilvl="8" w:tplc="1DDE2F54">
      <w:numFmt w:val="bullet"/>
      <w:lvlText w:val="•"/>
      <w:lvlJc w:val="left"/>
      <w:pPr>
        <w:ind w:left="8513" w:hanging="437"/>
      </w:pPr>
      <w:rPr>
        <w:rFonts w:hint="default"/>
      </w:rPr>
    </w:lvl>
  </w:abstractNum>
  <w:abstractNum w:abstractNumId="103">
    <w:nsid w:val="61751D0A"/>
    <w:multiLevelType w:val="hybridMultilevel"/>
    <w:tmpl w:val="92E628FA"/>
    <w:lvl w:ilvl="0" w:tplc="7144AA22">
      <w:start w:val="5"/>
      <w:numFmt w:val="decimal"/>
      <w:lvlText w:val="%1"/>
      <w:lvlJc w:val="left"/>
      <w:pPr>
        <w:ind w:left="509" w:hanging="202"/>
      </w:pPr>
      <w:rPr>
        <w:rFonts w:ascii="Arial" w:eastAsia="Times New Roman" w:hAnsi="Arial" w:cs="Arial" w:hint="default"/>
        <w:b/>
        <w:bCs/>
        <w:w w:val="100"/>
        <w:sz w:val="24"/>
        <w:szCs w:val="24"/>
      </w:rPr>
    </w:lvl>
    <w:lvl w:ilvl="1" w:tplc="43D46FB4">
      <w:numFmt w:val="bullet"/>
      <w:lvlText w:val="-"/>
      <w:lvlJc w:val="left"/>
      <w:pPr>
        <w:ind w:left="308" w:hanging="147"/>
      </w:pPr>
      <w:rPr>
        <w:rFonts w:ascii="Times New Roman" w:eastAsia="Times New Roman" w:hAnsi="Times New Roman" w:hint="default"/>
        <w:w w:val="99"/>
        <w:sz w:val="24"/>
      </w:rPr>
    </w:lvl>
    <w:lvl w:ilvl="2" w:tplc="C99CE240">
      <w:numFmt w:val="bullet"/>
      <w:lvlText w:val="•"/>
      <w:lvlJc w:val="left"/>
      <w:pPr>
        <w:ind w:left="1618" w:hanging="147"/>
      </w:pPr>
      <w:rPr>
        <w:rFonts w:hint="default"/>
      </w:rPr>
    </w:lvl>
    <w:lvl w:ilvl="3" w:tplc="40E27282">
      <w:numFmt w:val="bullet"/>
      <w:lvlText w:val="•"/>
      <w:lvlJc w:val="left"/>
      <w:pPr>
        <w:ind w:left="2736" w:hanging="147"/>
      </w:pPr>
      <w:rPr>
        <w:rFonts w:hint="default"/>
      </w:rPr>
    </w:lvl>
    <w:lvl w:ilvl="4" w:tplc="4D38D502">
      <w:numFmt w:val="bullet"/>
      <w:lvlText w:val="•"/>
      <w:lvlJc w:val="left"/>
      <w:pPr>
        <w:ind w:left="3855" w:hanging="147"/>
      </w:pPr>
      <w:rPr>
        <w:rFonts w:hint="default"/>
      </w:rPr>
    </w:lvl>
    <w:lvl w:ilvl="5" w:tplc="34E803B0">
      <w:numFmt w:val="bullet"/>
      <w:lvlText w:val="•"/>
      <w:lvlJc w:val="left"/>
      <w:pPr>
        <w:ind w:left="4973" w:hanging="147"/>
      </w:pPr>
      <w:rPr>
        <w:rFonts w:hint="default"/>
      </w:rPr>
    </w:lvl>
    <w:lvl w:ilvl="6" w:tplc="C1B027B2">
      <w:numFmt w:val="bullet"/>
      <w:lvlText w:val="•"/>
      <w:lvlJc w:val="left"/>
      <w:pPr>
        <w:ind w:left="6092" w:hanging="147"/>
      </w:pPr>
      <w:rPr>
        <w:rFonts w:hint="default"/>
      </w:rPr>
    </w:lvl>
    <w:lvl w:ilvl="7" w:tplc="4BC060EC">
      <w:numFmt w:val="bullet"/>
      <w:lvlText w:val="•"/>
      <w:lvlJc w:val="left"/>
      <w:pPr>
        <w:ind w:left="7210" w:hanging="147"/>
      </w:pPr>
      <w:rPr>
        <w:rFonts w:hint="default"/>
      </w:rPr>
    </w:lvl>
    <w:lvl w:ilvl="8" w:tplc="AA4487CA">
      <w:numFmt w:val="bullet"/>
      <w:lvlText w:val="•"/>
      <w:lvlJc w:val="left"/>
      <w:pPr>
        <w:ind w:left="8329" w:hanging="147"/>
      </w:pPr>
      <w:rPr>
        <w:rFonts w:hint="default"/>
      </w:rPr>
    </w:lvl>
  </w:abstractNum>
  <w:abstractNum w:abstractNumId="104">
    <w:nsid w:val="63BA241F"/>
    <w:multiLevelType w:val="hybridMultilevel"/>
    <w:tmpl w:val="E5022D94"/>
    <w:lvl w:ilvl="0" w:tplc="B3ECEF4E">
      <w:start w:val="1"/>
      <w:numFmt w:val="bullet"/>
      <w:lvlText w:val=""/>
      <w:lvlJc w:val="left"/>
      <w:pPr>
        <w:ind w:left="1260" w:hanging="360"/>
      </w:pPr>
      <w:rPr>
        <w:rFonts w:ascii="Symbol" w:hAnsi="Symbol" w:hint="default"/>
      </w:rPr>
    </w:lvl>
    <w:lvl w:ilvl="1" w:tplc="1C149F50" w:tentative="1">
      <w:start w:val="1"/>
      <w:numFmt w:val="bullet"/>
      <w:lvlText w:val="o"/>
      <w:lvlJc w:val="left"/>
      <w:pPr>
        <w:ind w:left="1980" w:hanging="360"/>
      </w:pPr>
      <w:rPr>
        <w:rFonts w:ascii="Courier New" w:hAnsi="Courier New" w:hint="default"/>
      </w:rPr>
    </w:lvl>
    <w:lvl w:ilvl="2" w:tplc="33C09AAC" w:tentative="1">
      <w:start w:val="1"/>
      <w:numFmt w:val="bullet"/>
      <w:lvlText w:val=""/>
      <w:lvlJc w:val="left"/>
      <w:pPr>
        <w:ind w:left="2700" w:hanging="360"/>
      </w:pPr>
      <w:rPr>
        <w:rFonts w:ascii="Wingdings" w:hAnsi="Wingdings" w:hint="default"/>
      </w:rPr>
    </w:lvl>
    <w:lvl w:ilvl="3" w:tplc="492CB426" w:tentative="1">
      <w:start w:val="1"/>
      <w:numFmt w:val="bullet"/>
      <w:lvlText w:val=""/>
      <w:lvlJc w:val="left"/>
      <w:pPr>
        <w:ind w:left="3420" w:hanging="360"/>
      </w:pPr>
      <w:rPr>
        <w:rFonts w:ascii="Symbol" w:hAnsi="Symbol" w:hint="default"/>
      </w:rPr>
    </w:lvl>
    <w:lvl w:ilvl="4" w:tplc="B66E3F5A" w:tentative="1">
      <w:start w:val="1"/>
      <w:numFmt w:val="bullet"/>
      <w:lvlText w:val="o"/>
      <w:lvlJc w:val="left"/>
      <w:pPr>
        <w:ind w:left="4140" w:hanging="360"/>
      </w:pPr>
      <w:rPr>
        <w:rFonts w:ascii="Courier New" w:hAnsi="Courier New" w:hint="default"/>
      </w:rPr>
    </w:lvl>
    <w:lvl w:ilvl="5" w:tplc="D242C016" w:tentative="1">
      <w:start w:val="1"/>
      <w:numFmt w:val="bullet"/>
      <w:lvlText w:val=""/>
      <w:lvlJc w:val="left"/>
      <w:pPr>
        <w:ind w:left="4860" w:hanging="360"/>
      </w:pPr>
      <w:rPr>
        <w:rFonts w:ascii="Wingdings" w:hAnsi="Wingdings" w:hint="default"/>
      </w:rPr>
    </w:lvl>
    <w:lvl w:ilvl="6" w:tplc="B094CD1E" w:tentative="1">
      <w:start w:val="1"/>
      <w:numFmt w:val="bullet"/>
      <w:lvlText w:val=""/>
      <w:lvlJc w:val="left"/>
      <w:pPr>
        <w:ind w:left="5580" w:hanging="360"/>
      </w:pPr>
      <w:rPr>
        <w:rFonts w:ascii="Symbol" w:hAnsi="Symbol" w:hint="default"/>
      </w:rPr>
    </w:lvl>
    <w:lvl w:ilvl="7" w:tplc="798676C0" w:tentative="1">
      <w:start w:val="1"/>
      <w:numFmt w:val="bullet"/>
      <w:lvlText w:val="o"/>
      <w:lvlJc w:val="left"/>
      <w:pPr>
        <w:ind w:left="6300" w:hanging="360"/>
      </w:pPr>
      <w:rPr>
        <w:rFonts w:ascii="Courier New" w:hAnsi="Courier New" w:hint="default"/>
      </w:rPr>
    </w:lvl>
    <w:lvl w:ilvl="8" w:tplc="2AC072C6" w:tentative="1">
      <w:start w:val="1"/>
      <w:numFmt w:val="bullet"/>
      <w:lvlText w:val=""/>
      <w:lvlJc w:val="left"/>
      <w:pPr>
        <w:ind w:left="7020" w:hanging="360"/>
      </w:pPr>
      <w:rPr>
        <w:rFonts w:ascii="Wingdings" w:hAnsi="Wingdings" w:hint="default"/>
      </w:rPr>
    </w:lvl>
  </w:abstractNum>
  <w:abstractNum w:abstractNumId="105">
    <w:nsid w:val="63E921E9"/>
    <w:multiLevelType w:val="hybridMultilevel"/>
    <w:tmpl w:val="535C5A6C"/>
    <w:lvl w:ilvl="0" w:tplc="5B3C9524">
      <w:start w:val="1"/>
      <w:numFmt w:val="decimal"/>
      <w:lvlText w:val="%1."/>
      <w:lvlJc w:val="left"/>
      <w:pPr>
        <w:ind w:left="308" w:hanging="250"/>
      </w:pPr>
      <w:rPr>
        <w:rFonts w:ascii="Times New Roman" w:eastAsia="Times New Roman" w:hAnsi="Times New Roman" w:cs="Times New Roman" w:hint="default"/>
        <w:w w:val="100"/>
        <w:sz w:val="24"/>
        <w:szCs w:val="24"/>
      </w:rPr>
    </w:lvl>
    <w:lvl w:ilvl="1" w:tplc="2D8E10F8">
      <w:numFmt w:val="bullet"/>
      <w:lvlText w:val=""/>
      <w:lvlJc w:val="left"/>
      <w:pPr>
        <w:ind w:left="308" w:hanging="437"/>
      </w:pPr>
      <w:rPr>
        <w:rFonts w:ascii="Symbol" w:eastAsia="Times New Roman" w:hAnsi="Symbol" w:hint="default"/>
        <w:w w:val="100"/>
        <w:sz w:val="24"/>
      </w:rPr>
    </w:lvl>
    <w:lvl w:ilvl="2" w:tplc="59102BDE">
      <w:numFmt w:val="bullet"/>
      <w:lvlText w:val="-"/>
      <w:lvlJc w:val="left"/>
      <w:pPr>
        <w:ind w:left="308" w:hanging="140"/>
      </w:pPr>
      <w:rPr>
        <w:rFonts w:ascii="Times New Roman" w:eastAsia="Times New Roman" w:hAnsi="Times New Roman" w:hint="default"/>
        <w:w w:val="99"/>
        <w:sz w:val="24"/>
      </w:rPr>
    </w:lvl>
    <w:lvl w:ilvl="3" w:tplc="2B68994A">
      <w:numFmt w:val="bullet"/>
      <w:lvlText w:val="•"/>
      <w:lvlJc w:val="left"/>
      <w:pPr>
        <w:ind w:left="3379" w:hanging="140"/>
      </w:pPr>
      <w:rPr>
        <w:rFonts w:hint="default"/>
      </w:rPr>
    </w:lvl>
    <w:lvl w:ilvl="4" w:tplc="3D9E3D8C">
      <w:numFmt w:val="bullet"/>
      <w:lvlText w:val="•"/>
      <w:lvlJc w:val="left"/>
      <w:pPr>
        <w:ind w:left="4406" w:hanging="140"/>
      </w:pPr>
      <w:rPr>
        <w:rFonts w:hint="default"/>
      </w:rPr>
    </w:lvl>
    <w:lvl w:ilvl="5" w:tplc="7B5C133E">
      <w:numFmt w:val="bullet"/>
      <w:lvlText w:val="•"/>
      <w:lvlJc w:val="left"/>
      <w:pPr>
        <w:ind w:left="5433" w:hanging="140"/>
      </w:pPr>
      <w:rPr>
        <w:rFonts w:hint="default"/>
      </w:rPr>
    </w:lvl>
    <w:lvl w:ilvl="6" w:tplc="950C74BC">
      <w:numFmt w:val="bullet"/>
      <w:lvlText w:val="•"/>
      <w:lvlJc w:val="left"/>
      <w:pPr>
        <w:ind w:left="6459" w:hanging="140"/>
      </w:pPr>
      <w:rPr>
        <w:rFonts w:hint="default"/>
      </w:rPr>
    </w:lvl>
    <w:lvl w:ilvl="7" w:tplc="AAAABFEE">
      <w:numFmt w:val="bullet"/>
      <w:lvlText w:val="•"/>
      <w:lvlJc w:val="left"/>
      <w:pPr>
        <w:ind w:left="7486" w:hanging="140"/>
      </w:pPr>
      <w:rPr>
        <w:rFonts w:hint="default"/>
      </w:rPr>
    </w:lvl>
    <w:lvl w:ilvl="8" w:tplc="9CA62158">
      <w:numFmt w:val="bullet"/>
      <w:lvlText w:val="•"/>
      <w:lvlJc w:val="left"/>
      <w:pPr>
        <w:ind w:left="8513" w:hanging="140"/>
      </w:pPr>
      <w:rPr>
        <w:rFonts w:hint="default"/>
      </w:rPr>
    </w:lvl>
  </w:abstractNum>
  <w:abstractNum w:abstractNumId="106">
    <w:nsid w:val="6436436F"/>
    <w:multiLevelType w:val="hybridMultilevel"/>
    <w:tmpl w:val="767CD1E2"/>
    <w:lvl w:ilvl="0" w:tplc="BE28BD2A">
      <w:start w:val="1"/>
      <w:numFmt w:val="decimal"/>
      <w:lvlText w:val="%1)"/>
      <w:lvlJc w:val="left"/>
      <w:pPr>
        <w:ind w:left="488" w:hanging="272"/>
      </w:pPr>
      <w:rPr>
        <w:rFonts w:ascii="Times New Roman" w:eastAsia="Times New Roman" w:hAnsi="Times New Roman" w:cs="Times New Roman" w:hint="default"/>
        <w:w w:val="100"/>
        <w:sz w:val="24"/>
        <w:szCs w:val="24"/>
      </w:rPr>
    </w:lvl>
    <w:lvl w:ilvl="1" w:tplc="667E78C0">
      <w:numFmt w:val="bullet"/>
      <w:lvlText w:val="•"/>
      <w:lvlJc w:val="left"/>
      <w:pPr>
        <w:ind w:left="1500" w:hanging="272"/>
      </w:pPr>
      <w:rPr>
        <w:rFonts w:hint="default"/>
      </w:rPr>
    </w:lvl>
    <w:lvl w:ilvl="2" w:tplc="EB1C50B6">
      <w:numFmt w:val="bullet"/>
      <w:lvlText w:val="•"/>
      <w:lvlJc w:val="left"/>
      <w:pPr>
        <w:ind w:left="2521" w:hanging="272"/>
      </w:pPr>
      <w:rPr>
        <w:rFonts w:hint="default"/>
      </w:rPr>
    </w:lvl>
    <w:lvl w:ilvl="3" w:tplc="D944A8C2">
      <w:numFmt w:val="bullet"/>
      <w:lvlText w:val="•"/>
      <w:lvlJc w:val="left"/>
      <w:pPr>
        <w:ind w:left="3541" w:hanging="272"/>
      </w:pPr>
      <w:rPr>
        <w:rFonts w:hint="default"/>
      </w:rPr>
    </w:lvl>
    <w:lvl w:ilvl="4" w:tplc="A87E8206">
      <w:numFmt w:val="bullet"/>
      <w:lvlText w:val="•"/>
      <w:lvlJc w:val="left"/>
      <w:pPr>
        <w:ind w:left="4562" w:hanging="272"/>
      </w:pPr>
      <w:rPr>
        <w:rFonts w:hint="default"/>
      </w:rPr>
    </w:lvl>
    <w:lvl w:ilvl="5" w:tplc="B87264C0">
      <w:numFmt w:val="bullet"/>
      <w:lvlText w:val="•"/>
      <w:lvlJc w:val="left"/>
      <w:pPr>
        <w:ind w:left="5583" w:hanging="272"/>
      </w:pPr>
      <w:rPr>
        <w:rFonts w:hint="default"/>
      </w:rPr>
    </w:lvl>
    <w:lvl w:ilvl="6" w:tplc="B0D44AA8">
      <w:numFmt w:val="bullet"/>
      <w:lvlText w:val="•"/>
      <w:lvlJc w:val="left"/>
      <w:pPr>
        <w:ind w:left="6603" w:hanging="272"/>
      </w:pPr>
      <w:rPr>
        <w:rFonts w:hint="default"/>
      </w:rPr>
    </w:lvl>
    <w:lvl w:ilvl="7" w:tplc="7996E7A6">
      <w:numFmt w:val="bullet"/>
      <w:lvlText w:val="•"/>
      <w:lvlJc w:val="left"/>
      <w:pPr>
        <w:ind w:left="7624" w:hanging="272"/>
      </w:pPr>
      <w:rPr>
        <w:rFonts w:hint="default"/>
      </w:rPr>
    </w:lvl>
    <w:lvl w:ilvl="8" w:tplc="77E051AE">
      <w:numFmt w:val="bullet"/>
      <w:lvlText w:val="•"/>
      <w:lvlJc w:val="left"/>
      <w:pPr>
        <w:ind w:left="8645" w:hanging="272"/>
      </w:pPr>
      <w:rPr>
        <w:rFonts w:hint="default"/>
      </w:rPr>
    </w:lvl>
  </w:abstractNum>
  <w:abstractNum w:abstractNumId="107">
    <w:nsid w:val="643C2FA3"/>
    <w:multiLevelType w:val="hybridMultilevel"/>
    <w:tmpl w:val="78F488FC"/>
    <w:lvl w:ilvl="0" w:tplc="655E5352">
      <w:numFmt w:val="bullet"/>
      <w:lvlText w:val=""/>
      <w:lvlJc w:val="left"/>
      <w:pPr>
        <w:ind w:left="308" w:hanging="284"/>
      </w:pPr>
      <w:rPr>
        <w:rFonts w:ascii="Symbol" w:eastAsia="Times New Roman" w:hAnsi="Symbol" w:hint="default"/>
        <w:w w:val="100"/>
        <w:sz w:val="24"/>
      </w:rPr>
    </w:lvl>
    <w:lvl w:ilvl="1" w:tplc="033ED0C4">
      <w:numFmt w:val="bullet"/>
      <w:lvlText w:val="-"/>
      <w:lvlJc w:val="left"/>
      <w:pPr>
        <w:ind w:left="308" w:hanging="214"/>
      </w:pPr>
      <w:rPr>
        <w:rFonts w:ascii="Times New Roman" w:eastAsia="Times New Roman" w:hAnsi="Times New Roman" w:hint="default"/>
        <w:w w:val="99"/>
        <w:sz w:val="24"/>
      </w:rPr>
    </w:lvl>
    <w:lvl w:ilvl="2" w:tplc="95708C00">
      <w:numFmt w:val="bullet"/>
      <w:lvlText w:val="•"/>
      <w:lvlJc w:val="left"/>
      <w:pPr>
        <w:ind w:left="2353" w:hanging="214"/>
      </w:pPr>
      <w:rPr>
        <w:rFonts w:hint="default"/>
      </w:rPr>
    </w:lvl>
    <w:lvl w:ilvl="3" w:tplc="56300138">
      <w:numFmt w:val="bullet"/>
      <w:lvlText w:val="•"/>
      <w:lvlJc w:val="left"/>
      <w:pPr>
        <w:ind w:left="3379" w:hanging="214"/>
      </w:pPr>
      <w:rPr>
        <w:rFonts w:hint="default"/>
      </w:rPr>
    </w:lvl>
    <w:lvl w:ilvl="4" w:tplc="1DE67564">
      <w:numFmt w:val="bullet"/>
      <w:lvlText w:val="•"/>
      <w:lvlJc w:val="left"/>
      <w:pPr>
        <w:ind w:left="4406" w:hanging="214"/>
      </w:pPr>
      <w:rPr>
        <w:rFonts w:hint="default"/>
      </w:rPr>
    </w:lvl>
    <w:lvl w:ilvl="5" w:tplc="E1A88010">
      <w:numFmt w:val="bullet"/>
      <w:lvlText w:val="•"/>
      <w:lvlJc w:val="left"/>
      <w:pPr>
        <w:ind w:left="5433" w:hanging="214"/>
      </w:pPr>
      <w:rPr>
        <w:rFonts w:hint="default"/>
      </w:rPr>
    </w:lvl>
    <w:lvl w:ilvl="6" w:tplc="465A5D30">
      <w:numFmt w:val="bullet"/>
      <w:lvlText w:val="•"/>
      <w:lvlJc w:val="left"/>
      <w:pPr>
        <w:ind w:left="6459" w:hanging="214"/>
      </w:pPr>
      <w:rPr>
        <w:rFonts w:hint="default"/>
      </w:rPr>
    </w:lvl>
    <w:lvl w:ilvl="7" w:tplc="889656FE">
      <w:numFmt w:val="bullet"/>
      <w:lvlText w:val="•"/>
      <w:lvlJc w:val="left"/>
      <w:pPr>
        <w:ind w:left="7486" w:hanging="214"/>
      </w:pPr>
      <w:rPr>
        <w:rFonts w:hint="default"/>
      </w:rPr>
    </w:lvl>
    <w:lvl w:ilvl="8" w:tplc="AA1C7FC2">
      <w:numFmt w:val="bullet"/>
      <w:lvlText w:val="•"/>
      <w:lvlJc w:val="left"/>
      <w:pPr>
        <w:ind w:left="8513" w:hanging="214"/>
      </w:pPr>
      <w:rPr>
        <w:rFonts w:hint="default"/>
      </w:rPr>
    </w:lvl>
  </w:abstractNum>
  <w:abstractNum w:abstractNumId="108">
    <w:nsid w:val="6594361D"/>
    <w:multiLevelType w:val="hybridMultilevel"/>
    <w:tmpl w:val="57F4B51C"/>
    <w:lvl w:ilvl="0" w:tplc="5A70D2DC">
      <w:start w:val="4"/>
      <w:numFmt w:val="decimal"/>
      <w:lvlText w:val="%1."/>
      <w:lvlJc w:val="left"/>
      <w:pPr>
        <w:ind w:left="308" w:hanging="272"/>
      </w:pPr>
      <w:rPr>
        <w:rFonts w:ascii="Times New Roman" w:eastAsia="Times New Roman" w:hAnsi="Times New Roman" w:cs="Times New Roman" w:hint="default"/>
        <w:w w:val="100"/>
        <w:sz w:val="24"/>
        <w:szCs w:val="24"/>
      </w:rPr>
    </w:lvl>
    <w:lvl w:ilvl="1" w:tplc="E7EE2428">
      <w:numFmt w:val="bullet"/>
      <w:lvlText w:val="•"/>
      <w:lvlJc w:val="left"/>
      <w:pPr>
        <w:ind w:left="1326" w:hanging="272"/>
      </w:pPr>
      <w:rPr>
        <w:rFonts w:hint="default"/>
      </w:rPr>
    </w:lvl>
    <w:lvl w:ilvl="2" w:tplc="7F5213B8">
      <w:numFmt w:val="bullet"/>
      <w:lvlText w:val="•"/>
      <w:lvlJc w:val="left"/>
      <w:pPr>
        <w:ind w:left="2353" w:hanging="272"/>
      </w:pPr>
      <w:rPr>
        <w:rFonts w:hint="default"/>
      </w:rPr>
    </w:lvl>
    <w:lvl w:ilvl="3" w:tplc="B8309DBE">
      <w:numFmt w:val="bullet"/>
      <w:lvlText w:val="•"/>
      <w:lvlJc w:val="left"/>
      <w:pPr>
        <w:ind w:left="3379" w:hanging="272"/>
      </w:pPr>
      <w:rPr>
        <w:rFonts w:hint="default"/>
      </w:rPr>
    </w:lvl>
    <w:lvl w:ilvl="4" w:tplc="1D48BBF2">
      <w:numFmt w:val="bullet"/>
      <w:lvlText w:val="•"/>
      <w:lvlJc w:val="left"/>
      <w:pPr>
        <w:ind w:left="4406" w:hanging="272"/>
      </w:pPr>
      <w:rPr>
        <w:rFonts w:hint="default"/>
      </w:rPr>
    </w:lvl>
    <w:lvl w:ilvl="5" w:tplc="A54014AC">
      <w:numFmt w:val="bullet"/>
      <w:lvlText w:val="•"/>
      <w:lvlJc w:val="left"/>
      <w:pPr>
        <w:ind w:left="5433" w:hanging="272"/>
      </w:pPr>
      <w:rPr>
        <w:rFonts w:hint="default"/>
      </w:rPr>
    </w:lvl>
    <w:lvl w:ilvl="6" w:tplc="66B82BEC">
      <w:numFmt w:val="bullet"/>
      <w:lvlText w:val="•"/>
      <w:lvlJc w:val="left"/>
      <w:pPr>
        <w:ind w:left="6459" w:hanging="272"/>
      </w:pPr>
      <w:rPr>
        <w:rFonts w:hint="default"/>
      </w:rPr>
    </w:lvl>
    <w:lvl w:ilvl="7" w:tplc="889C3132">
      <w:numFmt w:val="bullet"/>
      <w:lvlText w:val="•"/>
      <w:lvlJc w:val="left"/>
      <w:pPr>
        <w:ind w:left="7486" w:hanging="272"/>
      </w:pPr>
      <w:rPr>
        <w:rFonts w:hint="default"/>
      </w:rPr>
    </w:lvl>
    <w:lvl w:ilvl="8" w:tplc="A99C6F58">
      <w:numFmt w:val="bullet"/>
      <w:lvlText w:val="•"/>
      <w:lvlJc w:val="left"/>
      <w:pPr>
        <w:ind w:left="8513" w:hanging="272"/>
      </w:pPr>
      <w:rPr>
        <w:rFonts w:hint="default"/>
      </w:rPr>
    </w:lvl>
  </w:abstractNum>
  <w:abstractNum w:abstractNumId="109">
    <w:nsid w:val="667B4D35"/>
    <w:multiLevelType w:val="hybridMultilevel"/>
    <w:tmpl w:val="57605944"/>
    <w:lvl w:ilvl="0" w:tplc="0EFADD5C">
      <w:start w:val="1"/>
      <w:numFmt w:val="decimal"/>
      <w:lvlText w:val="%1)"/>
      <w:lvlJc w:val="left"/>
      <w:pPr>
        <w:ind w:left="308" w:hanging="312"/>
      </w:pPr>
      <w:rPr>
        <w:rFonts w:ascii="Times New Roman" w:eastAsia="Times New Roman" w:hAnsi="Times New Roman" w:cs="Times New Roman" w:hint="default"/>
        <w:w w:val="100"/>
        <w:sz w:val="24"/>
        <w:szCs w:val="24"/>
      </w:rPr>
    </w:lvl>
    <w:lvl w:ilvl="1" w:tplc="A5C86C3A">
      <w:numFmt w:val="bullet"/>
      <w:lvlText w:val="•"/>
      <w:lvlJc w:val="left"/>
      <w:pPr>
        <w:ind w:left="1326" w:hanging="312"/>
      </w:pPr>
      <w:rPr>
        <w:rFonts w:hint="default"/>
      </w:rPr>
    </w:lvl>
    <w:lvl w:ilvl="2" w:tplc="4E405180">
      <w:numFmt w:val="bullet"/>
      <w:lvlText w:val="•"/>
      <w:lvlJc w:val="left"/>
      <w:pPr>
        <w:ind w:left="2353" w:hanging="312"/>
      </w:pPr>
      <w:rPr>
        <w:rFonts w:hint="default"/>
      </w:rPr>
    </w:lvl>
    <w:lvl w:ilvl="3" w:tplc="2308729A">
      <w:numFmt w:val="bullet"/>
      <w:lvlText w:val="•"/>
      <w:lvlJc w:val="left"/>
      <w:pPr>
        <w:ind w:left="3379" w:hanging="312"/>
      </w:pPr>
      <w:rPr>
        <w:rFonts w:hint="default"/>
      </w:rPr>
    </w:lvl>
    <w:lvl w:ilvl="4" w:tplc="06F2F6AE">
      <w:numFmt w:val="bullet"/>
      <w:lvlText w:val="•"/>
      <w:lvlJc w:val="left"/>
      <w:pPr>
        <w:ind w:left="4406" w:hanging="312"/>
      </w:pPr>
      <w:rPr>
        <w:rFonts w:hint="default"/>
      </w:rPr>
    </w:lvl>
    <w:lvl w:ilvl="5" w:tplc="152A3CD0">
      <w:numFmt w:val="bullet"/>
      <w:lvlText w:val="•"/>
      <w:lvlJc w:val="left"/>
      <w:pPr>
        <w:ind w:left="5433" w:hanging="312"/>
      </w:pPr>
      <w:rPr>
        <w:rFonts w:hint="default"/>
      </w:rPr>
    </w:lvl>
    <w:lvl w:ilvl="6" w:tplc="6142B596">
      <w:numFmt w:val="bullet"/>
      <w:lvlText w:val="•"/>
      <w:lvlJc w:val="left"/>
      <w:pPr>
        <w:ind w:left="6459" w:hanging="312"/>
      </w:pPr>
      <w:rPr>
        <w:rFonts w:hint="default"/>
      </w:rPr>
    </w:lvl>
    <w:lvl w:ilvl="7" w:tplc="EF4E1328">
      <w:numFmt w:val="bullet"/>
      <w:lvlText w:val="•"/>
      <w:lvlJc w:val="left"/>
      <w:pPr>
        <w:ind w:left="7486" w:hanging="312"/>
      </w:pPr>
      <w:rPr>
        <w:rFonts w:hint="default"/>
      </w:rPr>
    </w:lvl>
    <w:lvl w:ilvl="8" w:tplc="66BA7790">
      <w:numFmt w:val="bullet"/>
      <w:lvlText w:val="•"/>
      <w:lvlJc w:val="left"/>
      <w:pPr>
        <w:ind w:left="8513" w:hanging="312"/>
      </w:pPr>
      <w:rPr>
        <w:rFonts w:hint="default"/>
      </w:rPr>
    </w:lvl>
  </w:abstractNum>
  <w:abstractNum w:abstractNumId="110">
    <w:nsid w:val="66C72A8A"/>
    <w:multiLevelType w:val="hybridMultilevel"/>
    <w:tmpl w:val="62745C80"/>
    <w:lvl w:ilvl="0" w:tplc="CC36CB7C">
      <w:start w:val="1"/>
      <w:numFmt w:val="decimal"/>
      <w:lvlText w:val="%1."/>
      <w:lvlJc w:val="left"/>
      <w:pPr>
        <w:ind w:left="756" w:hanging="269"/>
      </w:pPr>
      <w:rPr>
        <w:rFonts w:ascii="Arial" w:eastAsia="Times New Roman" w:hAnsi="Arial" w:cs="Arial" w:hint="default"/>
        <w:b/>
        <w:bCs/>
        <w:w w:val="100"/>
        <w:sz w:val="24"/>
        <w:szCs w:val="24"/>
      </w:rPr>
    </w:lvl>
    <w:lvl w:ilvl="1" w:tplc="0B8A1104">
      <w:start w:val="1"/>
      <w:numFmt w:val="decimal"/>
      <w:lvlText w:val="%2."/>
      <w:lvlJc w:val="left"/>
      <w:pPr>
        <w:ind w:left="1268" w:hanging="240"/>
      </w:pPr>
      <w:rPr>
        <w:rFonts w:ascii="Times New Roman" w:eastAsia="Times New Roman" w:hAnsi="Times New Roman" w:cs="Times New Roman" w:hint="default"/>
        <w:w w:val="100"/>
        <w:sz w:val="24"/>
        <w:szCs w:val="24"/>
      </w:rPr>
    </w:lvl>
    <w:lvl w:ilvl="2" w:tplc="118A3C0E">
      <w:numFmt w:val="bullet"/>
      <w:lvlText w:val="•"/>
      <w:lvlJc w:val="left"/>
      <w:pPr>
        <w:ind w:left="2307" w:hanging="240"/>
      </w:pPr>
      <w:rPr>
        <w:rFonts w:hint="default"/>
      </w:rPr>
    </w:lvl>
    <w:lvl w:ilvl="3" w:tplc="67FCC114">
      <w:numFmt w:val="bullet"/>
      <w:lvlText w:val="•"/>
      <w:lvlJc w:val="left"/>
      <w:pPr>
        <w:ind w:left="3354" w:hanging="240"/>
      </w:pPr>
      <w:rPr>
        <w:rFonts w:hint="default"/>
      </w:rPr>
    </w:lvl>
    <w:lvl w:ilvl="4" w:tplc="A8A40532">
      <w:numFmt w:val="bullet"/>
      <w:lvlText w:val="•"/>
      <w:lvlJc w:val="left"/>
      <w:pPr>
        <w:ind w:left="4402" w:hanging="240"/>
      </w:pPr>
      <w:rPr>
        <w:rFonts w:hint="default"/>
      </w:rPr>
    </w:lvl>
    <w:lvl w:ilvl="5" w:tplc="91BEB1F8">
      <w:numFmt w:val="bullet"/>
      <w:lvlText w:val="•"/>
      <w:lvlJc w:val="left"/>
      <w:pPr>
        <w:ind w:left="5449" w:hanging="240"/>
      </w:pPr>
      <w:rPr>
        <w:rFonts w:hint="default"/>
      </w:rPr>
    </w:lvl>
    <w:lvl w:ilvl="6" w:tplc="F1A28A92">
      <w:numFmt w:val="bullet"/>
      <w:lvlText w:val="•"/>
      <w:lvlJc w:val="left"/>
      <w:pPr>
        <w:ind w:left="6496" w:hanging="240"/>
      </w:pPr>
      <w:rPr>
        <w:rFonts w:hint="default"/>
      </w:rPr>
    </w:lvl>
    <w:lvl w:ilvl="7" w:tplc="85E4213E">
      <w:numFmt w:val="bullet"/>
      <w:lvlText w:val="•"/>
      <w:lvlJc w:val="left"/>
      <w:pPr>
        <w:ind w:left="7544" w:hanging="240"/>
      </w:pPr>
      <w:rPr>
        <w:rFonts w:hint="default"/>
      </w:rPr>
    </w:lvl>
    <w:lvl w:ilvl="8" w:tplc="9EACB04E">
      <w:numFmt w:val="bullet"/>
      <w:lvlText w:val="•"/>
      <w:lvlJc w:val="left"/>
      <w:pPr>
        <w:ind w:left="8591" w:hanging="240"/>
      </w:pPr>
      <w:rPr>
        <w:rFonts w:hint="default"/>
      </w:rPr>
    </w:lvl>
  </w:abstractNum>
  <w:abstractNum w:abstractNumId="111">
    <w:nsid w:val="67614637"/>
    <w:multiLevelType w:val="hybridMultilevel"/>
    <w:tmpl w:val="CFA8DC7C"/>
    <w:lvl w:ilvl="0" w:tplc="CBEE07A2">
      <w:start w:val="1"/>
      <w:numFmt w:val="decimal"/>
      <w:lvlText w:val="%1."/>
      <w:lvlJc w:val="left"/>
      <w:pPr>
        <w:ind w:left="488" w:hanging="411"/>
      </w:pPr>
      <w:rPr>
        <w:rFonts w:ascii="Times New Roman" w:eastAsia="Times New Roman" w:hAnsi="Times New Roman" w:cs="Times New Roman" w:hint="default"/>
        <w:w w:val="100"/>
        <w:sz w:val="24"/>
        <w:szCs w:val="24"/>
      </w:rPr>
    </w:lvl>
    <w:lvl w:ilvl="1" w:tplc="3E98C85C">
      <w:numFmt w:val="bullet"/>
      <w:lvlText w:val="•"/>
      <w:lvlJc w:val="left"/>
      <w:pPr>
        <w:ind w:left="1500" w:hanging="411"/>
      </w:pPr>
      <w:rPr>
        <w:rFonts w:hint="default"/>
      </w:rPr>
    </w:lvl>
    <w:lvl w:ilvl="2" w:tplc="203CFC4E">
      <w:numFmt w:val="bullet"/>
      <w:lvlText w:val="•"/>
      <w:lvlJc w:val="left"/>
      <w:pPr>
        <w:ind w:left="2521" w:hanging="411"/>
      </w:pPr>
      <w:rPr>
        <w:rFonts w:hint="default"/>
      </w:rPr>
    </w:lvl>
    <w:lvl w:ilvl="3" w:tplc="D06C73FA">
      <w:numFmt w:val="bullet"/>
      <w:lvlText w:val="•"/>
      <w:lvlJc w:val="left"/>
      <w:pPr>
        <w:ind w:left="3541" w:hanging="411"/>
      </w:pPr>
      <w:rPr>
        <w:rFonts w:hint="default"/>
      </w:rPr>
    </w:lvl>
    <w:lvl w:ilvl="4" w:tplc="A7005A4A">
      <w:numFmt w:val="bullet"/>
      <w:lvlText w:val="•"/>
      <w:lvlJc w:val="left"/>
      <w:pPr>
        <w:ind w:left="4562" w:hanging="411"/>
      </w:pPr>
      <w:rPr>
        <w:rFonts w:hint="default"/>
      </w:rPr>
    </w:lvl>
    <w:lvl w:ilvl="5" w:tplc="21D6668E">
      <w:numFmt w:val="bullet"/>
      <w:lvlText w:val="•"/>
      <w:lvlJc w:val="left"/>
      <w:pPr>
        <w:ind w:left="5583" w:hanging="411"/>
      </w:pPr>
      <w:rPr>
        <w:rFonts w:hint="default"/>
      </w:rPr>
    </w:lvl>
    <w:lvl w:ilvl="6" w:tplc="DD56B736">
      <w:numFmt w:val="bullet"/>
      <w:lvlText w:val="•"/>
      <w:lvlJc w:val="left"/>
      <w:pPr>
        <w:ind w:left="6603" w:hanging="411"/>
      </w:pPr>
      <w:rPr>
        <w:rFonts w:hint="default"/>
      </w:rPr>
    </w:lvl>
    <w:lvl w:ilvl="7" w:tplc="11BA5498">
      <w:numFmt w:val="bullet"/>
      <w:lvlText w:val="•"/>
      <w:lvlJc w:val="left"/>
      <w:pPr>
        <w:ind w:left="7624" w:hanging="411"/>
      </w:pPr>
      <w:rPr>
        <w:rFonts w:hint="default"/>
      </w:rPr>
    </w:lvl>
    <w:lvl w:ilvl="8" w:tplc="D098EED6">
      <w:numFmt w:val="bullet"/>
      <w:lvlText w:val="•"/>
      <w:lvlJc w:val="left"/>
      <w:pPr>
        <w:ind w:left="8645" w:hanging="411"/>
      </w:pPr>
      <w:rPr>
        <w:rFonts w:hint="default"/>
      </w:rPr>
    </w:lvl>
  </w:abstractNum>
  <w:abstractNum w:abstractNumId="112">
    <w:nsid w:val="68A43318"/>
    <w:multiLevelType w:val="hybridMultilevel"/>
    <w:tmpl w:val="A9686B88"/>
    <w:lvl w:ilvl="0" w:tplc="F40E78AC">
      <w:start w:val="1"/>
      <w:numFmt w:val="decimal"/>
      <w:lvlText w:val="%1."/>
      <w:lvlJc w:val="left"/>
      <w:pPr>
        <w:ind w:left="756" w:hanging="269"/>
      </w:pPr>
      <w:rPr>
        <w:rFonts w:ascii="Arial" w:eastAsia="Times New Roman" w:hAnsi="Arial" w:cs="Arial" w:hint="default"/>
        <w:b/>
        <w:bCs/>
        <w:w w:val="100"/>
        <w:sz w:val="24"/>
        <w:szCs w:val="24"/>
      </w:rPr>
    </w:lvl>
    <w:lvl w:ilvl="1" w:tplc="CAA24204">
      <w:start w:val="1"/>
      <w:numFmt w:val="decimal"/>
      <w:lvlText w:val="%2."/>
      <w:lvlJc w:val="left"/>
      <w:pPr>
        <w:ind w:left="1268" w:hanging="240"/>
      </w:pPr>
      <w:rPr>
        <w:rFonts w:ascii="Times New Roman" w:eastAsia="Times New Roman" w:hAnsi="Times New Roman" w:cs="Times New Roman" w:hint="default"/>
        <w:w w:val="100"/>
        <w:sz w:val="24"/>
        <w:szCs w:val="24"/>
      </w:rPr>
    </w:lvl>
    <w:lvl w:ilvl="2" w:tplc="FF2830BA">
      <w:numFmt w:val="bullet"/>
      <w:lvlText w:val="•"/>
      <w:lvlJc w:val="left"/>
      <w:pPr>
        <w:ind w:left="1260" w:hanging="240"/>
      </w:pPr>
      <w:rPr>
        <w:rFonts w:hint="default"/>
      </w:rPr>
    </w:lvl>
    <w:lvl w:ilvl="3" w:tplc="D694A1CE">
      <w:numFmt w:val="bullet"/>
      <w:lvlText w:val="•"/>
      <w:lvlJc w:val="left"/>
      <w:pPr>
        <w:ind w:left="2438" w:hanging="240"/>
      </w:pPr>
      <w:rPr>
        <w:rFonts w:hint="default"/>
      </w:rPr>
    </w:lvl>
    <w:lvl w:ilvl="4" w:tplc="F7C25406">
      <w:numFmt w:val="bullet"/>
      <w:lvlText w:val="•"/>
      <w:lvlJc w:val="left"/>
      <w:pPr>
        <w:ind w:left="3616" w:hanging="240"/>
      </w:pPr>
      <w:rPr>
        <w:rFonts w:hint="default"/>
      </w:rPr>
    </w:lvl>
    <w:lvl w:ilvl="5" w:tplc="BF70D212">
      <w:numFmt w:val="bullet"/>
      <w:lvlText w:val="•"/>
      <w:lvlJc w:val="left"/>
      <w:pPr>
        <w:ind w:left="4794" w:hanging="240"/>
      </w:pPr>
      <w:rPr>
        <w:rFonts w:hint="default"/>
      </w:rPr>
    </w:lvl>
    <w:lvl w:ilvl="6" w:tplc="BE148F7A">
      <w:numFmt w:val="bullet"/>
      <w:lvlText w:val="•"/>
      <w:lvlJc w:val="left"/>
      <w:pPr>
        <w:ind w:left="5973" w:hanging="240"/>
      </w:pPr>
      <w:rPr>
        <w:rFonts w:hint="default"/>
      </w:rPr>
    </w:lvl>
    <w:lvl w:ilvl="7" w:tplc="B6F20038">
      <w:numFmt w:val="bullet"/>
      <w:lvlText w:val="•"/>
      <w:lvlJc w:val="left"/>
      <w:pPr>
        <w:ind w:left="7151" w:hanging="240"/>
      </w:pPr>
      <w:rPr>
        <w:rFonts w:hint="default"/>
      </w:rPr>
    </w:lvl>
    <w:lvl w:ilvl="8" w:tplc="A4E8E8AA">
      <w:numFmt w:val="bullet"/>
      <w:lvlText w:val="•"/>
      <w:lvlJc w:val="left"/>
      <w:pPr>
        <w:ind w:left="8329" w:hanging="240"/>
      </w:pPr>
      <w:rPr>
        <w:rFonts w:hint="default"/>
      </w:rPr>
    </w:lvl>
  </w:abstractNum>
  <w:abstractNum w:abstractNumId="113">
    <w:nsid w:val="6938497B"/>
    <w:multiLevelType w:val="hybridMultilevel"/>
    <w:tmpl w:val="54CC7D96"/>
    <w:lvl w:ilvl="0" w:tplc="3CAE515C">
      <w:start w:val="1"/>
      <w:numFmt w:val="bullet"/>
      <w:lvlText w:val=""/>
      <w:lvlJc w:val="left"/>
      <w:pPr>
        <w:ind w:left="1260" w:hanging="360"/>
      </w:pPr>
      <w:rPr>
        <w:rFonts w:ascii="Symbol" w:hAnsi="Symbol" w:hint="default"/>
      </w:rPr>
    </w:lvl>
    <w:lvl w:ilvl="1" w:tplc="86700EFA" w:tentative="1">
      <w:start w:val="1"/>
      <w:numFmt w:val="bullet"/>
      <w:lvlText w:val="o"/>
      <w:lvlJc w:val="left"/>
      <w:pPr>
        <w:ind w:left="1980" w:hanging="360"/>
      </w:pPr>
      <w:rPr>
        <w:rFonts w:ascii="Courier New" w:hAnsi="Courier New" w:hint="default"/>
      </w:rPr>
    </w:lvl>
    <w:lvl w:ilvl="2" w:tplc="CEA0560A" w:tentative="1">
      <w:start w:val="1"/>
      <w:numFmt w:val="bullet"/>
      <w:lvlText w:val=""/>
      <w:lvlJc w:val="left"/>
      <w:pPr>
        <w:ind w:left="2700" w:hanging="360"/>
      </w:pPr>
      <w:rPr>
        <w:rFonts w:ascii="Wingdings" w:hAnsi="Wingdings" w:hint="default"/>
      </w:rPr>
    </w:lvl>
    <w:lvl w:ilvl="3" w:tplc="38E2BBEA" w:tentative="1">
      <w:start w:val="1"/>
      <w:numFmt w:val="bullet"/>
      <w:lvlText w:val=""/>
      <w:lvlJc w:val="left"/>
      <w:pPr>
        <w:ind w:left="3420" w:hanging="360"/>
      </w:pPr>
      <w:rPr>
        <w:rFonts w:ascii="Symbol" w:hAnsi="Symbol" w:hint="default"/>
      </w:rPr>
    </w:lvl>
    <w:lvl w:ilvl="4" w:tplc="A24841C4" w:tentative="1">
      <w:start w:val="1"/>
      <w:numFmt w:val="bullet"/>
      <w:lvlText w:val="o"/>
      <w:lvlJc w:val="left"/>
      <w:pPr>
        <w:ind w:left="4140" w:hanging="360"/>
      </w:pPr>
      <w:rPr>
        <w:rFonts w:ascii="Courier New" w:hAnsi="Courier New" w:hint="default"/>
      </w:rPr>
    </w:lvl>
    <w:lvl w:ilvl="5" w:tplc="47A614DC" w:tentative="1">
      <w:start w:val="1"/>
      <w:numFmt w:val="bullet"/>
      <w:lvlText w:val=""/>
      <w:lvlJc w:val="left"/>
      <w:pPr>
        <w:ind w:left="4860" w:hanging="360"/>
      </w:pPr>
      <w:rPr>
        <w:rFonts w:ascii="Wingdings" w:hAnsi="Wingdings" w:hint="default"/>
      </w:rPr>
    </w:lvl>
    <w:lvl w:ilvl="6" w:tplc="B7EA3F92" w:tentative="1">
      <w:start w:val="1"/>
      <w:numFmt w:val="bullet"/>
      <w:lvlText w:val=""/>
      <w:lvlJc w:val="left"/>
      <w:pPr>
        <w:ind w:left="5580" w:hanging="360"/>
      </w:pPr>
      <w:rPr>
        <w:rFonts w:ascii="Symbol" w:hAnsi="Symbol" w:hint="default"/>
      </w:rPr>
    </w:lvl>
    <w:lvl w:ilvl="7" w:tplc="2CE233B0" w:tentative="1">
      <w:start w:val="1"/>
      <w:numFmt w:val="bullet"/>
      <w:lvlText w:val="o"/>
      <w:lvlJc w:val="left"/>
      <w:pPr>
        <w:ind w:left="6300" w:hanging="360"/>
      </w:pPr>
      <w:rPr>
        <w:rFonts w:ascii="Courier New" w:hAnsi="Courier New" w:hint="default"/>
      </w:rPr>
    </w:lvl>
    <w:lvl w:ilvl="8" w:tplc="5E3E00CA" w:tentative="1">
      <w:start w:val="1"/>
      <w:numFmt w:val="bullet"/>
      <w:lvlText w:val=""/>
      <w:lvlJc w:val="left"/>
      <w:pPr>
        <w:ind w:left="7020" w:hanging="360"/>
      </w:pPr>
      <w:rPr>
        <w:rFonts w:ascii="Wingdings" w:hAnsi="Wingdings" w:hint="default"/>
      </w:rPr>
    </w:lvl>
  </w:abstractNum>
  <w:abstractNum w:abstractNumId="114">
    <w:nsid w:val="6A503F04"/>
    <w:multiLevelType w:val="hybridMultilevel"/>
    <w:tmpl w:val="61101A0A"/>
    <w:lvl w:ilvl="0" w:tplc="1DBC2C60">
      <w:start w:val="1"/>
      <w:numFmt w:val="decimal"/>
      <w:lvlText w:val="%1."/>
      <w:lvlJc w:val="left"/>
      <w:pPr>
        <w:ind w:left="1268" w:hanging="240"/>
      </w:pPr>
      <w:rPr>
        <w:rFonts w:ascii="Times New Roman" w:eastAsia="Times New Roman" w:hAnsi="Times New Roman" w:cs="Times New Roman" w:hint="default"/>
        <w:w w:val="100"/>
        <w:sz w:val="24"/>
        <w:szCs w:val="24"/>
      </w:rPr>
    </w:lvl>
    <w:lvl w:ilvl="1" w:tplc="D4A459E2">
      <w:numFmt w:val="bullet"/>
      <w:lvlText w:val="•"/>
      <w:lvlJc w:val="left"/>
      <w:pPr>
        <w:ind w:left="2202" w:hanging="240"/>
      </w:pPr>
      <w:rPr>
        <w:rFonts w:hint="default"/>
      </w:rPr>
    </w:lvl>
    <w:lvl w:ilvl="2" w:tplc="9EC0BD9E">
      <w:numFmt w:val="bullet"/>
      <w:lvlText w:val="•"/>
      <w:lvlJc w:val="left"/>
      <w:pPr>
        <w:ind w:left="3145" w:hanging="240"/>
      </w:pPr>
      <w:rPr>
        <w:rFonts w:hint="default"/>
      </w:rPr>
    </w:lvl>
    <w:lvl w:ilvl="3" w:tplc="0F0A464A">
      <w:numFmt w:val="bullet"/>
      <w:lvlText w:val="•"/>
      <w:lvlJc w:val="left"/>
      <w:pPr>
        <w:ind w:left="4087" w:hanging="240"/>
      </w:pPr>
      <w:rPr>
        <w:rFonts w:hint="default"/>
      </w:rPr>
    </w:lvl>
    <w:lvl w:ilvl="4" w:tplc="1488E7A2">
      <w:numFmt w:val="bullet"/>
      <w:lvlText w:val="•"/>
      <w:lvlJc w:val="left"/>
      <w:pPr>
        <w:ind w:left="5030" w:hanging="240"/>
      </w:pPr>
      <w:rPr>
        <w:rFonts w:hint="default"/>
      </w:rPr>
    </w:lvl>
    <w:lvl w:ilvl="5" w:tplc="E3340592">
      <w:numFmt w:val="bullet"/>
      <w:lvlText w:val="•"/>
      <w:lvlJc w:val="left"/>
      <w:pPr>
        <w:ind w:left="5973" w:hanging="240"/>
      </w:pPr>
      <w:rPr>
        <w:rFonts w:hint="default"/>
      </w:rPr>
    </w:lvl>
    <w:lvl w:ilvl="6" w:tplc="0E901AD8">
      <w:numFmt w:val="bullet"/>
      <w:lvlText w:val="•"/>
      <w:lvlJc w:val="left"/>
      <w:pPr>
        <w:ind w:left="6915" w:hanging="240"/>
      </w:pPr>
      <w:rPr>
        <w:rFonts w:hint="default"/>
      </w:rPr>
    </w:lvl>
    <w:lvl w:ilvl="7" w:tplc="480A34E0">
      <w:numFmt w:val="bullet"/>
      <w:lvlText w:val="•"/>
      <w:lvlJc w:val="left"/>
      <w:pPr>
        <w:ind w:left="7858" w:hanging="240"/>
      </w:pPr>
      <w:rPr>
        <w:rFonts w:hint="default"/>
      </w:rPr>
    </w:lvl>
    <w:lvl w:ilvl="8" w:tplc="EAF20B88">
      <w:numFmt w:val="bullet"/>
      <w:lvlText w:val="•"/>
      <w:lvlJc w:val="left"/>
      <w:pPr>
        <w:ind w:left="8801" w:hanging="240"/>
      </w:pPr>
      <w:rPr>
        <w:rFonts w:hint="default"/>
      </w:rPr>
    </w:lvl>
  </w:abstractNum>
  <w:abstractNum w:abstractNumId="115">
    <w:nsid w:val="6AA9254E"/>
    <w:multiLevelType w:val="hybridMultilevel"/>
    <w:tmpl w:val="7AF22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7">
    <w:nsid w:val="6B3E6885"/>
    <w:multiLevelType w:val="hybridMultilevel"/>
    <w:tmpl w:val="E7D45EF4"/>
    <w:lvl w:ilvl="0" w:tplc="9EC6BC3A">
      <w:start w:val="1"/>
      <w:numFmt w:val="decimal"/>
      <w:lvlText w:val="%1)"/>
      <w:lvlJc w:val="left"/>
      <w:pPr>
        <w:ind w:left="488" w:hanging="300"/>
      </w:pPr>
      <w:rPr>
        <w:rFonts w:ascii="Times New Roman" w:eastAsia="Times New Roman" w:hAnsi="Times New Roman" w:cs="Times New Roman" w:hint="default"/>
        <w:w w:val="100"/>
        <w:sz w:val="24"/>
        <w:szCs w:val="24"/>
      </w:rPr>
    </w:lvl>
    <w:lvl w:ilvl="1" w:tplc="ACB2A3DC">
      <w:numFmt w:val="bullet"/>
      <w:lvlText w:val="•"/>
      <w:lvlJc w:val="left"/>
      <w:pPr>
        <w:ind w:left="1500" w:hanging="300"/>
      </w:pPr>
      <w:rPr>
        <w:rFonts w:hint="default"/>
      </w:rPr>
    </w:lvl>
    <w:lvl w:ilvl="2" w:tplc="DDF244AA">
      <w:numFmt w:val="bullet"/>
      <w:lvlText w:val="•"/>
      <w:lvlJc w:val="left"/>
      <w:pPr>
        <w:ind w:left="2521" w:hanging="300"/>
      </w:pPr>
      <w:rPr>
        <w:rFonts w:hint="default"/>
      </w:rPr>
    </w:lvl>
    <w:lvl w:ilvl="3" w:tplc="A64672D2">
      <w:numFmt w:val="bullet"/>
      <w:lvlText w:val="•"/>
      <w:lvlJc w:val="left"/>
      <w:pPr>
        <w:ind w:left="3541" w:hanging="300"/>
      </w:pPr>
      <w:rPr>
        <w:rFonts w:hint="default"/>
      </w:rPr>
    </w:lvl>
    <w:lvl w:ilvl="4" w:tplc="6EEE40A8">
      <w:numFmt w:val="bullet"/>
      <w:lvlText w:val="•"/>
      <w:lvlJc w:val="left"/>
      <w:pPr>
        <w:ind w:left="4562" w:hanging="300"/>
      </w:pPr>
      <w:rPr>
        <w:rFonts w:hint="default"/>
      </w:rPr>
    </w:lvl>
    <w:lvl w:ilvl="5" w:tplc="E6560424">
      <w:numFmt w:val="bullet"/>
      <w:lvlText w:val="•"/>
      <w:lvlJc w:val="left"/>
      <w:pPr>
        <w:ind w:left="5583" w:hanging="300"/>
      </w:pPr>
      <w:rPr>
        <w:rFonts w:hint="default"/>
      </w:rPr>
    </w:lvl>
    <w:lvl w:ilvl="6" w:tplc="49C20AC6">
      <w:numFmt w:val="bullet"/>
      <w:lvlText w:val="•"/>
      <w:lvlJc w:val="left"/>
      <w:pPr>
        <w:ind w:left="6603" w:hanging="300"/>
      </w:pPr>
      <w:rPr>
        <w:rFonts w:hint="default"/>
      </w:rPr>
    </w:lvl>
    <w:lvl w:ilvl="7" w:tplc="BB845540">
      <w:numFmt w:val="bullet"/>
      <w:lvlText w:val="•"/>
      <w:lvlJc w:val="left"/>
      <w:pPr>
        <w:ind w:left="7624" w:hanging="300"/>
      </w:pPr>
      <w:rPr>
        <w:rFonts w:hint="default"/>
      </w:rPr>
    </w:lvl>
    <w:lvl w:ilvl="8" w:tplc="DE4EFA7C">
      <w:numFmt w:val="bullet"/>
      <w:lvlText w:val="•"/>
      <w:lvlJc w:val="left"/>
      <w:pPr>
        <w:ind w:left="8645" w:hanging="300"/>
      </w:pPr>
      <w:rPr>
        <w:rFonts w:hint="default"/>
      </w:rPr>
    </w:lvl>
  </w:abstractNum>
  <w:abstractNum w:abstractNumId="118">
    <w:nsid w:val="6C2C146D"/>
    <w:multiLevelType w:val="hybridMultilevel"/>
    <w:tmpl w:val="9F36611A"/>
    <w:lvl w:ilvl="0" w:tplc="CCCE8432">
      <w:start w:val="1"/>
      <w:numFmt w:val="decimal"/>
      <w:lvlText w:val="%1."/>
      <w:lvlJc w:val="left"/>
      <w:pPr>
        <w:ind w:left="488" w:hanging="317"/>
      </w:pPr>
      <w:rPr>
        <w:rFonts w:ascii="Times New Roman" w:eastAsia="Times New Roman" w:hAnsi="Times New Roman" w:cs="Times New Roman" w:hint="default"/>
        <w:w w:val="100"/>
        <w:sz w:val="24"/>
        <w:szCs w:val="24"/>
      </w:rPr>
    </w:lvl>
    <w:lvl w:ilvl="1" w:tplc="0D66873A">
      <w:numFmt w:val="bullet"/>
      <w:lvlText w:val="•"/>
      <w:lvlJc w:val="left"/>
      <w:pPr>
        <w:ind w:left="1500" w:hanging="317"/>
      </w:pPr>
      <w:rPr>
        <w:rFonts w:hint="default"/>
      </w:rPr>
    </w:lvl>
    <w:lvl w:ilvl="2" w:tplc="1E445BF0">
      <w:numFmt w:val="bullet"/>
      <w:lvlText w:val="•"/>
      <w:lvlJc w:val="left"/>
      <w:pPr>
        <w:ind w:left="2521" w:hanging="317"/>
      </w:pPr>
      <w:rPr>
        <w:rFonts w:hint="default"/>
      </w:rPr>
    </w:lvl>
    <w:lvl w:ilvl="3" w:tplc="9C8C4230">
      <w:numFmt w:val="bullet"/>
      <w:lvlText w:val="•"/>
      <w:lvlJc w:val="left"/>
      <w:pPr>
        <w:ind w:left="3541" w:hanging="317"/>
      </w:pPr>
      <w:rPr>
        <w:rFonts w:hint="default"/>
      </w:rPr>
    </w:lvl>
    <w:lvl w:ilvl="4" w:tplc="8F5E77AE">
      <w:numFmt w:val="bullet"/>
      <w:lvlText w:val="•"/>
      <w:lvlJc w:val="left"/>
      <w:pPr>
        <w:ind w:left="4562" w:hanging="317"/>
      </w:pPr>
      <w:rPr>
        <w:rFonts w:hint="default"/>
      </w:rPr>
    </w:lvl>
    <w:lvl w:ilvl="5" w:tplc="B68CAE5C">
      <w:numFmt w:val="bullet"/>
      <w:lvlText w:val="•"/>
      <w:lvlJc w:val="left"/>
      <w:pPr>
        <w:ind w:left="5583" w:hanging="317"/>
      </w:pPr>
      <w:rPr>
        <w:rFonts w:hint="default"/>
      </w:rPr>
    </w:lvl>
    <w:lvl w:ilvl="6" w:tplc="875EA556">
      <w:numFmt w:val="bullet"/>
      <w:lvlText w:val="•"/>
      <w:lvlJc w:val="left"/>
      <w:pPr>
        <w:ind w:left="6603" w:hanging="317"/>
      </w:pPr>
      <w:rPr>
        <w:rFonts w:hint="default"/>
      </w:rPr>
    </w:lvl>
    <w:lvl w:ilvl="7" w:tplc="49F6E3EA">
      <w:numFmt w:val="bullet"/>
      <w:lvlText w:val="•"/>
      <w:lvlJc w:val="left"/>
      <w:pPr>
        <w:ind w:left="7624" w:hanging="317"/>
      </w:pPr>
      <w:rPr>
        <w:rFonts w:hint="default"/>
      </w:rPr>
    </w:lvl>
    <w:lvl w:ilvl="8" w:tplc="286CF992">
      <w:numFmt w:val="bullet"/>
      <w:lvlText w:val="•"/>
      <w:lvlJc w:val="left"/>
      <w:pPr>
        <w:ind w:left="8645" w:hanging="317"/>
      </w:pPr>
      <w:rPr>
        <w:rFonts w:hint="default"/>
      </w:rPr>
    </w:lvl>
  </w:abstractNum>
  <w:abstractNum w:abstractNumId="119">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nsid w:val="6E144ABC"/>
    <w:multiLevelType w:val="hybridMultilevel"/>
    <w:tmpl w:val="ADF073AC"/>
    <w:lvl w:ilvl="0" w:tplc="88A22724">
      <w:numFmt w:val="bullet"/>
      <w:lvlText w:val="■"/>
      <w:lvlJc w:val="left"/>
      <w:pPr>
        <w:ind w:left="307" w:hanging="77"/>
      </w:pPr>
      <w:rPr>
        <w:rFonts w:ascii="Tahoma" w:eastAsia="Times New Roman" w:hAnsi="Tahoma" w:hint="default"/>
        <w:spacing w:val="4"/>
        <w:w w:val="86"/>
        <w:sz w:val="12"/>
      </w:rPr>
    </w:lvl>
    <w:lvl w:ilvl="1" w:tplc="E3607586">
      <w:numFmt w:val="bullet"/>
      <w:lvlText w:val="•"/>
      <w:lvlJc w:val="left"/>
      <w:pPr>
        <w:ind w:left="1326" w:hanging="77"/>
      </w:pPr>
      <w:rPr>
        <w:rFonts w:hint="default"/>
      </w:rPr>
    </w:lvl>
    <w:lvl w:ilvl="2" w:tplc="118442A0">
      <w:numFmt w:val="bullet"/>
      <w:lvlText w:val="•"/>
      <w:lvlJc w:val="left"/>
      <w:pPr>
        <w:ind w:left="2353" w:hanging="77"/>
      </w:pPr>
      <w:rPr>
        <w:rFonts w:hint="default"/>
      </w:rPr>
    </w:lvl>
    <w:lvl w:ilvl="3" w:tplc="7E7CF226">
      <w:numFmt w:val="bullet"/>
      <w:lvlText w:val="•"/>
      <w:lvlJc w:val="left"/>
      <w:pPr>
        <w:ind w:left="3379" w:hanging="77"/>
      </w:pPr>
      <w:rPr>
        <w:rFonts w:hint="default"/>
      </w:rPr>
    </w:lvl>
    <w:lvl w:ilvl="4" w:tplc="4A72591E">
      <w:numFmt w:val="bullet"/>
      <w:lvlText w:val="•"/>
      <w:lvlJc w:val="left"/>
      <w:pPr>
        <w:ind w:left="4406" w:hanging="77"/>
      </w:pPr>
      <w:rPr>
        <w:rFonts w:hint="default"/>
      </w:rPr>
    </w:lvl>
    <w:lvl w:ilvl="5" w:tplc="56C2A1E8">
      <w:numFmt w:val="bullet"/>
      <w:lvlText w:val="•"/>
      <w:lvlJc w:val="left"/>
      <w:pPr>
        <w:ind w:left="5433" w:hanging="77"/>
      </w:pPr>
      <w:rPr>
        <w:rFonts w:hint="default"/>
      </w:rPr>
    </w:lvl>
    <w:lvl w:ilvl="6" w:tplc="C1B85208">
      <w:numFmt w:val="bullet"/>
      <w:lvlText w:val="•"/>
      <w:lvlJc w:val="left"/>
      <w:pPr>
        <w:ind w:left="6459" w:hanging="77"/>
      </w:pPr>
      <w:rPr>
        <w:rFonts w:hint="default"/>
      </w:rPr>
    </w:lvl>
    <w:lvl w:ilvl="7" w:tplc="7CBA4C94">
      <w:numFmt w:val="bullet"/>
      <w:lvlText w:val="•"/>
      <w:lvlJc w:val="left"/>
      <w:pPr>
        <w:ind w:left="7486" w:hanging="77"/>
      </w:pPr>
      <w:rPr>
        <w:rFonts w:hint="default"/>
      </w:rPr>
    </w:lvl>
    <w:lvl w:ilvl="8" w:tplc="289687A6">
      <w:numFmt w:val="bullet"/>
      <w:lvlText w:val="•"/>
      <w:lvlJc w:val="left"/>
      <w:pPr>
        <w:ind w:left="8513" w:hanging="77"/>
      </w:pPr>
      <w:rPr>
        <w:rFonts w:hint="default"/>
      </w:rPr>
    </w:lvl>
  </w:abstractNum>
  <w:abstractNum w:abstractNumId="121">
    <w:nsid w:val="6FAD186E"/>
    <w:multiLevelType w:val="hybridMultilevel"/>
    <w:tmpl w:val="E8302504"/>
    <w:lvl w:ilvl="0" w:tplc="94AC37D8">
      <w:numFmt w:val="bullet"/>
      <w:lvlText w:val="•"/>
      <w:lvlJc w:val="left"/>
      <w:pPr>
        <w:ind w:left="970" w:hanging="723"/>
      </w:pPr>
      <w:rPr>
        <w:rFonts w:ascii="Arial MT" w:eastAsia="Arial MT" w:hAnsi="Arial MT" w:cs="Arial MT" w:hint="default"/>
        <w:w w:val="100"/>
        <w:sz w:val="28"/>
        <w:szCs w:val="28"/>
        <w:lang w:val="ru-RU" w:eastAsia="en-US" w:bidi="ar-SA"/>
      </w:rPr>
    </w:lvl>
    <w:lvl w:ilvl="1" w:tplc="C08C5608">
      <w:numFmt w:val="bullet"/>
      <w:lvlText w:val="•"/>
      <w:lvlJc w:val="left"/>
      <w:pPr>
        <w:ind w:left="2039" w:hanging="723"/>
      </w:pPr>
      <w:rPr>
        <w:rFonts w:hint="default"/>
        <w:lang w:val="ru-RU" w:eastAsia="en-US" w:bidi="ar-SA"/>
      </w:rPr>
    </w:lvl>
    <w:lvl w:ilvl="2" w:tplc="0C9E8C44">
      <w:numFmt w:val="bullet"/>
      <w:lvlText w:val="•"/>
      <w:lvlJc w:val="left"/>
      <w:pPr>
        <w:ind w:left="3098" w:hanging="723"/>
      </w:pPr>
      <w:rPr>
        <w:rFonts w:hint="default"/>
        <w:lang w:val="ru-RU" w:eastAsia="en-US" w:bidi="ar-SA"/>
      </w:rPr>
    </w:lvl>
    <w:lvl w:ilvl="3" w:tplc="70222B92">
      <w:numFmt w:val="bullet"/>
      <w:lvlText w:val="•"/>
      <w:lvlJc w:val="left"/>
      <w:pPr>
        <w:ind w:left="4157" w:hanging="723"/>
      </w:pPr>
      <w:rPr>
        <w:rFonts w:hint="default"/>
        <w:lang w:val="ru-RU" w:eastAsia="en-US" w:bidi="ar-SA"/>
      </w:rPr>
    </w:lvl>
    <w:lvl w:ilvl="4" w:tplc="0C4C1674">
      <w:numFmt w:val="bullet"/>
      <w:lvlText w:val="•"/>
      <w:lvlJc w:val="left"/>
      <w:pPr>
        <w:ind w:left="5216" w:hanging="723"/>
      </w:pPr>
      <w:rPr>
        <w:rFonts w:hint="default"/>
        <w:lang w:val="ru-RU" w:eastAsia="en-US" w:bidi="ar-SA"/>
      </w:rPr>
    </w:lvl>
    <w:lvl w:ilvl="5" w:tplc="9DE849E2">
      <w:numFmt w:val="bullet"/>
      <w:lvlText w:val="•"/>
      <w:lvlJc w:val="left"/>
      <w:pPr>
        <w:ind w:left="6275" w:hanging="723"/>
      </w:pPr>
      <w:rPr>
        <w:rFonts w:hint="default"/>
        <w:lang w:val="ru-RU" w:eastAsia="en-US" w:bidi="ar-SA"/>
      </w:rPr>
    </w:lvl>
    <w:lvl w:ilvl="6" w:tplc="EBB4EE66">
      <w:numFmt w:val="bullet"/>
      <w:lvlText w:val="•"/>
      <w:lvlJc w:val="left"/>
      <w:pPr>
        <w:ind w:left="7334" w:hanging="723"/>
      </w:pPr>
      <w:rPr>
        <w:rFonts w:hint="default"/>
        <w:lang w:val="ru-RU" w:eastAsia="en-US" w:bidi="ar-SA"/>
      </w:rPr>
    </w:lvl>
    <w:lvl w:ilvl="7" w:tplc="3DA408E0">
      <w:numFmt w:val="bullet"/>
      <w:lvlText w:val="•"/>
      <w:lvlJc w:val="left"/>
      <w:pPr>
        <w:ind w:left="8393" w:hanging="723"/>
      </w:pPr>
      <w:rPr>
        <w:rFonts w:hint="default"/>
        <w:lang w:val="ru-RU" w:eastAsia="en-US" w:bidi="ar-SA"/>
      </w:rPr>
    </w:lvl>
    <w:lvl w:ilvl="8" w:tplc="EF16D212">
      <w:numFmt w:val="bullet"/>
      <w:lvlText w:val="•"/>
      <w:lvlJc w:val="left"/>
      <w:pPr>
        <w:ind w:left="9452" w:hanging="723"/>
      </w:pPr>
      <w:rPr>
        <w:rFonts w:hint="default"/>
        <w:lang w:val="ru-RU" w:eastAsia="en-US" w:bidi="ar-SA"/>
      </w:rPr>
    </w:lvl>
  </w:abstractNum>
  <w:abstractNum w:abstractNumId="122">
    <w:nsid w:val="6FFB5107"/>
    <w:multiLevelType w:val="hybridMultilevel"/>
    <w:tmpl w:val="86FC1C38"/>
    <w:lvl w:ilvl="0" w:tplc="CF42C51E">
      <w:start w:val="8"/>
      <w:numFmt w:val="decimal"/>
      <w:lvlText w:val="%1"/>
      <w:lvlJc w:val="left"/>
      <w:pPr>
        <w:ind w:left="689" w:hanging="202"/>
      </w:pPr>
      <w:rPr>
        <w:rFonts w:ascii="Arial" w:eastAsia="Times New Roman" w:hAnsi="Arial" w:cs="Arial" w:hint="default"/>
        <w:b/>
        <w:bCs/>
        <w:w w:val="100"/>
        <w:sz w:val="24"/>
        <w:szCs w:val="24"/>
      </w:rPr>
    </w:lvl>
    <w:lvl w:ilvl="1" w:tplc="C09CD828">
      <w:start w:val="1"/>
      <w:numFmt w:val="decimal"/>
      <w:lvlText w:val="%2)"/>
      <w:lvlJc w:val="left"/>
      <w:pPr>
        <w:ind w:left="488" w:hanging="264"/>
      </w:pPr>
      <w:rPr>
        <w:rFonts w:ascii="Times New Roman" w:eastAsia="Times New Roman" w:hAnsi="Times New Roman" w:cs="Times New Roman" w:hint="default"/>
        <w:w w:val="100"/>
        <w:sz w:val="24"/>
        <w:szCs w:val="24"/>
      </w:rPr>
    </w:lvl>
    <w:lvl w:ilvl="2" w:tplc="10E21602">
      <w:numFmt w:val="bullet"/>
      <w:lvlText w:val="•"/>
      <w:lvlJc w:val="left"/>
      <w:pPr>
        <w:ind w:left="1791" w:hanging="264"/>
      </w:pPr>
      <w:rPr>
        <w:rFonts w:hint="default"/>
      </w:rPr>
    </w:lvl>
    <w:lvl w:ilvl="3" w:tplc="B2643E74">
      <w:numFmt w:val="bullet"/>
      <w:lvlText w:val="•"/>
      <w:lvlJc w:val="left"/>
      <w:pPr>
        <w:ind w:left="2903" w:hanging="264"/>
      </w:pPr>
      <w:rPr>
        <w:rFonts w:hint="default"/>
      </w:rPr>
    </w:lvl>
    <w:lvl w:ilvl="4" w:tplc="36ACD41E">
      <w:numFmt w:val="bullet"/>
      <w:lvlText w:val="•"/>
      <w:lvlJc w:val="left"/>
      <w:pPr>
        <w:ind w:left="4015" w:hanging="264"/>
      </w:pPr>
      <w:rPr>
        <w:rFonts w:hint="default"/>
      </w:rPr>
    </w:lvl>
    <w:lvl w:ilvl="5" w:tplc="2C8E8F76">
      <w:numFmt w:val="bullet"/>
      <w:lvlText w:val="•"/>
      <w:lvlJc w:val="left"/>
      <w:pPr>
        <w:ind w:left="5127" w:hanging="264"/>
      </w:pPr>
      <w:rPr>
        <w:rFonts w:hint="default"/>
      </w:rPr>
    </w:lvl>
    <w:lvl w:ilvl="6" w:tplc="289EA12C">
      <w:numFmt w:val="bullet"/>
      <w:lvlText w:val="•"/>
      <w:lvlJc w:val="left"/>
      <w:pPr>
        <w:ind w:left="6239" w:hanging="264"/>
      </w:pPr>
      <w:rPr>
        <w:rFonts w:hint="default"/>
      </w:rPr>
    </w:lvl>
    <w:lvl w:ilvl="7" w:tplc="8AD2FDBE">
      <w:numFmt w:val="bullet"/>
      <w:lvlText w:val="•"/>
      <w:lvlJc w:val="left"/>
      <w:pPr>
        <w:ind w:left="7350" w:hanging="264"/>
      </w:pPr>
      <w:rPr>
        <w:rFonts w:hint="default"/>
      </w:rPr>
    </w:lvl>
    <w:lvl w:ilvl="8" w:tplc="0EDEA6E8">
      <w:numFmt w:val="bullet"/>
      <w:lvlText w:val="•"/>
      <w:lvlJc w:val="left"/>
      <w:pPr>
        <w:ind w:left="8462" w:hanging="264"/>
      </w:pPr>
      <w:rPr>
        <w:rFonts w:hint="default"/>
      </w:rPr>
    </w:lvl>
  </w:abstractNum>
  <w:abstractNum w:abstractNumId="123">
    <w:nsid w:val="711F10E6"/>
    <w:multiLevelType w:val="hybridMultilevel"/>
    <w:tmpl w:val="12EA231C"/>
    <w:lvl w:ilvl="0" w:tplc="3D80C06E">
      <w:start w:val="6"/>
      <w:numFmt w:val="decimal"/>
      <w:lvlText w:val="%1"/>
      <w:lvlJc w:val="left"/>
      <w:pPr>
        <w:ind w:left="689" w:hanging="202"/>
      </w:pPr>
      <w:rPr>
        <w:rFonts w:ascii="Arial" w:eastAsia="Times New Roman" w:hAnsi="Arial" w:cs="Arial" w:hint="default"/>
        <w:b/>
        <w:bCs/>
        <w:w w:val="100"/>
        <w:sz w:val="24"/>
        <w:szCs w:val="24"/>
      </w:rPr>
    </w:lvl>
    <w:lvl w:ilvl="1" w:tplc="DE66B316">
      <w:numFmt w:val="bullet"/>
      <w:lvlText w:val="-"/>
      <w:lvlJc w:val="left"/>
      <w:pPr>
        <w:ind w:left="488" w:hanging="188"/>
      </w:pPr>
      <w:rPr>
        <w:rFonts w:ascii="Times New Roman" w:eastAsia="Times New Roman" w:hAnsi="Times New Roman" w:hint="default"/>
        <w:w w:val="99"/>
        <w:sz w:val="24"/>
      </w:rPr>
    </w:lvl>
    <w:lvl w:ilvl="2" w:tplc="090EAD52">
      <w:numFmt w:val="bullet"/>
      <w:lvlText w:val="•"/>
      <w:lvlJc w:val="left"/>
      <w:pPr>
        <w:ind w:left="1791" w:hanging="188"/>
      </w:pPr>
      <w:rPr>
        <w:rFonts w:hint="default"/>
      </w:rPr>
    </w:lvl>
    <w:lvl w:ilvl="3" w:tplc="B67E777C">
      <w:numFmt w:val="bullet"/>
      <w:lvlText w:val="•"/>
      <w:lvlJc w:val="left"/>
      <w:pPr>
        <w:ind w:left="2903" w:hanging="188"/>
      </w:pPr>
      <w:rPr>
        <w:rFonts w:hint="default"/>
      </w:rPr>
    </w:lvl>
    <w:lvl w:ilvl="4" w:tplc="51DE17C2">
      <w:numFmt w:val="bullet"/>
      <w:lvlText w:val="•"/>
      <w:lvlJc w:val="left"/>
      <w:pPr>
        <w:ind w:left="4015" w:hanging="188"/>
      </w:pPr>
      <w:rPr>
        <w:rFonts w:hint="default"/>
      </w:rPr>
    </w:lvl>
    <w:lvl w:ilvl="5" w:tplc="EB6634EA">
      <w:numFmt w:val="bullet"/>
      <w:lvlText w:val="•"/>
      <w:lvlJc w:val="left"/>
      <w:pPr>
        <w:ind w:left="5127" w:hanging="188"/>
      </w:pPr>
      <w:rPr>
        <w:rFonts w:hint="default"/>
      </w:rPr>
    </w:lvl>
    <w:lvl w:ilvl="6" w:tplc="7E70F966">
      <w:numFmt w:val="bullet"/>
      <w:lvlText w:val="•"/>
      <w:lvlJc w:val="left"/>
      <w:pPr>
        <w:ind w:left="6239" w:hanging="188"/>
      </w:pPr>
      <w:rPr>
        <w:rFonts w:hint="default"/>
      </w:rPr>
    </w:lvl>
    <w:lvl w:ilvl="7" w:tplc="8AC403D0">
      <w:numFmt w:val="bullet"/>
      <w:lvlText w:val="•"/>
      <w:lvlJc w:val="left"/>
      <w:pPr>
        <w:ind w:left="7350" w:hanging="188"/>
      </w:pPr>
      <w:rPr>
        <w:rFonts w:hint="default"/>
      </w:rPr>
    </w:lvl>
    <w:lvl w:ilvl="8" w:tplc="BE08EC10">
      <w:numFmt w:val="bullet"/>
      <w:lvlText w:val="•"/>
      <w:lvlJc w:val="left"/>
      <w:pPr>
        <w:ind w:left="8462" w:hanging="188"/>
      </w:pPr>
      <w:rPr>
        <w:rFonts w:hint="default"/>
      </w:rPr>
    </w:lvl>
  </w:abstractNum>
  <w:abstractNum w:abstractNumId="124">
    <w:nsid w:val="719104F8"/>
    <w:multiLevelType w:val="hybridMultilevel"/>
    <w:tmpl w:val="90B61754"/>
    <w:lvl w:ilvl="0" w:tplc="8E48E426">
      <w:numFmt w:val="bullet"/>
      <w:lvlText w:val="-"/>
      <w:lvlJc w:val="left"/>
      <w:pPr>
        <w:ind w:left="488" w:hanging="286"/>
      </w:pPr>
      <w:rPr>
        <w:rFonts w:ascii="Times New Roman" w:eastAsia="Times New Roman" w:hAnsi="Times New Roman" w:hint="default"/>
        <w:w w:val="99"/>
        <w:sz w:val="24"/>
      </w:rPr>
    </w:lvl>
    <w:lvl w:ilvl="1" w:tplc="1640FDC2">
      <w:numFmt w:val="bullet"/>
      <w:lvlText w:val="•"/>
      <w:lvlJc w:val="left"/>
      <w:pPr>
        <w:ind w:left="1500" w:hanging="286"/>
      </w:pPr>
      <w:rPr>
        <w:rFonts w:hint="default"/>
      </w:rPr>
    </w:lvl>
    <w:lvl w:ilvl="2" w:tplc="C6B6C160">
      <w:numFmt w:val="bullet"/>
      <w:lvlText w:val="•"/>
      <w:lvlJc w:val="left"/>
      <w:pPr>
        <w:ind w:left="2521" w:hanging="286"/>
      </w:pPr>
      <w:rPr>
        <w:rFonts w:hint="default"/>
      </w:rPr>
    </w:lvl>
    <w:lvl w:ilvl="3" w:tplc="3C78417A">
      <w:numFmt w:val="bullet"/>
      <w:lvlText w:val="•"/>
      <w:lvlJc w:val="left"/>
      <w:pPr>
        <w:ind w:left="3541" w:hanging="286"/>
      </w:pPr>
      <w:rPr>
        <w:rFonts w:hint="default"/>
      </w:rPr>
    </w:lvl>
    <w:lvl w:ilvl="4" w:tplc="77C2D426">
      <w:numFmt w:val="bullet"/>
      <w:lvlText w:val="•"/>
      <w:lvlJc w:val="left"/>
      <w:pPr>
        <w:ind w:left="4562" w:hanging="286"/>
      </w:pPr>
      <w:rPr>
        <w:rFonts w:hint="default"/>
      </w:rPr>
    </w:lvl>
    <w:lvl w:ilvl="5" w:tplc="431CE2AA">
      <w:numFmt w:val="bullet"/>
      <w:lvlText w:val="•"/>
      <w:lvlJc w:val="left"/>
      <w:pPr>
        <w:ind w:left="5583" w:hanging="286"/>
      </w:pPr>
      <w:rPr>
        <w:rFonts w:hint="default"/>
      </w:rPr>
    </w:lvl>
    <w:lvl w:ilvl="6" w:tplc="5A3C013A">
      <w:numFmt w:val="bullet"/>
      <w:lvlText w:val="•"/>
      <w:lvlJc w:val="left"/>
      <w:pPr>
        <w:ind w:left="6603" w:hanging="286"/>
      </w:pPr>
      <w:rPr>
        <w:rFonts w:hint="default"/>
      </w:rPr>
    </w:lvl>
    <w:lvl w:ilvl="7" w:tplc="8F52B738">
      <w:numFmt w:val="bullet"/>
      <w:lvlText w:val="•"/>
      <w:lvlJc w:val="left"/>
      <w:pPr>
        <w:ind w:left="7624" w:hanging="286"/>
      </w:pPr>
      <w:rPr>
        <w:rFonts w:hint="default"/>
      </w:rPr>
    </w:lvl>
    <w:lvl w:ilvl="8" w:tplc="56CAFD30">
      <w:numFmt w:val="bullet"/>
      <w:lvlText w:val="•"/>
      <w:lvlJc w:val="left"/>
      <w:pPr>
        <w:ind w:left="8645" w:hanging="286"/>
      </w:pPr>
      <w:rPr>
        <w:rFonts w:hint="default"/>
      </w:rPr>
    </w:lvl>
  </w:abstractNum>
  <w:abstractNum w:abstractNumId="125">
    <w:nsid w:val="71B27770"/>
    <w:multiLevelType w:val="hybridMultilevel"/>
    <w:tmpl w:val="D160CC10"/>
    <w:lvl w:ilvl="0" w:tplc="9C0ADA90">
      <w:start w:val="1"/>
      <w:numFmt w:val="decimal"/>
      <w:lvlText w:val="%1)"/>
      <w:lvlJc w:val="left"/>
      <w:pPr>
        <w:ind w:left="488" w:hanging="300"/>
      </w:pPr>
      <w:rPr>
        <w:rFonts w:ascii="Times New Roman" w:eastAsia="Times New Roman" w:hAnsi="Times New Roman" w:cs="Times New Roman" w:hint="default"/>
        <w:w w:val="100"/>
        <w:sz w:val="24"/>
        <w:szCs w:val="24"/>
      </w:rPr>
    </w:lvl>
    <w:lvl w:ilvl="1" w:tplc="45868716">
      <w:numFmt w:val="bullet"/>
      <w:lvlText w:val="•"/>
      <w:lvlJc w:val="left"/>
      <w:pPr>
        <w:ind w:left="1500" w:hanging="300"/>
      </w:pPr>
      <w:rPr>
        <w:rFonts w:hint="default"/>
      </w:rPr>
    </w:lvl>
    <w:lvl w:ilvl="2" w:tplc="C8866C48">
      <w:numFmt w:val="bullet"/>
      <w:lvlText w:val="•"/>
      <w:lvlJc w:val="left"/>
      <w:pPr>
        <w:ind w:left="2521" w:hanging="300"/>
      </w:pPr>
      <w:rPr>
        <w:rFonts w:hint="default"/>
      </w:rPr>
    </w:lvl>
    <w:lvl w:ilvl="3" w:tplc="A4746CAA">
      <w:numFmt w:val="bullet"/>
      <w:lvlText w:val="•"/>
      <w:lvlJc w:val="left"/>
      <w:pPr>
        <w:ind w:left="3541" w:hanging="300"/>
      </w:pPr>
      <w:rPr>
        <w:rFonts w:hint="default"/>
      </w:rPr>
    </w:lvl>
    <w:lvl w:ilvl="4" w:tplc="0D8C00CC">
      <w:numFmt w:val="bullet"/>
      <w:lvlText w:val="•"/>
      <w:lvlJc w:val="left"/>
      <w:pPr>
        <w:ind w:left="4562" w:hanging="300"/>
      </w:pPr>
      <w:rPr>
        <w:rFonts w:hint="default"/>
      </w:rPr>
    </w:lvl>
    <w:lvl w:ilvl="5" w:tplc="DA08DE54">
      <w:numFmt w:val="bullet"/>
      <w:lvlText w:val="•"/>
      <w:lvlJc w:val="left"/>
      <w:pPr>
        <w:ind w:left="5583" w:hanging="300"/>
      </w:pPr>
      <w:rPr>
        <w:rFonts w:hint="default"/>
      </w:rPr>
    </w:lvl>
    <w:lvl w:ilvl="6" w:tplc="E4008DD2">
      <w:numFmt w:val="bullet"/>
      <w:lvlText w:val="•"/>
      <w:lvlJc w:val="left"/>
      <w:pPr>
        <w:ind w:left="6603" w:hanging="300"/>
      </w:pPr>
      <w:rPr>
        <w:rFonts w:hint="default"/>
      </w:rPr>
    </w:lvl>
    <w:lvl w:ilvl="7" w:tplc="49966566">
      <w:numFmt w:val="bullet"/>
      <w:lvlText w:val="•"/>
      <w:lvlJc w:val="left"/>
      <w:pPr>
        <w:ind w:left="7624" w:hanging="300"/>
      </w:pPr>
      <w:rPr>
        <w:rFonts w:hint="default"/>
      </w:rPr>
    </w:lvl>
    <w:lvl w:ilvl="8" w:tplc="56B02130">
      <w:numFmt w:val="bullet"/>
      <w:lvlText w:val="•"/>
      <w:lvlJc w:val="left"/>
      <w:pPr>
        <w:ind w:left="8645" w:hanging="300"/>
      </w:pPr>
      <w:rPr>
        <w:rFonts w:hint="default"/>
      </w:rPr>
    </w:lvl>
  </w:abstractNum>
  <w:abstractNum w:abstractNumId="126">
    <w:nsid w:val="734E48BA"/>
    <w:multiLevelType w:val="hybridMultilevel"/>
    <w:tmpl w:val="748EFFE2"/>
    <w:lvl w:ilvl="0" w:tplc="0944C38A">
      <w:start w:val="1"/>
      <w:numFmt w:val="decimal"/>
      <w:lvlText w:val="%1."/>
      <w:lvlJc w:val="left"/>
      <w:pPr>
        <w:ind w:left="1268" w:hanging="240"/>
      </w:pPr>
      <w:rPr>
        <w:rFonts w:ascii="Times New Roman" w:eastAsia="Times New Roman" w:hAnsi="Times New Roman" w:cs="Times New Roman" w:hint="default"/>
        <w:w w:val="100"/>
        <w:sz w:val="24"/>
        <w:szCs w:val="24"/>
      </w:rPr>
    </w:lvl>
    <w:lvl w:ilvl="1" w:tplc="1DF23838">
      <w:numFmt w:val="bullet"/>
      <w:lvlText w:val="•"/>
      <w:lvlJc w:val="left"/>
      <w:pPr>
        <w:ind w:left="2202" w:hanging="240"/>
      </w:pPr>
      <w:rPr>
        <w:rFonts w:hint="default"/>
      </w:rPr>
    </w:lvl>
    <w:lvl w:ilvl="2" w:tplc="16226BAA">
      <w:numFmt w:val="bullet"/>
      <w:lvlText w:val="•"/>
      <w:lvlJc w:val="left"/>
      <w:pPr>
        <w:ind w:left="3145" w:hanging="240"/>
      </w:pPr>
      <w:rPr>
        <w:rFonts w:hint="default"/>
      </w:rPr>
    </w:lvl>
    <w:lvl w:ilvl="3" w:tplc="F3AA5FDE">
      <w:numFmt w:val="bullet"/>
      <w:lvlText w:val="•"/>
      <w:lvlJc w:val="left"/>
      <w:pPr>
        <w:ind w:left="4087" w:hanging="240"/>
      </w:pPr>
      <w:rPr>
        <w:rFonts w:hint="default"/>
      </w:rPr>
    </w:lvl>
    <w:lvl w:ilvl="4" w:tplc="5C58F8FE">
      <w:numFmt w:val="bullet"/>
      <w:lvlText w:val="•"/>
      <w:lvlJc w:val="left"/>
      <w:pPr>
        <w:ind w:left="5030" w:hanging="240"/>
      </w:pPr>
      <w:rPr>
        <w:rFonts w:hint="default"/>
      </w:rPr>
    </w:lvl>
    <w:lvl w:ilvl="5" w:tplc="C8B2D2AC">
      <w:numFmt w:val="bullet"/>
      <w:lvlText w:val="•"/>
      <w:lvlJc w:val="left"/>
      <w:pPr>
        <w:ind w:left="5973" w:hanging="240"/>
      </w:pPr>
      <w:rPr>
        <w:rFonts w:hint="default"/>
      </w:rPr>
    </w:lvl>
    <w:lvl w:ilvl="6" w:tplc="C71AAC6C">
      <w:numFmt w:val="bullet"/>
      <w:lvlText w:val="•"/>
      <w:lvlJc w:val="left"/>
      <w:pPr>
        <w:ind w:left="6915" w:hanging="240"/>
      </w:pPr>
      <w:rPr>
        <w:rFonts w:hint="default"/>
      </w:rPr>
    </w:lvl>
    <w:lvl w:ilvl="7" w:tplc="44865196">
      <w:numFmt w:val="bullet"/>
      <w:lvlText w:val="•"/>
      <w:lvlJc w:val="left"/>
      <w:pPr>
        <w:ind w:left="7858" w:hanging="240"/>
      </w:pPr>
      <w:rPr>
        <w:rFonts w:hint="default"/>
      </w:rPr>
    </w:lvl>
    <w:lvl w:ilvl="8" w:tplc="74F07D4A">
      <w:numFmt w:val="bullet"/>
      <w:lvlText w:val="•"/>
      <w:lvlJc w:val="left"/>
      <w:pPr>
        <w:ind w:left="8801" w:hanging="240"/>
      </w:pPr>
      <w:rPr>
        <w:rFonts w:hint="default"/>
      </w:rPr>
    </w:lvl>
  </w:abstractNum>
  <w:abstractNum w:abstractNumId="127">
    <w:nsid w:val="73D45328"/>
    <w:multiLevelType w:val="hybridMultilevel"/>
    <w:tmpl w:val="C7189E9A"/>
    <w:lvl w:ilvl="0" w:tplc="673AB5BA">
      <w:numFmt w:val="bullet"/>
      <w:lvlText w:val="-"/>
      <w:lvlJc w:val="left"/>
      <w:pPr>
        <w:ind w:left="62" w:hanging="140"/>
      </w:pPr>
      <w:rPr>
        <w:rFonts w:ascii="Times New Roman" w:eastAsia="Times New Roman" w:hAnsi="Times New Roman" w:hint="default"/>
        <w:w w:val="99"/>
        <w:sz w:val="24"/>
      </w:rPr>
    </w:lvl>
    <w:lvl w:ilvl="1" w:tplc="1CECF38C">
      <w:numFmt w:val="bullet"/>
      <w:lvlText w:val="•"/>
      <w:lvlJc w:val="left"/>
      <w:pPr>
        <w:ind w:left="583" w:hanging="140"/>
      </w:pPr>
      <w:rPr>
        <w:rFonts w:hint="default"/>
      </w:rPr>
    </w:lvl>
    <w:lvl w:ilvl="2" w:tplc="0B9CC9D0">
      <w:numFmt w:val="bullet"/>
      <w:lvlText w:val="•"/>
      <w:lvlJc w:val="left"/>
      <w:pPr>
        <w:ind w:left="1107" w:hanging="140"/>
      </w:pPr>
      <w:rPr>
        <w:rFonts w:hint="default"/>
      </w:rPr>
    </w:lvl>
    <w:lvl w:ilvl="3" w:tplc="C526CFC8">
      <w:numFmt w:val="bullet"/>
      <w:lvlText w:val="•"/>
      <w:lvlJc w:val="left"/>
      <w:pPr>
        <w:ind w:left="1631" w:hanging="140"/>
      </w:pPr>
      <w:rPr>
        <w:rFonts w:hint="default"/>
      </w:rPr>
    </w:lvl>
    <w:lvl w:ilvl="4" w:tplc="DC343CCE">
      <w:numFmt w:val="bullet"/>
      <w:lvlText w:val="•"/>
      <w:lvlJc w:val="left"/>
      <w:pPr>
        <w:ind w:left="2155" w:hanging="140"/>
      </w:pPr>
      <w:rPr>
        <w:rFonts w:hint="default"/>
      </w:rPr>
    </w:lvl>
    <w:lvl w:ilvl="5" w:tplc="3A869C6E">
      <w:numFmt w:val="bullet"/>
      <w:lvlText w:val="•"/>
      <w:lvlJc w:val="left"/>
      <w:pPr>
        <w:ind w:left="2679" w:hanging="140"/>
      </w:pPr>
      <w:rPr>
        <w:rFonts w:hint="default"/>
      </w:rPr>
    </w:lvl>
    <w:lvl w:ilvl="6" w:tplc="9334A9DA">
      <w:numFmt w:val="bullet"/>
      <w:lvlText w:val="•"/>
      <w:lvlJc w:val="left"/>
      <w:pPr>
        <w:ind w:left="3203" w:hanging="140"/>
      </w:pPr>
      <w:rPr>
        <w:rFonts w:hint="default"/>
      </w:rPr>
    </w:lvl>
    <w:lvl w:ilvl="7" w:tplc="9F5E7652">
      <w:numFmt w:val="bullet"/>
      <w:lvlText w:val="•"/>
      <w:lvlJc w:val="left"/>
      <w:pPr>
        <w:ind w:left="3727" w:hanging="140"/>
      </w:pPr>
      <w:rPr>
        <w:rFonts w:hint="default"/>
      </w:rPr>
    </w:lvl>
    <w:lvl w:ilvl="8" w:tplc="BB9A8B66">
      <w:numFmt w:val="bullet"/>
      <w:lvlText w:val="•"/>
      <w:lvlJc w:val="left"/>
      <w:pPr>
        <w:ind w:left="4251" w:hanging="140"/>
      </w:pPr>
      <w:rPr>
        <w:rFonts w:hint="default"/>
      </w:rPr>
    </w:lvl>
  </w:abstractNum>
  <w:abstractNum w:abstractNumId="128">
    <w:nsid w:val="75DE1F95"/>
    <w:multiLevelType w:val="hybridMultilevel"/>
    <w:tmpl w:val="8F7AB05E"/>
    <w:lvl w:ilvl="0" w:tplc="8A2E8FB2">
      <w:start w:val="1"/>
      <w:numFmt w:val="bullet"/>
      <w:lvlText w:val=""/>
      <w:lvlJc w:val="left"/>
      <w:pPr>
        <w:ind w:left="1260" w:hanging="360"/>
      </w:pPr>
      <w:rPr>
        <w:rFonts w:ascii="Symbol" w:hAnsi="Symbol" w:hint="default"/>
      </w:rPr>
    </w:lvl>
    <w:lvl w:ilvl="1" w:tplc="2AA42800" w:tentative="1">
      <w:start w:val="1"/>
      <w:numFmt w:val="bullet"/>
      <w:lvlText w:val="o"/>
      <w:lvlJc w:val="left"/>
      <w:pPr>
        <w:ind w:left="1980" w:hanging="360"/>
      </w:pPr>
      <w:rPr>
        <w:rFonts w:ascii="Courier New" w:hAnsi="Courier New" w:hint="default"/>
      </w:rPr>
    </w:lvl>
    <w:lvl w:ilvl="2" w:tplc="156059EE" w:tentative="1">
      <w:start w:val="1"/>
      <w:numFmt w:val="bullet"/>
      <w:lvlText w:val=""/>
      <w:lvlJc w:val="left"/>
      <w:pPr>
        <w:ind w:left="2700" w:hanging="360"/>
      </w:pPr>
      <w:rPr>
        <w:rFonts w:ascii="Wingdings" w:hAnsi="Wingdings" w:hint="default"/>
      </w:rPr>
    </w:lvl>
    <w:lvl w:ilvl="3" w:tplc="7C8C8576" w:tentative="1">
      <w:start w:val="1"/>
      <w:numFmt w:val="bullet"/>
      <w:lvlText w:val=""/>
      <w:lvlJc w:val="left"/>
      <w:pPr>
        <w:ind w:left="3420" w:hanging="360"/>
      </w:pPr>
      <w:rPr>
        <w:rFonts w:ascii="Symbol" w:hAnsi="Symbol" w:hint="default"/>
      </w:rPr>
    </w:lvl>
    <w:lvl w:ilvl="4" w:tplc="A63CC32A" w:tentative="1">
      <w:start w:val="1"/>
      <w:numFmt w:val="bullet"/>
      <w:lvlText w:val="o"/>
      <w:lvlJc w:val="left"/>
      <w:pPr>
        <w:ind w:left="4140" w:hanging="360"/>
      </w:pPr>
      <w:rPr>
        <w:rFonts w:ascii="Courier New" w:hAnsi="Courier New" w:hint="default"/>
      </w:rPr>
    </w:lvl>
    <w:lvl w:ilvl="5" w:tplc="B5B6A0CA" w:tentative="1">
      <w:start w:val="1"/>
      <w:numFmt w:val="bullet"/>
      <w:lvlText w:val=""/>
      <w:lvlJc w:val="left"/>
      <w:pPr>
        <w:ind w:left="4860" w:hanging="360"/>
      </w:pPr>
      <w:rPr>
        <w:rFonts w:ascii="Wingdings" w:hAnsi="Wingdings" w:hint="default"/>
      </w:rPr>
    </w:lvl>
    <w:lvl w:ilvl="6" w:tplc="DB26B9AC" w:tentative="1">
      <w:start w:val="1"/>
      <w:numFmt w:val="bullet"/>
      <w:lvlText w:val=""/>
      <w:lvlJc w:val="left"/>
      <w:pPr>
        <w:ind w:left="5580" w:hanging="360"/>
      </w:pPr>
      <w:rPr>
        <w:rFonts w:ascii="Symbol" w:hAnsi="Symbol" w:hint="default"/>
      </w:rPr>
    </w:lvl>
    <w:lvl w:ilvl="7" w:tplc="85FA2C9E" w:tentative="1">
      <w:start w:val="1"/>
      <w:numFmt w:val="bullet"/>
      <w:lvlText w:val="o"/>
      <w:lvlJc w:val="left"/>
      <w:pPr>
        <w:ind w:left="6300" w:hanging="360"/>
      </w:pPr>
      <w:rPr>
        <w:rFonts w:ascii="Courier New" w:hAnsi="Courier New" w:hint="default"/>
      </w:rPr>
    </w:lvl>
    <w:lvl w:ilvl="8" w:tplc="34BA36C8" w:tentative="1">
      <w:start w:val="1"/>
      <w:numFmt w:val="bullet"/>
      <w:lvlText w:val=""/>
      <w:lvlJc w:val="left"/>
      <w:pPr>
        <w:ind w:left="7020" w:hanging="360"/>
      </w:pPr>
      <w:rPr>
        <w:rFonts w:ascii="Wingdings" w:hAnsi="Wingdings" w:hint="default"/>
      </w:rPr>
    </w:lvl>
  </w:abstractNum>
  <w:abstractNum w:abstractNumId="129">
    <w:nsid w:val="773E6718"/>
    <w:multiLevelType w:val="hybridMultilevel"/>
    <w:tmpl w:val="A90CAE88"/>
    <w:lvl w:ilvl="0" w:tplc="3BE4E5FE">
      <w:numFmt w:val="bullet"/>
      <w:lvlText w:val="-"/>
      <w:lvlJc w:val="left"/>
      <w:pPr>
        <w:ind w:left="308" w:hanging="267"/>
      </w:pPr>
      <w:rPr>
        <w:rFonts w:ascii="Times New Roman" w:eastAsia="Times New Roman" w:hAnsi="Times New Roman" w:hint="default"/>
        <w:w w:val="99"/>
        <w:sz w:val="24"/>
      </w:rPr>
    </w:lvl>
    <w:lvl w:ilvl="1" w:tplc="DCD46CF8">
      <w:numFmt w:val="bullet"/>
      <w:lvlText w:val="•"/>
      <w:lvlJc w:val="left"/>
      <w:pPr>
        <w:ind w:left="1326" w:hanging="267"/>
      </w:pPr>
      <w:rPr>
        <w:rFonts w:hint="default"/>
      </w:rPr>
    </w:lvl>
    <w:lvl w:ilvl="2" w:tplc="C8725E24">
      <w:numFmt w:val="bullet"/>
      <w:lvlText w:val="•"/>
      <w:lvlJc w:val="left"/>
      <w:pPr>
        <w:ind w:left="2353" w:hanging="267"/>
      </w:pPr>
      <w:rPr>
        <w:rFonts w:hint="default"/>
      </w:rPr>
    </w:lvl>
    <w:lvl w:ilvl="3" w:tplc="0846E894">
      <w:numFmt w:val="bullet"/>
      <w:lvlText w:val="•"/>
      <w:lvlJc w:val="left"/>
      <w:pPr>
        <w:ind w:left="3379" w:hanging="267"/>
      </w:pPr>
      <w:rPr>
        <w:rFonts w:hint="default"/>
      </w:rPr>
    </w:lvl>
    <w:lvl w:ilvl="4" w:tplc="37A89D9A">
      <w:numFmt w:val="bullet"/>
      <w:lvlText w:val="•"/>
      <w:lvlJc w:val="left"/>
      <w:pPr>
        <w:ind w:left="4406" w:hanging="267"/>
      </w:pPr>
      <w:rPr>
        <w:rFonts w:hint="default"/>
      </w:rPr>
    </w:lvl>
    <w:lvl w:ilvl="5" w:tplc="AF305E94">
      <w:numFmt w:val="bullet"/>
      <w:lvlText w:val="•"/>
      <w:lvlJc w:val="left"/>
      <w:pPr>
        <w:ind w:left="5433" w:hanging="267"/>
      </w:pPr>
      <w:rPr>
        <w:rFonts w:hint="default"/>
      </w:rPr>
    </w:lvl>
    <w:lvl w:ilvl="6" w:tplc="F152797C">
      <w:numFmt w:val="bullet"/>
      <w:lvlText w:val="•"/>
      <w:lvlJc w:val="left"/>
      <w:pPr>
        <w:ind w:left="6459" w:hanging="267"/>
      </w:pPr>
      <w:rPr>
        <w:rFonts w:hint="default"/>
      </w:rPr>
    </w:lvl>
    <w:lvl w:ilvl="7" w:tplc="F328E58E">
      <w:numFmt w:val="bullet"/>
      <w:lvlText w:val="•"/>
      <w:lvlJc w:val="left"/>
      <w:pPr>
        <w:ind w:left="7486" w:hanging="267"/>
      </w:pPr>
      <w:rPr>
        <w:rFonts w:hint="default"/>
      </w:rPr>
    </w:lvl>
    <w:lvl w:ilvl="8" w:tplc="F81263CC">
      <w:numFmt w:val="bullet"/>
      <w:lvlText w:val="•"/>
      <w:lvlJc w:val="left"/>
      <w:pPr>
        <w:ind w:left="8513" w:hanging="267"/>
      </w:pPr>
      <w:rPr>
        <w:rFonts w:hint="default"/>
      </w:rPr>
    </w:lvl>
  </w:abstractNum>
  <w:abstractNum w:abstractNumId="130">
    <w:nsid w:val="7A3639F7"/>
    <w:multiLevelType w:val="hybridMultilevel"/>
    <w:tmpl w:val="1368F2BA"/>
    <w:lvl w:ilvl="0" w:tplc="5172184A">
      <w:start w:val="1"/>
      <w:numFmt w:val="decimal"/>
      <w:lvlText w:val="%1."/>
      <w:lvlJc w:val="left"/>
      <w:pPr>
        <w:ind w:left="308" w:hanging="274"/>
      </w:pPr>
      <w:rPr>
        <w:rFonts w:ascii="Times New Roman" w:eastAsia="Times New Roman" w:hAnsi="Times New Roman" w:cs="Times New Roman" w:hint="default"/>
        <w:w w:val="100"/>
        <w:sz w:val="24"/>
        <w:szCs w:val="24"/>
      </w:rPr>
    </w:lvl>
    <w:lvl w:ilvl="1" w:tplc="21B45218">
      <w:numFmt w:val="bullet"/>
      <w:lvlText w:val="•"/>
      <w:lvlJc w:val="left"/>
      <w:pPr>
        <w:ind w:left="1326" w:hanging="274"/>
      </w:pPr>
      <w:rPr>
        <w:rFonts w:hint="default"/>
      </w:rPr>
    </w:lvl>
    <w:lvl w:ilvl="2" w:tplc="EFBE03EE">
      <w:numFmt w:val="bullet"/>
      <w:lvlText w:val="•"/>
      <w:lvlJc w:val="left"/>
      <w:pPr>
        <w:ind w:left="2353" w:hanging="274"/>
      </w:pPr>
      <w:rPr>
        <w:rFonts w:hint="default"/>
      </w:rPr>
    </w:lvl>
    <w:lvl w:ilvl="3" w:tplc="029A4D20">
      <w:numFmt w:val="bullet"/>
      <w:lvlText w:val="•"/>
      <w:lvlJc w:val="left"/>
      <w:pPr>
        <w:ind w:left="3379" w:hanging="274"/>
      </w:pPr>
      <w:rPr>
        <w:rFonts w:hint="default"/>
      </w:rPr>
    </w:lvl>
    <w:lvl w:ilvl="4" w:tplc="2BA256D0">
      <w:numFmt w:val="bullet"/>
      <w:lvlText w:val="•"/>
      <w:lvlJc w:val="left"/>
      <w:pPr>
        <w:ind w:left="4406" w:hanging="274"/>
      </w:pPr>
      <w:rPr>
        <w:rFonts w:hint="default"/>
      </w:rPr>
    </w:lvl>
    <w:lvl w:ilvl="5" w:tplc="FC5CF080">
      <w:numFmt w:val="bullet"/>
      <w:lvlText w:val="•"/>
      <w:lvlJc w:val="left"/>
      <w:pPr>
        <w:ind w:left="5433" w:hanging="274"/>
      </w:pPr>
      <w:rPr>
        <w:rFonts w:hint="default"/>
      </w:rPr>
    </w:lvl>
    <w:lvl w:ilvl="6" w:tplc="18805D56">
      <w:numFmt w:val="bullet"/>
      <w:lvlText w:val="•"/>
      <w:lvlJc w:val="left"/>
      <w:pPr>
        <w:ind w:left="6459" w:hanging="274"/>
      </w:pPr>
      <w:rPr>
        <w:rFonts w:hint="default"/>
      </w:rPr>
    </w:lvl>
    <w:lvl w:ilvl="7" w:tplc="3CB66D40">
      <w:numFmt w:val="bullet"/>
      <w:lvlText w:val="•"/>
      <w:lvlJc w:val="left"/>
      <w:pPr>
        <w:ind w:left="7486" w:hanging="274"/>
      </w:pPr>
      <w:rPr>
        <w:rFonts w:hint="default"/>
      </w:rPr>
    </w:lvl>
    <w:lvl w:ilvl="8" w:tplc="CB60C142">
      <w:numFmt w:val="bullet"/>
      <w:lvlText w:val="•"/>
      <w:lvlJc w:val="left"/>
      <w:pPr>
        <w:ind w:left="8513" w:hanging="274"/>
      </w:pPr>
      <w:rPr>
        <w:rFonts w:hint="default"/>
      </w:rPr>
    </w:lvl>
  </w:abstractNum>
  <w:abstractNum w:abstractNumId="131">
    <w:nsid w:val="7B832EC8"/>
    <w:multiLevelType w:val="hybridMultilevel"/>
    <w:tmpl w:val="CF964B50"/>
    <w:lvl w:ilvl="0" w:tplc="2C8EB318">
      <w:start w:val="1"/>
      <w:numFmt w:val="decimal"/>
      <w:lvlText w:val="%1."/>
      <w:lvlJc w:val="left"/>
      <w:pPr>
        <w:ind w:left="1275" w:hanging="248"/>
      </w:pPr>
      <w:rPr>
        <w:rFonts w:ascii="Times New Roman" w:eastAsia="Times New Roman" w:hAnsi="Times New Roman" w:cs="Times New Roman" w:hint="default"/>
        <w:w w:val="100"/>
        <w:sz w:val="24"/>
        <w:szCs w:val="24"/>
      </w:rPr>
    </w:lvl>
    <w:lvl w:ilvl="1" w:tplc="4C76C0AA">
      <w:numFmt w:val="bullet"/>
      <w:lvlText w:val="•"/>
      <w:lvlJc w:val="left"/>
      <w:pPr>
        <w:ind w:left="2220" w:hanging="248"/>
      </w:pPr>
      <w:rPr>
        <w:rFonts w:hint="default"/>
      </w:rPr>
    </w:lvl>
    <w:lvl w:ilvl="2" w:tplc="D6A89502">
      <w:numFmt w:val="bullet"/>
      <w:lvlText w:val="•"/>
      <w:lvlJc w:val="left"/>
      <w:pPr>
        <w:ind w:left="3161" w:hanging="248"/>
      </w:pPr>
      <w:rPr>
        <w:rFonts w:hint="default"/>
      </w:rPr>
    </w:lvl>
    <w:lvl w:ilvl="3" w:tplc="028E5F8E">
      <w:numFmt w:val="bullet"/>
      <w:lvlText w:val="•"/>
      <w:lvlJc w:val="left"/>
      <w:pPr>
        <w:ind w:left="4101" w:hanging="248"/>
      </w:pPr>
      <w:rPr>
        <w:rFonts w:hint="default"/>
      </w:rPr>
    </w:lvl>
    <w:lvl w:ilvl="4" w:tplc="28CA5676">
      <w:numFmt w:val="bullet"/>
      <w:lvlText w:val="•"/>
      <w:lvlJc w:val="left"/>
      <w:pPr>
        <w:ind w:left="5042" w:hanging="248"/>
      </w:pPr>
      <w:rPr>
        <w:rFonts w:hint="default"/>
      </w:rPr>
    </w:lvl>
    <w:lvl w:ilvl="5" w:tplc="49E0A312">
      <w:numFmt w:val="bullet"/>
      <w:lvlText w:val="•"/>
      <w:lvlJc w:val="left"/>
      <w:pPr>
        <w:ind w:left="5983" w:hanging="248"/>
      </w:pPr>
      <w:rPr>
        <w:rFonts w:hint="default"/>
      </w:rPr>
    </w:lvl>
    <w:lvl w:ilvl="6" w:tplc="811ED8FE">
      <w:numFmt w:val="bullet"/>
      <w:lvlText w:val="•"/>
      <w:lvlJc w:val="left"/>
      <w:pPr>
        <w:ind w:left="6923" w:hanging="248"/>
      </w:pPr>
      <w:rPr>
        <w:rFonts w:hint="default"/>
      </w:rPr>
    </w:lvl>
    <w:lvl w:ilvl="7" w:tplc="119AB048">
      <w:numFmt w:val="bullet"/>
      <w:lvlText w:val="•"/>
      <w:lvlJc w:val="left"/>
      <w:pPr>
        <w:ind w:left="7864" w:hanging="248"/>
      </w:pPr>
      <w:rPr>
        <w:rFonts w:hint="default"/>
      </w:rPr>
    </w:lvl>
    <w:lvl w:ilvl="8" w:tplc="66F8BECA">
      <w:numFmt w:val="bullet"/>
      <w:lvlText w:val="•"/>
      <w:lvlJc w:val="left"/>
      <w:pPr>
        <w:ind w:left="8805" w:hanging="248"/>
      </w:pPr>
      <w:rPr>
        <w:rFonts w:hint="default"/>
      </w:rPr>
    </w:lvl>
  </w:abstractNum>
  <w:abstractNum w:abstractNumId="132">
    <w:nsid w:val="7B8737F5"/>
    <w:multiLevelType w:val="hybridMultilevel"/>
    <w:tmpl w:val="01B02A88"/>
    <w:lvl w:ilvl="0" w:tplc="F08848B2">
      <w:start w:val="1"/>
      <w:numFmt w:val="decimal"/>
      <w:lvlText w:val="%1."/>
      <w:lvlJc w:val="left"/>
      <w:pPr>
        <w:ind w:left="756" w:hanging="269"/>
      </w:pPr>
      <w:rPr>
        <w:rFonts w:ascii="Arial" w:eastAsia="Times New Roman" w:hAnsi="Arial" w:cs="Arial" w:hint="default"/>
        <w:b/>
        <w:bCs/>
        <w:w w:val="100"/>
        <w:sz w:val="24"/>
        <w:szCs w:val="24"/>
      </w:rPr>
    </w:lvl>
    <w:lvl w:ilvl="1" w:tplc="4B8C8F68">
      <w:start w:val="1"/>
      <w:numFmt w:val="decimal"/>
      <w:lvlText w:val="%2."/>
      <w:lvlJc w:val="left"/>
      <w:pPr>
        <w:ind w:left="488" w:hanging="365"/>
      </w:pPr>
      <w:rPr>
        <w:rFonts w:cs="Times New Roman" w:hint="default"/>
        <w:w w:val="100"/>
      </w:rPr>
    </w:lvl>
    <w:lvl w:ilvl="2" w:tplc="07F0DBD2">
      <w:start w:val="1"/>
      <w:numFmt w:val="decimal"/>
      <w:lvlText w:val="%3."/>
      <w:lvlJc w:val="left"/>
      <w:pPr>
        <w:ind w:left="1268" w:hanging="240"/>
      </w:pPr>
      <w:rPr>
        <w:rFonts w:ascii="Times New Roman" w:eastAsia="Times New Roman" w:hAnsi="Times New Roman" w:cs="Times New Roman" w:hint="default"/>
        <w:w w:val="100"/>
        <w:sz w:val="24"/>
        <w:szCs w:val="24"/>
      </w:rPr>
    </w:lvl>
    <w:lvl w:ilvl="3" w:tplc="C60AF720">
      <w:numFmt w:val="bullet"/>
      <w:lvlText w:val="•"/>
      <w:lvlJc w:val="left"/>
      <w:pPr>
        <w:ind w:left="2438" w:hanging="240"/>
      </w:pPr>
      <w:rPr>
        <w:rFonts w:hint="default"/>
      </w:rPr>
    </w:lvl>
    <w:lvl w:ilvl="4" w:tplc="4AE24DBA">
      <w:numFmt w:val="bullet"/>
      <w:lvlText w:val="•"/>
      <w:lvlJc w:val="left"/>
      <w:pPr>
        <w:ind w:left="3616" w:hanging="240"/>
      </w:pPr>
      <w:rPr>
        <w:rFonts w:hint="default"/>
      </w:rPr>
    </w:lvl>
    <w:lvl w:ilvl="5" w:tplc="5FE42D98">
      <w:numFmt w:val="bullet"/>
      <w:lvlText w:val="•"/>
      <w:lvlJc w:val="left"/>
      <w:pPr>
        <w:ind w:left="4794" w:hanging="240"/>
      </w:pPr>
      <w:rPr>
        <w:rFonts w:hint="default"/>
      </w:rPr>
    </w:lvl>
    <w:lvl w:ilvl="6" w:tplc="86E810B8">
      <w:numFmt w:val="bullet"/>
      <w:lvlText w:val="•"/>
      <w:lvlJc w:val="left"/>
      <w:pPr>
        <w:ind w:left="5973" w:hanging="240"/>
      </w:pPr>
      <w:rPr>
        <w:rFonts w:hint="default"/>
      </w:rPr>
    </w:lvl>
    <w:lvl w:ilvl="7" w:tplc="A66E7E06">
      <w:numFmt w:val="bullet"/>
      <w:lvlText w:val="•"/>
      <w:lvlJc w:val="left"/>
      <w:pPr>
        <w:ind w:left="7151" w:hanging="240"/>
      </w:pPr>
      <w:rPr>
        <w:rFonts w:hint="default"/>
      </w:rPr>
    </w:lvl>
    <w:lvl w:ilvl="8" w:tplc="48CC3034">
      <w:numFmt w:val="bullet"/>
      <w:lvlText w:val="•"/>
      <w:lvlJc w:val="left"/>
      <w:pPr>
        <w:ind w:left="8329" w:hanging="240"/>
      </w:pPr>
      <w:rPr>
        <w:rFonts w:hint="default"/>
      </w:rPr>
    </w:lvl>
  </w:abstractNum>
  <w:abstractNum w:abstractNumId="133">
    <w:nsid w:val="7BA40B93"/>
    <w:multiLevelType w:val="hybridMultilevel"/>
    <w:tmpl w:val="502E7070"/>
    <w:lvl w:ilvl="0" w:tplc="47D2BF2C">
      <w:start w:val="1"/>
      <w:numFmt w:val="decimal"/>
      <w:lvlText w:val="%1."/>
      <w:lvlJc w:val="left"/>
      <w:pPr>
        <w:ind w:left="308" w:hanging="437"/>
      </w:pPr>
      <w:rPr>
        <w:rFonts w:ascii="Times New Roman" w:eastAsia="Times New Roman" w:hAnsi="Times New Roman" w:cs="Times New Roman" w:hint="default"/>
        <w:w w:val="100"/>
        <w:sz w:val="24"/>
        <w:szCs w:val="24"/>
      </w:rPr>
    </w:lvl>
    <w:lvl w:ilvl="1" w:tplc="A386F0E2">
      <w:numFmt w:val="bullet"/>
      <w:lvlText w:val="•"/>
      <w:lvlJc w:val="left"/>
      <w:pPr>
        <w:ind w:left="1326" w:hanging="437"/>
      </w:pPr>
      <w:rPr>
        <w:rFonts w:hint="default"/>
      </w:rPr>
    </w:lvl>
    <w:lvl w:ilvl="2" w:tplc="AC76DEA0">
      <w:numFmt w:val="bullet"/>
      <w:lvlText w:val="•"/>
      <w:lvlJc w:val="left"/>
      <w:pPr>
        <w:ind w:left="2353" w:hanging="437"/>
      </w:pPr>
      <w:rPr>
        <w:rFonts w:hint="default"/>
      </w:rPr>
    </w:lvl>
    <w:lvl w:ilvl="3" w:tplc="5CC0C238">
      <w:numFmt w:val="bullet"/>
      <w:lvlText w:val="•"/>
      <w:lvlJc w:val="left"/>
      <w:pPr>
        <w:ind w:left="3379" w:hanging="437"/>
      </w:pPr>
      <w:rPr>
        <w:rFonts w:hint="default"/>
      </w:rPr>
    </w:lvl>
    <w:lvl w:ilvl="4" w:tplc="513839EA">
      <w:numFmt w:val="bullet"/>
      <w:lvlText w:val="•"/>
      <w:lvlJc w:val="left"/>
      <w:pPr>
        <w:ind w:left="4406" w:hanging="437"/>
      </w:pPr>
      <w:rPr>
        <w:rFonts w:hint="default"/>
      </w:rPr>
    </w:lvl>
    <w:lvl w:ilvl="5" w:tplc="28FCA224">
      <w:numFmt w:val="bullet"/>
      <w:lvlText w:val="•"/>
      <w:lvlJc w:val="left"/>
      <w:pPr>
        <w:ind w:left="5433" w:hanging="437"/>
      </w:pPr>
      <w:rPr>
        <w:rFonts w:hint="default"/>
      </w:rPr>
    </w:lvl>
    <w:lvl w:ilvl="6" w:tplc="CC9C379A">
      <w:numFmt w:val="bullet"/>
      <w:lvlText w:val="•"/>
      <w:lvlJc w:val="left"/>
      <w:pPr>
        <w:ind w:left="6459" w:hanging="437"/>
      </w:pPr>
      <w:rPr>
        <w:rFonts w:hint="default"/>
      </w:rPr>
    </w:lvl>
    <w:lvl w:ilvl="7" w:tplc="9C34225A">
      <w:numFmt w:val="bullet"/>
      <w:lvlText w:val="•"/>
      <w:lvlJc w:val="left"/>
      <w:pPr>
        <w:ind w:left="7486" w:hanging="437"/>
      </w:pPr>
      <w:rPr>
        <w:rFonts w:hint="default"/>
      </w:rPr>
    </w:lvl>
    <w:lvl w:ilvl="8" w:tplc="3E34B500">
      <w:numFmt w:val="bullet"/>
      <w:lvlText w:val="•"/>
      <w:lvlJc w:val="left"/>
      <w:pPr>
        <w:ind w:left="8513" w:hanging="437"/>
      </w:pPr>
      <w:rPr>
        <w:rFonts w:hint="default"/>
      </w:rPr>
    </w:lvl>
  </w:abstractNum>
  <w:abstractNum w:abstractNumId="134">
    <w:nsid w:val="7BB11B54"/>
    <w:multiLevelType w:val="hybridMultilevel"/>
    <w:tmpl w:val="2152C0C6"/>
    <w:lvl w:ilvl="0" w:tplc="D3AE4A2E">
      <w:start w:val="5"/>
      <w:numFmt w:val="decimal"/>
      <w:lvlText w:val="%1"/>
      <w:lvlJc w:val="left"/>
      <w:pPr>
        <w:ind w:left="1620" w:hanging="202"/>
      </w:pPr>
      <w:rPr>
        <w:rFonts w:ascii="Arial" w:eastAsia="Times New Roman" w:hAnsi="Arial" w:cs="Arial" w:hint="default"/>
        <w:b/>
        <w:bCs/>
        <w:w w:val="100"/>
        <w:sz w:val="24"/>
        <w:szCs w:val="24"/>
      </w:rPr>
    </w:lvl>
    <w:lvl w:ilvl="1" w:tplc="46D841BC">
      <w:start w:val="1"/>
      <w:numFmt w:val="decimal"/>
      <w:lvlText w:val="%2)"/>
      <w:lvlJc w:val="left"/>
      <w:pPr>
        <w:ind w:left="2218" w:hanging="260"/>
      </w:pPr>
      <w:rPr>
        <w:rFonts w:ascii="Times New Roman" w:eastAsia="Times New Roman" w:hAnsi="Times New Roman" w:cs="Times New Roman" w:hint="default"/>
        <w:w w:val="100"/>
        <w:sz w:val="24"/>
        <w:szCs w:val="24"/>
      </w:rPr>
    </w:lvl>
    <w:lvl w:ilvl="2" w:tplc="154AFD30">
      <w:numFmt w:val="bullet"/>
      <w:lvlText w:val="•"/>
      <w:lvlJc w:val="left"/>
      <w:pPr>
        <w:ind w:left="3256" w:hanging="260"/>
      </w:pPr>
      <w:rPr>
        <w:rFonts w:hint="default"/>
      </w:rPr>
    </w:lvl>
    <w:lvl w:ilvl="3" w:tplc="BC78C294">
      <w:numFmt w:val="bullet"/>
      <w:lvlText w:val="•"/>
      <w:lvlJc w:val="left"/>
      <w:pPr>
        <w:ind w:left="4301" w:hanging="260"/>
      </w:pPr>
      <w:rPr>
        <w:rFonts w:hint="default"/>
      </w:rPr>
    </w:lvl>
    <w:lvl w:ilvl="4" w:tplc="55D0811A">
      <w:numFmt w:val="bullet"/>
      <w:lvlText w:val="•"/>
      <w:lvlJc w:val="left"/>
      <w:pPr>
        <w:ind w:left="5346" w:hanging="260"/>
      </w:pPr>
      <w:rPr>
        <w:rFonts w:hint="default"/>
      </w:rPr>
    </w:lvl>
    <w:lvl w:ilvl="5" w:tplc="28A84184">
      <w:numFmt w:val="bullet"/>
      <w:lvlText w:val="•"/>
      <w:lvlJc w:val="left"/>
      <w:pPr>
        <w:ind w:left="6391" w:hanging="260"/>
      </w:pPr>
      <w:rPr>
        <w:rFonts w:hint="default"/>
      </w:rPr>
    </w:lvl>
    <w:lvl w:ilvl="6" w:tplc="B7165578">
      <w:numFmt w:val="bullet"/>
      <w:lvlText w:val="•"/>
      <w:lvlJc w:val="left"/>
      <w:pPr>
        <w:ind w:left="7436" w:hanging="260"/>
      </w:pPr>
      <w:rPr>
        <w:rFonts w:hint="default"/>
      </w:rPr>
    </w:lvl>
    <w:lvl w:ilvl="7" w:tplc="561850EA">
      <w:numFmt w:val="bullet"/>
      <w:lvlText w:val="•"/>
      <w:lvlJc w:val="left"/>
      <w:pPr>
        <w:ind w:left="8481" w:hanging="260"/>
      </w:pPr>
      <w:rPr>
        <w:rFonts w:hint="default"/>
      </w:rPr>
    </w:lvl>
    <w:lvl w:ilvl="8" w:tplc="940C36FC">
      <w:numFmt w:val="bullet"/>
      <w:lvlText w:val="•"/>
      <w:lvlJc w:val="left"/>
      <w:pPr>
        <w:ind w:left="9527" w:hanging="260"/>
      </w:pPr>
      <w:rPr>
        <w:rFonts w:hint="default"/>
      </w:rPr>
    </w:lvl>
  </w:abstractNum>
  <w:abstractNum w:abstractNumId="135">
    <w:nsid w:val="7CC13962"/>
    <w:multiLevelType w:val="hybridMultilevel"/>
    <w:tmpl w:val="43463FEC"/>
    <w:lvl w:ilvl="0" w:tplc="C97075D4">
      <w:numFmt w:val="bullet"/>
      <w:lvlText w:val="-"/>
      <w:lvlJc w:val="left"/>
      <w:pPr>
        <w:ind w:left="488" w:hanging="140"/>
      </w:pPr>
      <w:rPr>
        <w:rFonts w:ascii="Times New Roman" w:eastAsia="Times New Roman" w:hAnsi="Times New Roman" w:hint="default"/>
        <w:w w:val="99"/>
        <w:sz w:val="24"/>
      </w:rPr>
    </w:lvl>
    <w:lvl w:ilvl="1" w:tplc="B65429E2">
      <w:numFmt w:val="bullet"/>
      <w:lvlText w:val="•"/>
      <w:lvlJc w:val="left"/>
      <w:pPr>
        <w:ind w:left="1500" w:hanging="140"/>
      </w:pPr>
      <w:rPr>
        <w:rFonts w:hint="default"/>
      </w:rPr>
    </w:lvl>
    <w:lvl w:ilvl="2" w:tplc="3676BC7A">
      <w:numFmt w:val="bullet"/>
      <w:lvlText w:val="•"/>
      <w:lvlJc w:val="left"/>
      <w:pPr>
        <w:ind w:left="2521" w:hanging="140"/>
      </w:pPr>
      <w:rPr>
        <w:rFonts w:hint="default"/>
      </w:rPr>
    </w:lvl>
    <w:lvl w:ilvl="3" w:tplc="408ED314">
      <w:numFmt w:val="bullet"/>
      <w:lvlText w:val="•"/>
      <w:lvlJc w:val="left"/>
      <w:pPr>
        <w:ind w:left="3541" w:hanging="140"/>
      </w:pPr>
      <w:rPr>
        <w:rFonts w:hint="default"/>
      </w:rPr>
    </w:lvl>
    <w:lvl w:ilvl="4" w:tplc="1E12F3D0">
      <w:numFmt w:val="bullet"/>
      <w:lvlText w:val="•"/>
      <w:lvlJc w:val="left"/>
      <w:pPr>
        <w:ind w:left="4562" w:hanging="140"/>
      </w:pPr>
      <w:rPr>
        <w:rFonts w:hint="default"/>
      </w:rPr>
    </w:lvl>
    <w:lvl w:ilvl="5" w:tplc="1486CA4A">
      <w:numFmt w:val="bullet"/>
      <w:lvlText w:val="•"/>
      <w:lvlJc w:val="left"/>
      <w:pPr>
        <w:ind w:left="5583" w:hanging="140"/>
      </w:pPr>
      <w:rPr>
        <w:rFonts w:hint="default"/>
      </w:rPr>
    </w:lvl>
    <w:lvl w:ilvl="6" w:tplc="09C04D7C">
      <w:numFmt w:val="bullet"/>
      <w:lvlText w:val="•"/>
      <w:lvlJc w:val="left"/>
      <w:pPr>
        <w:ind w:left="6603" w:hanging="140"/>
      </w:pPr>
      <w:rPr>
        <w:rFonts w:hint="default"/>
      </w:rPr>
    </w:lvl>
    <w:lvl w:ilvl="7" w:tplc="0498960A">
      <w:numFmt w:val="bullet"/>
      <w:lvlText w:val="•"/>
      <w:lvlJc w:val="left"/>
      <w:pPr>
        <w:ind w:left="7624" w:hanging="140"/>
      </w:pPr>
      <w:rPr>
        <w:rFonts w:hint="default"/>
      </w:rPr>
    </w:lvl>
    <w:lvl w:ilvl="8" w:tplc="7ACEA712">
      <w:numFmt w:val="bullet"/>
      <w:lvlText w:val="•"/>
      <w:lvlJc w:val="left"/>
      <w:pPr>
        <w:ind w:left="8645" w:hanging="140"/>
      </w:pPr>
      <w:rPr>
        <w:rFonts w:hint="default"/>
      </w:rPr>
    </w:lvl>
  </w:abstractNum>
  <w:abstractNum w:abstractNumId="136">
    <w:nsid w:val="7CCC77B5"/>
    <w:multiLevelType w:val="hybridMultilevel"/>
    <w:tmpl w:val="72580568"/>
    <w:lvl w:ilvl="0" w:tplc="B1BCE4FC">
      <w:numFmt w:val="bullet"/>
      <w:lvlText w:val="-"/>
      <w:lvlJc w:val="left"/>
      <w:pPr>
        <w:ind w:left="62" w:hanging="140"/>
      </w:pPr>
      <w:rPr>
        <w:rFonts w:ascii="Times New Roman" w:eastAsia="Times New Roman" w:hAnsi="Times New Roman" w:hint="default"/>
        <w:w w:val="99"/>
        <w:sz w:val="24"/>
      </w:rPr>
    </w:lvl>
    <w:lvl w:ilvl="1" w:tplc="1EFAE3F6">
      <w:numFmt w:val="bullet"/>
      <w:lvlText w:val="•"/>
      <w:lvlJc w:val="left"/>
      <w:pPr>
        <w:ind w:left="583" w:hanging="140"/>
      </w:pPr>
      <w:rPr>
        <w:rFonts w:hint="default"/>
      </w:rPr>
    </w:lvl>
    <w:lvl w:ilvl="2" w:tplc="E4E6E79E">
      <w:numFmt w:val="bullet"/>
      <w:lvlText w:val="•"/>
      <w:lvlJc w:val="left"/>
      <w:pPr>
        <w:ind w:left="1107" w:hanging="140"/>
      </w:pPr>
      <w:rPr>
        <w:rFonts w:hint="default"/>
      </w:rPr>
    </w:lvl>
    <w:lvl w:ilvl="3" w:tplc="1EF8867C">
      <w:numFmt w:val="bullet"/>
      <w:lvlText w:val="•"/>
      <w:lvlJc w:val="left"/>
      <w:pPr>
        <w:ind w:left="1631" w:hanging="140"/>
      </w:pPr>
      <w:rPr>
        <w:rFonts w:hint="default"/>
      </w:rPr>
    </w:lvl>
    <w:lvl w:ilvl="4" w:tplc="BF5A548E">
      <w:numFmt w:val="bullet"/>
      <w:lvlText w:val="•"/>
      <w:lvlJc w:val="left"/>
      <w:pPr>
        <w:ind w:left="2155" w:hanging="140"/>
      </w:pPr>
      <w:rPr>
        <w:rFonts w:hint="default"/>
      </w:rPr>
    </w:lvl>
    <w:lvl w:ilvl="5" w:tplc="50DEBD7A">
      <w:numFmt w:val="bullet"/>
      <w:lvlText w:val="•"/>
      <w:lvlJc w:val="left"/>
      <w:pPr>
        <w:ind w:left="2679" w:hanging="140"/>
      </w:pPr>
      <w:rPr>
        <w:rFonts w:hint="default"/>
      </w:rPr>
    </w:lvl>
    <w:lvl w:ilvl="6" w:tplc="6B40E200">
      <w:numFmt w:val="bullet"/>
      <w:lvlText w:val="•"/>
      <w:lvlJc w:val="left"/>
      <w:pPr>
        <w:ind w:left="3203" w:hanging="140"/>
      </w:pPr>
      <w:rPr>
        <w:rFonts w:hint="default"/>
      </w:rPr>
    </w:lvl>
    <w:lvl w:ilvl="7" w:tplc="BE8A348A">
      <w:numFmt w:val="bullet"/>
      <w:lvlText w:val="•"/>
      <w:lvlJc w:val="left"/>
      <w:pPr>
        <w:ind w:left="3727" w:hanging="140"/>
      </w:pPr>
      <w:rPr>
        <w:rFonts w:hint="default"/>
      </w:rPr>
    </w:lvl>
    <w:lvl w:ilvl="8" w:tplc="20303CB0">
      <w:numFmt w:val="bullet"/>
      <w:lvlText w:val="•"/>
      <w:lvlJc w:val="left"/>
      <w:pPr>
        <w:ind w:left="4251" w:hanging="140"/>
      </w:pPr>
      <w:rPr>
        <w:rFonts w:hint="default"/>
      </w:rPr>
    </w:lvl>
  </w:abstractNum>
  <w:abstractNum w:abstractNumId="137">
    <w:nsid w:val="7D5F0553"/>
    <w:multiLevelType w:val="hybridMultilevel"/>
    <w:tmpl w:val="DFCE670C"/>
    <w:lvl w:ilvl="0" w:tplc="D0D8700E">
      <w:start w:val="1"/>
      <w:numFmt w:val="bullet"/>
      <w:lvlText w:val=""/>
      <w:lvlJc w:val="left"/>
      <w:pPr>
        <w:ind w:left="1260" w:hanging="360"/>
      </w:pPr>
      <w:rPr>
        <w:rFonts w:ascii="Symbol" w:hAnsi="Symbol" w:hint="default"/>
      </w:rPr>
    </w:lvl>
    <w:lvl w:ilvl="1" w:tplc="2F842114" w:tentative="1">
      <w:start w:val="1"/>
      <w:numFmt w:val="bullet"/>
      <w:lvlText w:val="o"/>
      <w:lvlJc w:val="left"/>
      <w:pPr>
        <w:ind w:left="1980" w:hanging="360"/>
      </w:pPr>
      <w:rPr>
        <w:rFonts w:ascii="Courier New" w:hAnsi="Courier New" w:hint="default"/>
      </w:rPr>
    </w:lvl>
    <w:lvl w:ilvl="2" w:tplc="8850CE06" w:tentative="1">
      <w:start w:val="1"/>
      <w:numFmt w:val="bullet"/>
      <w:lvlText w:val=""/>
      <w:lvlJc w:val="left"/>
      <w:pPr>
        <w:ind w:left="2700" w:hanging="360"/>
      </w:pPr>
      <w:rPr>
        <w:rFonts w:ascii="Wingdings" w:hAnsi="Wingdings" w:hint="default"/>
      </w:rPr>
    </w:lvl>
    <w:lvl w:ilvl="3" w:tplc="5F28EC1C" w:tentative="1">
      <w:start w:val="1"/>
      <w:numFmt w:val="bullet"/>
      <w:lvlText w:val=""/>
      <w:lvlJc w:val="left"/>
      <w:pPr>
        <w:ind w:left="3420" w:hanging="360"/>
      </w:pPr>
      <w:rPr>
        <w:rFonts w:ascii="Symbol" w:hAnsi="Symbol" w:hint="default"/>
      </w:rPr>
    </w:lvl>
    <w:lvl w:ilvl="4" w:tplc="8ACE9A56" w:tentative="1">
      <w:start w:val="1"/>
      <w:numFmt w:val="bullet"/>
      <w:lvlText w:val="o"/>
      <w:lvlJc w:val="left"/>
      <w:pPr>
        <w:ind w:left="4140" w:hanging="360"/>
      </w:pPr>
      <w:rPr>
        <w:rFonts w:ascii="Courier New" w:hAnsi="Courier New" w:hint="default"/>
      </w:rPr>
    </w:lvl>
    <w:lvl w:ilvl="5" w:tplc="81786464" w:tentative="1">
      <w:start w:val="1"/>
      <w:numFmt w:val="bullet"/>
      <w:lvlText w:val=""/>
      <w:lvlJc w:val="left"/>
      <w:pPr>
        <w:ind w:left="4860" w:hanging="360"/>
      </w:pPr>
      <w:rPr>
        <w:rFonts w:ascii="Wingdings" w:hAnsi="Wingdings" w:hint="default"/>
      </w:rPr>
    </w:lvl>
    <w:lvl w:ilvl="6" w:tplc="E72658BA" w:tentative="1">
      <w:start w:val="1"/>
      <w:numFmt w:val="bullet"/>
      <w:lvlText w:val=""/>
      <w:lvlJc w:val="left"/>
      <w:pPr>
        <w:ind w:left="5580" w:hanging="360"/>
      </w:pPr>
      <w:rPr>
        <w:rFonts w:ascii="Symbol" w:hAnsi="Symbol" w:hint="default"/>
      </w:rPr>
    </w:lvl>
    <w:lvl w:ilvl="7" w:tplc="66506B00" w:tentative="1">
      <w:start w:val="1"/>
      <w:numFmt w:val="bullet"/>
      <w:lvlText w:val="o"/>
      <w:lvlJc w:val="left"/>
      <w:pPr>
        <w:ind w:left="6300" w:hanging="360"/>
      </w:pPr>
      <w:rPr>
        <w:rFonts w:ascii="Courier New" w:hAnsi="Courier New" w:hint="default"/>
      </w:rPr>
    </w:lvl>
    <w:lvl w:ilvl="8" w:tplc="3DAC552A" w:tentative="1">
      <w:start w:val="1"/>
      <w:numFmt w:val="bullet"/>
      <w:lvlText w:val=""/>
      <w:lvlJc w:val="left"/>
      <w:pPr>
        <w:ind w:left="7020" w:hanging="360"/>
      </w:pPr>
      <w:rPr>
        <w:rFonts w:ascii="Wingdings" w:hAnsi="Wingdings" w:hint="default"/>
      </w:rPr>
    </w:lvl>
  </w:abstractNum>
  <w:abstractNum w:abstractNumId="138">
    <w:nsid w:val="7D7A089C"/>
    <w:multiLevelType w:val="hybridMultilevel"/>
    <w:tmpl w:val="F8B28552"/>
    <w:lvl w:ilvl="0" w:tplc="292037E8">
      <w:numFmt w:val="bullet"/>
      <w:lvlText w:val="-"/>
      <w:lvlJc w:val="left"/>
      <w:pPr>
        <w:ind w:left="488" w:hanging="140"/>
      </w:pPr>
      <w:rPr>
        <w:rFonts w:ascii="Times New Roman" w:eastAsia="Times New Roman" w:hAnsi="Times New Roman" w:hint="default"/>
        <w:w w:val="99"/>
        <w:sz w:val="24"/>
      </w:rPr>
    </w:lvl>
    <w:lvl w:ilvl="1" w:tplc="168EC608">
      <w:numFmt w:val="bullet"/>
      <w:lvlText w:val="•"/>
      <w:lvlJc w:val="left"/>
      <w:pPr>
        <w:ind w:left="1500" w:hanging="140"/>
      </w:pPr>
      <w:rPr>
        <w:rFonts w:hint="default"/>
      </w:rPr>
    </w:lvl>
    <w:lvl w:ilvl="2" w:tplc="D7A224C2">
      <w:numFmt w:val="bullet"/>
      <w:lvlText w:val="•"/>
      <w:lvlJc w:val="left"/>
      <w:pPr>
        <w:ind w:left="2521" w:hanging="140"/>
      </w:pPr>
      <w:rPr>
        <w:rFonts w:hint="default"/>
      </w:rPr>
    </w:lvl>
    <w:lvl w:ilvl="3" w:tplc="6D8AC962">
      <w:numFmt w:val="bullet"/>
      <w:lvlText w:val="•"/>
      <w:lvlJc w:val="left"/>
      <w:pPr>
        <w:ind w:left="3541" w:hanging="140"/>
      </w:pPr>
      <w:rPr>
        <w:rFonts w:hint="default"/>
      </w:rPr>
    </w:lvl>
    <w:lvl w:ilvl="4" w:tplc="4BAA5114">
      <w:numFmt w:val="bullet"/>
      <w:lvlText w:val="•"/>
      <w:lvlJc w:val="left"/>
      <w:pPr>
        <w:ind w:left="4562" w:hanging="140"/>
      </w:pPr>
      <w:rPr>
        <w:rFonts w:hint="default"/>
      </w:rPr>
    </w:lvl>
    <w:lvl w:ilvl="5" w:tplc="BB543F0A">
      <w:numFmt w:val="bullet"/>
      <w:lvlText w:val="•"/>
      <w:lvlJc w:val="left"/>
      <w:pPr>
        <w:ind w:left="5583" w:hanging="140"/>
      </w:pPr>
      <w:rPr>
        <w:rFonts w:hint="default"/>
      </w:rPr>
    </w:lvl>
    <w:lvl w:ilvl="6" w:tplc="ED383192">
      <w:numFmt w:val="bullet"/>
      <w:lvlText w:val="•"/>
      <w:lvlJc w:val="left"/>
      <w:pPr>
        <w:ind w:left="6603" w:hanging="140"/>
      </w:pPr>
      <w:rPr>
        <w:rFonts w:hint="default"/>
      </w:rPr>
    </w:lvl>
    <w:lvl w:ilvl="7" w:tplc="131C72C8">
      <w:numFmt w:val="bullet"/>
      <w:lvlText w:val="•"/>
      <w:lvlJc w:val="left"/>
      <w:pPr>
        <w:ind w:left="7624" w:hanging="140"/>
      </w:pPr>
      <w:rPr>
        <w:rFonts w:hint="default"/>
      </w:rPr>
    </w:lvl>
    <w:lvl w:ilvl="8" w:tplc="C91A6D62">
      <w:numFmt w:val="bullet"/>
      <w:lvlText w:val="•"/>
      <w:lvlJc w:val="left"/>
      <w:pPr>
        <w:ind w:left="8645" w:hanging="140"/>
      </w:pPr>
      <w:rPr>
        <w:rFonts w:hint="default"/>
      </w:rPr>
    </w:lvl>
  </w:abstractNum>
  <w:abstractNum w:abstractNumId="139">
    <w:nsid w:val="7D822B6E"/>
    <w:multiLevelType w:val="hybridMultilevel"/>
    <w:tmpl w:val="B1F212F4"/>
    <w:lvl w:ilvl="0" w:tplc="8E4EE6BE">
      <w:numFmt w:val="bullet"/>
      <w:lvlText w:val=""/>
      <w:lvlJc w:val="left"/>
      <w:pPr>
        <w:ind w:left="308" w:hanging="437"/>
      </w:pPr>
      <w:rPr>
        <w:rFonts w:ascii="Symbol" w:eastAsia="Times New Roman" w:hAnsi="Symbol" w:hint="default"/>
        <w:w w:val="100"/>
        <w:sz w:val="24"/>
      </w:rPr>
    </w:lvl>
    <w:lvl w:ilvl="1" w:tplc="82CC3FC2">
      <w:numFmt w:val="bullet"/>
      <w:lvlText w:val="•"/>
      <w:lvlJc w:val="left"/>
      <w:pPr>
        <w:ind w:left="1326" w:hanging="437"/>
      </w:pPr>
      <w:rPr>
        <w:rFonts w:hint="default"/>
      </w:rPr>
    </w:lvl>
    <w:lvl w:ilvl="2" w:tplc="42C611BA">
      <w:numFmt w:val="bullet"/>
      <w:lvlText w:val="•"/>
      <w:lvlJc w:val="left"/>
      <w:pPr>
        <w:ind w:left="2353" w:hanging="437"/>
      </w:pPr>
      <w:rPr>
        <w:rFonts w:hint="default"/>
      </w:rPr>
    </w:lvl>
    <w:lvl w:ilvl="3" w:tplc="6CDA4F04">
      <w:numFmt w:val="bullet"/>
      <w:lvlText w:val="•"/>
      <w:lvlJc w:val="left"/>
      <w:pPr>
        <w:ind w:left="3379" w:hanging="437"/>
      </w:pPr>
      <w:rPr>
        <w:rFonts w:hint="default"/>
      </w:rPr>
    </w:lvl>
    <w:lvl w:ilvl="4" w:tplc="E0304F80">
      <w:numFmt w:val="bullet"/>
      <w:lvlText w:val="•"/>
      <w:lvlJc w:val="left"/>
      <w:pPr>
        <w:ind w:left="4406" w:hanging="437"/>
      </w:pPr>
      <w:rPr>
        <w:rFonts w:hint="default"/>
      </w:rPr>
    </w:lvl>
    <w:lvl w:ilvl="5" w:tplc="479691A0">
      <w:numFmt w:val="bullet"/>
      <w:lvlText w:val="•"/>
      <w:lvlJc w:val="left"/>
      <w:pPr>
        <w:ind w:left="5433" w:hanging="437"/>
      </w:pPr>
      <w:rPr>
        <w:rFonts w:hint="default"/>
      </w:rPr>
    </w:lvl>
    <w:lvl w:ilvl="6" w:tplc="1AE882E6">
      <w:numFmt w:val="bullet"/>
      <w:lvlText w:val="•"/>
      <w:lvlJc w:val="left"/>
      <w:pPr>
        <w:ind w:left="6459" w:hanging="437"/>
      </w:pPr>
      <w:rPr>
        <w:rFonts w:hint="default"/>
      </w:rPr>
    </w:lvl>
    <w:lvl w:ilvl="7" w:tplc="2AA69E64">
      <w:numFmt w:val="bullet"/>
      <w:lvlText w:val="•"/>
      <w:lvlJc w:val="left"/>
      <w:pPr>
        <w:ind w:left="7486" w:hanging="437"/>
      </w:pPr>
      <w:rPr>
        <w:rFonts w:hint="default"/>
      </w:rPr>
    </w:lvl>
    <w:lvl w:ilvl="8" w:tplc="DBD4FD9C">
      <w:numFmt w:val="bullet"/>
      <w:lvlText w:val="•"/>
      <w:lvlJc w:val="left"/>
      <w:pPr>
        <w:ind w:left="8513" w:hanging="437"/>
      </w:pPr>
      <w:rPr>
        <w:rFonts w:hint="default"/>
      </w:rPr>
    </w:lvl>
  </w:abstractNum>
  <w:abstractNum w:abstractNumId="14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nsid w:val="7E624E5E"/>
    <w:multiLevelType w:val="hybridMultilevel"/>
    <w:tmpl w:val="7074AA96"/>
    <w:lvl w:ilvl="0" w:tplc="BC3A76A4">
      <w:start w:val="1"/>
      <w:numFmt w:val="decimal"/>
      <w:lvlText w:val="%1."/>
      <w:lvlJc w:val="left"/>
      <w:pPr>
        <w:ind w:left="488" w:hanging="303"/>
      </w:pPr>
      <w:rPr>
        <w:rFonts w:ascii="Times New Roman" w:eastAsia="Times New Roman" w:hAnsi="Times New Roman" w:cs="Times New Roman" w:hint="default"/>
        <w:w w:val="100"/>
        <w:sz w:val="24"/>
        <w:szCs w:val="24"/>
      </w:rPr>
    </w:lvl>
    <w:lvl w:ilvl="1" w:tplc="EDD467AC">
      <w:numFmt w:val="bullet"/>
      <w:lvlText w:val="•"/>
      <w:lvlJc w:val="left"/>
      <w:pPr>
        <w:ind w:left="1500" w:hanging="303"/>
      </w:pPr>
      <w:rPr>
        <w:rFonts w:hint="default"/>
      </w:rPr>
    </w:lvl>
    <w:lvl w:ilvl="2" w:tplc="D2B28792">
      <w:numFmt w:val="bullet"/>
      <w:lvlText w:val="•"/>
      <w:lvlJc w:val="left"/>
      <w:pPr>
        <w:ind w:left="2521" w:hanging="303"/>
      </w:pPr>
      <w:rPr>
        <w:rFonts w:hint="default"/>
      </w:rPr>
    </w:lvl>
    <w:lvl w:ilvl="3" w:tplc="7C3A3D6A">
      <w:numFmt w:val="bullet"/>
      <w:lvlText w:val="•"/>
      <w:lvlJc w:val="left"/>
      <w:pPr>
        <w:ind w:left="3541" w:hanging="303"/>
      </w:pPr>
      <w:rPr>
        <w:rFonts w:hint="default"/>
      </w:rPr>
    </w:lvl>
    <w:lvl w:ilvl="4" w:tplc="5414DB08">
      <w:numFmt w:val="bullet"/>
      <w:lvlText w:val="•"/>
      <w:lvlJc w:val="left"/>
      <w:pPr>
        <w:ind w:left="4562" w:hanging="303"/>
      </w:pPr>
      <w:rPr>
        <w:rFonts w:hint="default"/>
      </w:rPr>
    </w:lvl>
    <w:lvl w:ilvl="5" w:tplc="4C98C14C">
      <w:numFmt w:val="bullet"/>
      <w:lvlText w:val="•"/>
      <w:lvlJc w:val="left"/>
      <w:pPr>
        <w:ind w:left="5583" w:hanging="303"/>
      </w:pPr>
      <w:rPr>
        <w:rFonts w:hint="default"/>
      </w:rPr>
    </w:lvl>
    <w:lvl w:ilvl="6" w:tplc="326A7564">
      <w:numFmt w:val="bullet"/>
      <w:lvlText w:val="•"/>
      <w:lvlJc w:val="left"/>
      <w:pPr>
        <w:ind w:left="6603" w:hanging="303"/>
      </w:pPr>
      <w:rPr>
        <w:rFonts w:hint="default"/>
      </w:rPr>
    </w:lvl>
    <w:lvl w:ilvl="7" w:tplc="2190FA7C">
      <w:numFmt w:val="bullet"/>
      <w:lvlText w:val="•"/>
      <w:lvlJc w:val="left"/>
      <w:pPr>
        <w:ind w:left="7624" w:hanging="303"/>
      </w:pPr>
      <w:rPr>
        <w:rFonts w:hint="default"/>
      </w:rPr>
    </w:lvl>
    <w:lvl w:ilvl="8" w:tplc="FBBAD6B8">
      <w:numFmt w:val="bullet"/>
      <w:lvlText w:val="•"/>
      <w:lvlJc w:val="left"/>
      <w:pPr>
        <w:ind w:left="8645" w:hanging="303"/>
      </w:pPr>
      <w:rPr>
        <w:rFonts w:hint="default"/>
      </w:rPr>
    </w:lvl>
  </w:abstractNum>
  <w:abstractNum w:abstractNumId="142">
    <w:nsid w:val="7F8D1622"/>
    <w:multiLevelType w:val="hybridMultilevel"/>
    <w:tmpl w:val="A0021962"/>
    <w:lvl w:ilvl="0" w:tplc="FB9C4C50">
      <w:start w:val="1"/>
      <w:numFmt w:val="bullet"/>
      <w:lvlText w:val=""/>
      <w:lvlJc w:val="left"/>
      <w:pPr>
        <w:ind w:left="720" w:hanging="360"/>
      </w:pPr>
      <w:rPr>
        <w:rFonts w:ascii="Symbol" w:hAnsi="Symbol" w:hint="default"/>
      </w:rPr>
    </w:lvl>
    <w:lvl w:ilvl="1" w:tplc="E6D8AFC0" w:tentative="1">
      <w:start w:val="1"/>
      <w:numFmt w:val="bullet"/>
      <w:lvlText w:val="o"/>
      <w:lvlJc w:val="left"/>
      <w:pPr>
        <w:ind w:left="1440" w:hanging="360"/>
      </w:pPr>
      <w:rPr>
        <w:rFonts w:ascii="Courier New" w:hAnsi="Courier New" w:hint="default"/>
      </w:rPr>
    </w:lvl>
    <w:lvl w:ilvl="2" w:tplc="D75A25B8" w:tentative="1">
      <w:start w:val="1"/>
      <w:numFmt w:val="bullet"/>
      <w:lvlText w:val=""/>
      <w:lvlJc w:val="left"/>
      <w:pPr>
        <w:ind w:left="2160" w:hanging="360"/>
      </w:pPr>
      <w:rPr>
        <w:rFonts w:ascii="Wingdings" w:hAnsi="Wingdings" w:hint="default"/>
      </w:rPr>
    </w:lvl>
    <w:lvl w:ilvl="3" w:tplc="7EDE80EE" w:tentative="1">
      <w:start w:val="1"/>
      <w:numFmt w:val="bullet"/>
      <w:lvlText w:val=""/>
      <w:lvlJc w:val="left"/>
      <w:pPr>
        <w:ind w:left="2880" w:hanging="360"/>
      </w:pPr>
      <w:rPr>
        <w:rFonts w:ascii="Symbol" w:hAnsi="Symbol" w:hint="default"/>
      </w:rPr>
    </w:lvl>
    <w:lvl w:ilvl="4" w:tplc="CEE60666" w:tentative="1">
      <w:start w:val="1"/>
      <w:numFmt w:val="bullet"/>
      <w:lvlText w:val="o"/>
      <w:lvlJc w:val="left"/>
      <w:pPr>
        <w:ind w:left="3600" w:hanging="360"/>
      </w:pPr>
      <w:rPr>
        <w:rFonts w:ascii="Courier New" w:hAnsi="Courier New" w:hint="default"/>
      </w:rPr>
    </w:lvl>
    <w:lvl w:ilvl="5" w:tplc="BBB80E86" w:tentative="1">
      <w:start w:val="1"/>
      <w:numFmt w:val="bullet"/>
      <w:lvlText w:val=""/>
      <w:lvlJc w:val="left"/>
      <w:pPr>
        <w:ind w:left="4320" w:hanging="360"/>
      </w:pPr>
      <w:rPr>
        <w:rFonts w:ascii="Wingdings" w:hAnsi="Wingdings" w:hint="default"/>
      </w:rPr>
    </w:lvl>
    <w:lvl w:ilvl="6" w:tplc="A6963A3A" w:tentative="1">
      <w:start w:val="1"/>
      <w:numFmt w:val="bullet"/>
      <w:lvlText w:val=""/>
      <w:lvlJc w:val="left"/>
      <w:pPr>
        <w:ind w:left="5040" w:hanging="360"/>
      </w:pPr>
      <w:rPr>
        <w:rFonts w:ascii="Symbol" w:hAnsi="Symbol" w:hint="default"/>
      </w:rPr>
    </w:lvl>
    <w:lvl w:ilvl="7" w:tplc="16308720" w:tentative="1">
      <w:start w:val="1"/>
      <w:numFmt w:val="bullet"/>
      <w:lvlText w:val="o"/>
      <w:lvlJc w:val="left"/>
      <w:pPr>
        <w:ind w:left="5760" w:hanging="360"/>
      </w:pPr>
      <w:rPr>
        <w:rFonts w:ascii="Courier New" w:hAnsi="Courier New" w:hint="default"/>
      </w:rPr>
    </w:lvl>
    <w:lvl w:ilvl="8" w:tplc="63D8F312" w:tentative="1">
      <w:start w:val="1"/>
      <w:numFmt w:val="bullet"/>
      <w:lvlText w:val=""/>
      <w:lvlJc w:val="left"/>
      <w:pPr>
        <w:ind w:left="6480" w:hanging="360"/>
      </w:pPr>
      <w:rPr>
        <w:rFonts w:ascii="Wingdings" w:hAnsi="Wingdings" w:hint="default"/>
      </w:rPr>
    </w:lvl>
  </w:abstractNum>
  <w:abstractNum w:abstractNumId="143">
    <w:nsid w:val="7FBA5A5B"/>
    <w:multiLevelType w:val="hybridMultilevel"/>
    <w:tmpl w:val="2C0405B8"/>
    <w:lvl w:ilvl="0" w:tplc="BA3AD828">
      <w:start w:val="1"/>
      <w:numFmt w:val="decimal"/>
      <w:lvlText w:val="%1."/>
      <w:lvlJc w:val="left"/>
      <w:pPr>
        <w:ind w:left="282" w:hanging="279"/>
      </w:pPr>
      <w:rPr>
        <w:rFonts w:ascii="Times New Roman" w:eastAsia="Times New Roman" w:hAnsi="Times New Roman" w:cs="Times New Roman" w:hint="default"/>
        <w:w w:val="100"/>
        <w:sz w:val="24"/>
        <w:szCs w:val="24"/>
      </w:rPr>
    </w:lvl>
    <w:lvl w:ilvl="1" w:tplc="F372E856">
      <w:numFmt w:val="bullet"/>
      <w:lvlText w:val="•"/>
      <w:lvlJc w:val="left"/>
      <w:pPr>
        <w:ind w:left="1218" w:hanging="279"/>
      </w:pPr>
      <w:rPr>
        <w:rFonts w:hint="default"/>
      </w:rPr>
    </w:lvl>
    <w:lvl w:ilvl="2" w:tplc="DED2B2E4">
      <w:numFmt w:val="bullet"/>
      <w:lvlText w:val="•"/>
      <w:lvlJc w:val="left"/>
      <w:pPr>
        <w:ind w:left="2156" w:hanging="279"/>
      </w:pPr>
      <w:rPr>
        <w:rFonts w:hint="default"/>
      </w:rPr>
    </w:lvl>
    <w:lvl w:ilvl="3" w:tplc="6CDA7ECC">
      <w:numFmt w:val="bullet"/>
      <w:lvlText w:val="•"/>
      <w:lvlJc w:val="left"/>
      <w:pPr>
        <w:ind w:left="3094" w:hanging="279"/>
      </w:pPr>
      <w:rPr>
        <w:rFonts w:hint="default"/>
      </w:rPr>
    </w:lvl>
    <w:lvl w:ilvl="4" w:tplc="CB227C5E">
      <w:numFmt w:val="bullet"/>
      <w:lvlText w:val="•"/>
      <w:lvlJc w:val="left"/>
      <w:pPr>
        <w:ind w:left="4033" w:hanging="279"/>
      </w:pPr>
      <w:rPr>
        <w:rFonts w:hint="default"/>
      </w:rPr>
    </w:lvl>
    <w:lvl w:ilvl="5" w:tplc="82EC201A">
      <w:numFmt w:val="bullet"/>
      <w:lvlText w:val="•"/>
      <w:lvlJc w:val="left"/>
      <w:pPr>
        <w:ind w:left="4971" w:hanging="279"/>
      </w:pPr>
      <w:rPr>
        <w:rFonts w:hint="default"/>
      </w:rPr>
    </w:lvl>
    <w:lvl w:ilvl="6" w:tplc="FEBACE6C">
      <w:numFmt w:val="bullet"/>
      <w:lvlText w:val="•"/>
      <w:lvlJc w:val="left"/>
      <w:pPr>
        <w:ind w:left="5909" w:hanging="279"/>
      </w:pPr>
      <w:rPr>
        <w:rFonts w:hint="default"/>
      </w:rPr>
    </w:lvl>
    <w:lvl w:ilvl="7" w:tplc="AA646CE6">
      <w:numFmt w:val="bullet"/>
      <w:lvlText w:val="•"/>
      <w:lvlJc w:val="left"/>
      <w:pPr>
        <w:ind w:left="6847" w:hanging="279"/>
      </w:pPr>
      <w:rPr>
        <w:rFonts w:hint="default"/>
      </w:rPr>
    </w:lvl>
    <w:lvl w:ilvl="8" w:tplc="2D1E50EE">
      <w:numFmt w:val="bullet"/>
      <w:lvlText w:val="•"/>
      <w:lvlJc w:val="left"/>
      <w:pPr>
        <w:ind w:left="7785" w:hanging="279"/>
      </w:pPr>
      <w:rPr>
        <w:rFonts w:hint="default"/>
      </w:rPr>
    </w:lvl>
  </w:abstractNum>
  <w:abstractNum w:abstractNumId="144">
    <w:nsid w:val="7FF0677A"/>
    <w:multiLevelType w:val="hybridMultilevel"/>
    <w:tmpl w:val="2624AC02"/>
    <w:lvl w:ilvl="0" w:tplc="695EA704">
      <w:start w:val="1"/>
      <w:numFmt w:val="decimal"/>
      <w:lvlText w:val="%1."/>
      <w:lvlJc w:val="left"/>
      <w:pPr>
        <w:ind w:left="308" w:hanging="437"/>
      </w:pPr>
      <w:rPr>
        <w:rFonts w:ascii="Times New Roman" w:eastAsia="Times New Roman" w:hAnsi="Times New Roman" w:cs="Times New Roman" w:hint="default"/>
        <w:w w:val="100"/>
        <w:sz w:val="24"/>
        <w:szCs w:val="24"/>
      </w:rPr>
    </w:lvl>
    <w:lvl w:ilvl="1" w:tplc="B3FEA548">
      <w:numFmt w:val="bullet"/>
      <w:lvlText w:val="•"/>
      <w:lvlJc w:val="left"/>
      <w:pPr>
        <w:ind w:left="1326" w:hanging="437"/>
      </w:pPr>
      <w:rPr>
        <w:rFonts w:hint="default"/>
      </w:rPr>
    </w:lvl>
    <w:lvl w:ilvl="2" w:tplc="5A2E2B0A">
      <w:numFmt w:val="bullet"/>
      <w:lvlText w:val="•"/>
      <w:lvlJc w:val="left"/>
      <w:pPr>
        <w:ind w:left="2353" w:hanging="437"/>
      </w:pPr>
      <w:rPr>
        <w:rFonts w:hint="default"/>
      </w:rPr>
    </w:lvl>
    <w:lvl w:ilvl="3" w:tplc="7194D926">
      <w:numFmt w:val="bullet"/>
      <w:lvlText w:val="•"/>
      <w:lvlJc w:val="left"/>
      <w:pPr>
        <w:ind w:left="3379" w:hanging="437"/>
      </w:pPr>
      <w:rPr>
        <w:rFonts w:hint="default"/>
      </w:rPr>
    </w:lvl>
    <w:lvl w:ilvl="4" w:tplc="3AE49E86">
      <w:numFmt w:val="bullet"/>
      <w:lvlText w:val="•"/>
      <w:lvlJc w:val="left"/>
      <w:pPr>
        <w:ind w:left="4406" w:hanging="437"/>
      </w:pPr>
      <w:rPr>
        <w:rFonts w:hint="default"/>
      </w:rPr>
    </w:lvl>
    <w:lvl w:ilvl="5" w:tplc="E8EE8BF8">
      <w:numFmt w:val="bullet"/>
      <w:lvlText w:val="•"/>
      <w:lvlJc w:val="left"/>
      <w:pPr>
        <w:ind w:left="5433" w:hanging="437"/>
      </w:pPr>
      <w:rPr>
        <w:rFonts w:hint="default"/>
      </w:rPr>
    </w:lvl>
    <w:lvl w:ilvl="6" w:tplc="40E0359C">
      <w:numFmt w:val="bullet"/>
      <w:lvlText w:val="•"/>
      <w:lvlJc w:val="left"/>
      <w:pPr>
        <w:ind w:left="6459" w:hanging="437"/>
      </w:pPr>
      <w:rPr>
        <w:rFonts w:hint="default"/>
      </w:rPr>
    </w:lvl>
    <w:lvl w:ilvl="7" w:tplc="0DE8C7EA">
      <w:numFmt w:val="bullet"/>
      <w:lvlText w:val="•"/>
      <w:lvlJc w:val="left"/>
      <w:pPr>
        <w:ind w:left="7486" w:hanging="437"/>
      </w:pPr>
      <w:rPr>
        <w:rFonts w:hint="default"/>
      </w:rPr>
    </w:lvl>
    <w:lvl w:ilvl="8" w:tplc="16C846A8">
      <w:numFmt w:val="bullet"/>
      <w:lvlText w:val="•"/>
      <w:lvlJc w:val="left"/>
      <w:pPr>
        <w:ind w:left="8513" w:hanging="437"/>
      </w:pPr>
      <w:rPr>
        <w:rFonts w:hint="default"/>
      </w:rPr>
    </w:lvl>
  </w:abstractNum>
  <w:num w:numId="1">
    <w:abstractNumId w:val="8"/>
  </w:num>
  <w:num w:numId="2">
    <w:abstractNumId w:val="22"/>
  </w:num>
  <w:num w:numId="3">
    <w:abstractNumId w:val="50"/>
  </w:num>
  <w:num w:numId="4">
    <w:abstractNumId w:val="142"/>
  </w:num>
  <w:num w:numId="5">
    <w:abstractNumId w:val="32"/>
  </w:num>
  <w:num w:numId="6">
    <w:abstractNumId w:val="16"/>
  </w:num>
  <w:num w:numId="7">
    <w:abstractNumId w:val="52"/>
  </w:num>
  <w:num w:numId="8">
    <w:abstractNumId w:val="128"/>
  </w:num>
  <w:num w:numId="9">
    <w:abstractNumId w:val="74"/>
  </w:num>
  <w:num w:numId="10">
    <w:abstractNumId w:val="24"/>
  </w:num>
  <w:num w:numId="11">
    <w:abstractNumId w:val="6"/>
  </w:num>
  <w:num w:numId="12">
    <w:abstractNumId w:val="66"/>
  </w:num>
  <w:num w:numId="13">
    <w:abstractNumId w:val="23"/>
  </w:num>
  <w:num w:numId="14">
    <w:abstractNumId w:val="101"/>
  </w:num>
  <w:num w:numId="15">
    <w:abstractNumId w:val="78"/>
  </w:num>
  <w:num w:numId="16">
    <w:abstractNumId w:val="96"/>
  </w:num>
  <w:num w:numId="17">
    <w:abstractNumId w:val="85"/>
  </w:num>
  <w:num w:numId="18">
    <w:abstractNumId w:val="104"/>
  </w:num>
  <w:num w:numId="19">
    <w:abstractNumId w:val="113"/>
  </w:num>
  <w:num w:numId="20">
    <w:abstractNumId w:val="137"/>
  </w:num>
  <w:num w:numId="21">
    <w:abstractNumId w:val="135"/>
  </w:num>
  <w:num w:numId="22">
    <w:abstractNumId w:val="86"/>
  </w:num>
  <w:num w:numId="23">
    <w:abstractNumId w:val="33"/>
  </w:num>
  <w:num w:numId="24">
    <w:abstractNumId w:val="138"/>
  </w:num>
  <w:num w:numId="25">
    <w:abstractNumId w:val="70"/>
  </w:num>
  <w:num w:numId="26">
    <w:abstractNumId w:val="14"/>
  </w:num>
  <w:num w:numId="27">
    <w:abstractNumId w:val="30"/>
  </w:num>
  <w:num w:numId="28">
    <w:abstractNumId w:val="28"/>
  </w:num>
  <w:num w:numId="29">
    <w:abstractNumId w:val="87"/>
  </w:num>
  <w:num w:numId="30">
    <w:abstractNumId w:val="21"/>
  </w:num>
  <w:num w:numId="31">
    <w:abstractNumId w:val="4"/>
  </w:num>
  <w:num w:numId="32">
    <w:abstractNumId w:val="81"/>
  </w:num>
  <w:num w:numId="33">
    <w:abstractNumId w:val="134"/>
  </w:num>
  <w:num w:numId="34">
    <w:abstractNumId w:val="49"/>
  </w:num>
  <w:num w:numId="35">
    <w:abstractNumId w:val="13"/>
  </w:num>
  <w:num w:numId="36">
    <w:abstractNumId w:val="120"/>
  </w:num>
  <w:num w:numId="37">
    <w:abstractNumId w:val="41"/>
  </w:num>
  <w:num w:numId="38">
    <w:abstractNumId w:val="103"/>
  </w:num>
  <w:num w:numId="39">
    <w:abstractNumId w:val="98"/>
  </w:num>
  <w:num w:numId="40">
    <w:abstractNumId w:val="2"/>
  </w:num>
  <w:num w:numId="41">
    <w:abstractNumId w:val="53"/>
  </w:num>
  <w:num w:numId="42">
    <w:abstractNumId w:val="19"/>
  </w:num>
  <w:num w:numId="43">
    <w:abstractNumId w:val="127"/>
  </w:num>
  <w:num w:numId="44">
    <w:abstractNumId w:val="136"/>
  </w:num>
  <w:num w:numId="45">
    <w:abstractNumId w:val="27"/>
  </w:num>
  <w:num w:numId="46">
    <w:abstractNumId w:val="125"/>
  </w:num>
  <w:num w:numId="47">
    <w:abstractNumId w:val="117"/>
  </w:num>
  <w:num w:numId="48">
    <w:abstractNumId w:val="62"/>
  </w:num>
  <w:num w:numId="49">
    <w:abstractNumId w:val="56"/>
  </w:num>
  <w:num w:numId="50">
    <w:abstractNumId w:val="122"/>
  </w:num>
  <w:num w:numId="51">
    <w:abstractNumId w:val="106"/>
  </w:num>
  <w:num w:numId="52">
    <w:abstractNumId w:val="57"/>
  </w:num>
  <w:num w:numId="53">
    <w:abstractNumId w:val="124"/>
  </w:num>
  <w:num w:numId="54">
    <w:abstractNumId w:val="20"/>
  </w:num>
  <w:num w:numId="55">
    <w:abstractNumId w:val="36"/>
  </w:num>
  <w:num w:numId="56">
    <w:abstractNumId w:val="91"/>
  </w:num>
  <w:num w:numId="57">
    <w:abstractNumId w:val="110"/>
  </w:num>
  <w:num w:numId="58">
    <w:abstractNumId w:val="44"/>
  </w:num>
  <w:num w:numId="59">
    <w:abstractNumId w:val="26"/>
  </w:num>
  <w:num w:numId="60">
    <w:abstractNumId w:val="118"/>
  </w:num>
  <w:num w:numId="61">
    <w:abstractNumId w:val="90"/>
  </w:num>
  <w:num w:numId="62">
    <w:abstractNumId w:val="47"/>
  </w:num>
  <w:num w:numId="63">
    <w:abstractNumId w:val="63"/>
  </w:num>
  <w:num w:numId="64">
    <w:abstractNumId w:val="45"/>
  </w:num>
  <w:num w:numId="65">
    <w:abstractNumId w:val="68"/>
  </w:num>
  <w:num w:numId="66">
    <w:abstractNumId w:val="141"/>
  </w:num>
  <w:num w:numId="67">
    <w:abstractNumId w:val="80"/>
  </w:num>
  <w:num w:numId="68">
    <w:abstractNumId w:val="126"/>
  </w:num>
  <w:num w:numId="69">
    <w:abstractNumId w:val="17"/>
  </w:num>
  <w:num w:numId="70">
    <w:abstractNumId w:val="112"/>
  </w:num>
  <w:num w:numId="71">
    <w:abstractNumId w:val="7"/>
  </w:num>
  <w:num w:numId="72">
    <w:abstractNumId w:val="132"/>
  </w:num>
  <w:num w:numId="73">
    <w:abstractNumId w:val="77"/>
  </w:num>
  <w:num w:numId="74">
    <w:abstractNumId w:val="9"/>
  </w:num>
  <w:num w:numId="75">
    <w:abstractNumId w:val="72"/>
  </w:num>
  <w:num w:numId="76">
    <w:abstractNumId w:val="55"/>
  </w:num>
  <w:num w:numId="77">
    <w:abstractNumId w:val="114"/>
  </w:num>
  <w:num w:numId="78">
    <w:abstractNumId w:val="43"/>
  </w:num>
  <w:num w:numId="79">
    <w:abstractNumId w:val="71"/>
  </w:num>
  <w:num w:numId="80">
    <w:abstractNumId w:val="34"/>
  </w:num>
  <w:num w:numId="81">
    <w:abstractNumId w:val="83"/>
  </w:num>
  <w:num w:numId="82">
    <w:abstractNumId w:val="131"/>
  </w:num>
  <w:num w:numId="83">
    <w:abstractNumId w:val="60"/>
  </w:num>
  <w:num w:numId="84">
    <w:abstractNumId w:val="58"/>
  </w:num>
  <w:num w:numId="85">
    <w:abstractNumId w:val="75"/>
  </w:num>
  <w:num w:numId="86">
    <w:abstractNumId w:val="59"/>
  </w:num>
  <w:num w:numId="87">
    <w:abstractNumId w:val="69"/>
  </w:num>
  <w:num w:numId="88">
    <w:abstractNumId w:val="143"/>
  </w:num>
  <w:num w:numId="89">
    <w:abstractNumId w:val="65"/>
  </w:num>
  <w:num w:numId="90">
    <w:abstractNumId w:val="111"/>
  </w:num>
  <w:num w:numId="91">
    <w:abstractNumId w:val="88"/>
  </w:num>
  <w:num w:numId="92">
    <w:abstractNumId w:val="1"/>
  </w:num>
  <w:num w:numId="93">
    <w:abstractNumId w:val="15"/>
  </w:num>
  <w:num w:numId="94">
    <w:abstractNumId w:val="25"/>
  </w:num>
  <w:num w:numId="95">
    <w:abstractNumId w:val="37"/>
  </w:num>
  <w:num w:numId="96">
    <w:abstractNumId w:val="40"/>
  </w:num>
  <w:num w:numId="97">
    <w:abstractNumId w:val="95"/>
  </w:num>
  <w:num w:numId="98">
    <w:abstractNumId w:val="54"/>
  </w:num>
  <w:num w:numId="99">
    <w:abstractNumId w:val="73"/>
  </w:num>
  <w:num w:numId="100">
    <w:abstractNumId w:val="61"/>
  </w:num>
  <w:num w:numId="101">
    <w:abstractNumId w:val="39"/>
  </w:num>
  <w:num w:numId="102">
    <w:abstractNumId w:val="31"/>
  </w:num>
  <w:num w:numId="103">
    <w:abstractNumId w:val="64"/>
  </w:num>
  <w:num w:numId="104">
    <w:abstractNumId w:val="0"/>
  </w:num>
  <w:num w:numId="105">
    <w:abstractNumId w:val="123"/>
  </w:num>
  <w:num w:numId="106">
    <w:abstractNumId w:val="3"/>
  </w:num>
  <w:num w:numId="107">
    <w:abstractNumId w:val="38"/>
  </w:num>
  <w:num w:numId="108">
    <w:abstractNumId w:val="97"/>
  </w:num>
  <w:num w:numId="109">
    <w:abstractNumId w:val="29"/>
  </w:num>
  <w:num w:numId="110">
    <w:abstractNumId w:val="139"/>
  </w:num>
  <w:num w:numId="111">
    <w:abstractNumId w:val="46"/>
  </w:num>
  <w:num w:numId="112">
    <w:abstractNumId w:val="76"/>
  </w:num>
  <w:num w:numId="113">
    <w:abstractNumId w:val="35"/>
  </w:num>
  <w:num w:numId="114">
    <w:abstractNumId w:val="129"/>
  </w:num>
  <w:num w:numId="115">
    <w:abstractNumId w:val="51"/>
  </w:num>
  <w:num w:numId="116">
    <w:abstractNumId w:val="108"/>
  </w:num>
  <w:num w:numId="117">
    <w:abstractNumId w:val="42"/>
  </w:num>
  <w:num w:numId="118">
    <w:abstractNumId w:val="130"/>
  </w:num>
  <w:num w:numId="119">
    <w:abstractNumId w:val="18"/>
  </w:num>
  <w:num w:numId="120">
    <w:abstractNumId w:val="11"/>
  </w:num>
  <w:num w:numId="121">
    <w:abstractNumId w:val="67"/>
  </w:num>
  <w:num w:numId="122">
    <w:abstractNumId w:val="93"/>
  </w:num>
  <w:num w:numId="123">
    <w:abstractNumId w:val="102"/>
  </w:num>
  <w:num w:numId="124">
    <w:abstractNumId w:val="144"/>
  </w:num>
  <w:num w:numId="125">
    <w:abstractNumId w:val="99"/>
  </w:num>
  <w:num w:numId="126">
    <w:abstractNumId w:val="89"/>
  </w:num>
  <w:num w:numId="127">
    <w:abstractNumId w:val="92"/>
  </w:num>
  <w:num w:numId="128">
    <w:abstractNumId w:val="79"/>
  </w:num>
  <w:num w:numId="129">
    <w:abstractNumId w:val="133"/>
  </w:num>
  <w:num w:numId="130">
    <w:abstractNumId w:val="82"/>
  </w:num>
  <w:num w:numId="131">
    <w:abstractNumId w:val="94"/>
  </w:num>
  <w:num w:numId="132">
    <w:abstractNumId w:val="109"/>
  </w:num>
  <w:num w:numId="133">
    <w:abstractNumId w:val="48"/>
  </w:num>
  <w:num w:numId="134">
    <w:abstractNumId w:val="105"/>
  </w:num>
  <w:num w:numId="135">
    <w:abstractNumId w:val="107"/>
  </w:num>
  <w:num w:numId="136">
    <w:abstractNumId w:val="100"/>
  </w:num>
  <w:num w:numId="137">
    <w:abstractNumId w:val="12"/>
  </w:num>
  <w:num w:numId="138">
    <w:abstractNumId w:val="5"/>
  </w:num>
  <w:num w:numId="139">
    <w:abstractNumId w:val="84"/>
  </w:num>
  <w:num w:numId="140">
    <w:abstractNumId w:val="121"/>
  </w:num>
  <w:num w:numId="141">
    <w:abstractNumId w:val="10"/>
  </w:num>
  <w:num w:numId="142">
    <w:abstractNumId w:val="115"/>
  </w:num>
  <w:num w:numId="143">
    <w:abstractNumId w:val="119"/>
  </w:num>
  <w:num w:numId="144">
    <w:abstractNumId w:val="140"/>
  </w:num>
  <w:num w:numId="145">
    <w:abstractNumId w:val="116"/>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footnotePr>
    <w:footnote w:id="0"/>
    <w:footnote w:id="1"/>
  </w:footnotePr>
  <w:endnotePr>
    <w:endnote w:id="0"/>
    <w:endnote w:id="1"/>
  </w:endnotePr>
  <w:compat>
    <w:spaceForUL/>
    <w:balanceSingleByteDoubleByteWidth/>
    <w:doNotLeaveBackslashAlone/>
    <w:ulTrailSpace/>
    <w:adjustLineHeightInTable/>
    <w:doNotUseHTMLParagraphAutoSpacing/>
  </w:compat>
  <w:rsids>
    <w:rsidRoot w:val="00AF7CB2"/>
    <w:rsid w:val="000529DE"/>
    <w:rsid w:val="000827FC"/>
    <w:rsid w:val="00155C9D"/>
    <w:rsid w:val="003D3D76"/>
    <w:rsid w:val="00640C3D"/>
    <w:rsid w:val="00737F35"/>
    <w:rsid w:val="00866998"/>
    <w:rsid w:val="00AF7CB2"/>
    <w:rsid w:val="00D93037"/>
    <w:rsid w:val="00EC16B1"/>
    <w:rsid w:val="00FB15F6"/>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309"/>
    <w:pPr>
      <w:spacing w:after="200" w:line="276" w:lineRule="auto"/>
    </w:pPr>
    <w:rPr>
      <w:rFonts w:ascii="Times New Roman" w:hAnsi="Times New Roman" w:cs="Times New Roman"/>
      <w:sz w:val="24"/>
      <w:szCs w:val="22"/>
    </w:rPr>
  </w:style>
  <w:style w:type="paragraph" w:styleId="1">
    <w:name w:val="heading 1"/>
    <w:basedOn w:val="a"/>
    <w:next w:val="a"/>
    <w:link w:val="10"/>
    <w:uiPriority w:val="9"/>
    <w:qFormat/>
    <w:rsid w:val="00F36118"/>
    <w:pPr>
      <w:widowControl w:val="0"/>
      <w:autoSpaceDE w:val="0"/>
      <w:autoSpaceDN w:val="0"/>
      <w:spacing w:after="0" w:line="279" w:lineRule="exact"/>
      <w:jc w:val="right"/>
      <w:outlineLvl w:val="0"/>
    </w:pPr>
    <w:rPr>
      <w:i/>
      <w:iCs/>
      <w:sz w:val="29"/>
      <w:szCs w:val="29"/>
      <w:lang w:eastAsia="en-US"/>
    </w:rPr>
  </w:style>
  <w:style w:type="paragraph" w:styleId="2">
    <w:name w:val="heading 2"/>
    <w:basedOn w:val="a"/>
    <w:next w:val="a"/>
    <w:link w:val="20"/>
    <w:uiPriority w:val="9"/>
    <w:qFormat/>
    <w:rsid w:val="00F36118"/>
    <w:pPr>
      <w:widowControl w:val="0"/>
      <w:autoSpaceDE w:val="0"/>
      <w:autoSpaceDN w:val="0"/>
      <w:spacing w:after="0" w:line="240" w:lineRule="auto"/>
      <w:ind w:left="487"/>
      <w:outlineLvl w:val="1"/>
    </w:pPr>
    <w:rPr>
      <w:rFonts w:ascii="Arial" w:hAnsi="Arial" w:cs="Arial"/>
      <w:b/>
      <w:bCs/>
      <w:szCs w:val="24"/>
      <w:lang w:eastAsia="en-US"/>
    </w:rPr>
  </w:style>
  <w:style w:type="paragraph" w:styleId="3">
    <w:name w:val="heading 3"/>
    <w:basedOn w:val="a"/>
    <w:next w:val="a"/>
    <w:link w:val="30"/>
    <w:uiPriority w:val="9"/>
    <w:qFormat/>
    <w:rsid w:val="00DE1B9D"/>
    <w:pPr>
      <w:widowControl w:val="0"/>
      <w:autoSpaceDE w:val="0"/>
      <w:autoSpaceDN w:val="0"/>
      <w:spacing w:after="0" w:line="240" w:lineRule="auto"/>
      <w:ind w:left="1027"/>
      <w:outlineLvl w:val="2"/>
    </w:pPr>
    <w:rPr>
      <w:rFonts w:cs="Arial"/>
      <w:b/>
      <w:bCs/>
      <w:iCs/>
      <w:szCs w:val="24"/>
      <w:lang w:eastAsia="en-US"/>
    </w:rPr>
  </w:style>
  <w:style w:type="paragraph" w:styleId="4">
    <w:name w:val="heading 4"/>
    <w:basedOn w:val="a"/>
    <w:next w:val="a"/>
    <w:link w:val="40"/>
    <w:uiPriority w:val="9"/>
    <w:unhideWhenUsed/>
    <w:qFormat/>
    <w:rsid w:val="003D3D76"/>
    <w:pPr>
      <w:keepNext/>
      <w:keepLines/>
      <w:spacing w:before="200" w:after="0" w:line="240" w:lineRule="auto"/>
      <w:outlineLvl w:val="3"/>
    </w:pPr>
    <w:rPr>
      <w:rFonts w:ascii="Cambria" w:hAnsi="Cambria"/>
      <w:b/>
      <w:bCs/>
      <w:i/>
      <w:iCs/>
      <w:color w:val="4F81BD"/>
      <w:szCs w:val="24"/>
      <w:lang w:val="en-US" w:eastAsia="en-US"/>
    </w:rPr>
  </w:style>
  <w:style w:type="paragraph" w:styleId="6">
    <w:name w:val="heading 6"/>
    <w:basedOn w:val="a"/>
    <w:next w:val="a"/>
    <w:link w:val="60"/>
    <w:uiPriority w:val="9"/>
    <w:semiHidden/>
    <w:unhideWhenUsed/>
    <w:qFormat/>
    <w:rsid w:val="003D3D76"/>
    <w:pPr>
      <w:keepNext/>
      <w:keepLines/>
      <w:widowControl w:val="0"/>
      <w:autoSpaceDE w:val="0"/>
      <w:autoSpaceDN w:val="0"/>
      <w:spacing w:before="200" w:after="0" w:line="240" w:lineRule="auto"/>
      <w:outlineLvl w:val="5"/>
    </w:pPr>
    <w:rPr>
      <w:rFonts w:ascii="Cambria" w:hAnsi="Cambria"/>
      <w:i/>
      <w:iCs/>
      <w:color w:val="243F6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72939"/>
    <w:rPr>
      <w:rFonts w:ascii="Times New Roman" w:hAnsi="Times New Roman" w:cs="Times New Roman"/>
      <w:b/>
      <w:bCs/>
      <w:kern w:val="32"/>
      <w:sz w:val="32"/>
      <w:szCs w:val="32"/>
    </w:rPr>
  </w:style>
  <w:style w:type="character" w:customStyle="1" w:styleId="20">
    <w:name w:val="Заголовок 2 Знак"/>
    <w:basedOn w:val="a0"/>
    <w:link w:val="2"/>
    <w:uiPriority w:val="9"/>
    <w:locked/>
    <w:rsid w:val="00572939"/>
    <w:rPr>
      <w:rFonts w:ascii="Times New Roman" w:hAnsi="Times New Roman" w:cs="Times New Roman"/>
      <w:b/>
      <w:bCs/>
      <w:iCs/>
      <w:sz w:val="28"/>
      <w:szCs w:val="28"/>
    </w:rPr>
  </w:style>
  <w:style w:type="character" w:customStyle="1" w:styleId="30">
    <w:name w:val="Заголовок 3 Знак"/>
    <w:basedOn w:val="a0"/>
    <w:link w:val="3"/>
    <w:uiPriority w:val="9"/>
    <w:locked/>
    <w:rsid w:val="00DE1B9D"/>
    <w:rPr>
      <w:rFonts w:ascii="Times New Roman" w:hAnsi="Times New Roman" w:cs="Arial"/>
      <w:b/>
      <w:bCs/>
      <w:iCs/>
      <w:sz w:val="24"/>
      <w:szCs w:val="24"/>
      <w:lang w:eastAsia="en-US"/>
    </w:rPr>
  </w:style>
  <w:style w:type="paragraph" w:customStyle="1" w:styleId="ConsPlusNormal">
    <w:name w:val="ConsPlusNormal"/>
    <w:rsid w:val="000529DE"/>
    <w:pPr>
      <w:widowControl w:val="0"/>
      <w:autoSpaceDE w:val="0"/>
      <w:autoSpaceDN w:val="0"/>
      <w:adjustRightInd w:val="0"/>
    </w:pPr>
    <w:rPr>
      <w:rFonts w:cs="Times New Roman"/>
      <w:sz w:val="24"/>
      <w:szCs w:val="24"/>
    </w:rPr>
  </w:style>
  <w:style w:type="paragraph" w:customStyle="1" w:styleId="ConsPlusNonformat">
    <w:name w:val="ConsPlusNonformat"/>
    <w:uiPriority w:val="99"/>
    <w:rsid w:val="000529D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0529DE"/>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rsid w:val="000529DE"/>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0529DE"/>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0529DE"/>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0529DE"/>
    <w:pPr>
      <w:widowControl w:val="0"/>
      <w:autoSpaceDE w:val="0"/>
      <w:autoSpaceDN w:val="0"/>
      <w:adjustRightInd w:val="0"/>
    </w:pPr>
    <w:rPr>
      <w:rFonts w:cs="Times New Roman"/>
      <w:sz w:val="24"/>
      <w:szCs w:val="24"/>
    </w:rPr>
  </w:style>
  <w:style w:type="paragraph" w:customStyle="1" w:styleId="ConsPlusTextList">
    <w:name w:val="ConsPlusTextList"/>
    <w:uiPriority w:val="99"/>
    <w:rsid w:val="000529DE"/>
    <w:pPr>
      <w:widowControl w:val="0"/>
      <w:autoSpaceDE w:val="0"/>
      <w:autoSpaceDN w:val="0"/>
      <w:adjustRightInd w:val="0"/>
    </w:pPr>
    <w:rPr>
      <w:rFonts w:cs="Times New Roman"/>
      <w:sz w:val="24"/>
      <w:szCs w:val="24"/>
    </w:rPr>
  </w:style>
  <w:style w:type="paragraph" w:customStyle="1" w:styleId="ConsPlusTextList1">
    <w:name w:val="ConsPlusTextList1"/>
    <w:uiPriority w:val="99"/>
    <w:rsid w:val="000529DE"/>
    <w:pPr>
      <w:widowControl w:val="0"/>
      <w:autoSpaceDE w:val="0"/>
      <w:autoSpaceDN w:val="0"/>
      <w:adjustRightInd w:val="0"/>
    </w:pPr>
    <w:rPr>
      <w:rFonts w:cs="Times New Roman"/>
      <w:sz w:val="24"/>
      <w:szCs w:val="24"/>
    </w:rPr>
  </w:style>
  <w:style w:type="paragraph" w:styleId="a3">
    <w:name w:val="header"/>
    <w:basedOn w:val="a"/>
    <w:link w:val="a4"/>
    <w:uiPriority w:val="99"/>
    <w:semiHidden/>
    <w:unhideWhenUsed/>
    <w:rsid w:val="00A06C65"/>
    <w:pPr>
      <w:tabs>
        <w:tab w:val="center" w:pos="4677"/>
        <w:tab w:val="right" w:pos="9355"/>
      </w:tabs>
    </w:pPr>
  </w:style>
  <w:style w:type="character" w:customStyle="1" w:styleId="a4">
    <w:name w:val="Верхний колонтитул Знак"/>
    <w:basedOn w:val="a0"/>
    <w:link w:val="a3"/>
    <w:uiPriority w:val="99"/>
    <w:semiHidden/>
    <w:locked/>
    <w:rsid w:val="00A06C65"/>
    <w:rPr>
      <w:rFonts w:cs="Times New Roman"/>
    </w:rPr>
  </w:style>
  <w:style w:type="paragraph" w:styleId="a5">
    <w:name w:val="footer"/>
    <w:basedOn w:val="a"/>
    <w:link w:val="a6"/>
    <w:uiPriority w:val="99"/>
    <w:semiHidden/>
    <w:unhideWhenUsed/>
    <w:rsid w:val="00A06C65"/>
    <w:pPr>
      <w:tabs>
        <w:tab w:val="center" w:pos="4677"/>
        <w:tab w:val="right" w:pos="9355"/>
      </w:tabs>
    </w:pPr>
  </w:style>
  <w:style w:type="character" w:customStyle="1" w:styleId="a6">
    <w:name w:val="Нижний колонтитул Знак"/>
    <w:basedOn w:val="a0"/>
    <w:link w:val="a5"/>
    <w:uiPriority w:val="99"/>
    <w:semiHidden/>
    <w:locked/>
    <w:rsid w:val="00A06C65"/>
    <w:rPr>
      <w:rFonts w:cs="Times New Roman"/>
    </w:rPr>
  </w:style>
  <w:style w:type="paragraph" w:styleId="a7">
    <w:name w:val="Body Text"/>
    <w:basedOn w:val="a"/>
    <w:link w:val="a8"/>
    <w:uiPriority w:val="1"/>
    <w:qFormat/>
    <w:rsid w:val="00992280"/>
    <w:pPr>
      <w:widowControl w:val="0"/>
      <w:autoSpaceDE w:val="0"/>
      <w:autoSpaceDN w:val="0"/>
      <w:spacing w:after="0" w:line="240" w:lineRule="auto"/>
    </w:pPr>
    <w:rPr>
      <w:szCs w:val="24"/>
      <w:lang w:eastAsia="en-US"/>
    </w:rPr>
  </w:style>
  <w:style w:type="character" w:customStyle="1" w:styleId="a8">
    <w:name w:val="Основной текст Знак"/>
    <w:basedOn w:val="a0"/>
    <w:link w:val="a7"/>
    <w:uiPriority w:val="1"/>
    <w:locked/>
    <w:rsid w:val="00992280"/>
    <w:rPr>
      <w:rFonts w:ascii="Times New Roman" w:hAnsi="Times New Roman" w:cs="Times New Roman"/>
      <w:sz w:val="24"/>
      <w:szCs w:val="24"/>
      <w:lang w:eastAsia="en-US"/>
    </w:rPr>
  </w:style>
  <w:style w:type="paragraph" w:styleId="a9">
    <w:name w:val="TOC Heading"/>
    <w:basedOn w:val="1"/>
    <w:next w:val="a"/>
    <w:uiPriority w:val="39"/>
    <w:unhideWhenUsed/>
    <w:qFormat/>
    <w:rsid w:val="00695A7E"/>
    <w:pPr>
      <w:keepNext/>
      <w:keepLines/>
      <w:widowControl/>
      <w:autoSpaceDE/>
      <w:autoSpaceDN/>
      <w:spacing w:before="480" w:line="276" w:lineRule="auto"/>
      <w:jc w:val="left"/>
      <w:outlineLvl w:val="9"/>
    </w:pPr>
    <w:rPr>
      <w:rFonts w:ascii="Cambria" w:hAnsi="Cambria"/>
      <w:b/>
      <w:bCs/>
      <w:i w:val="0"/>
      <w:iCs w:val="0"/>
      <w:color w:val="365F91"/>
      <w:sz w:val="28"/>
      <w:szCs w:val="28"/>
    </w:rPr>
  </w:style>
  <w:style w:type="paragraph" w:styleId="11">
    <w:name w:val="toc 1"/>
    <w:basedOn w:val="a"/>
    <w:uiPriority w:val="39"/>
    <w:qFormat/>
    <w:rsid w:val="00F36118"/>
    <w:pPr>
      <w:widowControl w:val="0"/>
      <w:autoSpaceDE w:val="0"/>
      <w:autoSpaceDN w:val="0"/>
      <w:spacing w:before="41" w:after="0" w:line="240" w:lineRule="auto"/>
      <w:ind w:left="824" w:right="106" w:hanging="336"/>
    </w:pPr>
    <w:rPr>
      <w:b/>
      <w:bCs/>
      <w:szCs w:val="24"/>
      <w:lang w:eastAsia="en-US"/>
    </w:rPr>
  </w:style>
  <w:style w:type="paragraph" w:styleId="21">
    <w:name w:val="toc 2"/>
    <w:basedOn w:val="a"/>
    <w:uiPriority w:val="39"/>
    <w:qFormat/>
    <w:rsid w:val="00F36118"/>
    <w:pPr>
      <w:widowControl w:val="0"/>
      <w:autoSpaceDE w:val="0"/>
      <w:autoSpaceDN w:val="0"/>
      <w:spacing w:before="41" w:after="0" w:line="240" w:lineRule="auto"/>
      <w:ind w:left="824"/>
    </w:pPr>
    <w:rPr>
      <w:b/>
      <w:bCs/>
      <w:szCs w:val="24"/>
      <w:lang w:eastAsia="en-US"/>
    </w:rPr>
  </w:style>
  <w:style w:type="paragraph" w:styleId="31">
    <w:name w:val="toc 3"/>
    <w:basedOn w:val="a"/>
    <w:uiPriority w:val="39"/>
    <w:qFormat/>
    <w:rsid w:val="00F36118"/>
    <w:pPr>
      <w:widowControl w:val="0"/>
      <w:autoSpaceDE w:val="0"/>
      <w:autoSpaceDN w:val="0"/>
      <w:spacing w:after="0" w:line="240" w:lineRule="auto"/>
      <w:ind w:left="1400" w:hanging="576"/>
    </w:pPr>
    <w:rPr>
      <w:szCs w:val="24"/>
      <w:lang w:eastAsia="en-US"/>
    </w:rPr>
  </w:style>
  <w:style w:type="character" w:styleId="aa">
    <w:name w:val="Hyperlink"/>
    <w:basedOn w:val="a0"/>
    <w:uiPriority w:val="99"/>
    <w:unhideWhenUsed/>
    <w:rsid w:val="00695A7E"/>
    <w:rPr>
      <w:rFonts w:cs="Times New Roman"/>
      <w:color w:val="0000FF"/>
      <w:u w:val="single"/>
    </w:rPr>
  </w:style>
  <w:style w:type="table" w:customStyle="1" w:styleId="TableNormal">
    <w:name w:val="Table Normal"/>
    <w:uiPriority w:val="2"/>
    <w:semiHidden/>
    <w:unhideWhenUsed/>
    <w:qFormat/>
    <w:rsid w:val="00F36118"/>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41">
    <w:name w:val="toc 4"/>
    <w:basedOn w:val="a"/>
    <w:uiPriority w:val="39"/>
    <w:qFormat/>
    <w:rsid w:val="00F36118"/>
    <w:pPr>
      <w:widowControl w:val="0"/>
      <w:autoSpaceDE w:val="0"/>
      <w:autoSpaceDN w:val="0"/>
      <w:spacing w:after="0" w:line="272" w:lineRule="exact"/>
      <w:ind w:left="1399"/>
    </w:pPr>
    <w:rPr>
      <w:szCs w:val="24"/>
      <w:lang w:eastAsia="en-US"/>
    </w:rPr>
  </w:style>
  <w:style w:type="paragraph" w:styleId="5">
    <w:name w:val="toc 5"/>
    <w:basedOn w:val="a"/>
    <w:uiPriority w:val="39"/>
    <w:qFormat/>
    <w:rsid w:val="00F36118"/>
    <w:pPr>
      <w:widowControl w:val="0"/>
      <w:autoSpaceDE w:val="0"/>
      <w:autoSpaceDN w:val="0"/>
      <w:spacing w:before="41" w:after="0" w:line="240" w:lineRule="auto"/>
      <w:ind w:left="2156" w:hanging="756"/>
    </w:pPr>
    <w:rPr>
      <w:i/>
      <w:iCs/>
      <w:szCs w:val="24"/>
      <w:lang w:eastAsia="en-US"/>
    </w:rPr>
  </w:style>
  <w:style w:type="paragraph" w:styleId="61">
    <w:name w:val="toc 6"/>
    <w:basedOn w:val="a"/>
    <w:uiPriority w:val="39"/>
    <w:qFormat/>
    <w:rsid w:val="00F36118"/>
    <w:pPr>
      <w:widowControl w:val="0"/>
      <w:autoSpaceDE w:val="0"/>
      <w:autoSpaceDN w:val="0"/>
      <w:spacing w:before="41" w:after="0" w:line="240" w:lineRule="auto"/>
      <w:ind w:left="2276" w:hanging="876"/>
    </w:pPr>
    <w:rPr>
      <w:b/>
      <w:bCs/>
      <w:i/>
      <w:iCs/>
      <w:sz w:val="22"/>
      <w:lang w:eastAsia="en-US"/>
    </w:rPr>
  </w:style>
  <w:style w:type="paragraph" w:styleId="7">
    <w:name w:val="toc 7"/>
    <w:basedOn w:val="a"/>
    <w:uiPriority w:val="39"/>
    <w:qFormat/>
    <w:rsid w:val="00F36118"/>
    <w:pPr>
      <w:widowControl w:val="0"/>
      <w:autoSpaceDE w:val="0"/>
      <w:autoSpaceDN w:val="0"/>
      <w:spacing w:before="41" w:after="0" w:line="240" w:lineRule="auto"/>
      <w:ind w:left="2156"/>
    </w:pPr>
    <w:rPr>
      <w:i/>
      <w:iCs/>
      <w:szCs w:val="24"/>
      <w:lang w:eastAsia="en-US"/>
    </w:rPr>
  </w:style>
  <w:style w:type="paragraph" w:styleId="ab">
    <w:name w:val="List Paragraph"/>
    <w:basedOn w:val="a"/>
    <w:uiPriority w:val="1"/>
    <w:qFormat/>
    <w:rsid w:val="00F36118"/>
    <w:pPr>
      <w:widowControl w:val="0"/>
      <w:autoSpaceDE w:val="0"/>
      <w:autoSpaceDN w:val="0"/>
      <w:spacing w:after="0" w:line="240" w:lineRule="auto"/>
      <w:ind w:left="487" w:firstLine="540"/>
      <w:jc w:val="both"/>
    </w:pPr>
    <w:rPr>
      <w:sz w:val="22"/>
      <w:lang w:eastAsia="en-US"/>
    </w:rPr>
  </w:style>
  <w:style w:type="paragraph" w:customStyle="1" w:styleId="TableParagraph">
    <w:name w:val="Table Paragraph"/>
    <w:basedOn w:val="a"/>
    <w:uiPriority w:val="1"/>
    <w:qFormat/>
    <w:rsid w:val="00F36118"/>
    <w:pPr>
      <w:widowControl w:val="0"/>
      <w:autoSpaceDE w:val="0"/>
      <w:autoSpaceDN w:val="0"/>
      <w:spacing w:after="0" w:line="240" w:lineRule="auto"/>
      <w:ind w:left="62"/>
    </w:pPr>
    <w:rPr>
      <w:sz w:val="22"/>
      <w:lang w:eastAsia="en-US"/>
    </w:rPr>
  </w:style>
  <w:style w:type="paragraph" w:styleId="ac">
    <w:name w:val="Balloon Text"/>
    <w:basedOn w:val="a"/>
    <w:link w:val="ad"/>
    <w:uiPriority w:val="99"/>
    <w:semiHidden/>
    <w:unhideWhenUsed/>
    <w:rsid w:val="00F36118"/>
    <w:pPr>
      <w:widowControl w:val="0"/>
      <w:autoSpaceDE w:val="0"/>
      <w:autoSpaceDN w:val="0"/>
      <w:spacing w:after="0" w:line="240" w:lineRule="auto"/>
    </w:pPr>
    <w:rPr>
      <w:rFonts w:ascii="Tahoma" w:hAnsi="Tahoma" w:cs="Tahoma"/>
      <w:sz w:val="16"/>
      <w:szCs w:val="16"/>
      <w:lang w:eastAsia="en-US"/>
    </w:rPr>
  </w:style>
  <w:style w:type="character" w:customStyle="1" w:styleId="ad">
    <w:name w:val="Текст выноски Знак"/>
    <w:basedOn w:val="a0"/>
    <w:link w:val="ac"/>
    <w:uiPriority w:val="99"/>
    <w:semiHidden/>
    <w:locked/>
    <w:rsid w:val="00F36118"/>
    <w:rPr>
      <w:rFonts w:ascii="Tahoma" w:hAnsi="Tahoma" w:cs="Tahoma"/>
      <w:sz w:val="16"/>
      <w:szCs w:val="16"/>
      <w:lang w:eastAsia="en-US"/>
    </w:rPr>
  </w:style>
  <w:style w:type="character" w:customStyle="1" w:styleId="ae">
    <w:name w:val="Основной текст_"/>
    <w:basedOn w:val="a0"/>
    <w:link w:val="12"/>
    <w:locked/>
    <w:rsid w:val="00F36118"/>
    <w:rPr>
      <w:rFonts w:ascii="Times New Roman" w:hAnsi="Times New Roman" w:cs="Times New Roman"/>
      <w:color w:val="231E20"/>
    </w:rPr>
  </w:style>
  <w:style w:type="paragraph" w:customStyle="1" w:styleId="12">
    <w:name w:val="Основной текст1"/>
    <w:basedOn w:val="a"/>
    <w:link w:val="ae"/>
    <w:rsid w:val="00F36118"/>
    <w:pPr>
      <w:widowControl w:val="0"/>
      <w:spacing w:after="0" w:line="254" w:lineRule="auto"/>
      <w:ind w:firstLine="240"/>
    </w:pPr>
    <w:rPr>
      <w:color w:val="231E20"/>
      <w:sz w:val="20"/>
      <w:szCs w:val="20"/>
    </w:rPr>
  </w:style>
  <w:style w:type="paragraph" w:customStyle="1" w:styleId="af">
    <w:name w:val="Подзаг"/>
    <w:basedOn w:val="a"/>
    <w:qFormat/>
    <w:rsid w:val="00F36118"/>
    <w:pPr>
      <w:widowControl w:val="0"/>
      <w:spacing w:after="0" w:line="240" w:lineRule="auto"/>
    </w:pPr>
    <w:rPr>
      <w:rFonts w:ascii="Arial" w:hAnsi="Arial" w:cs="Arial"/>
      <w:b/>
      <w:color w:val="000000"/>
      <w:sz w:val="20"/>
      <w:szCs w:val="20"/>
    </w:rPr>
  </w:style>
  <w:style w:type="paragraph" w:styleId="af0">
    <w:name w:val="Title"/>
    <w:basedOn w:val="a"/>
    <w:link w:val="af1"/>
    <w:uiPriority w:val="1"/>
    <w:qFormat/>
    <w:rsid w:val="00F36118"/>
    <w:pPr>
      <w:widowControl w:val="0"/>
      <w:autoSpaceDE w:val="0"/>
      <w:autoSpaceDN w:val="0"/>
      <w:spacing w:before="68" w:after="0" w:line="240" w:lineRule="auto"/>
      <w:ind w:left="3733"/>
    </w:pPr>
    <w:rPr>
      <w:b/>
      <w:bCs/>
      <w:sz w:val="26"/>
      <w:szCs w:val="26"/>
      <w:lang w:eastAsia="en-US"/>
    </w:rPr>
  </w:style>
  <w:style w:type="character" w:customStyle="1" w:styleId="af1">
    <w:name w:val="Название Знак"/>
    <w:basedOn w:val="a0"/>
    <w:link w:val="af0"/>
    <w:uiPriority w:val="1"/>
    <w:locked/>
    <w:rsid w:val="00F36118"/>
    <w:rPr>
      <w:rFonts w:ascii="Times New Roman" w:hAnsi="Times New Roman" w:cs="Times New Roman"/>
      <w:b/>
      <w:bCs/>
      <w:sz w:val="26"/>
      <w:szCs w:val="26"/>
      <w:lang w:eastAsia="en-US"/>
    </w:rPr>
  </w:style>
  <w:style w:type="character" w:customStyle="1" w:styleId="markedcontent">
    <w:name w:val="markedcontent"/>
    <w:basedOn w:val="a0"/>
    <w:rsid w:val="003B56BE"/>
    <w:rPr>
      <w:rFonts w:cs="Times New Roman"/>
    </w:rPr>
  </w:style>
  <w:style w:type="table" w:styleId="af2">
    <w:name w:val="Table Grid"/>
    <w:basedOn w:val="a1"/>
    <w:uiPriority w:val="39"/>
    <w:rsid w:val="003B56B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nhideWhenUsed/>
    <w:qFormat/>
    <w:rsid w:val="003A4147"/>
    <w:pPr>
      <w:spacing w:before="100" w:beforeAutospacing="1" w:after="100" w:afterAutospacing="1" w:line="240" w:lineRule="auto"/>
    </w:pPr>
    <w:rPr>
      <w:szCs w:val="24"/>
    </w:rPr>
  </w:style>
  <w:style w:type="paragraph" w:styleId="8">
    <w:name w:val="toc 8"/>
    <w:basedOn w:val="a"/>
    <w:next w:val="a"/>
    <w:autoRedefine/>
    <w:uiPriority w:val="39"/>
    <w:unhideWhenUsed/>
    <w:rsid w:val="00992280"/>
    <w:pPr>
      <w:spacing w:after="100"/>
      <w:ind w:left="1540"/>
    </w:pPr>
    <w:rPr>
      <w:rFonts w:ascii="Calibri" w:hAnsi="Calibri"/>
      <w:sz w:val="22"/>
    </w:rPr>
  </w:style>
  <w:style w:type="paragraph" w:styleId="9">
    <w:name w:val="toc 9"/>
    <w:basedOn w:val="a"/>
    <w:next w:val="a"/>
    <w:autoRedefine/>
    <w:uiPriority w:val="39"/>
    <w:unhideWhenUsed/>
    <w:rsid w:val="00992280"/>
    <w:pPr>
      <w:spacing w:after="100"/>
      <w:ind w:left="1760"/>
    </w:pPr>
    <w:rPr>
      <w:rFonts w:ascii="Calibri" w:hAnsi="Calibri"/>
      <w:sz w:val="22"/>
    </w:rPr>
  </w:style>
  <w:style w:type="paragraph" w:styleId="af4">
    <w:name w:val="No Spacing"/>
    <w:uiPriority w:val="1"/>
    <w:qFormat/>
    <w:rsid w:val="005212ED"/>
    <w:rPr>
      <w:rFonts w:ascii="Times New Roman" w:hAnsi="Times New Roman" w:cs="Times New Roman"/>
      <w:b/>
      <w:szCs w:val="22"/>
    </w:rPr>
  </w:style>
  <w:style w:type="character" w:customStyle="1" w:styleId="40">
    <w:name w:val="Заголовок 4 Знак"/>
    <w:basedOn w:val="a0"/>
    <w:link w:val="4"/>
    <w:uiPriority w:val="9"/>
    <w:rsid w:val="003D3D76"/>
    <w:rPr>
      <w:rFonts w:ascii="Cambria" w:hAnsi="Cambria" w:cs="Times New Roman"/>
      <w:b/>
      <w:bCs/>
      <w:i/>
      <w:iCs/>
      <w:color w:val="4F81BD"/>
      <w:sz w:val="24"/>
      <w:szCs w:val="24"/>
      <w:lang w:val="en-US" w:eastAsia="en-US"/>
    </w:rPr>
  </w:style>
  <w:style w:type="character" w:customStyle="1" w:styleId="60">
    <w:name w:val="Заголовок 6 Знак"/>
    <w:basedOn w:val="a0"/>
    <w:link w:val="6"/>
    <w:uiPriority w:val="9"/>
    <w:semiHidden/>
    <w:rsid w:val="003D3D76"/>
    <w:rPr>
      <w:rFonts w:ascii="Cambria" w:hAnsi="Cambria" w:cs="Times New Roman"/>
      <w:i/>
      <w:iCs/>
      <w:color w:val="243F60"/>
      <w:sz w:val="22"/>
      <w:szCs w:val="22"/>
      <w:lang w:eastAsia="en-US"/>
    </w:rPr>
  </w:style>
  <w:style w:type="paragraph" w:styleId="HTML">
    <w:name w:val="HTML Preformatted"/>
    <w:basedOn w:val="a"/>
    <w:link w:val="HTML0"/>
    <w:uiPriority w:val="99"/>
    <w:semiHidden/>
    <w:unhideWhenUsed/>
    <w:rsid w:val="003D3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sz w:val="20"/>
      <w:szCs w:val="20"/>
      <w:lang w:val="en-US" w:eastAsia="en-US"/>
    </w:rPr>
  </w:style>
  <w:style w:type="character" w:customStyle="1" w:styleId="HTML0">
    <w:name w:val="Стандартный HTML Знак"/>
    <w:basedOn w:val="a0"/>
    <w:link w:val="HTML"/>
    <w:uiPriority w:val="99"/>
    <w:semiHidden/>
    <w:rsid w:val="003D3D76"/>
    <w:rPr>
      <w:rFonts w:ascii="Arial" w:hAnsi="Arial" w:cs="Arial"/>
      <w:lang w:val="en-US" w:eastAsia="en-US"/>
    </w:rPr>
  </w:style>
  <w:style w:type="paragraph" w:customStyle="1" w:styleId="contentblock">
    <w:name w:val="content_block"/>
    <w:basedOn w:val="a"/>
    <w:rsid w:val="003D3D76"/>
    <w:pPr>
      <w:spacing w:after="223" w:line="240" w:lineRule="auto"/>
      <w:ind w:right="367"/>
      <w:jc w:val="both"/>
    </w:pPr>
    <w:rPr>
      <w:rFonts w:ascii="Georgia" w:hAnsi="Georgia"/>
      <w:szCs w:val="24"/>
      <w:lang w:val="en-US" w:eastAsia="en-US"/>
    </w:rPr>
  </w:style>
  <w:style w:type="paragraph" w:customStyle="1" w:styleId="references">
    <w:name w:val="references"/>
    <w:basedOn w:val="a"/>
    <w:rsid w:val="003D3D76"/>
    <w:pPr>
      <w:spacing w:after="223" w:line="240" w:lineRule="auto"/>
      <w:jc w:val="both"/>
    </w:pPr>
    <w:rPr>
      <w:vanish/>
      <w:szCs w:val="24"/>
      <w:lang w:val="en-US" w:eastAsia="en-US"/>
    </w:rPr>
  </w:style>
  <w:style w:type="paragraph" w:customStyle="1" w:styleId="13">
    <w:name w:val="Нижний колонтитул1"/>
    <w:basedOn w:val="a"/>
    <w:rsid w:val="003D3D76"/>
    <w:pPr>
      <w:spacing w:before="750" w:after="0" w:line="240" w:lineRule="auto"/>
      <w:jc w:val="both"/>
    </w:pPr>
    <w:rPr>
      <w:rFonts w:ascii="Arial" w:hAnsi="Arial" w:cs="Arial"/>
      <w:sz w:val="20"/>
      <w:szCs w:val="20"/>
      <w:lang w:val="en-US" w:eastAsia="en-US"/>
    </w:rPr>
  </w:style>
  <w:style w:type="paragraph" w:customStyle="1" w:styleId="content">
    <w:name w:val="content"/>
    <w:basedOn w:val="a"/>
    <w:rsid w:val="003D3D76"/>
    <w:pPr>
      <w:spacing w:after="223" w:line="240" w:lineRule="auto"/>
      <w:jc w:val="both"/>
    </w:pPr>
    <w:rPr>
      <w:szCs w:val="24"/>
      <w:lang w:val="en-US" w:eastAsia="en-US"/>
    </w:rPr>
  </w:style>
  <w:style w:type="character" w:customStyle="1" w:styleId="docreferences">
    <w:name w:val="doc__references"/>
    <w:rsid w:val="003D3D76"/>
    <w:rPr>
      <w:vanish/>
      <w:webHidden w:val="0"/>
      <w:specVanish w:val="0"/>
    </w:rPr>
  </w:style>
  <w:style w:type="paragraph" w:customStyle="1" w:styleId="content1">
    <w:name w:val="content1"/>
    <w:basedOn w:val="a"/>
    <w:rsid w:val="003D3D76"/>
    <w:pPr>
      <w:spacing w:before="100" w:beforeAutospacing="1" w:after="100" w:afterAutospacing="1" w:line="240" w:lineRule="auto"/>
    </w:pPr>
    <w:rPr>
      <w:sz w:val="21"/>
      <w:szCs w:val="21"/>
      <w:lang w:val="en-US" w:eastAsia="en-US"/>
    </w:rPr>
  </w:style>
  <w:style w:type="paragraph" w:customStyle="1" w:styleId="align-center">
    <w:name w:val="align-center"/>
    <w:basedOn w:val="a"/>
    <w:rsid w:val="003D3D76"/>
    <w:pPr>
      <w:spacing w:after="223" w:line="240" w:lineRule="auto"/>
      <w:jc w:val="center"/>
    </w:pPr>
    <w:rPr>
      <w:szCs w:val="24"/>
      <w:lang w:val="en-US" w:eastAsia="en-US"/>
    </w:rPr>
  </w:style>
  <w:style w:type="paragraph" w:customStyle="1" w:styleId="align-right">
    <w:name w:val="align-right"/>
    <w:basedOn w:val="a"/>
    <w:rsid w:val="003D3D76"/>
    <w:pPr>
      <w:spacing w:after="223" w:line="240" w:lineRule="auto"/>
      <w:jc w:val="right"/>
    </w:pPr>
    <w:rPr>
      <w:szCs w:val="24"/>
      <w:lang w:val="en-US" w:eastAsia="en-US"/>
    </w:rPr>
  </w:style>
  <w:style w:type="paragraph" w:customStyle="1" w:styleId="align-left">
    <w:name w:val="align-left"/>
    <w:basedOn w:val="a"/>
    <w:rsid w:val="003D3D76"/>
    <w:pPr>
      <w:spacing w:after="223" w:line="240" w:lineRule="auto"/>
    </w:pPr>
    <w:rPr>
      <w:szCs w:val="24"/>
      <w:lang w:val="en-US" w:eastAsia="en-US"/>
    </w:rPr>
  </w:style>
  <w:style w:type="paragraph" w:customStyle="1" w:styleId="doc-parttypetitle">
    <w:name w:val="doc-part_type_title"/>
    <w:basedOn w:val="a"/>
    <w:rsid w:val="003D3D76"/>
    <w:pPr>
      <w:pBdr>
        <w:bottom w:val="single" w:sz="6" w:space="29" w:color="E5E5E5"/>
      </w:pBdr>
      <w:spacing w:after="195" w:line="240" w:lineRule="auto"/>
      <w:jc w:val="both"/>
    </w:pPr>
    <w:rPr>
      <w:szCs w:val="24"/>
      <w:lang w:val="en-US" w:eastAsia="en-US"/>
    </w:rPr>
  </w:style>
  <w:style w:type="paragraph" w:customStyle="1" w:styleId="docprops">
    <w:name w:val="doc__props"/>
    <w:basedOn w:val="a"/>
    <w:rsid w:val="003D3D76"/>
    <w:pPr>
      <w:spacing w:after="223" w:line="240" w:lineRule="auto"/>
      <w:jc w:val="both"/>
    </w:pPr>
    <w:rPr>
      <w:rFonts w:ascii="Helvetica" w:hAnsi="Helvetica" w:cs="Helvetica"/>
      <w:sz w:val="20"/>
      <w:szCs w:val="20"/>
      <w:lang w:val="en-US" w:eastAsia="en-US"/>
    </w:rPr>
  </w:style>
  <w:style w:type="paragraph" w:customStyle="1" w:styleId="doctype">
    <w:name w:val="doc__type"/>
    <w:basedOn w:val="a"/>
    <w:rsid w:val="003D3D76"/>
    <w:pPr>
      <w:spacing w:before="96" w:after="120" w:line="240" w:lineRule="auto"/>
      <w:jc w:val="both"/>
    </w:pPr>
    <w:rPr>
      <w:rFonts w:ascii="Helvetica" w:hAnsi="Helvetica" w:cs="Helvetica"/>
      <w:caps/>
      <w:spacing w:val="15"/>
      <w:sz w:val="15"/>
      <w:szCs w:val="15"/>
      <w:lang w:val="en-US" w:eastAsia="en-US"/>
    </w:rPr>
  </w:style>
  <w:style w:type="paragraph" w:customStyle="1" w:styleId="docpart">
    <w:name w:val="doc__part"/>
    <w:basedOn w:val="a"/>
    <w:rsid w:val="003D3D76"/>
    <w:pPr>
      <w:spacing w:before="1228" w:after="997" w:line="240" w:lineRule="auto"/>
      <w:jc w:val="both"/>
    </w:pPr>
    <w:rPr>
      <w:rFonts w:ascii="Georgia" w:hAnsi="Georgia"/>
      <w:caps/>
      <w:spacing w:val="48"/>
      <w:sz w:val="39"/>
      <w:szCs w:val="39"/>
      <w:lang w:val="en-US" w:eastAsia="en-US"/>
    </w:rPr>
  </w:style>
  <w:style w:type="paragraph" w:customStyle="1" w:styleId="docsection">
    <w:name w:val="doc__section"/>
    <w:basedOn w:val="a"/>
    <w:rsid w:val="003D3D76"/>
    <w:pPr>
      <w:spacing w:before="1140" w:after="797" w:line="240" w:lineRule="auto"/>
      <w:jc w:val="both"/>
    </w:pPr>
    <w:rPr>
      <w:rFonts w:ascii="Georgia" w:hAnsi="Georgia"/>
      <w:sz w:val="42"/>
      <w:szCs w:val="42"/>
      <w:lang w:val="en-US" w:eastAsia="en-US"/>
    </w:rPr>
  </w:style>
  <w:style w:type="paragraph" w:customStyle="1" w:styleId="docsection-name">
    <w:name w:val="doc__section-name"/>
    <w:basedOn w:val="a"/>
    <w:rsid w:val="003D3D76"/>
    <w:pPr>
      <w:spacing w:after="223" w:line="240" w:lineRule="auto"/>
      <w:jc w:val="both"/>
    </w:pPr>
    <w:rPr>
      <w:rFonts w:ascii="Georgia" w:hAnsi="Georgia"/>
      <w:i/>
      <w:iCs/>
      <w:szCs w:val="24"/>
      <w:lang w:val="en-US" w:eastAsia="en-US"/>
    </w:rPr>
  </w:style>
  <w:style w:type="paragraph" w:customStyle="1" w:styleId="docsubsection">
    <w:name w:val="doc__subsection"/>
    <w:basedOn w:val="a"/>
    <w:rsid w:val="003D3D76"/>
    <w:pPr>
      <w:spacing w:before="1070" w:after="420" w:line="240" w:lineRule="auto"/>
      <w:jc w:val="both"/>
    </w:pPr>
    <w:rPr>
      <w:rFonts w:ascii="Helvetica" w:hAnsi="Helvetica" w:cs="Helvetica"/>
      <w:b/>
      <w:bCs/>
      <w:spacing w:val="-15"/>
      <w:sz w:val="36"/>
      <w:szCs w:val="36"/>
      <w:lang w:val="en-US" w:eastAsia="en-US"/>
    </w:rPr>
  </w:style>
  <w:style w:type="paragraph" w:customStyle="1" w:styleId="docchapter">
    <w:name w:val="doc__chapter"/>
    <w:basedOn w:val="a"/>
    <w:rsid w:val="003D3D76"/>
    <w:pPr>
      <w:spacing w:before="438" w:after="219" w:line="240" w:lineRule="auto"/>
      <w:jc w:val="both"/>
    </w:pPr>
    <w:rPr>
      <w:rFonts w:ascii="Georgia" w:hAnsi="Georgia"/>
      <w:sz w:val="35"/>
      <w:szCs w:val="35"/>
      <w:lang w:val="en-US" w:eastAsia="en-US"/>
    </w:rPr>
  </w:style>
  <w:style w:type="paragraph" w:customStyle="1" w:styleId="docarticle">
    <w:name w:val="doc__article"/>
    <w:basedOn w:val="a"/>
    <w:rsid w:val="003D3D76"/>
    <w:pPr>
      <w:spacing w:before="300" w:after="30" w:line="240" w:lineRule="auto"/>
      <w:jc w:val="both"/>
    </w:pPr>
    <w:rPr>
      <w:rFonts w:ascii="Helvetica" w:hAnsi="Helvetica" w:cs="Helvetica"/>
      <w:b/>
      <w:bCs/>
      <w:szCs w:val="24"/>
      <w:lang w:val="en-US" w:eastAsia="en-US"/>
    </w:rPr>
  </w:style>
  <w:style w:type="paragraph" w:customStyle="1" w:styleId="docparagraph">
    <w:name w:val="doc__paragraph"/>
    <w:basedOn w:val="a"/>
    <w:rsid w:val="003D3D76"/>
    <w:pPr>
      <w:spacing w:before="240" w:after="42" w:line="240" w:lineRule="auto"/>
      <w:jc w:val="both"/>
    </w:pPr>
    <w:rPr>
      <w:rFonts w:ascii="Georgia" w:hAnsi="Georgia"/>
      <w:sz w:val="35"/>
      <w:szCs w:val="35"/>
      <w:lang w:val="en-US" w:eastAsia="en-US"/>
    </w:rPr>
  </w:style>
  <w:style w:type="paragraph" w:customStyle="1" w:styleId="docparagraph-name">
    <w:name w:val="doc__paragraph-name"/>
    <w:basedOn w:val="a"/>
    <w:rsid w:val="003D3D76"/>
    <w:pPr>
      <w:spacing w:after="223" w:line="240" w:lineRule="auto"/>
      <w:jc w:val="both"/>
    </w:pPr>
    <w:rPr>
      <w:rFonts w:ascii="Georgia" w:hAnsi="Georgia"/>
      <w:i/>
      <w:iCs/>
      <w:szCs w:val="24"/>
      <w:lang w:val="en-US" w:eastAsia="en-US"/>
    </w:rPr>
  </w:style>
  <w:style w:type="paragraph" w:customStyle="1" w:styleId="docsubparagraph">
    <w:name w:val="doc__subparagraph"/>
    <w:basedOn w:val="a"/>
    <w:rsid w:val="003D3D76"/>
    <w:pPr>
      <w:spacing w:before="341" w:after="76" w:line="240" w:lineRule="auto"/>
      <w:jc w:val="both"/>
    </w:pPr>
    <w:rPr>
      <w:rFonts w:ascii="Helvetica" w:hAnsi="Helvetica" w:cs="Helvetica"/>
      <w:sz w:val="29"/>
      <w:szCs w:val="29"/>
      <w:lang w:val="en-US" w:eastAsia="en-US"/>
    </w:rPr>
  </w:style>
  <w:style w:type="paragraph" w:customStyle="1" w:styleId="docuntyped">
    <w:name w:val="doc__untyped"/>
    <w:basedOn w:val="a"/>
    <w:rsid w:val="003D3D76"/>
    <w:pPr>
      <w:spacing w:before="320" w:after="240" w:line="240" w:lineRule="auto"/>
      <w:jc w:val="both"/>
    </w:pPr>
    <w:rPr>
      <w:rFonts w:ascii="Helvetica" w:hAnsi="Helvetica" w:cs="Helvetica"/>
      <w:sz w:val="27"/>
      <w:szCs w:val="27"/>
      <w:lang w:val="en-US" w:eastAsia="en-US"/>
    </w:rPr>
  </w:style>
  <w:style w:type="paragraph" w:customStyle="1" w:styleId="docnote">
    <w:name w:val="doc__note"/>
    <w:basedOn w:val="a"/>
    <w:rsid w:val="003D3D76"/>
    <w:pPr>
      <w:spacing w:after="611" w:line="240" w:lineRule="auto"/>
      <w:ind w:left="873"/>
      <w:jc w:val="both"/>
    </w:pPr>
    <w:rPr>
      <w:rFonts w:ascii="Helvetica" w:hAnsi="Helvetica" w:cs="Helvetica"/>
      <w:sz w:val="17"/>
      <w:szCs w:val="17"/>
      <w:lang w:val="en-US" w:eastAsia="en-US"/>
    </w:rPr>
  </w:style>
  <w:style w:type="paragraph" w:customStyle="1" w:styleId="doc-notes">
    <w:name w:val="doc-notes"/>
    <w:basedOn w:val="a"/>
    <w:rsid w:val="003D3D76"/>
    <w:pPr>
      <w:spacing w:after="223" w:line="240" w:lineRule="auto"/>
      <w:jc w:val="both"/>
    </w:pPr>
    <w:rPr>
      <w:vanish/>
      <w:szCs w:val="24"/>
      <w:lang w:val="en-US" w:eastAsia="en-US"/>
    </w:rPr>
  </w:style>
  <w:style w:type="paragraph" w:customStyle="1" w:styleId="docsignature">
    <w:name w:val="doc__signature"/>
    <w:basedOn w:val="a"/>
    <w:rsid w:val="003D3D76"/>
    <w:pPr>
      <w:spacing w:before="223" w:after="223" w:line="240" w:lineRule="auto"/>
      <w:jc w:val="both"/>
    </w:pPr>
    <w:rPr>
      <w:szCs w:val="24"/>
      <w:lang w:val="en-US" w:eastAsia="en-US"/>
    </w:rPr>
  </w:style>
  <w:style w:type="paragraph" w:customStyle="1" w:styleId="docquestion">
    <w:name w:val="doc__question"/>
    <w:basedOn w:val="a"/>
    <w:rsid w:val="003D3D76"/>
    <w:pPr>
      <w:shd w:val="clear" w:color="auto" w:fill="FBF9EF"/>
      <w:spacing w:after="600" w:line="240" w:lineRule="auto"/>
      <w:jc w:val="both"/>
    </w:pPr>
    <w:rPr>
      <w:szCs w:val="24"/>
      <w:lang w:val="en-US" w:eastAsia="en-US"/>
    </w:rPr>
  </w:style>
  <w:style w:type="paragraph" w:customStyle="1" w:styleId="docquestion-title">
    <w:name w:val="doc__question-title"/>
    <w:basedOn w:val="a"/>
    <w:rsid w:val="003D3D76"/>
    <w:pPr>
      <w:spacing w:after="30" w:line="240" w:lineRule="auto"/>
      <w:jc w:val="both"/>
    </w:pPr>
    <w:rPr>
      <w:rFonts w:ascii="Helvetica" w:hAnsi="Helvetica" w:cs="Helvetica"/>
      <w:b/>
      <w:bCs/>
      <w:szCs w:val="24"/>
      <w:lang w:val="en-US" w:eastAsia="en-US"/>
    </w:rPr>
  </w:style>
  <w:style w:type="paragraph" w:customStyle="1" w:styleId="doc-start">
    <w:name w:val="doc-start"/>
    <w:basedOn w:val="a"/>
    <w:rsid w:val="003D3D76"/>
    <w:pPr>
      <w:spacing w:after="223" w:line="240" w:lineRule="auto"/>
      <w:jc w:val="both"/>
    </w:pPr>
    <w:rPr>
      <w:szCs w:val="24"/>
      <w:lang w:val="en-US" w:eastAsia="en-US"/>
    </w:rPr>
  </w:style>
  <w:style w:type="paragraph" w:customStyle="1" w:styleId="docexpired">
    <w:name w:val="doc__expired"/>
    <w:basedOn w:val="a"/>
    <w:rsid w:val="003D3D76"/>
    <w:pPr>
      <w:spacing w:after="223" w:line="240" w:lineRule="auto"/>
      <w:jc w:val="both"/>
    </w:pPr>
    <w:rPr>
      <w:color w:val="CCCCCC"/>
      <w:szCs w:val="24"/>
      <w:lang w:val="en-US" w:eastAsia="en-US"/>
    </w:rPr>
  </w:style>
  <w:style w:type="paragraph" w:customStyle="1" w:styleId="content2">
    <w:name w:val="content2"/>
    <w:basedOn w:val="a"/>
    <w:rsid w:val="003D3D76"/>
    <w:pPr>
      <w:spacing w:after="223" w:line="240" w:lineRule="auto"/>
      <w:jc w:val="both"/>
    </w:pPr>
    <w:rPr>
      <w:sz w:val="21"/>
      <w:szCs w:val="21"/>
      <w:lang w:val="en-US" w:eastAsia="en-US"/>
    </w:rPr>
  </w:style>
  <w:style w:type="paragraph" w:customStyle="1" w:styleId="docarticle1">
    <w:name w:val="doc__article1"/>
    <w:basedOn w:val="a"/>
    <w:rsid w:val="003D3D76"/>
    <w:pPr>
      <w:spacing w:before="120" w:after="30" w:line="240" w:lineRule="auto"/>
      <w:jc w:val="both"/>
    </w:pPr>
    <w:rPr>
      <w:rFonts w:ascii="Helvetica" w:hAnsi="Helvetica" w:cs="Helvetica"/>
      <w:b/>
      <w:bCs/>
      <w:szCs w:val="24"/>
      <w:lang w:val="en-US" w:eastAsia="en-US"/>
    </w:rPr>
  </w:style>
  <w:style w:type="paragraph" w:customStyle="1" w:styleId="printredaction-line">
    <w:name w:val="print_redaction-line"/>
    <w:basedOn w:val="a"/>
    <w:rsid w:val="003D3D76"/>
    <w:pPr>
      <w:spacing w:after="223" w:line="240" w:lineRule="auto"/>
      <w:jc w:val="both"/>
    </w:pPr>
    <w:rPr>
      <w:szCs w:val="24"/>
      <w:lang w:val="en-US" w:eastAsia="en-US"/>
    </w:rPr>
  </w:style>
  <w:style w:type="character" w:styleId="af5">
    <w:name w:val="Strong"/>
    <w:qFormat/>
    <w:rsid w:val="003D3D76"/>
    <w:rPr>
      <w:b/>
      <w:bCs/>
    </w:rPr>
  </w:style>
  <w:style w:type="character" w:styleId="af6">
    <w:name w:val="FollowedHyperlink"/>
    <w:uiPriority w:val="99"/>
    <w:semiHidden/>
    <w:unhideWhenUsed/>
    <w:rsid w:val="003D3D76"/>
    <w:rPr>
      <w:color w:val="800080"/>
      <w:u w:val="single"/>
    </w:rPr>
  </w:style>
  <w:style w:type="character" w:customStyle="1" w:styleId="docuntyped-name">
    <w:name w:val="doc__untyped-name"/>
    <w:rsid w:val="003D3D76"/>
  </w:style>
  <w:style w:type="paragraph" w:customStyle="1" w:styleId="310">
    <w:name w:val="Заголовок 31"/>
    <w:basedOn w:val="a"/>
    <w:uiPriority w:val="1"/>
    <w:qFormat/>
    <w:rsid w:val="003D3D76"/>
    <w:pPr>
      <w:widowControl w:val="0"/>
      <w:autoSpaceDE w:val="0"/>
      <w:autoSpaceDN w:val="0"/>
      <w:spacing w:after="0" w:line="240" w:lineRule="auto"/>
      <w:ind w:left="792"/>
      <w:jc w:val="both"/>
      <w:outlineLvl w:val="3"/>
    </w:pPr>
    <w:rPr>
      <w:b/>
      <w:bCs/>
      <w:sz w:val="20"/>
      <w:szCs w:val="20"/>
      <w:lang w:eastAsia="en-US"/>
    </w:rPr>
  </w:style>
  <w:style w:type="paragraph" w:customStyle="1" w:styleId="110">
    <w:name w:val="Оглавление 11"/>
    <w:basedOn w:val="a"/>
    <w:uiPriority w:val="1"/>
    <w:qFormat/>
    <w:rsid w:val="003D3D76"/>
    <w:pPr>
      <w:widowControl w:val="0"/>
      <w:autoSpaceDE w:val="0"/>
      <w:autoSpaceDN w:val="0"/>
      <w:spacing w:before="93" w:after="0" w:line="240" w:lineRule="auto"/>
      <w:ind w:left="792"/>
    </w:pPr>
    <w:rPr>
      <w:sz w:val="20"/>
      <w:szCs w:val="20"/>
      <w:lang w:eastAsia="en-US"/>
    </w:rPr>
  </w:style>
  <w:style w:type="paragraph" w:customStyle="1" w:styleId="210">
    <w:name w:val="Оглавление 21"/>
    <w:basedOn w:val="a"/>
    <w:uiPriority w:val="1"/>
    <w:qFormat/>
    <w:rsid w:val="003D3D76"/>
    <w:pPr>
      <w:widowControl w:val="0"/>
      <w:autoSpaceDE w:val="0"/>
      <w:autoSpaceDN w:val="0"/>
      <w:spacing w:before="97" w:after="0" w:line="240" w:lineRule="auto"/>
      <w:ind w:left="1018"/>
    </w:pPr>
    <w:rPr>
      <w:sz w:val="20"/>
      <w:szCs w:val="20"/>
      <w:lang w:eastAsia="en-US"/>
    </w:rPr>
  </w:style>
  <w:style w:type="paragraph" w:customStyle="1" w:styleId="311">
    <w:name w:val="Оглавление 31"/>
    <w:basedOn w:val="a"/>
    <w:uiPriority w:val="1"/>
    <w:qFormat/>
    <w:rsid w:val="003D3D76"/>
    <w:pPr>
      <w:widowControl w:val="0"/>
      <w:autoSpaceDE w:val="0"/>
      <w:autoSpaceDN w:val="0"/>
      <w:spacing w:before="97" w:after="0" w:line="240" w:lineRule="auto"/>
      <w:ind w:left="1037" w:hanging="500"/>
    </w:pPr>
    <w:rPr>
      <w:sz w:val="20"/>
      <w:szCs w:val="20"/>
      <w:lang w:eastAsia="en-US"/>
    </w:rPr>
  </w:style>
  <w:style w:type="paragraph" w:customStyle="1" w:styleId="410">
    <w:name w:val="Оглавление 41"/>
    <w:basedOn w:val="a"/>
    <w:uiPriority w:val="1"/>
    <w:qFormat/>
    <w:rsid w:val="003D3D76"/>
    <w:pPr>
      <w:widowControl w:val="0"/>
      <w:autoSpaceDE w:val="0"/>
      <w:autoSpaceDN w:val="0"/>
      <w:spacing w:before="39" w:after="0" w:line="240" w:lineRule="auto"/>
      <w:ind w:left="1248"/>
    </w:pPr>
    <w:rPr>
      <w:sz w:val="20"/>
      <w:szCs w:val="20"/>
      <w:lang w:eastAsia="en-US"/>
    </w:rPr>
  </w:style>
  <w:style w:type="paragraph" w:customStyle="1" w:styleId="111">
    <w:name w:val="Заголовок 11"/>
    <w:basedOn w:val="a"/>
    <w:uiPriority w:val="1"/>
    <w:qFormat/>
    <w:rsid w:val="003D3D76"/>
    <w:pPr>
      <w:widowControl w:val="0"/>
      <w:autoSpaceDE w:val="0"/>
      <w:autoSpaceDN w:val="0"/>
      <w:spacing w:after="0" w:line="240" w:lineRule="auto"/>
      <w:ind w:left="792"/>
      <w:outlineLvl w:val="1"/>
    </w:pPr>
    <w:rPr>
      <w:b/>
      <w:bCs/>
      <w:szCs w:val="24"/>
      <w:lang w:eastAsia="en-US"/>
    </w:rPr>
  </w:style>
  <w:style w:type="paragraph" w:customStyle="1" w:styleId="211">
    <w:name w:val="Заголовок 21"/>
    <w:basedOn w:val="a"/>
    <w:uiPriority w:val="1"/>
    <w:qFormat/>
    <w:rsid w:val="003D3D76"/>
    <w:pPr>
      <w:widowControl w:val="0"/>
      <w:autoSpaceDE w:val="0"/>
      <w:autoSpaceDN w:val="0"/>
      <w:spacing w:after="0" w:line="240" w:lineRule="auto"/>
      <w:ind w:left="792"/>
      <w:outlineLvl w:val="2"/>
    </w:pPr>
    <w:rPr>
      <w:b/>
      <w:bCs/>
      <w:sz w:val="22"/>
      <w:lang w:eastAsia="en-US"/>
    </w:rPr>
  </w:style>
  <w:style w:type="paragraph" w:customStyle="1" w:styleId="411">
    <w:name w:val="Заголовок 41"/>
    <w:basedOn w:val="a"/>
    <w:uiPriority w:val="1"/>
    <w:qFormat/>
    <w:rsid w:val="003D3D76"/>
    <w:pPr>
      <w:widowControl w:val="0"/>
      <w:autoSpaceDE w:val="0"/>
      <w:autoSpaceDN w:val="0"/>
      <w:spacing w:after="0" w:line="240" w:lineRule="auto"/>
      <w:ind w:left="1018"/>
      <w:jc w:val="both"/>
      <w:outlineLvl w:val="4"/>
    </w:pPr>
    <w:rPr>
      <w:b/>
      <w:bCs/>
      <w:i/>
      <w:iCs/>
      <w:sz w:val="20"/>
      <w:szCs w:val="20"/>
      <w:lang w:eastAsia="en-US"/>
    </w:rPr>
  </w:style>
  <w:style w:type="character" w:styleId="af7">
    <w:name w:val="footnote reference"/>
    <w:uiPriority w:val="99"/>
    <w:unhideWhenUsed/>
    <w:rsid w:val="003D3D76"/>
    <w:rPr>
      <w:vertAlign w:val="superscript"/>
    </w:rPr>
  </w:style>
  <w:style w:type="paragraph" w:customStyle="1" w:styleId="Style7">
    <w:name w:val="Style7"/>
    <w:basedOn w:val="a"/>
    <w:uiPriority w:val="99"/>
    <w:rsid w:val="003D3D76"/>
    <w:pPr>
      <w:widowControl w:val="0"/>
      <w:autoSpaceDE w:val="0"/>
      <w:autoSpaceDN w:val="0"/>
      <w:adjustRightInd w:val="0"/>
      <w:spacing w:after="0" w:line="240" w:lineRule="auto"/>
    </w:pPr>
    <w:rPr>
      <w:szCs w:val="24"/>
    </w:rPr>
  </w:style>
  <w:style w:type="character" w:customStyle="1" w:styleId="FontStyle33">
    <w:name w:val="Font Style33"/>
    <w:uiPriority w:val="99"/>
    <w:rsid w:val="003D3D76"/>
    <w:rPr>
      <w:rFonts w:ascii="Times New Roman" w:hAnsi="Times New Roman" w:cs="Times New Roman"/>
      <w:color w:val="000000"/>
      <w:sz w:val="28"/>
      <w:szCs w:val="28"/>
    </w:rPr>
  </w:style>
  <w:style w:type="paragraph" w:customStyle="1" w:styleId="Style6">
    <w:name w:val="Style6"/>
    <w:basedOn w:val="a"/>
    <w:uiPriority w:val="99"/>
    <w:rsid w:val="003D3D76"/>
    <w:pPr>
      <w:widowControl w:val="0"/>
      <w:autoSpaceDE w:val="0"/>
      <w:autoSpaceDN w:val="0"/>
      <w:adjustRightInd w:val="0"/>
      <w:spacing w:after="0" w:line="312" w:lineRule="exact"/>
      <w:ind w:firstLine="710"/>
      <w:jc w:val="both"/>
    </w:pPr>
    <w:rPr>
      <w:szCs w:val="24"/>
    </w:rPr>
  </w:style>
  <w:style w:type="paragraph" w:customStyle="1" w:styleId="Style5">
    <w:name w:val="Style5"/>
    <w:basedOn w:val="a"/>
    <w:uiPriority w:val="99"/>
    <w:rsid w:val="003D3D76"/>
    <w:pPr>
      <w:widowControl w:val="0"/>
      <w:autoSpaceDE w:val="0"/>
      <w:autoSpaceDN w:val="0"/>
      <w:adjustRightInd w:val="0"/>
      <w:spacing w:after="0" w:line="242" w:lineRule="exact"/>
      <w:jc w:val="both"/>
    </w:pPr>
    <w:rPr>
      <w:szCs w:val="24"/>
    </w:rPr>
  </w:style>
  <w:style w:type="character" w:customStyle="1" w:styleId="af8">
    <w:name w:val="Текст сноски Знак"/>
    <w:link w:val="af9"/>
    <w:uiPriority w:val="99"/>
    <w:rsid w:val="003D3D76"/>
  </w:style>
  <w:style w:type="paragraph" w:styleId="af9">
    <w:name w:val="footnote text"/>
    <w:basedOn w:val="a"/>
    <w:link w:val="af8"/>
    <w:uiPriority w:val="99"/>
    <w:rsid w:val="003D3D76"/>
    <w:pPr>
      <w:spacing w:after="0" w:line="240" w:lineRule="auto"/>
    </w:pPr>
    <w:rPr>
      <w:rFonts w:ascii="Calibri" w:hAnsi="Calibri" w:cs="Calibri"/>
      <w:sz w:val="20"/>
      <w:szCs w:val="20"/>
    </w:rPr>
  </w:style>
  <w:style w:type="character" w:customStyle="1" w:styleId="14">
    <w:name w:val="Текст сноски Знак1"/>
    <w:basedOn w:val="a0"/>
    <w:uiPriority w:val="99"/>
    <w:semiHidden/>
    <w:rsid w:val="003D3D76"/>
    <w:rPr>
      <w:rFonts w:ascii="Times New Roman" w:hAnsi="Times New Roman" w:cs="Times New Roman"/>
    </w:rPr>
  </w:style>
  <w:style w:type="character" w:customStyle="1" w:styleId="22">
    <w:name w:val="Заголовок №2_"/>
    <w:link w:val="23"/>
    <w:locked/>
    <w:rsid w:val="003D3D76"/>
    <w:rPr>
      <w:rFonts w:ascii="Arial" w:hAnsi="Arial" w:cs="Arial"/>
      <w:b/>
      <w:bCs/>
      <w:color w:val="231F20"/>
      <w:sz w:val="28"/>
      <w:szCs w:val="28"/>
    </w:rPr>
  </w:style>
  <w:style w:type="paragraph" w:customStyle="1" w:styleId="23">
    <w:name w:val="Заголовок №2"/>
    <w:basedOn w:val="a"/>
    <w:link w:val="22"/>
    <w:rsid w:val="003D3D76"/>
    <w:pPr>
      <w:widowControl w:val="0"/>
      <w:spacing w:after="400" w:line="226" w:lineRule="auto"/>
      <w:jc w:val="center"/>
      <w:outlineLvl w:val="1"/>
    </w:pPr>
    <w:rPr>
      <w:rFonts w:ascii="Arial" w:hAnsi="Arial" w:cs="Arial"/>
      <w:b/>
      <w:bCs/>
      <w:color w:val="231F20"/>
      <w:sz w:val="28"/>
      <w:szCs w:val="28"/>
    </w:rPr>
  </w:style>
  <w:style w:type="character" w:styleId="afa">
    <w:name w:val="Intense Emphasis"/>
    <w:uiPriority w:val="21"/>
    <w:qFormat/>
    <w:rsid w:val="003D3D76"/>
    <w:rPr>
      <w:b/>
      <w:bCs/>
      <w:iCs/>
      <w:color w:val="auto"/>
      <w:sz w:val="24"/>
    </w:rPr>
  </w:style>
  <w:style w:type="character" w:customStyle="1" w:styleId="c11">
    <w:name w:val="c11"/>
    <w:rsid w:val="003D3D76"/>
  </w:style>
  <w:style w:type="character" w:customStyle="1" w:styleId="c0">
    <w:name w:val="c0"/>
    <w:rsid w:val="003D3D76"/>
  </w:style>
  <w:style w:type="character" w:customStyle="1" w:styleId="afb">
    <w:name w:val="Подпись к таблице_"/>
    <w:link w:val="afc"/>
    <w:rsid w:val="003D3D76"/>
  </w:style>
  <w:style w:type="character" w:customStyle="1" w:styleId="afd">
    <w:name w:val="Другое_"/>
    <w:link w:val="afe"/>
    <w:rsid w:val="003D3D76"/>
  </w:style>
  <w:style w:type="character" w:customStyle="1" w:styleId="32">
    <w:name w:val="Заголовок №3_"/>
    <w:link w:val="33"/>
    <w:rsid w:val="003D3D76"/>
    <w:rPr>
      <w:b/>
      <w:bCs/>
    </w:rPr>
  </w:style>
  <w:style w:type="paragraph" w:customStyle="1" w:styleId="afc">
    <w:name w:val="Подпись к таблице"/>
    <w:basedOn w:val="a"/>
    <w:link w:val="afb"/>
    <w:rsid w:val="003D3D76"/>
    <w:pPr>
      <w:widowControl w:val="0"/>
      <w:spacing w:after="0" w:line="240" w:lineRule="auto"/>
    </w:pPr>
    <w:rPr>
      <w:rFonts w:ascii="Calibri" w:hAnsi="Calibri" w:cs="Calibri"/>
      <w:sz w:val="20"/>
      <w:szCs w:val="20"/>
    </w:rPr>
  </w:style>
  <w:style w:type="paragraph" w:customStyle="1" w:styleId="afe">
    <w:name w:val="Другое"/>
    <w:basedOn w:val="a"/>
    <w:link w:val="afd"/>
    <w:rsid w:val="003D3D76"/>
    <w:pPr>
      <w:widowControl w:val="0"/>
      <w:spacing w:after="0"/>
      <w:ind w:firstLine="400"/>
    </w:pPr>
    <w:rPr>
      <w:rFonts w:ascii="Calibri" w:hAnsi="Calibri" w:cs="Calibri"/>
      <w:sz w:val="20"/>
      <w:szCs w:val="20"/>
    </w:rPr>
  </w:style>
  <w:style w:type="paragraph" w:customStyle="1" w:styleId="33">
    <w:name w:val="Заголовок №3"/>
    <w:basedOn w:val="a"/>
    <w:link w:val="32"/>
    <w:rsid w:val="003D3D76"/>
    <w:pPr>
      <w:widowControl w:val="0"/>
      <w:spacing w:after="0" w:line="247" w:lineRule="auto"/>
      <w:ind w:firstLine="400"/>
      <w:outlineLvl w:val="2"/>
    </w:pPr>
    <w:rPr>
      <w:rFonts w:ascii="Calibri" w:hAnsi="Calibri" w:cs="Calibri"/>
      <w:b/>
      <w:bCs/>
      <w:sz w:val="20"/>
      <w:szCs w:val="20"/>
    </w:rPr>
  </w:style>
  <w:style w:type="character" w:customStyle="1" w:styleId="CharAttribute484">
    <w:name w:val="CharAttribute484"/>
    <w:qFormat/>
    <w:rsid w:val="003D3D76"/>
    <w:rPr>
      <w:rFonts w:ascii="Times New Roman" w:eastAsia="Times New Roman" w:hAnsi="Times New Roman"/>
      <w:i/>
      <w:sz w:val="28"/>
    </w:rPr>
  </w:style>
  <w:style w:type="paragraph" w:customStyle="1" w:styleId="ParaAttribute10">
    <w:name w:val="ParaAttribute10"/>
    <w:qFormat/>
    <w:rsid w:val="003D3D76"/>
    <w:pPr>
      <w:suppressAutoHyphens/>
      <w:jc w:val="both"/>
    </w:pPr>
    <w:rPr>
      <w:rFonts w:ascii="Times New Roman" w:eastAsia="№Е;Times New Roman" w:hAnsi="Times New Roman" w:cs="Times New Roman"/>
      <w:lang w:eastAsia="zh-CN"/>
    </w:rPr>
  </w:style>
  <w:style w:type="character" w:customStyle="1" w:styleId="apple-tab-span">
    <w:name w:val="apple-tab-span"/>
    <w:qFormat/>
    <w:rsid w:val="003D3D76"/>
  </w:style>
</w:styles>
</file>

<file path=word/webSettings.xml><?xml version="1.0" encoding="utf-8"?>
<w:webSettings xmlns:r="http://schemas.openxmlformats.org/officeDocument/2006/relationships" xmlns:w="http://schemas.openxmlformats.org/wordprocessingml/2006/main">
  <w:divs>
    <w:div w:id="1595673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hyperlink" Target="https://login.consultant.ru/link/?req=doc&amp;demo=2&amp;base=LAW&amp;n=389560&amp;date=11.06.2022&amp;dst=100016&amp;field=134" TargetMode="External"/><Relationship Id="rId21" Type="http://schemas.openxmlformats.org/officeDocument/2006/relationships/hyperlink" Target="https://login.consultant.ru/link/?req=doc&amp;base=LAW&amp;n=439309&amp;date=24.03.2023&amp;dst=100016&amp;field=134" TargetMode="External"/><Relationship Id="rId42" Type="http://schemas.openxmlformats.org/officeDocument/2006/relationships/hyperlink" Target="https://login.consultant.ru/link/?req=doc&amp;base=LAW&amp;n=2875&amp;date=24.03.2023" TargetMode="External"/><Relationship Id="rId47" Type="http://schemas.openxmlformats.org/officeDocument/2006/relationships/hyperlink" Target="https://login.consultant.ru/link/?req=doc&amp;base=LAW&amp;n=2875&amp;date=24.03.2023" TargetMode="External"/><Relationship Id="rId63" Type="http://schemas.openxmlformats.org/officeDocument/2006/relationships/image" Target="media/image4.png"/><Relationship Id="rId68" Type="http://schemas.openxmlformats.org/officeDocument/2006/relationships/image" Target="media/image9.png"/><Relationship Id="rId84" Type="http://schemas.openxmlformats.org/officeDocument/2006/relationships/hyperlink" Target="https://login.consultant.ru/link/?req=doc&amp;demo=2&amp;base=LAW&amp;n=417901&amp;date=11.06.2022" TargetMode="External"/><Relationship Id="rId89" Type="http://schemas.openxmlformats.org/officeDocument/2006/relationships/hyperlink" Target="https://login.consultant.ru/link/?req=doc&amp;demo=2&amp;base=LAW&amp;n=389560&amp;date=11.06.2022&amp;dst=100404&amp;field=134" TargetMode="External"/><Relationship Id="rId112" Type="http://schemas.openxmlformats.org/officeDocument/2006/relationships/hyperlink" Target="https://login.consultant.ru/link/?req=doc&amp;base=LAW&amp;n=439309&amp;date=24.03.2023&amp;dst=100016&amp;field=134" TargetMode="External"/><Relationship Id="rId133" Type="http://schemas.openxmlformats.org/officeDocument/2006/relationships/hyperlink" Target="https://login.consultant.ru/link/?req=doc&amp;demo=1&amp;base=LAW&amp;n=414885&amp;date=26.05.2022" TargetMode="External"/><Relationship Id="rId138" Type="http://schemas.openxmlformats.org/officeDocument/2006/relationships/hyperlink" Target="https://login.consultant.ru/link/?req=doc&amp;demo=2&amp;base=LAW&amp;n=375839&amp;date=11.06.2022&amp;dst=100137&amp;field=134" TargetMode="External"/><Relationship Id="rId16" Type="http://schemas.openxmlformats.org/officeDocument/2006/relationships/hyperlink" Target="https://login.consultant.ru/link/?req=doc&amp;base=LAW&amp;n=371594&amp;date=24.03.2023&amp;dst=100047&amp;field=134" TargetMode="External"/><Relationship Id="rId107" Type="http://schemas.openxmlformats.org/officeDocument/2006/relationships/hyperlink" Target="https://login.consultant.ru/link/?req=doc&amp;demo=2&amp;base=LAW&amp;n=372540&amp;date=11.06.2022&amp;dst=100010&amp;field=134" TargetMode="External"/><Relationship Id="rId11" Type="http://schemas.openxmlformats.org/officeDocument/2006/relationships/hyperlink" Target="https://login.consultant.ru/link/?req=doc&amp;base=LAW&amp;n=439309&amp;date=24.03.2023&amp;dst=100016&amp;field=134" TargetMode="External"/><Relationship Id="rId32" Type="http://schemas.openxmlformats.org/officeDocument/2006/relationships/hyperlink" Target="https://login.consultant.ru/link/?req=doc&amp;demo=2&amp;base=LAW&amp;n=389560&amp;date=11.06.2022&amp;dst=100016&amp;field=134" TargetMode="External"/><Relationship Id="rId37" Type="http://schemas.openxmlformats.org/officeDocument/2006/relationships/hyperlink" Target="https://login.consultant.ru/link/?req=doc&amp;base=LAW&amp;n=2875&amp;date=24.03.2023" TargetMode="External"/><Relationship Id="rId53" Type="http://schemas.openxmlformats.org/officeDocument/2006/relationships/hyperlink" Target="https://login.consultant.ru/link/?req=doc&amp;base=LAW&amp;n=2875&amp;date=24.03.2023" TargetMode="External"/><Relationship Id="rId58" Type="http://schemas.openxmlformats.org/officeDocument/2006/relationships/hyperlink" Target="https://login.consultant.ru/link/?req=doc&amp;demo=2&amp;base=LAW&amp;n=389560&amp;date=11.06.2022&amp;dst=100016&amp;field=134" TargetMode="Externa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yperlink" Target="https://login.consultant.ru/link/?req=doc&amp;demo=2&amp;base=LAW&amp;n=389560&amp;date=11.06.2022&amp;dst=100016&amp;field=134" TargetMode="External"/><Relationship Id="rId123" Type="http://schemas.openxmlformats.org/officeDocument/2006/relationships/hyperlink" Target="https://login.consultant.ru/link/?req=doc&amp;demo=1&amp;base=LAW&amp;n=389193&amp;date=26.05.2022" TargetMode="External"/><Relationship Id="rId128" Type="http://schemas.openxmlformats.org/officeDocument/2006/relationships/hyperlink" Target="https://login.consultant.ru/link/?req=doc&amp;demo=2&amp;base=LAW&amp;n=389105&amp;date=11.06.2022" TargetMode="External"/><Relationship Id="rId5" Type="http://schemas.openxmlformats.org/officeDocument/2006/relationships/webSettings" Target="webSettings.xml"/><Relationship Id="rId90" Type="http://schemas.openxmlformats.org/officeDocument/2006/relationships/hyperlink" Target="https://login.consultant.ru/link/?req=doc&amp;demo=2&amp;base=LAW&amp;n=417901&amp;date=11.06.2022" TargetMode="External"/><Relationship Id="rId95" Type="http://schemas.openxmlformats.org/officeDocument/2006/relationships/hyperlink" Target="https://login.consultant.ru/link/?req=doc&amp;demo=2&amp;base=EXP&amp;n=739849&amp;date=11.06.2022" TargetMode="External"/><Relationship Id="rId22" Type="http://schemas.openxmlformats.org/officeDocument/2006/relationships/hyperlink" Target="https://login.consultant.ru/link/?req=doc&amp;base=LAW&amp;n=439309&amp;date=24.03.2023&amp;dst=100016&amp;field=134" TargetMode="External"/><Relationship Id="rId27" Type="http://schemas.openxmlformats.org/officeDocument/2006/relationships/hyperlink" Target="https://login.consultant.ru/link/?req=doc&amp;base=RZB&amp;n=461363&amp;dst=680" TargetMode="External"/><Relationship Id="rId43" Type="http://schemas.openxmlformats.org/officeDocument/2006/relationships/hyperlink" Target="https://login.consultant.ru/link/?req=doc&amp;base=LAW&amp;n=2875&amp;date=24.03.2023" TargetMode="External"/><Relationship Id="rId48" Type="http://schemas.openxmlformats.org/officeDocument/2006/relationships/hyperlink" Target="https://login.consultant.ru/link/?req=doc&amp;base=LAW&amp;n=418167&amp;date=24.03.2023" TargetMode="External"/><Relationship Id="rId64" Type="http://schemas.openxmlformats.org/officeDocument/2006/relationships/image" Target="media/image5.png"/><Relationship Id="rId69" Type="http://schemas.openxmlformats.org/officeDocument/2006/relationships/image" Target="media/image10.png"/><Relationship Id="rId113" Type="http://schemas.openxmlformats.org/officeDocument/2006/relationships/hyperlink" Target="https://login.consultant.ru/link/?req=doc&amp;demo=2&amp;base=LAW&amp;n=389560&amp;date=11.06.2022&amp;dst=100016&amp;field=134" TargetMode="External"/><Relationship Id="rId118" Type="http://schemas.openxmlformats.org/officeDocument/2006/relationships/hyperlink" Target="https://login.consultant.ru/link/?req=doc&amp;demo=2&amp;base=LAW&amp;n=414896&amp;date=11.06.2022&amp;dst=442&amp;field=134" TargetMode="External"/><Relationship Id="rId134" Type="http://schemas.openxmlformats.org/officeDocument/2006/relationships/hyperlink" Target="https://login.consultant.ru/link/?req=doc&amp;demo=1&amp;base=LAW&amp;n=389182&amp;date=26.05.2022&amp;dst=1579&amp;field=134" TargetMode="External"/><Relationship Id="rId139" Type="http://schemas.openxmlformats.org/officeDocument/2006/relationships/hyperlink" Target="https://login.consultant.ru/link/?req=doc&amp;demo=2&amp;base=LAW&amp;n=341857&amp;date=11.06.2022" TargetMode="External"/><Relationship Id="rId8" Type="http://schemas.openxmlformats.org/officeDocument/2006/relationships/header" Target="header1.xml"/><Relationship Id="rId51" Type="http://schemas.openxmlformats.org/officeDocument/2006/relationships/hyperlink" Target="https://login.consultant.ru/link/?req=doc&amp;base=LAW&amp;n=440713&amp;date=24.03.2023" TargetMode="External"/><Relationship Id="rId72" Type="http://schemas.openxmlformats.org/officeDocument/2006/relationships/image" Target="media/image13.png"/><Relationship Id="rId80" Type="http://schemas.openxmlformats.org/officeDocument/2006/relationships/hyperlink" Target="https://login.consultant.ru/link/?req=doc&amp;demo=2&amp;base=LAW&amp;n=389560&amp;date=11.06.2022&amp;dst=100404&amp;field=134" TargetMode="External"/><Relationship Id="rId85" Type="http://schemas.openxmlformats.org/officeDocument/2006/relationships/hyperlink" Target="https://login.consultant.ru/link/?req=doc&amp;demo=2&amp;base=EXP&amp;n=498624&amp;date=11.06.2022" TargetMode="External"/><Relationship Id="rId93" Type="http://schemas.openxmlformats.org/officeDocument/2006/relationships/hyperlink" Target="https://login.consultant.ru/link/?req=doc&amp;demo=2&amp;base=LAW&amp;n=389560&amp;date=11.06.2022&amp;dst=100016&amp;field=134" TargetMode="External"/><Relationship Id="rId98" Type="http://schemas.openxmlformats.org/officeDocument/2006/relationships/hyperlink" Target="https://login.consultant.ru/link/?req=doc&amp;demo=2&amp;base=LAW&amp;n=389560&amp;date=11.06.2022&amp;dst=100016&amp;field=134" TargetMode="External"/><Relationship Id="rId121" Type="http://schemas.openxmlformats.org/officeDocument/2006/relationships/hyperlink" Target="https://login.consultant.ru/link/?req=doc&amp;demo=2&amp;base=LAW&amp;n=414896&amp;date=11.06.2022&amp;dst=442&amp;field=134" TargetMode="External"/><Relationship Id="rId3" Type="http://schemas.openxmlformats.org/officeDocument/2006/relationships/styles" Target="styles.xml"/><Relationship Id="rId12" Type="http://schemas.openxmlformats.org/officeDocument/2006/relationships/hyperlink" Target="https://login.consultant.ru/link/?req=doc&amp;base=LAW&amp;n=439309&amp;date=24.03.2023&amp;dst=100016&amp;field=134" TargetMode="External"/><Relationship Id="rId17" Type="http://schemas.openxmlformats.org/officeDocument/2006/relationships/hyperlink" Target="https://login.consultant.ru/link/?req=doc&amp;base=LAW&amp;n=441707&amp;date=24.03.2023&amp;dst=158352&amp;field=134" TargetMode="External"/><Relationship Id="rId25" Type="http://schemas.openxmlformats.org/officeDocument/2006/relationships/image" Target="media/image1.wmf"/><Relationship Id="rId33" Type="http://schemas.openxmlformats.org/officeDocument/2006/relationships/hyperlink" Target="https://login.consultant.ru/link/?req=doc&amp;base=LAW&amp;n=439309&amp;date=24.03.2023&amp;dst=100016&amp;field=134" TargetMode="External"/><Relationship Id="rId38" Type="http://schemas.openxmlformats.org/officeDocument/2006/relationships/hyperlink" Target="https://login.consultant.ru/link/?req=doc&amp;base=LAW&amp;n=422119&amp;date=24.03.2023" TargetMode="External"/><Relationship Id="rId46" Type="http://schemas.openxmlformats.org/officeDocument/2006/relationships/hyperlink" Target="https://login.consultant.ru/link/?req=doc&amp;base=LAW&amp;n=2875&amp;date=24.03.2023" TargetMode="External"/><Relationship Id="rId59" Type="http://schemas.openxmlformats.org/officeDocument/2006/relationships/hyperlink" Target="https://login.consultant.ru/link/?req=doc&amp;demo=2&amp;base=LAW&amp;n=364850&amp;date=11.06.2022&amp;dst=100007&amp;field=134" TargetMode="External"/><Relationship Id="rId67" Type="http://schemas.openxmlformats.org/officeDocument/2006/relationships/image" Target="media/image8.png"/><Relationship Id="rId103" Type="http://schemas.openxmlformats.org/officeDocument/2006/relationships/hyperlink" Target="https://login.consultant.ru/link/?req=doc&amp;demo=2&amp;base=LAW&amp;n=372540&amp;date=11.06.2022&amp;dst=100010&amp;field=134" TargetMode="External"/><Relationship Id="rId108" Type="http://schemas.openxmlformats.org/officeDocument/2006/relationships/hyperlink" Target="https://login.consultant.ru/link/?req=doc&amp;demo=2&amp;base=LAW&amp;n=389560&amp;date=11.06.2022&amp;dst=100404&amp;field=134" TargetMode="External"/><Relationship Id="rId116" Type="http://schemas.openxmlformats.org/officeDocument/2006/relationships/hyperlink" Target="https://login.consultant.ru/link/?req=doc&amp;demo=2&amp;base=LAW&amp;n=389560&amp;date=11.06.2022&amp;dst=100016&amp;field=134" TargetMode="External"/><Relationship Id="rId124" Type="http://schemas.openxmlformats.org/officeDocument/2006/relationships/hyperlink" Target="https://login.consultant.ru/link/?req=doc&amp;demo=1&amp;base=LAW&amp;n=389105&amp;date=26.05.2022" TargetMode="External"/><Relationship Id="rId129" Type="http://schemas.openxmlformats.org/officeDocument/2006/relationships/hyperlink" Target="https://login.consultant.ru/link/?req=doc&amp;demo=2&amp;base=LAW&amp;n=278297&amp;date=11.06.2022" TargetMode="External"/><Relationship Id="rId137" Type="http://schemas.openxmlformats.org/officeDocument/2006/relationships/hyperlink" Target="https://login.consultant.ru/link/?req=doc&amp;demo=2&amp;base=LAW&amp;n=371594&amp;date=11.06.2022&amp;dst=100047&amp;field=134" TargetMode="External"/><Relationship Id="rId20" Type="http://schemas.openxmlformats.org/officeDocument/2006/relationships/hyperlink" Target="https://login.consultant.ru/link/?req=doc&amp;base=LAW&amp;n=439309&amp;date=24.03.2023&amp;dst=100016&amp;field=134" TargetMode="External"/><Relationship Id="rId41" Type="http://schemas.openxmlformats.org/officeDocument/2006/relationships/hyperlink" Target="https://login.consultant.ru/link/?req=doc&amp;base=LAW&amp;n=2875&amp;date=24.03.2023" TargetMode="External"/><Relationship Id="rId54" Type="http://schemas.openxmlformats.org/officeDocument/2006/relationships/hyperlink" Target="https://login.consultant.ru/link/?req=doc&amp;base=LAW&amp;n=2875&amp;date=24.03.2023" TargetMode="External"/><Relationship Id="rId62" Type="http://schemas.openxmlformats.org/officeDocument/2006/relationships/image" Target="media/image3.jpeg"/><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hyperlink" Target="https://login.consultant.ru/link/?req=doc&amp;demo=2&amp;base=LAW&amp;n=389560&amp;date=11.06.2022&amp;dst=100016&amp;field=134" TargetMode="External"/><Relationship Id="rId88" Type="http://schemas.openxmlformats.org/officeDocument/2006/relationships/hyperlink" Target="https://login.consultant.ru/link/?req=doc&amp;demo=2&amp;base=LAW&amp;n=389560&amp;date=11.06.2022&amp;dst=100016&amp;field=134" TargetMode="External"/><Relationship Id="rId91" Type="http://schemas.openxmlformats.org/officeDocument/2006/relationships/hyperlink" Target="https://login.consultant.ru/link/?req=doc&amp;demo=2&amp;base=LAW&amp;n=389560&amp;date=11.06.2022&amp;dst=100016&amp;field=134" TargetMode="External"/><Relationship Id="rId96" Type="http://schemas.openxmlformats.org/officeDocument/2006/relationships/hyperlink" Target="https://login.consultant.ru/link/?req=doc&amp;demo=2&amp;base=LAW&amp;n=389560&amp;date=11.06.2022&amp;dst=100404&amp;field=134" TargetMode="External"/><Relationship Id="rId111" Type="http://schemas.openxmlformats.org/officeDocument/2006/relationships/hyperlink" Target="https://login.consultant.ru/link/?req=doc&amp;demo=2&amp;base=LAW&amp;n=389560&amp;date=11.06.2022&amp;dst=100016&amp;field=134" TargetMode="External"/><Relationship Id="rId132" Type="http://schemas.openxmlformats.org/officeDocument/2006/relationships/hyperlink" Target="https://login.consultant.ru/link/?req=doc&amp;demo=1&amp;base=LAW&amp;n=371594&amp;date=26.05.2022&amp;dst=100047&amp;field=134"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41707&amp;date=24.03.2023&amp;dst=158805&amp;field=134" TargetMode="External"/><Relationship Id="rId23" Type="http://schemas.openxmlformats.org/officeDocument/2006/relationships/hyperlink" Target="https://login.consultant.ru/link/?req=doc&amp;base=LAW&amp;n=439309&amp;date=24.03.2023&amp;dst=100016&amp;field=134" TargetMode="External"/><Relationship Id="rId28" Type="http://schemas.openxmlformats.org/officeDocument/2006/relationships/hyperlink" Target="https://login.consultant.ru/link/?req=doc&amp;demo=2&amp;base=LAW&amp;n=389560&amp;date=11.06.2022&amp;dst=100404&amp;field=134" TargetMode="External"/><Relationship Id="rId36" Type="http://schemas.openxmlformats.org/officeDocument/2006/relationships/hyperlink" Target="https://login.consultant.ru/link/?req=doc&amp;base=LAW&amp;n=2875&amp;date=24.03.2023" TargetMode="External"/><Relationship Id="rId49" Type="http://schemas.openxmlformats.org/officeDocument/2006/relationships/hyperlink" Target="https://login.consultant.ru/link/?req=doc&amp;base=LAW&amp;n=434682&amp;date=24.03.2023" TargetMode="External"/><Relationship Id="rId57" Type="http://schemas.openxmlformats.org/officeDocument/2006/relationships/hyperlink" Target="https://login.consultant.ru/link/?req=doc&amp;base=LAW&amp;n=439309&amp;date=24.03.2023&amp;dst=100016&amp;field=134" TargetMode="External"/><Relationship Id="rId106" Type="http://schemas.openxmlformats.org/officeDocument/2006/relationships/hyperlink" Target="https://login.consultant.ru/link/?req=doc&amp;demo=2&amp;base=LAW&amp;n=389560&amp;date=11.06.2022&amp;dst=100016&amp;field=134" TargetMode="External"/><Relationship Id="rId114" Type="http://schemas.openxmlformats.org/officeDocument/2006/relationships/hyperlink" Target="https://login.consultant.ru/link/?req=doc&amp;demo=2&amp;base=LAW&amp;n=414896&amp;date=11.06.2022&amp;dst=100696&amp;field=134" TargetMode="External"/><Relationship Id="rId119" Type="http://schemas.openxmlformats.org/officeDocument/2006/relationships/hyperlink" Target="https://login.consultant.ru/link/?req=doc&amp;demo=2&amp;base=LAW&amp;n=414896&amp;date=11.06.2022&amp;dst=442&amp;field=134" TargetMode="External"/><Relationship Id="rId127" Type="http://schemas.openxmlformats.org/officeDocument/2006/relationships/hyperlink" Target="https://login.consultant.ru/link/?req=doc&amp;demo=2&amp;base=LAW&amp;n=389193&amp;date=11.06.2022" TargetMode="External"/><Relationship Id="rId10" Type="http://schemas.openxmlformats.org/officeDocument/2006/relationships/hyperlink" Target="https://login.consultant.ru/link/?req=doc&amp;base=LAW&amp;n=439309&amp;date=24.03.2023&amp;dst=100016&amp;field=134" TargetMode="External"/><Relationship Id="rId31" Type="http://schemas.openxmlformats.org/officeDocument/2006/relationships/hyperlink" Target="http://www.coe.int/en/web/common-european-framework-" TargetMode="External"/><Relationship Id="rId44" Type="http://schemas.openxmlformats.org/officeDocument/2006/relationships/hyperlink" Target="https://login.consultant.ru/link/?req=doc&amp;base=LAW&amp;n=2875&amp;date=24.03.2023" TargetMode="External"/><Relationship Id="rId52" Type="http://schemas.openxmlformats.org/officeDocument/2006/relationships/hyperlink" Target="https://login.consultant.ru/link/?req=doc&amp;base=LAW&amp;n=436387&amp;date=24.03.2023" TargetMode="External"/><Relationship Id="rId60" Type="http://schemas.openxmlformats.org/officeDocument/2006/relationships/hyperlink" Target="https://login.consultant.ru/link/?req=doc&amp;demo=2&amp;base=LAW&amp;n=389560&amp;date=11.06.2022&amp;dst=100016&amp;field=134" TargetMode="Externa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s://login.consultant.ru/link/?req=doc&amp;demo=2&amp;base=LAW&amp;n=417901&amp;date=11.06.2022" TargetMode="External"/><Relationship Id="rId86" Type="http://schemas.openxmlformats.org/officeDocument/2006/relationships/hyperlink" Target="https://login.consultant.ru/link/?req=doc&amp;demo=2&amp;base=LAW&amp;n=389560&amp;date=11.06.2022&amp;dst=100016&amp;field=134" TargetMode="External"/><Relationship Id="rId94" Type="http://schemas.openxmlformats.org/officeDocument/2006/relationships/hyperlink" Target="https://login.consultant.ru/link/?req=doc&amp;demo=2&amp;base=LAW&amp;n=389560&amp;date=11.06.2022&amp;dst=100404&amp;field=134" TargetMode="External"/><Relationship Id="rId99" Type="http://schemas.openxmlformats.org/officeDocument/2006/relationships/hyperlink" Target="https://login.consultant.ru/link/?req=doc&amp;demo=2&amp;base=LAW&amp;n=389560&amp;date=11.06.2022&amp;dst=100016&amp;field=134" TargetMode="External"/><Relationship Id="rId101" Type="http://schemas.openxmlformats.org/officeDocument/2006/relationships/hyperlink" Target="https://login.consultant.ru/link/?req=doc&amp;demo=2&amp;base=LAW&amp;n=389560&amp;date=11.06.2022&amp;dst=100404&amp;field=134" TargetMode="External"/><Relationship Id="rId122" Type="http://schemas.openxmlformats.org/officeDocument/2006/relationships/hyperlink" Target="https://login.consultant.ru/link/?req=doc&amp;demo=1&amp;base=LAW&amp;n=406140&amp;date=26.05.2022" TargetMode="External"/><Relationship Id="rId130" Type="http://schemas.openxmlformats.org/officeDocument/2006/relationships/hyperlink" Target="https://login.consultant.ru/link/?req=doc&amp;demo=2&amp;base=LAW&amp;n=389560&amp;date=11.06.2022&amp;dst=100016&amp;field=134" TargetMode="External"/><Relationship Id="rId135" Type="http://schemas.openxmlformats.org/officeDocument/2006/relationships/hyperlink" Target="https://login.consultant.ru/link/?req=doc&amp;demo=2&amp;base=LAW&amp;n=389560&amp;date=11.06.2022&amp;dst=100016&amp;field=13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ogin.consultant.ru/link/?req=doc&amp;base=LAW&amp;n=439309&amp;date=24.03.2023&amp;dst=100016&amp;field=134" TargetMode="External"/><Relationship Id="rId18" Type="http://schemas.openxmlformats.org/officeDocument/2006/relationships/hyperlink" Target="https://login.consultant.ru/link/?req=doc&amp;base=LAW&amp;n=371594&amp;date=24.03.2023&amp;dst=100047&amp;field=134" TargetMode="External"/><Relationship Id="rId39" Type="http://schemas.openxmlformats.org/officeDocument/2006/relationships/hyperlink" Target="https://login.consultant.ru/link/?req=doc&amp;base=LAW&amp;n=422119&amp;date=24.03.2023" TargetMode="External"/><Relationship Id="rId109" Type="http://schemas.openxmlformats.org/officeDocument/2006/relationships/hyperlink" Target="https://login.consultant.ru/link/?req=doc&amp;demo=2&amp;base=LAW&amp;n=417901&amp;date=11.06.2022" TargetMode="External"/><Relationship Id="rId34" Type="http://schemas.openxmlformats.org/officeDocument/2006/relationships/hyperlink" Target="https://login.consultant.ru/link/?req=doc&amp;base=LAW&amp;n=439309&amp;date=24.03.2023&amp;dst=100016&amp;field=134" TargetMode="External"/><Relationship Id="rId50" Type="http://schemas.openxmlformats.org/officeDocument/2006/relationships/hyperlink" Target="https://login.consultant.ru/link/?req=doc&amp;base=LAW&amp;n=419240&amp;date=24.03.2023" TargetMode="External"/><Relationship Id="rId55" Type="http://schemas.openxmlformats.org/officeDocument/2006/relationships/hyperlink" Target="https://login.consultant.ru/link/?req=doc&amp;base=LAW&amp;n=2875&amp;date=24.03.2023" TargetMode="External"/><Relationship Id="rId76" Type="http://schemas.openxmlformats.org/officeDocument/2006/relationships/image" Target="media/image17.png"/><Relationship Id="rId97" Type="http://schemas.openxmlformats.org/officeDocument/2006/relationships/hyperlink" Target="https://login.consultant.ru/link/?req=doc&amp;demo=2&amp;base=LAW&amp;n=417901&amp;date=11.06.2022" TargetMode="External"/><Relationship Id="rId104" Type="http://schemas.openxmlformats.org/officeDocument/2006/relationships/hyperlink" Target="https://login.consultant.ru/link/?req=doc&amp;demo=2&amp;base=LAW&amp;n=350751&amp;date=11.06.2022&amp;dst=100004&amp;field=134" TargetMode="External"/><Relationship Id="rId120" Type="http://schemas.openxmlformats.org/officeDocument/2006/relationships/hyperlink" Target="https://login.consultant.ru/link/?req=doc&amp;demo=2&amp;base=LAW&amp;n=417576&amp;date=11.06.2022" TargetMode="External"/><Relationship Id="rId125" Type="http://schemas.openxmlformats.org/officeDocument/2006/relationships/hyperlink" Target="https://login.consultant.ru/link/?req=doc&amp;demo=1&amp;base=LAW&amp;n=414896&amp;date=26.05.2022&amp;dst=100283&amp;field=134"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login.consultant.ru/link/?req=doc&amp;demo=2&amp;base=LAW&amp;n=389560&amp;date=11.06.2022&amp;dst=100016&amp;field=134"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417901&amp;date=11.06.2022" TargetMode="External"/><Relationship Id="rId24" Type="http://schemas.openxmlformats.org/officeDocument/2006/relationships/hyperlink" Target="https://login.consultant.ru/link/?req=doc&amp;base=LAW&amp;n=439309&amp;date=24.03.2023&amp;dst=100016&amp;field=134" TargetMode="External"/><Relationship Id="rId40" Type="http://schemas.openxmlformats.org/officeDocument/2006/relationships/hyperlink" Target="https://login.consultant.ru/link/?req=doc&amp;base=LAW&amp;n=439309&amp;date=24.03.2023&amp;dst=100016&amp;field=134" TargetMode="External"/><Relationship Id="rId45" Type="http://schemas.openxmlformats.org/officeDocument/2006/relationships/hyperlink" Target="https://login.consultant.ru/link/?req=doc&amp;base=LAW&amp;n=2875&amp;date=24.03.2023" TargetMode="External"/><Relationship Id="rId66" Type="http://schemas.openxmlformats.org/officeDocument/2006/relationships/image" Target="media/image7.png"/><Relationship Id="rId87" Type="http://schemas.openxmlformats.org/officeDocument/2006/relationships/hyperlink" Target="https://login.consultant.ru/link/?req=doc&amp;demo=2&amp;base=EXP&amp;n=498624&amp;date=11.06.2022" TargetMode="External"/><Relationship Id="rId110" Type="http://schemas.openxmlformats.org/officeDocument/2006/relationships/hyperlink" Target="https://login.consultant.ru/link/?req=doc&amp;demo=2&amp;base=LAW&amp;n=389560&amp;date=11.06.2022&amp;dst=100016&amp;field=134" TargetMode="External"/><Relationship Id="rId115" Type="http://schemas.openxmlformats.org/officeDocument/2006/relationships/image" Target="media/image21.jpeg"/><Relationship Id="rId131" Type="http://schemas.openxmlformats.org/officeDocument/2006/relationships/hyperlink" Target="https://login.consultant.ru/link/?req=doc&amp;demo=1&amp;base=LAW&amp;n=375839&amp;date=26.05.2022&amp;dst=100137&amp;field=134" TargetMode="External"/><Relationship Id="rId136" Type="http://schemas.openxmlformats.org/officeDocument/2006/relationships/hyperlink" Target="https://login.consultant.ru/link/?req=doc&amp;demo=2&amp;base=LAW&amp;n=346343&amp;date=11.06.2022&amp;dst=100011&amp;field=134" TargetMode="External"/><Relationship Id="rId61" Type="http://schemas.openxmlformats.org/officeDocument/2006/relationships/hyperlink" Target="https://login.consultant.ru/link/?req=doc&amp;demo=2&amp;base=LAW&amp;n=389560&amp;date=11.06.2022&amp;dst=100016&amp;field=134" TargetMode="External"/><Relationship Id="rId82" Type="http://schemas.openxmlformats.org/officeDocument/2006/relationships/hyperlink" Target="https://login.consultant.ru/link/?req=doc&amp;demo=2&amp;base=LAW&amp;n=389560&amp;date=11.06.2022&amp;dst=100016&amp;field=134" TargetMode="External"/><Relationship Id="rId19" Type="http://schemas.openxmlformats.org/officeDocument/2006/relationships/hyperlink" Target="https://login.consultant.ru/link/?req=doc&amp;base=LAW&amp;n=439309&amp;date=24.03.2023&amp;dst=100016&amp;field=134" TargetMode="External"/><Relationship Id="rId14" Type="http://schemas.openxmlformats.org/officeDocument/2006/relationships/hyperlink" Target="https://login.consultant.ru/link/?req=doc&amp;base=LAW&amp;n=439309&amp;date=24.03.2023&amp;dst=100016&amp;field=134" TargetMode="External"/><Relationship Id="rId30" Type="http://schemas.openxmlformats.org/officeDocument/2006/relationships/hyperlink" Target="https://login.consultant.ru/link/?req=doc&amp;demo=2&amp;base=LAW&amp;n=389560&amp;date=11.06.2022&amp;dst=100016&amp;field=134" TargetMode="External"/><Relationship Id="rId35" Type="http://schemas.openxmlformats.org/officeDocument/2006/relationships/hyperlink" Target="https://login.consultant.ru/link/?req=doc&amp;base=LAW&amp;n=439309&amp;date=24.03.2023&amp;dst=100016&amp;field=134" TargetMode="External"/><Relationship Id="rId56" Type="http://schemas.openxmlformats.org/officeDocument/2006/relationships/hyperlink" Target="https://login.consultant.ru/link/?req=doc&amp;base=LAW&amp;n=439309&amp;date=24.03.2023&amp;dst=100016&amp;field=134" TargetMode="External"/><Relationship Id="rId77" Type="http://schemas.openxmlformats.org/officeDocument/2006/relationships/image" Target="media/image18.png"/><Relationship Id="rId100" Type="http://schemas.openxmlformats.org/officeDocument/2006/relationships/hyperlink" Target="https://login.consultant.ru/link/?req=doc&amp;demo=2&amp;base=LAW&amp;n=389560&amp;date=11.06.2022&amp;dst=100016&amp;field=134" TargetMode="External"/><Relationship Id="rId105" Type="http://schemas.openxmlformats.org/officeDocument/2006/relationships/hyperlink" Target="https://login.consultant.ru/link/?req=doc&amp;demo=2&amp;base=LAW&amp;n=417901&amp;date=11.06.2022" TargetMode="External"/><Relationship Id="rId126" Type="http://schemas.openxmlformats.org/officeDocument/2006/relationships/hyperlink" Target="https://login.consultant.ru/link/?req=doc&amp;demo=2&amp;base=LAW&amp;n=406140&amp;date=11.06.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743D-8BC6-4F62-9FA1-E14AFFE4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441</Pages>
  <Words>233810</Words>
  <Characters>1332722</Characters>
  <Application>Microsoft Office Word</Application>
  <DocSecurity>2</DocSecurity>
  <Lines>11106</Lines>
  <Paragraphs>3126</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vt:lpstr>
    </vt:vector>
  </TitlesOfParts>
  <Company>КонсультантПлюс Версия 4022.00.55</Company>
  <LinksUpToDate>false</LinksUpToDate>
  <CharactersWithSpaces>1563406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dc:title>
  <dc:creator>User</dc:creator>
  <cp:lastModifiedBy>Пользователь</cp:lastModifiedBy>
  <cp:revision>2</cp:revision>
  <dcterms:created xsi:type="dcterms:W3CDTF">2024-08-20T06:34:00Z</dcterms:created>
  <dcterms:modified xsi:type="dcterms:W3CDTF">2024-08-20T06:34:00Z</dcterms:modified>
</cp:coreProperties>
</file>