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71" w:rsidRDefault="00673FE2" w:rsidP="00BC4E93">
      <w:pPr>
        <w:pStyle w:val="30"/>
        <w:tabs>
          <w:tab w:val="left" w:pos="7290"/>
        </w:tabs>
        <w:spacing w:after="0"/>
        <w:jc w:val="right"/>
        <w:rPr>
          <w:sz w:val="28"/>
          <w:szCs w:val="28"/>
        </w:rPr>
      </w:pPr>
      <w:r w:rsidRPr="00673FE2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-1078865</wp:posOffset>
            </wp:positionH>
            <wp:positionV relativeFrom="paragraph">
              <wp:posOffset>-713741</wp:posOffset>
            </wp:positionV>
            <wp:extent cx="7620000" cy="10491363"/>
            <wp:effectExtent l="19050" t="0" r="0" b="0"/>
            <wp:wrapNone/>
            <wp:docPr id="3" name="Рисунок 1" descr="F:\Desktop\скан\2024-10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скан\2024-10-15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49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B71" w:rsidRPr="004E3B71">
        <w:rPr>
          <w:sz w:val="28"/>
          <w:szCs w:val="28"/>
        </w:rPr>
        <w:t>УТВЕРЖДАЮ</w:t>
      </w:r>
    </w:p>
    <w:p w:rsidR="004E3B71" w:rsidRPr="004E3B71" w:rsidRDefault="004E3B71" w:rsidP="00BC4E93">
      <w:pPr>
        <w:pStyle w:val="30"/>
        <w:tabs>
          <w:tab w:val="left" w:pos="7290"/>
        </w:tabs>
        <w:spacing w:after="0"/>
        <w:jc w:val="right"/>
        <w:rPr>
          <w:b w:val="0"/>
          <w:sz w:val="28"/>
          <w:szCs w:val="28"/>
        </w:rPr>
      </w:pPr>
      <w:r w:rsidRPr="004E3B71">
        <w:rPr>
          <w:b w:val="0"/>
          <w:sz w:val="28"/>
          <w:szCs w:val="28"/>
        </w:rPr>
        <w:t>Директор МБОУ Пестриковская СОШ</w:t>
      </w:r>
    </w:p>
    <w:p w:rsidR="004E3B71" w:rsidRPr="00BC4E93" w:rsidRDefault="004E3B71" w:rsidP="00BC4E93">
      <w:pPr>
        <w:pStyle w:val="30"/>
        <w:tabs>
          <w:tab w:val="left" w:pos="5715"/>
          <w:tab w:val="left" w:pos="7290"/>
        </w:tabs>
        <w:spacing w:after="0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BC4E93">
        <w:rPr>
          <w:b w:val="0"/>
          <w:sz w:val="28"/>
          <w:szCs w:val="28"/>
        </w:rPr>
        <w:t>___________Т.А. Смирнова</w:t>
      </w:r>
      <w:r w:rsidRPr="00BC4E93">
        <w:rPr>
          <w:b w:val="0"/>
          <w:sz w:val="28"/>
          <w:szCs w:val="28"/>
        </w:rPr>
        <w:tab/>
      </w:r>
    </w:p>
    <w:p w:rsidR="004E3B71" w:rsidRPr="00BC4E93" w:rsidRDefault="004E3B71" w:rsidP="00BC4E93">
      <w:pPr>
        <w:pStyle w:val="30"/>
        <w:tabs>
          <w:tab w:val="left" w:pos="5715"/>
          <w:tab w:val="left" w:pos="7290"/>
        </w:tabs>
        <w:spacing w:after="0"/>
        <w:jc w:val="left"/>
        <w:rPr>
          <w:b w:val="0"/>
          <w:sz w:val="28"/>
          <w:szCs w:val="28"/>
        </w:rPr>
      </w:pPr>
      <w:r w:rsidRPr="00BC4E93">
        <w:rPr>
          <w:b w:val="0"/>
          <w:sz w:val="28"/>
          <w:szCs w:val="28"/>
        </w:rPr>
        <w:t xml:space="preserve">                                                                  </w:t>
      </w:r>
      <w:r w:rsidR="00BC4E93">
        <w:rPr>
          <w:b w:val="0"/>
          <w:sz w:val="28"/>
          <w:szCs w:val="28"/>
        </w:rPr>
        <w:t xml:space="preserve">           </w:t>
      </w:r>
      <w:r w:rsidRPr="00BC4E93">
        <w:rPr>
          <w:b w:val="0"/>
          <w:sz w:val="28"/>
          <w:szCs w:val="28"/>
        </w:rPr>
        <w:t xml:space="preserve">   Приказ № 76 а от</w:t>
      </w:r>
      <w:r w:rsidR="00BC4E93" w:rsidRPr="00BC4E93">
        <w:rPr>
          <w:b w:val="0"/>
          <w:sz w:val="28"/>
          <w:szCs w:val="28"/>
        </w:rPr>
        <w:t xml:space="preserve"> 30.08.2024г.</w:t>
      </w:r>
    </w:p>
    <w:p w:rsidR="004E3B71" w:rsidRDefault="004E3B71" w:rsidP="00BC4E93">
      <w:pPr>
        <w:pStyle w:val="30"/>
        <w:spacing w:after="0"/>
      </w:pPr>
    </w:p>
    <w:p w:rsidR="004E3B71" w:rsidRDefault="004E3B71">
      <w:pPr>
        <w:pStyle w:val="30"/>
      </w:pPr>
    </w:p>
    <w:p w:rsidR="004E3B71" w:rsidRDefault="004E3B71">
      <w:pPr>
        <w:pStyle w:val="30"/>
      </w:pPr>
    </w:p>
    <w:p w:rsidR="004E3B71" w:rsidRDefault="004E3B71">
      <w:pPr>
        <w:pStyle w:val="30"/>
      </w:pPr>
    </w:p>
    <w:p w:rsidR="00B5378D" w:rsidRDefault="00690278">
      <w:pPr>
        <w:pStyle w:val="30"/>
        <w:sectPr w:rsidR="00B5378D">
          <w:pgSz w:w="11900" w:h="16840"/>
          <w:pgMar w:top="1124" w:right="818" w:bottom="1124" w:left="1669" w:header="0" w:footer="3" w:gutter="0"/>
          <w:cols w:space="720"/>
          <w:noEndnote/>
          <w:docGrid w:linePitch="360"/>
        </w:sectPr>
      </w:pPr>
      <w:r>
        <w:t>Программа по выявлению и развитию</w:t>
      </w:r>
      <w:r>
        <w:br/>
        <w:t>способностей и талантов у детей и молодежи</w:t>
      </w:r>
      <w:r>
        <w:br/>
        <w:t>«Одарённые дети»</w:t>
      </w:r>
      <w:r>
        <w:br/>
        <w:t>202</w:t>
      </w:r>
      <w:r w:rsidR="00BC4E93">
        <w:t>4</w:t>
      </w:r>
      <w:r>
        <w:t>-202</w:t>
      </w:r>
      <w:r w:rsidR="00BC4E93">
        <w:t>5</w:t>
      </w:r>
      <w:r>
        <w:t xml:space="preserve"> уч.год</w:t>
      </w:r>
    </w:p>
    <w:p w:rsidR="00B5378D" w:rsidRDefault="00690278">
      <w:pPr>
        <w:pStyle w:val="11"/>
        <w:keepNext/>
        <w:keepLines/>
        <w:spacing w:line="206" w:lineRule="auto"/>
      </w:pPr>
      <w:bookmarkStart w:id="0" w:name="bookmark0"/>
      <w:r>
        <w:lastRenderedPageBreak/>
        <w:t>Пояснительная записка</w:t>
      </w:r>
      <w:bookmarkEnd w:id="0"/>
    </w:p>
    <w:p w:rsidR="00B5378D" w:rsidRDefault="00690278">
      <w:pPr>
        <w:pStyle w:val="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Скачок в развитии новых технологий влечет возрастание потребностей общества в людях, обладающих нестандартным мышлением. Создание в сельской школе условий для выявления, развития и поддержки одаренных детей и обеспечение их личностной, социальной самореализации и профессионального самоопределения признана школьная программа "Одаренные дети", которая работает в рамках целевой программы "Одаренные дети". Это программа поддержки и развития способных, талантливых детей.</w:t>
      </w:r>
    </w:p>
    <w:p w:rsidR="00B5378D" w:rsidRDefault="00690278">
      <w:pPr>
        <w:pStyle w:val="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реализуется в образовательном учреждении МБОУ </w:t>
      </w:r>
      <w:r w:rsidR="00BC4E93">
        <w:rPr>
          <w:sz w:val="24"/>
          <w:szCs w:val="24"/>
        </w:rPr>
        <w:t>Пестриковская СОШ</w:t>
      </w:r>
      <w:r>
        <w:rPr>
          <w:sz w:val="24"/>
          <w:szCs w:val="24"/>
        </w:rPr>
        <w:t xml:space="preserve"> с 2020 года. Школа использует образовательный потенциал основных и дополнительных образовательных программ и включение обучающихся в разнообразную, соответствующую их возрастным и индивидуальным особенностям деятельность.</w:t>
      </w:r>
    </w:p>
    <w:p w:rsidR="00B5378D" w:rsidRDefault="00690278">
      <w:pPr>
        <w:pStyle w:val="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направлена на формирование у детей: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формированию коммуникативных умений и навыков самоорганизации, проектирования собственной деятельности, физической культуры, навыков здорового образа жизни. Концепция программы построена с учетом особенностей отечественной системы образования и, сохраняя традиции отечественной педагогики, позволяет сделать образовательную деятельность более гибкой, более ориентированной на индивидуальные, личностные особенности воспитанников. Проблема раннего выявления и обучения талантливой молодежи - самая важная в сфере образования.</w:t>
      </w:r>
    </w:p>
    <w:p w:rsidR="00B5378D" w:rsidRDefault="00690278">
      <w:pPr>
        <w:pStyle w:val="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«Одаренные дети» реализуемая в общеобразовательном учреждении, ставит своей целью создание необходимых условий для развития интеллектуальных, творческих и физических способностей детей и подростков. Под одаренностью понимается системное,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 Одаренный ребенок - это ребенок, который выделяется яркими, очевидными, иногда выдающимися достижениями (или имеет внутренние посылки для таких достижений) в том или ином виде деятельности.</w:t>
      </w:r>
    </w:p>
    <w:p w:rsidR="00B5378D" w:rsidRDefault="00690278">
      <w:pPr>
        <w:pStyle w:val="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«Одаренные дети» объединяет блоки основного и дополнительного образования через психолого-педагогический блок для создания гарантированных возможностей с целью развития способностей одаренных детей. Программа разработана по трем направлениям:</w:t>
      </w:r>
    </w:p>
    <w:p w:rsidR="00B5378D" w:rsidRDefault="00690278">
      <w:pPr>
        <w:pStyle w:val="1"/>
        <w:numPr>
          <w:ilvl w:val="0"/>
          <w:numId w:val="1"/>
        </w:numPr>
        <w:tabs>
          <w:tab w:val="left" w:pos="902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работа с учащимися;</w:t>
      </w:r>
    </w:p>
    <w:p w:rsidR="00B5378D" w:rsidRDefault="00690278">
      <w:pPr>
        <w:pStyle w:val="1"/>
        <w:numPr>
          <w:ilvl w:val="0"/>
          <w:numId w:val="1"/>
        </w:numPr>
        <w:tabs>
          <w:tab w:val="left" w:pos="902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работа с родителями;</w:t>
      </w:r>
    </w:p>
    <w:p w:rsidR="00B5378D" w:rsidRDefault="00690278">
      <w:pPr>
        <w:pStyle w:val="1"/>
        <w:numPr>
          <w:ilvl w:val="0"/>
          <w:numId w:val="1"/>
        </w:numPr>
        <w:tabs>
          <w:tab w:val="left" w:pos="902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работа с педагогическим коллективом.</w:t>
      </w:r>
    </w:p>
    <w:p w:rsidR="00B5378D" w:rsidRDefault="00690278">
      <w:pPr>
        <w:pStyle w:val="1"/>
        <w:spacing w:after="30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Каждое направление программы реализуется ежегодно, возможна корректировка содержания, форм и методов реализации программы</w:t>
      </w:r>
    </w:p>
    <w:p w:rsidR="00B5378D" w:rsidRDefault="00690278">
      <w:pPr>
        <w:pStyle w:val="11"/>
        <w:keepNext/>
        <w:keepLines/>
      </w:pPr>
      <w:bookmarkStart w:id="1" w:name="bookmark2"/>
      <w:r>
        <w:t>Общая характеристика одарённости</w:t>
      </w:r>
      <w:bookmarkEnd w:id="1"/>
    </w:p>
    <w:p w:rsidR="00B5378D" w:rsidRDefault="00690278">
      <w:pPr>
        <w:pStyle w:val="1"/>
        <w:ind w:firstLine="700"/>
        <w:jc w:val="both"/>
      </w:pPr>
      <w:r>
        <w:t>На сегодняшний день большинство психологов признают, что 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По своей природной сути большинство детей талантливы, беда в том, что не все из них об этом знают. Проблема «нераскрытости» детей заключается в том, что воспитание в семье не всегда помогает раскрыться личности ребенка, а система образовательного процесса в школе не позволяет «рассмотреть» особенности каждого ребенка. Учебный процесс в общеобразовательной школе предполагает, что ребенок должен соответствовать стандарту тех требований, которые к нему предъявляются.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 xml:space="preserve">Одаренность — </w:t>
      </w:r>
      <w:r>
        <w:t xml:space="preserve">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</w:t>
      </w:r>
      <w:r>
        <w:lastRenderedPageBreak/>
        <w:t>другими людьми.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 xml:space="preserve">Одарённый ребенок — </w:t>
      </w:r>
      <w:r>
        <w:t>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>Различают следующие виды одарённости: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17"/>
        </w:tabs>
        <w:ind w:firstLine="0"/>
        <w:jc w:val="both"/>
      </w:pPr>
      <w:r>
        <w:rPr>
          <w:b/>
          <w:bCs/>
          <w:i/>
          <w:iCs/>
        </w:rPr>
        <w:t xml:space="preserve">интеллектуальная </w:t>
      </w:r>
      <w:r>
        <w:rPr>
          <w:i/>
          <w:iCs/>
        </w:rPr>
        <w:t>-</w:t>
      </w:r>
      <w:r>
        <w:t xml:space="preserve"> связана с высоким уровнем интеллектуального развития. Такой ребенок поражает своими рассуждениями, в которых проявляется развитое не по годам мышление, он отличается наблюдательностью, прекрасной памятью, разносторонней любознательностью;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12"/>
        </w:tabs>
        <w:ind w:firstLine="0"/>
        <w:jc w:val="both"/>
      </w:pPr>
      <w:r>
        <w:rPr>
          <w:b/>
          <w:bCs/>
          <w:i/>
          <w:iCs/>
        </w:rPr>
        <w:t xml:space="preserve">академическая </w:t>
      </w:r>
      <w:r>
        <w:rPr>
          <w:i/>
          <w:iCs/>
        </w:rPr>
        <w:t>-</w:t>
      </w:r>
      <w:r>
        <w:t xml:space="preserve"> проявляется в овладении конкретными учебными предметами. Ребенок отличается глубиной, легкостью, быстротой продвижения в какой-то одной области знаний, при этом в других областях он может ничем не выделяться и даже быть слабее своих сверстников;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17"/>
        </w:tabs>
        <w:ind w:firstLine="0"/>
        <w:jc w:val="both"/>
      </w:pPr>
      <w:r>
        <w:rPr>
          <w:b/>
          <w:bCs/>
          <w:i/>
          <w:iCs/>
        </w:rPr>
        <w:t>творческая</w:t>
      </w:r>
      <w:r>
        <w:rPr>
          <w:b/>
          <w:bCs/>
        </w:rPr>
        <w:t xml:space="preserve"> одарённость (креативность) </w:t>
      </w:r>
      <w:r>
        <w:t>- способность человека изобретать, придумывать что-то новое, выдвигать самые разные фантастические идеи. Ребенок находит новые решения, получает оригинальные результаты; отличается изобретательностью, независимостью, гибкостью мышления, высоким уровнем развития воображения;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12"/>
        </w:tabs>
        <w:ind w:firstLine="0"/>
        <w:jc w:val="both"/>
      </w:pPr>
      <w:r>
        <w:rPr>
          <w:b/>
          <w:bCs/>
          <w:i/>
          <w:iCs/>
        </w:rPr>
        <w:t xml:space="preserve">художественная </w:t>
      </w:r>
      <w:r>
        <w:rPr>
          <w:i/>
          <w:iCs/>
        </w:rPr>
        <w:t>-</w:t>
      </w:r>
      <w:r>
        <w:t xml:space="preserve"> является разновидностью творческой одаренности, ее следствия - высокие достижения человека в области художественного творчества и исполнительского мастерства: в живописи, музыке, скульптуре; актерские способности. Художественно одаренный ребенок проявляет незаурядные способности в любой из этих областей;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17"/>
        </w:tabs>
        <w:ind w:firstLine="0"/>
        <w:jc w:val="both"/>
      </w:pPr>
      <w:r>
        <w:rPr>
          <w:b/>
          <w:bCs/>
          <w:i/>
          <w:iCs/>
        </w:rPr>
        <w:t xml:space="preserve">социальная </w:t>
      </w:r>
      <w:r>
        <w:rPr>
          <w:i/>
          <w:iCs/>
        </w:rPr>
        <w:t>-</w:t>
      </w:r>
      <w:r>
        <w:t xml:space="preserve"> успешность человека в общении, в межличностных отношениях. Ребенок легко приспосабливается к новым ситуациям, умеет и любит общаться со сверстниками и взрослыми; он хорошо понимает окружающих, популярен среди ровесников, в контактах с ними часто берет на себя инициативу, становится лидером, организатором;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12"/>
        </w:tabs>
        <w:ind w:firstLine="0"/>
        <w:jc w:val="both"/>
      </w:pPr>
      <w:r>
        <w:rPr>
          <w:b/>
          <w:bCs/>
          <w:i/>
          <w:iCs/>
        </w:rPr>
        <w:t xml:space="preserve">психомоторная </w:t>
      </w:r>
      <w:r>
        <w:rPr>
          <w:i/>
          <w:iCs/>
        </w:rPr>
        <w:t>-</w:t>
      </w:r>
      <w:r>
        <w:t xml:space="preserve"> тесно связана с разнообразными возможностями человеческого тела. Ребенок проявляет интерес к деятельности, требующей развития моторики, точности, ловкости движений, двигательной координации. Он, как правило, физически развит, хорошо владеет телом, показывает высокий уровень основных двигательных навыков (ходьба, бег, лазание, прыжки, умение бросать и ловить предметы).</w:t>
      </w:r>
    </w:p>
    <w:p w:rsidR="00B5378D" w:rsidRDefault="00690278">
      <w:pPr>
        <w:pStyle w:val="1"/>
        <w:ind w:firstLine="700"/>
        <w:jc w:val="both"/>
      </w:pPr>
      <w:r>
        <w:t>Таким образом, многогранность и сложность явления одаренности определяет целесообразность существования разнообразных направлений, форм и методов работы с одаренными детьми. Одаренным детям, независимо от области проявления одаренности, свойственны: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02"/>
        </w:tabs>
        <w:ind w:firstLine="0"/>
      </w:pPr>
      <w:r>
        <w:t>уровень развития способностей;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02"/>
        </w:tabs>
        <w:ind w:firstLine="0"/>
      </w:pPr>
      <w:r>
        <w:t>высокая степень обучаемости;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02"/>
        </w:tabs>
        <w:ind w:firstLine="0"/>
      </w:pPr>
      <w:r>
        <w:t>творческие проявления (креативность);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02"/>
        </w:tabs>
        <w:ind w:firstLine="0"/>
        <w:jc w:val="both"/>
      </w:pPr>
      <w:r>
        <w:t>мотивация - огромный интерес, активность, увлеченность деятельностью в области одаренности ребенка.</w:t>
      </w:r>
    </w:p>
    <w:p w:rsidR="00B5378D" w:rsidRDefault="00690278">
      <w:pPr>
        <w:pStyle w:val="1"/>
        <w:ind w:left="700" w:firstLine="0"/>
        <w:jc w:val="both"/>
      </w:pPr>
      <w:r>
        <w:rPr>
          <w:b/>
          <w:bCs/>
        </w:rPr>
        <w:t>Сущность понятия «детская одарённость» можно выразить формулой: мотивация + интеллект + креативность = детская одарённость.</w:t>
      </w:r>
    </w:p>
    <w:p w:rsidR="00B5378D" w:rsidRDefault="00690278">
      <w:pPr>
        <w:pStyle w:val="11"/>
        <w:keepNext/>
        <w:keepLines/>
      </w:pPr>
      <w:bookmarkStart w:id="2" w:name="bookmark4"/>
      <w:r>
        <w:t>Модель одарённого ребёнка</w:t>
      </w:r>
      <w:bookmarkEnd w:id="2"/>
    </w:p>
    <w:p w:rsidR="00B5378D" w:rsidRDefault="00690278">
      <w:pPr>
        <w:pStyle w:val="1"/>
        <w:numPr>
          <w:ilvl w:val="0"/>
          <w:numId w:val="2"/>
        </w:numPr>
        <w:tabs>
          <w:tab w:val="left" w:pos="202"/>
          <w:tab w:val="left" w:pos="2098"/>
          <w:tab w:val="left" w:pos="3898"/>
          <w:tab w:val="left" w:pos="6010"/>
          <w:tab w:val="left" w:pos="7757"/>
        </w:tabs>
        <w:ind w:firstLine="0"/>
        <w:jc w:val="both"/>
      </w:pPr>
      <w:r>
        <w:t>личность, здоровая физически, духовно - нравственно и социально;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02"/>
          <w:tab w:val="left" w:pos="2098"/>
          <w:tab w:val="left" w:pos="3898"/>
          <w:tab w:val="left" w:pos="5971"/>
          <w:tab w:val="left" w:pos="7757"/>
        </w:tabs>
        <w:ind w:firstLine="0"/>
        <w:jc w:val="both"/>
      </w:pPr>
      <w:r>
        <w:t>личность, способная самостоятельно находить выход из проблемной ситуации, осуществлять</w:t>
      </w:r>
      <w:r>
        <w:tab/>
        <w:t>проектную</w:t>
      </w:r>
      <w:r>
        <w:tab/>
        <w:t>деятельность,</w:t>
      </w:r>
      <w:r>
        <w:tab/>
        <w:t>проводить</w:t>
      </w:r>
      <w:r>
        <w:tab/>
        <w:t>исследования;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07"/>
        </w:tabs>
        <w:ind w:firstLine="0"/>
        <w:jc w:val="both"/>
      </w:pPr>
      <w:r>
        <w:t>личность, обладающая разносторонним интеллектом, высоким уровнем культуры;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07"/>
          <w:tab w:val="left" w:pos="1872"/>
          <w:tab w:val="left" w:pos="3259"/>
          <w:tab w:val="left" w:pos="4262"/>
          <w:tab w:val="left" w:pos="5971"/>
          <w:tab w:val="left" w:pos="7517"/>
        </w:tabs>
        <w:ind w:firstLine="0"/>
        <w:jc w:val="both"/>
      </w:pPr>
      <w:r>
        <w:t>личность, руководствующаяся в своей жизнедеятельности общечеловеческими ценностями и нормами, воспринимающая и другого человека как личность, имеющую</w:t>
      </w:r>
      <w:r>
        <w:lastRenderedPageBreak/>
        <w:tab/>
        <w:t>право</w:t>
      </w:r>
      <w:r>
        <w:tab/>
        <w:t>на</w:t>
      </w:r>
      <w:r>
        <w:tab/>
        <w:t>свободу</w:t>
      </w:r>
      <w:r>
        <w:tab/>
        <w:t>выбора,</w:t>
      </w:r>
      <w:r>
        <w:tab/>
        <w:t>самовыражения;</w:t>
      </w:r>
    </w:p>
    <w:p w:rsidR="00B5378D" w:rsidRDefault="00690278">
      <w:pPr>
        <w:pStyle w:val="1"/>
        <w:numPr>
          <w:ilvl w:val="0"/>
          <w:numId w:val="2"/>
        </w:numPr>
        <w:tabs>
          <w:tab w:val="left" w:pos="202"/>
        </w:tabs>
        <w:ind w:firstLine="0"/>
        <w:jc w:val="both"/>
      </w:pPr>
      <w:r>
        <w:t>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возможностей.</w:t>
      </w:r>
    </w:p>
    <w:p w:rsidR="00B5378D" w:rsidRDefault="00690278">
      <w:pPr>
        <w:pStyle w:val="1"/>
        <w:spacing w:line="223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разработки Программы</w:t>
      </w:r>
    </w:p>
    <w:p w:rsidR="00B5378D" w:rsidRDefault="00690278">
      <w:pPr>
        <w:pStyle w:val="1"/>
        <w:ind w:firstLine="700"/>
        <w:jc w:val="both"/>
      </w:pPr>
      <w:r>
        <w:t>Сегодня школьное образование, традиционно считавшимся основным, не решает своей главной задачи. Оно не может обеспечить ребенка гарантией того,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способностей. Школа гарантирует лишь некий стандарт, который оказывается недостаточным в реальной жизни. Это и заставляет усиленно искать возможности решения данной проблемы, используя весь арсенал системы основного общего и среднего (полного) общего и дополнительного образования (развитие проектной и исследовательской деятельности, организация предпрофильной подготовки учащихся, кружковая работа).</w:t>
      </w:r>
    </w:p>
    <w:p w:rsidR="00B5378D" w:rsidRDefault="00690278">
      <w:pPr>
        <w:pStyle w:val="1"/>
        <w:ind w:firstLine="700"/>
        <w:jc w:val="both"/>
      </w:pPr>
      <w:r>
        <w:t>Данная программа «Одарённые дети» соответствует целям реформирования образования в России, идеалам его гуманизации, поскольку она содействует реализации творческого потенциала детей, обеспечивает условия для саморазвития учащихся, для повышения их мотиваций к познанию и самовоспитанию. При этом в школе возникает особая форма организации обучающей деятельности, нацеленная на обоснование принципиально новой системы образования детей повышенного уровня обучаемости, на определение парадигмы развивающего вариативного образования для одаренных детей.</w:t>
      </w:r>
    </w:p>
    <w:p w:rsidR="00B5378D" w:rsidRDefault="00690278">
      <w:pPr>
        <w:pStyle w:val="11"/>
        <w:keepNext/>
        <w:keepLines/>
      </w:pPr>
      <w:bookmarkStart w:id="3" w:name="bookmark6"/>
      <w:r>
        <w:t>Концепция программы</w:t>
      </w:r>
      <w:bookmarkEnd w:id="3"/>
    </w:p>
    <w:p w:rsidR="00B5378D" w:rsidRDefault="00690278">
      <w:pPr>
        <w:pStyle w:val="1"/>
        <w:ind w:firstLine="700"/>
        <w:jc w:val="both"/>
      </w:pPr>
      <w:r>
        <w:t>Работа с одарёнными и способными детьми, их поиск, выявление и развитие должны стать одним из важнейших аспектов деятельности педагогического коллектива школы. Основной акцент сделан на то, что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Ни одна из форм работы не может являться самоцелью и выступать в отрыве от других. В частности, диагностика одаренности должна служить не целям отбора, а средством для наиболее эффективного обучения и развития одаренного ребенка.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>Главная идея</w:t>
      </w:r>
      <w:r>
        <w:t>, положенная в основу концепции - создание современной образовательной среды, обеспечивающей условия для формирования и совершенствования всесторонне развитой, конкурентоспособной личности.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 xml:space="preserve">Стратегическая цель </w:t>
      </w:r>
      <w:r>
        <w:t>- образовательный процесс должен быть направлена на освоение современных компетентностей, отвечающих индивидуальным особенностям школьников, различному уровню содержания образования, условиям развития школы в целом, в процессе создания условий для максимального раскрытия творческого потенциала участников образовательного процесса.</w:t>
      </w:r>
    </w:p>
    <w:p w:rsidR="00B5378D" w:rsidRDefault="00690278">
      <w:pPr>
        <w:pStyle w:val="11"/>
        <w:keepNext/>
        <w:keepLines/>
      </w:pPr>
      <w:bookmarkStart w:id="4" w:name="bookmark8"/>
      <w:r>
        <w:t>Основные направления программы</w:t>
      </w:r>
      <w:bookmarkEnd w:id="4"/>
    </w:p>
    <w:p w:rsidR="00B5378D" w:rsidRDefault="00690278">
      <w:pPr>
        <w:pStyle w:val="1"/>
        <w:numPr>
          <w:ilvl w:val="0"/>
          <w:numId w:val="3"/>
        </w:numPr>
        <w:tabs>
          <w:tab w:val="left" w:pos="1234"/>
        </w:tabs>
        <w:ind w:firstLine="700"/>
        <w:jc w:val="both"/>
      </w:pPr>
      <w:r>
        <w:rPr>
          <w:b/>
          <w:bCs/>
        </w:rPr>
        <w:t xml:space="preserve">Нормативно-правовое: </w:t>
      </w:r>
      <w:r>
        <w:t>обеспечивает нормативно-правовую базу, контроль и анализ деятельности, права и социальную поддержку одаренных детей.</w:t>
      </w:r>
    </w:p>
    <w:p w:rsidR="00B5378D" w:rsidRDefault="00690278">
      <w:pPr>
        <w:pStyle w:val="1"/>
        <w:numPr>
          <w:ilvl w:val="0"/>
          <w:numId w:val="3"/>
        </w:numPr>
        <w:tabs>
          <w:tab w:val="left" w:pos="1234"/>
        </w:tabs>
        <w:ind w:firstLine="700"/>
        <w:jc w:val="both"/>
      </w:pPr>
      <w:r>
        <w:rPr>
          <w:b/>
          <w:bCs/>
        </w:rPr>
        <w:t xml:space="preserve">Диагностическое: </w:t>
      </w:r>
      <w:r>
        <w:t>проведение диагностики одарённых детей, формирование пакета диагностических методик для выявления одаренности, создание банка данных «Одарённые дети».</w:t>
      </w:r>
    </w:p>
    <w:p w:rsidR="00B5378D" w:rsidRDefault="00690278">
      <w:pPr>
        <w:pStyle w:val="1"/>
        <w:ind w:firstLine="700"/>
        <w:jc w:val="both"/>
      </w:pPr>
      <w:r>
        <w:t>Без информации об общем уровне психического развития и индивидуальных особенностях одаренности ребенка невозможно правильно выстроить процессы образования и воспитания. За более чем столетнюю историю развития тестологии (науке о психодиагностике) специалистами разработано огромное количество методик детской одаренности.</w:t>
      </w:r>
    </w:p>
    <w:p w:rsidR="00B5378D" w:rsidRDefault="00690278">
      <w:pPr>
        <w:pStyle w:val="1"/>
        <w:ind w:firstLine="700"/>
        <w:jc w:val="both"/>
      </w:pPr>
      <w:r>
        <w:t>К числу наиболее значимых относятся:</w:t>
      </w:r>
    </w:p>
    <w:p w:rsidR="00B5378D" w:rsidRDefault="00690278">
      <w:pPr>
        <w:pStyle w:val="1"/>
        <w:ind w:firstLine="0"/>
        <w:jc w:val="both"/>
      </w:pPr>
      <w:r>
        <w:lastRenderedPageBreak/>
        <w:t>•диагностика интеллекта - А. Бине, Д.Векслера, Дж. Равена;</w:t>
      </w:r>
    </w:p>
    <w:p w:rsidR="00B5378D" w:rsidRDefault="00690278">
      <w:pPr>
        <w:pStyle w:val="1"/>
        <w:ind w:firstLine="0"/>
        <w:jc w:val="both"/>
      </w:pPr>
      <w:r>
        <w:t>•диагностика творческих способностей - Дж. Гилфорда, П. Торренса и другие.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>Принципы организации диагностики:</w:t>
      </w:r>
    </w:p>
    <w:p w:rsidR="00B5378D" w:rsidRDefault="00690278">
      <w:pPr>
        <w:pStyle w:val="1"/>
        <w:numPr>
          <w:ilvl w:val="0"/>
          <w:numId w:val="4"/>
        </w:numPr>
        <w:tabs>
          <w:tab w:val="left" w:pos="234"/>
        </w:tabs>
        <w:ind w:firstLine="0"/>
        <w:jc w:val="both"/>
      </w:pPr>
      <w:r>
        <w:t>принцип долговременности;</w:t>
      </w:r>
    </w:p>
    <w:p w:rsidR="00B5378D" w:rsidRDefault="00690278">
      <w:pPr>
        <w:pStyle w:val="1"/>
        <w:numPr>
          <w:ilvl w:val="0"/>
          <w:numId w:val="4"/>
        </w:numPr>
        <w:tabs>
          <w:tab w:val="left" w:pos="234"/>
        </w:tabs>
        <w:ind w:firstLine="0"/>
        <w:jc w:val="both"/>
      </w:pPr>
      <w:r>
        <w:t>принцип использования тренинговых методов и заданий;</w:t>
      </w:r>
    </w:p>
    <w:p w:rsidR="00B5378D" w:rsidRDefault="00690278">
      <w:pPr>
        <w:pStyle w:val="1"/>
        <w:numPr>
          <w:ilvl w:val="0"/>
          <w:numId w:val="4"/>
        </w:numPr>
        <w:tabs>
          <w:tab w:val="left" w:pos="234"/>
        </w:tabs>
        <w:ind w:firstLine="0"/>
        <w:jc w:val="both"/>
      </w:pPr>
      <w:r>
        <w:t>принцип комплексного оценивания;</w:t>
      </w:r>
    </w:p>
    <w:p w:rsidR="00B5378D" w:rsidRDefault="00690278">
      <w:pPr>
        <w:pStyle w:val="1"/>
        <w:numPr>
          <w:ilvl w:val="0"/>
          <w:numId w:val="4"/>
        </w:numPr>
        <w:tabs>
          <w:tab w:val="left" w:pos="234"/>
        </w:tabs>
        <w:ind w:firstLine="0"/>
        <w:jc w:val="both"/>
      </w:pPr>
      <w:r>
        <w:t>принцип участия различных специалистов.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>Диагностическое обследование может быть поделено на четыре этапа:</w:t>
      </w:r>
    </w:p>
    <w:p w:rsidR="00B5378D" w:rsidRDefault="00690278">
      <w:pPr>
        <w:pStyle w:val="1"/>
        <w:numPr>
          <w:ilvl w:val="0"/>
          <w:numId w:val="5"/>
        </w:numPr>
        <w:tabs>
          <w:tab w:val="left" w:pos="339"/>
        </w:tabs>
        <w:ind w:firstLine="0"/>
      </w:pPr>
      <w:r>
        <w:t>Этап предварительного поиска (сбор предварительной информации о ребенке). 2.Оценочно-коррекционный этап (уточнение, конкретизация информации, полученной на этапе поиска).</w:t>
      </w:r>
    </w:p>
    <w:p w:rsidR="00B5378D" w:rsidRDefault="00690278">
      <w:pPr>
        <w:pStyle w:val="1"/>
        <w:numPr>
          <w:ilvl w:val="0"/>
          <w:numId w:val="6"/>
        </w:numPr>
        <w:tabs>
          <w:tab w:val="left" w:pos="335"/>
        </w:tabs>
        <w:ind w:firstLine="0"/>
      </w:pPr>
      <w:r>
        <w:t>Этап самостоятельной оценки.</w:t>
      </w:r>
    </w:p>
    <w:p w:rsidR="00B5378D" w:rsidRDefault="00690278">
      <w:pPr>
        <w:pStyle w:val="1"/>
        <w:numPr>
          <w:ilvl w:val="0"/>
          <w:numId w:val="6"/>
        </w:numPr>
        <w:tabs>
          <w:tab w:val="left" w:pos="339"/>
        </w:tabs>
        <w:ind w:firstLine="0"/>
      </w:pPr>
      <w:r>
        <w:t>Этап заключительного отбора.</w:t>
      </w:r>
    </w:p>
    <w:p w:rsidR="00B5378D" w:rsidRDefault="00690278">
      <w:pPr>
        <w:pStyle w:val="1"/>
        <w:ind w:firstLine="700"/>
        <w:jc w:val="both"/>
      </w:pPr>
      <w:r>
        <w:t>Изучение методик диагностики детской одаренности психологами, учителями и родителями и их применение в практической деятельности - основное направление работы с одарёнными детьми.</w:t>
      </w:r>
    </w:p>
    <w:p w:rsidR="00B5378D" w:rsidRDefault="00690278">
      <w:pPr>
        <w:pStyle w:val="1"/>
        <w:numPr>
          <w:ilvl w:val="0"/>
          <w:numId w:val="3"/>
        </w:numPr>
        <w:tabs>
          <w:tab w:val="left" w:pos="1234"/>
          <w:tab w:val="left" w:pos="3115"/>
          <w:tab w:val="left" w:pos="8006"/>
        </w:tabs>
        <w:ind w:firstLine="700"/>
        <w:jc w:val="both"/>
      </w:pPr>
      <w:r>
        <w:rPr>
          <w:b/>
          <w:bCs/>
        </w:rPr>
        <w:t>Научно</w:t>
      </w:r>
      <w:r>
        <w:t>-</w:t>
      </w:r>
      <w:r>
        <w:rPr>
          <w:b/>
          <w:bCs/>
        </w:rPr>
        <w:t>методическое</w:t>
      </w:r>
      <w:r>
        <w:t>: внедрение в образовательный процесс технологий здоровьесбережения,</w:t>
      </w:r>
      <w:r>
        <w:tab/>
        <w:t>информационно-коммуникационных</w:t>
      </w:r>
      <w:r>
        <w:tab/>
        <w:t>технологий,</w:t>
      </w:r>
    </w:p>
    <w:p w:rsidR="00B5378D" w:rsidRDefault="00690278">
      <w:pPr>
        <w:pStyle w:val="1"/>
        <w:ind w:firstLine="0"/>
        <w:jc w:val="both"/>
      </w:pPr>
      <w:r>
        <w:t>индивидуального и дифференцированного обучения, направленных на удовлетворение образовательных потребностей каждого школьника с учетом его склонностей, интересов, учебно-познавательных возможностей.</w:t>
      </w:r>
    </w:p>
    <w:p w:rsidR="00B5378D" w:rsidRDefault="00690278">
      <w:pPr>
        <w:pStyle w:val="1"/>
        <w:ind w:firstLine="700"/>
        <w:jc w:val="both"/>
      </w:pPr>
      <w:r>
        <w:t xml:space="preserve">Включает информационную и научно-методическую помощь, создаёт условия для отработки и применения новых педагогических технологий. Осуществляет апробацию научных, психолого-педагогических разработок, внедрение развивающих программ, позволяющих успешно осуществлять образовательную деятельность. Создаёт банк образовательных программ и методических материалов для работы с одарёнными детьми. Создаёт </w:t>
      </w:r>
      <w:r>
        <w:rPr>
          <w:lang w:val="en-US" w:eastAsia="en-US" w:bidi="en-US"/>
        </w:rPr>
        <w:t xml:space="preserve">web </w:t>
      </w:r>
      <w:r>
        <w:t>- страницу Одаренные дети» на сайте школы.</w:t>
      </w:r>
    </w:p>
    <w:p w:rsidR="00B5378D" w:rsidRDefault="00690278">
      <w:pPr>
        <w:pStyle w:val="1"/>
        <w:numPr>
          <w:ilvl w:val="0"/>
          <w:numId w:val="3"/>
        </w:numPr>
        <w:tabs>
          <w:tab w:val="left" w:pos="1234"/>
        </w:tabs>
        <w:ind w:firstLine="700"/>
        <w:jc w:val="both"/>
      </w:pPr>
      <w:r>
        <w:rPr>
          <w:b/>
          <w:bCs/>
        </w:rPr>
        <w:t xml:space="preserve">Психолого-педагогическое: </w:t>
      </w:r>
      <w:r>
        <w:t>включает в себя практическую диагностико - прогностическую и психологическую деятельность.</w:t>
      </w:r>
    </w:p>
    <w:p w:rsidR="00B5378D" w:rsidRDefault="00690278">
      <w:pPr>
        <w:pStyle w:val="1"/>
        <w:numPr>
          <w:ilvl w:val="0"/>
          <w:numId w:val="3"/>
        </w:numPr>
        <w:tabs>
          <w:tab w:val="left" w:pos="1381"/>
        </w:tabs>
        <w:ind w:firstLine="700"/>
        <w:jc w:val="both"/>
      </w:pPr>
      <w:r>
        <w:rPr>
          <w:b/>
          <w:bCs/>
        </w:rPr>
        <w:t xml:space="preserve">Мотивационное: </w:t>
      </w:r>
      <w:r>
        <w:t>создание научного общества учащихся; методическое сопровождение научного общества школьников.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 xml:space="preserve">Кадровое направление: </w:t>
      </w:r>
      <w:r>
        <w:t>повышение квалификации педагогов на разных уровнях; организация постоянно действующего семинара для педагогических работников.</w:t>
      </w:r>
    </w:p>
    <w:p w:rsidR="00B5378D" w:rsidRDefault="00690278">
      <w:pPr>
        <w:pStyle w:val="11"/>
        <w:keepNext/>
        <w:keepLines/>
      </w:pPr>
      <w:bookmarkStart w:id="5" w:name="bookmark10"/>
      <w:r>
        <w:t>Кадровое обеспечение</w:t>
      </w:r>
      <w:bookmarkEnd w:id="5"/>
    </w:p>
    <w:p w:rsidR="00B5378D" w:rsidRDefault="00690278">
      <w:pPr>
        <w:pStyle w:val="1"/>
        <w:ind w:firstLine="700"/>
        <w:jc w:val="both"/>
      </w:pPr>
      <w:r>
        <w:t>Подготовка педагогических кадров по выявлению, обучению и развитию одаренных детей занимает одно из ключевых мест в работе с одаренными детьми, является необходимым условием претворения в жизнь программы «Одарённые дети». Профессионально-личностная квалификация педагогов, работающих с одарёнными детьми, имеет свою специфику, которая выражается в наличии следующих компонентов: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</w:tabs>
        <w:ind w:firstLine="920"/>
        <w:jc w:val="both"/>
      </w:pPr>
      <w:r>
        <w:t>психолого-педагогические знания, умения и навыки, являющиеся результатом активного усвоения психологии и педагогики одарённости;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</w:tabs>
        <w:ind w:firstLine="920"/>
        <w:jc w:val="both"/>
      </w:pPr>
      <w:r>
        <w:t>профессионально значимые личностные качества педагогов: высокий уровень развития познавательной и внутренней профессиональной мотивации; стремление к личностному росту.</w:t>
      </w:r>
    </w:p>
    <w:p w:rsidR="00B5378D" w:rsidRDefault="00690278">
      <w:pPr>
        <w:pStyle w:val="1"/>
        <w:ind w:firstLine="700"/>
        <w:jc w:val="both"/>
      </w:pPr>
      <w:r>
        <w:t>Подготовка педагогов к работе с одарёнными детьми должна обеспечивать становление и развитие как базового, так и специфического компонентов из профессиональной квалификации: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</w:tabs>
        <w:ind w:firstLine="920"/>
        <w:jc w:val="both"/>
      </w:pPr>
      <w:r>
        <w:t>создание психолого-педагогических условий для развития профессионального мастерства;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</w:tabs>
        <w:ind w:firstLine="920"/>
        <w:jc w:val="both"/>
      </w:pPr>
      <w:r>
        <w:t xml:space="preserve">формирование комплексного подхода (психолого-педагогического и </w:t>
      </w:r>
      <w:r>
        <w:lastRenderedPageBreak/>
        <w:t>профессионально-личностного) к образованию педагогических кадров;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</w:tabs>
        <w:ind w:firstLine="920"/>
        <w:jc w:val="both"/>
      </w:pPr>
      <w:r>
        <w:t>определение профессионально-личностных качеств педагогов, работающих с одарёнными детьми.</w:t>
      </w:r>
    </w:p>
    <w:p w:rsidR="00B5378D" w:rsidRDefault="00690278">
      <w:pPr>
        <w:pStyle w:val="1"/>
        <w:spacing w:line="221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 реализации программы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>Руководители: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  <w:tab w:val="left" w:pos="2341"/>
        </w:tabs>
        <w:ind w:firstLine="920"/>
        <w:jc w:val="both"/>
      </w:pPr>
      <w:r>
        <w:t>администрация школы;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>Творческая группа: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  <w:tab w:val="left" w:pos="2341"/>
        </w:tabs>
        <w:ind w:firstLine="920"/>
        <w:jc w:val="both"/>
      </w:pPr>
      <w:r>
        <w:t>учителя, педагоги дополнительного образования;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  <w:tab w:val="left" w:pos="2341"/>
        </w:tabs>
        <w:spacing w:after="60"/>
        <w:ind w:firstLine="920"/>
        <w:jc w:val="both"/>
      </w:pPr>
      <w:r>
        <w:t>педагог - психолог;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  <w:tab w:val="left" w:pos="2341"/>
        </w:tabs>
        <w:spacing w:line="326" w:lineRule="auto"/>
        <w:ind w:firstLine="920"/>
        <w:jc w:val="both"/>
      </w:pPr>
      <w:r>
        <w:t>библиотекарь;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>Участники: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  <w:tab w:val="left" w:pos="2341"/>
        </w:tabs>
        <w:spacing w:after="60"/>
        <w:ind w:firstLine="920"/>
      </w:pPr>
      <w:r>
        <w:t>обучающиеся начальных классов, обучающиеся 5- 11 классов;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  <w:tab w:val="left" w:pos="2341"/>
        </w:tabs>
        <w:spacing w:line="326" w:lineRule="auto"/>
        <w:ind w:firstLine="920"/>
        <w:jc w:val="both"/>
      </w:pPr>
      <w:r>
        <w:t>родители.</w:t>
      </w:r>
    </w:p>
    <w:p w:rsidR="00B5378D" w:rsidRDefault="00690278">
      <w:pPr>
        <w:pStyle w:val="1"/>
        <w:ind w:firstLine="0"/>
        <w:jc w:val="center"/>
      </w:pPr>
      <w:r>
        <w:rPr>
          <w:b/>
          <w:bCs/>
        </w:rPr>
        <w:t>Требования, которые необходимо предъявлять к учителю,</w:t>
      </w:r>
      <w:r>
        <w:rPr>
          <w:b/>
          <w:bCs/>
        </w:rPr>
        <w:br/>
        <w:t>работающему с одарёнными детьми</w:t>
      </w:r>
    </w:p>
    <w:p w:rsidR="00B5378D" w:rsidRDefault="00690278">
      <w:pPr>
        <w:pStyle w:val="1"/>
        <w:ind w:firstLine="0"/>
        <w:jc w:val="both"/>
      </w:pPr>
      <w:r>
        <w:rPr>
          <w:b/>
          <w:bCs/>
        </w:rPr>
        <w:t>Учитель должен быть: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2341"/>
        </w:tabs>
        <w:ind w:firstLine="920"/>
        <w:jc w:val="both"/>
      </w:pPr>
      <w:r>
        <w:t>творческим, способным к инновационной деятельности;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  <w:tab w:val="left" w:pos="2341"/>
        </w:tabs>
        <w:ind w:firstLine="920"/>
        <w:jc w:val="both"/>
      </w:pPr>
      <w:r>
        <w:t>увлечен своим делом;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2341"/>
        </w:tabs>
        <w:ind w:firstLine="920"/>
        <w:jc w:val="both"/>
      </w:pPr>
      <w:r>
        <w:t>способным к экспериментальной, научной и творческой деятельности;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  <w:tab w:val="left" w:pos="2341"/>
        </w:tabs>
        <w:ind w:firstLine="920"/>
        <w:jc w:val="both"/>
      </w:pPr>
      <w:r>
        <w:t>профессионально грамотным;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  <w:tab w:val="left" w:pos="2341"/>
        </w:tabs>
        <w:ind w:firstLine="920"/>
        <w:jc w:val="both"/>
      </w:pPr>
      <w:r>
        <w:t>владеть современными педагогическими технологиями;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  <w:tab w:val="left" w:pos="2341"/>
        </w:tabs>
        <w:ind w:firstLine="920"/>
        <w:jc w:val="both"/>
      </w:pPr>
      <w:r>
        <w:t>интеллектуальным, нравственным и эрудированным;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  <w:tab w:val="left" w:pos="2341"/>
        </w:tabs>
        <w:ind w:firstLine="920"/>
        <w:jc w:val="both"/>
      </w:pPr>
      <w:r>
        <w:t>проводником передовых педагогических технологий;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81"/>
          <w:tab w:val="left" w:pos="2341"/>
        </w:tabs>
        <w:ind w:firstLine="920"/>
        <w:jc w:val="both"/>
      </w:pPr>
      <w:r>
        <w:t>психологом, воспитателем и умелым организатором учебно</w:t>
      </w:r>
      <w:r>
        <w:softHyphen/>
      </w:r>
    </w:p>
    <w:p w:rsidR="00B5378D" w:rsidRDefault="00690278">
      <w:pPr>
        <w:pStyle w:val="1"/>
        <w:ind w:firstLine="0"/>
        <w:jc w:val="both"/>
      </w:pPr>
      <w:r>
        <w:t>воспитательного процесса.</w:t>
      </w:r>
    </w:p>
    <w:p w:rsidR="00B5378D" w:rsidRDefault="00690278">
      <w:pPr>
        <w:pStyle w:val="1"/>
        <w:ind w:firstLine="0"/>
        <w:jc w:val="center"/>
      </w:pPr>
      <w:r>
        <w:rPr>
          <w:b/>
          <w:bCs/>
        </w:rPr>
        <w:t>При работе с одарёнными детьми необходимо уметь: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ind w:firstLine="920"/>
        <w:jc w:val="both"/>
      </w:pPr>
      <w:r>
        <w:t>обогащать учебные программы, т.е. обновлять и расширять</w:t>
      </w:r>
    </w:p>
    <w:p w:rsidR="00B5378D" w:rsidRDefault="00690278">
      <w:pPr>
        <w:pStyle w:val="1"/>
        <w:ind w:firstLine="0"/>
      </w:pPr>
      <w:r>
        <w:t>содержание образования;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ind w:firstLine="920"/>
        <w:jc w:val="both"/>
      </w:pPr>
      <w:r>
        <w:t>стимулировать познавательные способности учащихся;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ind w:firstLine="920"/>
        <w:jc w:val="both"/>
      </w:pPr>
      <w:r>
        <w:t>работать дифференцированно, осуществлять индивидуальный подход</w:t>
      </w:r>
    </w:p>
    <w:p w:rsidR="00B5378D" w:rsidRDefault="00690278">
      <w:pPr>
        <w:pStyle w:val="1"/>
        <w:ind w:firstLine="0"/>
        <w:jc w:val="both"/>
      </w:pPr>
      <w:r>
        <w:t>и консультировать учащихся;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ind w:firstLine="920"/>
        <w:jc w:val="both"/>
      </w:pPr>
      <w:r>
        <w:t>принимать взвешенные психолого-педагогические решения;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ind w:firstLine="920"/>
        <w:jc w:val="both"/>
      </w:pPr>
      <w:r>
        <w:t>анализировать свою учебно-воспитательную деятельность и всего</w:t>
      </w:r>
    </w:p>
    <w:p w:rsidR="00B5378D" w:rsidRDefault="00690278">
      <w:pPr>
        <w:pStyle w:val="1"/>
        <w:ind w:firstLine="0"/>
      </w:pPr>
      <w:r>
        <w:t>класса;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2341"/>
        </w:tabs>
        <w:ind w:firstLine="920"/>
        <w:jc w:val="both"/>
      </w:pPr>
      <w:r>
        <w:t>отбирать и готовить материалы для коллективных творческих дел.</w:t>
      </w:r>
    </w:p>
    <w:p w:rsidR="00B5378D" w:rsidRDefault="00690278">
      <w:pPr>
        <w:pStyle w:val="1"/>
        <w:spacing w:line="226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Формы работы с одарёнными детьми: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spacing w:line="331" w:lineRule="auto"/>
        <w:ind w:firstLine="920"/>
        <w:jc w:val="both"/>
      </w:pPr>
      <w:r>
        <w:t>групповые занятия с одаренными учащимися;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spacing w:line="331" w:lineRule="auto"/>
        <w:ind w:firstLine="920"/>
        <w:jc w:val="both"/>
      </w:pPr>
      <w:r>
        <w:t>предметные кружки;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spacing w:line="331" w:lineRule="auto"/>
        <w:ind w:firstLine="920"/>
        <w:jc w:val="both"/>
      </w:pPr>
      <w:r>
        <w:t>кружки по интересам;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spacing w:line="331" w:lineRule="auto"/>
        <w:ind w:firstLine="920"/>
        <w:jc w:val="both"/>
      </w:pPr>
      <w:r>
        <w:t>конкурсы;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spacing w:line="331" w:lineRule="auto"/>
        <w:ind w:firstLine="920"/>
        <w:jc w:val="both"/>
      </w:pPr>
      <w:r>
        <w:t>элективные курсы;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spacing w:line="331" w:lineRule="auto"/>
        <w:ind w:firstLine="920"/>
        <w:jc w:val="both"/>
      </w:pPr>
      <w:r>
        <w:t>работа по индивидуальным планам;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spacing w:line="331" w:lineRule="auto"/>
        <w:ind w:firstLine="920"/>
        <w:jc w:val="both"/>
      </w:pPr>
      <w:r>
        <w:t>проектная и исследовательская деятельность;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</w:tabs>
        <w:spacing w:after="660"/>
        <w:ind w:firstLine="920"/>
        <w:jc w:val="both"/>
      </w:pPr>
      <w:r>
        <w:t>участие в олимпиадах, конкурсах, фестивалях, выставках, конференциях.</w:t>
      </w:r>
    </w:p>
    <w:p w:rsidR="00B5378D" w:rsidRDefault="00690278">
      <w:pPr>
        <w:pStyle w:val="11"/>
        <w:keepNext/>
        <w:keepLines/>
        <w:ind w:firstLine="700"/>
        <w:jc w:val="left"/>
      </w:pPr>
      <w:bookmarkStart w:id="6" w:name="bookmark12"/>
      <w:r>
        <w:lastRenderedPageBreak/>
        <w:t>Цель и задачи программы «Одарённые дети»</w:t>
      </w:r>
      <w:bookmarkEnd w:id="6"/>
    </w:p>
    <w:p w:rsidR="00B5378D" w:rsidRDefault="00690278">
      <w:pPr>
        <w:pStyle w:val="1"/>
        <w:ind w:firstLine="700"/>
      </w:pPr>
      <w:r>
        <w:rPr>
          <w:b/>
          <w:bCs/>
        </w:rPr>
        <w:t xml:space="preserve">Цель: </w:t>
      </w:r>
      <w:r>
        <w:t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>Задачи: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2341"/>
        </w:tabs>
        <w:spacing w:line="329" w:lineRule="auto"/>
        <w:ind w:firstLine="920"/>
        <w:jc w:val="both"/>
      </w:pPr>
      <w:r>
        <w:t>изучение природы детской одаренности;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</w:tabs>
        <w:ind w:firstLine="920"/>
        <w:jc w:val="both"/>
      </w:pPr>
      <w:r>
        <w:t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</w:tabs>
        <w:ind w:firstLine="920"/>
        <w:jc w:val="both"/>
      </w:pPr>
      <w:r>
        <w:t>разработка научно-методического обеспечения диагностики, обучения и развития одаренных детей.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2341"/>
        </w:tabs>
        <w:spacing w:line="329" w:lineRule="auto"/>
        <w:ind w:firstLine="920"/>
        <w:jc w:val="both"/>
      </w:pPr>
      <w:r>
        <w:t>создание базы данных в рамках Программы;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2341"/>
        </w:tabs>
        <w:ind w:firstLine="920"/>
        <w:jc w:val="both"/>
      </w:pPr>
      <w:r>
        <w:t>внедрение в учебный процесс интерактивных технологий;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2341"/>
        </w:tabs>
        <w:ind w:firstLine="920"/>
        <w:jc w:val="both"/>
      </w:pPr>
      <w:r>
        <w:t>организация совместной работы МОУ ШСШ с отделом образования;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</w:tabs>
        <w:ind w:firstLine="920"/>
        <w:jc w:val="both"/>
      </w:pPr>
      <w:r>
        <w:t>развитие сферы дополнительного образования, удовлетворяющего потребности, интересы детей;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</w:tabs>
        <w:ind w:firstLine="920"/>
        <w:jc w:val="both"/>
      </w:pPr>
      <w:r>
        <w:t>подготовка и повышение квалификации кадров по работе с одаренными детьми.</w:t>
      </w:r>
    </w:p>
    <w:p w:rsidR="00B5378D" w:rsidRDefault="00690278">
      <w:pPr>
        <w:pStyle w:val="1"/>
        <w:spacing w:line="221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Направления работы по реализации программы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</w:tabs>
        <w:ind w:firstLine="920"/>
        <w:jc w:val="both"/>
      </w:pPr>
      <w:r>
        <w:t>разработка учебных и дополнительных образовательных программ, контрольного, тестового материала для одаренных учащихся;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ind w:firstLine="920"/>
        <w:jc w:val="both"/>
      </w:pPr>
      <w:r>
        <w:t>диагностика - как неотъемлемая часть развития интеллекта, его</w:t>
      </w:r>
    </w:p>
    <w:p w:rsidR="00B5378D" w:rsidRDefault="00690278">
      <w:pPr>
        <w:pStyle w:val="1"/>
        <w:ind w:firstLine="0"/>
      </w:pPr>
      <w:r>
        <w:t>исходное начало;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393"/>
          <w:tab w:val="left" w:pos="2341"/>
        </w:tabs>
        <w:ind w:firstLine="920"/>
        <w:jc w:val="both"/>
      </w:pPr>
      <w:r>
        <w:t>создание благоприятных условий для реализации творческого</w:t>
      </w:r>
    </w:p>
    <w:p w:rsidR="00B5378D" w:rsidRDefault="00690278">
      <w:pPr>
        <w:pStyle w:val="1"/>
        <w:ind w:firstLine="0"/>
        <w:jc w:val="both"/>
      </w:pPr>
      <w:r>
        <w:t>потенциала одаренных детей;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2341"/>
        </w:tabs>
        <w:spacing w:line="326" w:lineRule="auto"/>
        <w:ind w:firstLine="920"/>
        <w:jc w:val="both"/>
      </w:pPr>
      <w:r>
        <w:t>развитие творческих способностей учащихся;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421"/>
        </w:tabs>
        <w:ind w:firstLine="920"/>
        <w:jc w:val="both"/>
      </w:pPr>
      <w:r>
        <w:t>поощрение и стимулирование дальнейшей творческой деятельности учащихся;</w:t>
      </w:r>
    </w:p>
    <w:p w:rsidR="00B5378D" w:rsidRDefault="00690278">
      <w:pPr>
        <w:pStyle w:val="1"/>
        <w:numPr>
          <w:ilvl w:val="0"/>
          <w:numId w:val="7"/>
        </w:numPr>
        <w:tabs>
          <w:tab w:val="left" w:pos="1421"/>
        </w:tabs>
        <w:ind w:firstLine="920"/>
        <w:jc w:val="both"/>
      </w:pPr>
      <w:r>
        <w:t>организация методической работы с учителями по реализации данной программы.</w:t>
      </w:r>
    </w:p>
    <w:p w:rsidR="00B5378D" w:rsidRDefault="00690278">
      <w:pPr>
        <w:pStyle w:val="1"/>
        <w:ind w:firstLine="0"/>
        <w:jc w:val="center"/>
      </w:pPr>
      <w:r>
        <w:rPr>
          <w:b/>
          <w:bCs/>
        </w:rPr>
        <w:t>Диагностика</w:t>
      </w:r>
    </w:p>
    <w:p w:rsidR="00B5378D" w:rsidRDefault="00690278">
      <w:pPr>
        <w:pStyle w:val="1"/>
        <w:numPr>
          <w:ilvl w:val="0"/>
          <w:numId w:val="8"/>
        </w:numPr>
        <w:tabs>
          <w:tab w:val="left" w:pos="346"/>
        </w:tabs>
        <w:ind w:firstLine="0"/>
        <w:jc w:val="both"/>
      </w:pPr>
      <w:r>
        <w:t>Изучение диагностических методик, основанных на доступности, информативности.</w:t>
      </w:r>
    </w:p>
    <w:p w:rsidR="00B5378D" w:rsidRDefault="00690278">
      <w:pPr>
        <w:pStyle w:val="1"/>
        <w:numPr>
          <w:ilvl w:val="0"/>
          <w:numId w:val="8"/>
        </w:numPr>
        <w:tabs>
          <w:tab w:val="left" w:pos="346"/>
        </w:tabs>
        <w:ind w:firstLine="0"/>
        <w:jc w:val="both"/>
      </w:pPr>
      <w:r>
        <w:t>Создание банка тестов для диагностирования учащихся с 5 по 11 классы по определению интеллектуальных способностей; банка данных одарённых детей.</w:t>
      </w:r>
    </w:p>
    <w:p w:rsidR="00B5378D" w:rsidRDefault="00690278">
      <w:pPr>
        <w:pStyle w:val="1"/>
        <w:numPr>
          <w:ilvl w:val="0"/>
          <w:numId w:val="8"/>
        </w:numPr>
        <w:tabs>
          <w:tab w:val="left" w:pos="342"/>
        </w:tabs>
        <w:ind w:firstLine="0"/>
        <w:jc w:val="both"/>
      </w:pPr>
      <w:r>
        <w:t>Изучение круга интересов умственной деятельности учащихся путем анкетирования.</w:t>
      </w:r>
    </w:p>
    <w:p w:rsidR="00B5378D" w:rsidRDefault="00690278">
      <w:pPr>
        <w:pStyle w:val="1"/>
        <w:numPr>
          <w:ilvl w:val="0"/>
          <w:numId w:val="8"/>
        </w:numPr>
        <w:tabs>
          <w:tab w:val="left" w:pos="346"/>
        </w:tabs>
        <w:ind w:firstLine="0"/>
        <w:jc w:val="both"/>
      </w:pPr>
      <w:r>
        <w:t>Изучение личностных потребностей одаренных учащихся путем собеседования.</w:t>
      </w:r>
    </w:p>
    <w:p w:rsidR="00B5378D" w:rsidRDefault="00690278">
      <w:pPr>
        <w:pStyle w:val="1"/>
        <w:numPr>
          <w:ilvl w:val="0"/>
          <w:numId w:val="8"/>
        </w:numPr>
        <w:tabs>
          <w:tab w:val="left" w:pos="346"/>
        </w:tabs>
        <w:ind w:firstLine="0"/>
        <w:jc w:val="both"/>
      </w:pPr>
      <w:r>
        <w:t>Изучение работы учащихся на уроке путем посещения занятий учителями- предметниками.</w:t>
      </w:r>
    </w:p>
    <w:p w:rsidR="00B5378D" w:rsidRDefault="00690278">
      <w:pPr>
        <w:pStyle w:val="1"/>
        <w:numPr>
          <w:ilvl w:val="0"/>
          <w:numId w:val="8"/>
        </w:numPr>
        <w:tabs>
          <w:tab w:val="left" w:pos="342"/>
        </w:tabs>
        <w:ind w:firstLine="0"/>
        <w:jc w:val="both"/>
      </w:pPr>
      <w:r>
        <w:t>Разработка программ и методик для работы с одаренными детьми.</w:t>
      </w:r>
    </w:p>
    <w:p w:rsidR="00B5378D" w:rsidRDefault="00690278">
      <w:pPr>
        <w:pStyle w:val="1"/>
        <w:ind w:firstLine="0"/>
        <w:jc w:val="center"/>
      </w:pPr>
      <w:r>
        <w:rPr>
          <w:b/>
          <w:bCs/>
        </w:rPr>
        <w:t>Методическая работа</w:t>
      </w:r>
    </w:p>
    <w:p w:rsidR="00B5378D" w:rsidRDefault="00690278">
      <w:pPr>
        <w:pStyle w:val="1"/>
        <w:numPr>
          <w:ilvl w:val="0"/>
          <w:numId w:val="9"/>
        </w:numPr>
        <w:tabs>
          <w:tab w:val="left" w:pos="442"/>
        </w:tabs>
        <w:ind w:firstLine="0"/>
        <w:jc w:val="both"/>
      </w:pPr>
      <w:r>
        <w:t>Исполнение государственных принципов образования (Закон РФ «Об образовании»).</w:t>
      </w:r>
    </w:p>
    <w:p w:rsidR="00B5378D" w:rsidRDefault="00690278">
      <w:pPr>
        <w:pStyle w:val="1"/>
        <w:numPr>
          <w:ilvl w:val="0"/>
          <w:numId w:val="9"/>
        </w:numPr>
        <w:tabs>
          <w:tab w:val="left" w:pos="442"/>
        </w:tabs>
        <w:ind w:firstLine="0"/>
        <w:jc w:val="both"/>
      </w:pPr>
      <w:r>
        <w:t>Формирование нормативно-правовой базы, направленной на социальную защиту и поддержку одаренных детей.</w:t>
      </w:r>
    </w:p>
    <w:p w:rsidR="00B5378D" w:rsidRDefault="00690278">
      <w:pPr>
        <w:pStyle w:val="1"/>
        <w:numPr>
          <w:ilvl w:val="0"/>
          <w:numId w:val="9"/>
        </w:numPr>
        <w:tabs>
          <w:tab w:val="left" w:pos="442"/>
        </w:tabs>
        <w:ind w:firstLine="0"/>
        <w:jc w:val="both"/>
      </w:pPr>
      <w:r>
        <w:t>Организация методической работы с педколлективом, обеспечение учебно</w:t>
      </w:r>
      <w:r>
        <w:softHyphen/>
        <w:t>методической литературой.</w:t>
      </w:r>
    </w:p>
    <w:p w:rsidR="00B5378D" w:rsidRDefault="00690278">
      <w:pPr>
        <w:pStyle w:val="1"/>
        <w:numPr>
          <w:ilvl w:val="0"/>
          <w:numId w:val="9"/>
        </w:numPr>
        <w:tabs>
          <w:tab w:val="left" w:pos="442"/>
        </w:tabs>
        <w:ind w:firstLine="0"/>
        <w:jc w:val="both"/>
      </w:pPr>
      <w:r>
        <w:t>Совместная коррекционно-методическая работа учителей-предметников, педагогов дополнительного образования и педагога - психолога.</w:t>
      </w:r>
    </w:p>
    <w:p w:rsidR="00B5378D" w:rsidRDefault="00690278">
      <w:pPr>
        <w:pStyle w:val="1"/>
        <w:numPr>
          <w:ilvl w:val="0"/>
          <w:numId w:val="9"/>
        </w:numPr>
        <w:tabs>
          <w:tab w:val="left" w:pos="442"/>
        </w:tabs>
        <w:ind w:firstLine="0"/>
        <w:jc w:val="both"/>
      </w:pPr>
      <w:r>
        <w:t>Разработка системы мер по повышению квалификации педкадров, работающих с одаренными детьми.</w:t>
      </w:r>
    </w:p>
    <w:p w:rsidR="00B5378D" w:rsidRDefault="00690278">
      <w:pPr>
        <w:pStyle w:val="1"/>
        <w:numPr>
          <w:ilvl w:val="0"/>
          <w:numId w:val="9"/>
        </w:numPr>
        <w:tabs>
          <w:tab w:val="left" w:pos="442"/>
        </w:tabs>
        <w:ind w:firstLine="0"/>
        <w:jc w:val="both"/>
      </w:pPr>
      <w:r>
        <w:lastRenderedPageBreak/>
        <w:t>Ежегодный анализ состояния и результатов работы учителей с одарёнными детьми, принятие необходимых управленческих коррекционно-направляющих решений.</w:t>
      </w:r>
    </w:p>
    <w:p w:rsidR="00B5378D" w:rsidRDefault="00690278">
      <w:pPr>
        <w:pStyle w:val="1"/>
        <w:numPr>
          <w:ilvl w:val="0"/>
          <w:numId w:val="9"/>
        </w:numPr>
        <w:tabs>
          <w:tab w:val="left" w:pos="442"/>
        </w:tabs>
        <w:ind w:firstLine="0"/>
        <w:jc w:val="both"/>
      </w:pPr>
      <w:r>
        <w:t>Организация необходимой психолого-педагогической работы среди родителей способных и одарённых детей.</w:t>
      </w:r>
    </w:p>
    <w:p w:rsidR="00B5378D" w:rsidRDefault="00690278">
      <w:pPr>
        <w:pStyle w:val="1"/>
        <w:numPr>
          <w:ilvl w:val="0"/>
          <w:numId w:val="9"/>
        </w:numPr>
        <w:tabs>
          <w:tab w:val="left" w:pos="442"/>
        </w:tabs>
        <w:spacing w:after="340"/>
        <w:ind w:firstLine="0"/>
        <w:jc w:val="both"/>
      </w:pPr>
      <w:r>
        <w:t>Создание банка педагогической информации по работе с одаренными детьми.</w:t>
      </w:r>
    </w:p>
    <w:p w:rsidR="00B5378D" w:rsidRDefault="00690278">
      <w:pPr>
        <w:pStyle w:val="11"/>
        <w:keepNext/>
        <w:keepLines/>
        <w:ind w:firstLine="700"/>
        <w:jc w:val="both"/>
      </w:pPr>
      <w:bookmarkStart w:id="7" w:name="bookmark14"/>
      <w:r>
        <w:t>Обучение и развитие одаренных детей</w:t>
      </w:r>
      <w:bookmarkEnd w:id="7"/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 xml:space="preserve">Начальная школа </w:t>
      </w:r>
      <w:r>
        <w:t xml:space="preserve">- при обучении и развитии одаренных детей в начальной школе </w:t>
      </w:r>
      <w:r w:rsidRPr="004E3B71">
        <w:rPr>
          <w:b/>
          <w:bCs/>
          <w:lang w:eastAsia="en-US" w:bidi="en-US"/>
        </w:rPr>
        <w:t>(</w:t>
      </w:r>
      <w:r>
        <w:rPr>
          <w:lang w:val="en-US" w:eastAsia="en-US" w:bidi="en-US"/>
        </w:rPr>
        <w:t>I</w:t>
      </w:r>
      <w:r w:rsidRPr="004E3B71">
        <w:rPr>
          <w:b/>
          <w:bCs/>
          <w:lang w:eastAsia="en-US" w:bidi="en-US"/>
        </w:rPr>
        <w:t>-</w:t>
      </w:r>
      <w:r>
        <w:rPr>
          <w:lang w:val="en-US" w:eastAsia="en-US" w:bidi="en-US"/>
        </w:rPr>
        <w:t>IV</w:t>
      </w:r>
      <w:r w:rsidRPr="004E3B71">
        <w:rPr>
          <w:lang w:eastAsia="en-US" w:bidi="en-US"/>
        </w:rPr>
        <w:t xml:space="preserve"> </w:t>
      </w:r>
      <w:r>
        <w:t>классы) важную роль играют уроки творчества, работа в кружках (художественных, технического творчества, конкурсы, интеллектуальные игры и др.) Вводятся элементы обучения по индивидуальным программам.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>Средняя ступень (</w:t>
      </w:r>
      <w:r>
        <w:t>V - VIII классы) - расширяется тематика кружков и секций при школе, проводятся факультативы, значительную роль играет обучение по индивидуальным и интегрированным программам. Сфера проявления одарённости связана с четырьмя потребностями — в общении, самовыражении, самоутверждении и самопознании.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>Старшая ступень (</w:t>
      </w:r>
      <w:r>
        <w:t>IX - XI классы) - акцент работы с одаренными детьми смещается в сторону работы по индивидуальным программам.</w:t>
      </w:r>
    </w:p>
    <w:p w:rsidR="00B5378D" w:rsidRDefault="00690278">
      <w:pPr>
        <w:pStyle w:val="1"/>
        <w:ind w:firstLine="700"/>
        <w:jc w:val="both"/>
      </w:pPr>
      <w:r>
        <w:t>Задачи обучения заключаются не только в том, чтобы обеспечить усвоение школьными программами по разным предметам, но и в том, чтобы продвинуть учащихся в развитии. Особое значение работа над развитием имеет, как и в начальных классах, так и далее, являющихся фундаментом дальнейшего становления личности школьника.</w:t>
      </w:r>
    </w:p>
    <w:p w:rsidR="00B5378D" w:rsidRDefault="00690278">
      <w:pPr>
        <w:pStyle w:val="1"/>
        <w:spacing w:line="223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 за выполнением программы «Одарённые дети»</w:t>
      </w:r>
    </w:p>
    <w:p w:rsidR="00B5378D" w:rsidRDefault="00690278">
      <w:pPr>
        <w:pStyle w:val="1"/>
        <w:numPr>
          <w:ilvl w:val="0"/>
          <w:numId w:val="10"/>
        </w:numPr>
        <w:tabs>
          <w:tab w:val="left" w:pos="398"/>
        </w:tabs>
        <w:ind w:firstLine="0"/>
        <w:jc w:val="both"/>
      </w:pPr>
      <w:r>
        <w:t>Включение в план внутришкольного контроля вопросов организации и отслеживания результатов работы с одарёнными детьми.</w:t>
      </w:r>
    </w:p>
    <w:p w:rsidR="00B5378D" w:rsidRDefault="00690278">
      <w:pPr>
        <w:pStyle w:val="1"/>
        <w:numPr>
          <w:ilvl w:val="0"/>
          <w:numId w:val="10"/>
        </w:numPr>
        <w:tabs>
          <w:tab w:val="left" w:pos="398"/>
        </w:tabs>
        <w:ind w:firstLine="0"/>
        <w:jc w:val="both"/>
      </w:pPr>
      <w:r>
        <w:t>Проведение контрольных срезов, тестов, анкетирования учащихся творческого уровня.</w:t>
      </w:r>
    </w:p>
    <w:p w:rsidR="00B5378D" w:rsidRDefault="00690278">
      <w:pPr>
        <w:pStyle w:val="1"/>
        <w:numPr>
          <w:ilvl w:val="0"/>
          <w:numId w:val="10"/>
        </w:numPr>
        <w:tabs>
          <w:tab w:val="left" w:pos="398"/>
        </w:tabs>
        <w:ind w:firstLine="0"/>
        <w:jc w:val="both"/>
      </w:pPr>
      <w:r>
        <w:t>Проведение школьных конкурсов, олимпиад, соревнований, фестивалей, творческих выставок.</w:t>
      </w:r>
    </w:p>
    <w:p w:rsidR="00B5378D" w:rsidRDefault="00690278">
      <w:pPr>
        <w:pStyle w:val="1"/>
        <w:spacing w:line="223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 w:eastAsia="en-US" w:bidi="en-US"/>
        </w:rPr>
        <w:t>IY</w:t>
      </w:r>
      <w:r w:rsidRPr="004E3B71">
        <w:rPr>
          <w:b/>
          <w:bCs/>
          <w:sz w:val="28"/>
          <w:szCs w:val="28"/>
          <w:lang w:eastAsia="en-US" w:bidi="en-US"/>
        </w:rPr>
        <w:t>.</w:t>
      </w:r>
    </w:p>
    <w:p w:rsidR="00B5378D" w:rsidRDefault="00690278">
      <w:pPr>
        <w:pStyle w:val="1"/>
        <w:spacing w:line="223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формы работы и поддержки одарённых детей</w:t>
      </w:r>
    </w:p>
    <w:p w:rsidR="00B5378D" w:rsidRDefault="00690278">
      <w:pPr>
        <w:pStyle w:val="1"/>
        <w:ind w:firstLine="700"/>
        <w:jc w:val="both"/>
      </w:pPr>
      <w:r>
        <w:t>Крайне важно пробудить в ребенке познавательную мотивацию, но для развития его одаренности и тем более для обеспечения полноценной творческой отдачи этого еще недостаточно. Необходимо предоставить ему возможности адекватно удовлетворять пробудившуюся страсть к познанию. Поддержка одаренных детей и учащихся - обеспечение оптимальных условий их обучения и развития.</w:t>
      </w:r>
    </w:p>
    <w:p w:rsidR="00B5378D" w:rsidRDefault="00690278">
      <w:pPr>
        <w:pStyle w:val="1"/>
        <w:ind w:firstLine="700"/>
        <w:jc w:val="both"/>
      </w:pPr>
      <w:r>
        <w:rPr>
          <w:b/>
          <w:bCs/>
        </w:rPr>
        <w:t>Цели и задачи:</w:t>
      </w:r>
    </w:p>
    <w:p w:rsidR="00B5378D" w:rsidRDefault="00690278">
      <w:pPr>
        <w:pStyle w:val="1"/>
        <w:numPr>
          <w:ilvl w:val="0"/>
          <w:numId w:val="11"/>
        </w:numPr>
        <w:tabs>
          <w:tab w:val="left" w:pos="1407"/>
        </w:tabs>
        <w:spacing w:line="276" w:lineRule="auto"/>
        <w:ind w:firstLine="920"/>
        <w:jc w:val="both"/>
      </w:pPr>
      <w:r>
        <w:t>выявление конкретных трудностей, с которыми сталкиваются одаренный ребенок;</w:t>
      </w:r>
    </w:p>
    <w:p w:rsidR="00B5378D" w:rsidRDefault="00690278">
      <w:pPr>
        <w:pStyle w:val="1"/>
        <w:numPr>
          <w:ilvl w:val="0"/>
          <w:numId w:val="11"/>
        </w:numPr>
        <w:tabs>
          <w:tab w:val="left" w:pos="2331"/>
        </w:tabs>
        <w:spacing w:line="329" w:lineRule="auto"/>
        <w:ind w:firstLine="920"/>
        <w:jc w:val="both"/>
      </w:pPr>
      <w:r>
        <w:t>разработка эффективных форм помощи одаренным детям;</w:t>
      </w:r>
    </w:p>
    <w:p w:rsidR="00B5378D" w:rsidRDefault="00690278">
      <w:pPr>
        <w:pStyle w:val="1"/>
        <w:numPr>
          <w:ilvl w:val="0"/>
          <w:numId w:val="11"/>
        </w:numPr>
        <w:tabs>
          <w:tab w:val="left" w:pos="2331"/>
        </w:tabs>
        <w:spacing w:line="329" w:lineRule="auto"/>
        <w:ind w:firstLine="920"/>
        <w:jc w:val="both"/>
      </w:pPr>
      <w:r>
        <w:t>оказание социальной помощи одаренным детям;</w:t>
      </w:r>
    </w:p>
    <w:p w:rsidR="00B5378D" w:rsidRDefault="00690278">
      <w:pPr>
        <w:pStyle w:val="1"/>
        <w:numPr>
          <w:ilvl w:val="0"/>
          <w:numId w:val="11"/>
        </w:numPr>
        <w:tabs>
          <w:tab w:val="left" w:pos="1407"/>
        </w:tabs>
        <w:spacing w:line="276" w:lineRule="auto"/>
        <w:ind w:firstLine="920"/>
        <w:jc w:val="both"/>
      </w:pPr>
      <w:r>
        <w:t>использование стимулирующих факторов для одаренных детей (на уровне школы, города).</w:t>
      </w:r>
    </w:p>
    <w:p w:rsidR="00B5378D" w:rsidRDefault="00690278">
      <w:pPr>
        <w:pStyle w:val="11"/>
        <w:keepNext/>
        <w:keepLines/>
        <w:spacing w:line="240" w:lineRule="auto"/>
      </w:pPr>
      <w:bookmarkStart w:id="8" w:name="bookmark16"/>
      <w:r>
        <w:t>Формы работы с одарёнными детьми (индивидуальная и</w:t>
      </w:r>
      <w:r>
        <w:br/>
        <w:t>групповая)</w:t>
      </w:r>
      <w:bookmarkEnd w:id="8"/>
    </w:p>
    <w:p w:rsidR="00B5378D" w:rsidRDefault="00690278">
      <w:pPr>
        <w:pStyle w:val="1"/>
        <w:numPr>
          <w:ilvl w:val="0"/>
          <w:numId w:val="11"/>
        </w:numPr>
        <w:tabs>
          <w:tab w:val="left" w:pos="1407"/>
        </w:tabs>
        <w:spacing w:line="276" w:lineRule="auto"/>
        <w:ind w:firstLine="920"/>
      </w:pPr>
      <w:r>
        <w:t>организация факультативных и кружковых (дополнительное образование) занятий в школе;</w:t>
      </w:r>
    </w:p>
    <w:p w:rsidR="00B5378D" w:rsidRDefault="00690278">
      <w:pPr>
        <w:pStyle w:val="1"/>
        <w:numPr>
          <w:ilvl w:val="0"/>
          <w:numId w:val="11"/>
        </w:numPr>
        <w:tabs>
          <w:tab w:val="left" w:pos="1407"/>
        </w:tabs>
        <w:spacing w:line="257" w:lineRule="auto"/>
        <w:ind w:firstLine="920"/>
      </w:pPr>
      <w:r>
        <w:t xml:space="preserve">работа с одаренными детьми в условиях обычных классов (на основе </w:t>
      </w:r>
      <w:r>
        <w:lastRenderedPageBreak/>
        <w:t>внедрения развивающих и личностно-ориентированных методов обучения, нетрадиционных форм работы на уроке);</w:t>
      </w:r>
    </w:p>
    <w:p w:rsidR="00B5378D" w:rsidRDefault="00690278">
      <w:pPr>
        <w:pStyle w:val="1"/>
        <w:numPr>
          <w:ilvl w:val="0"/>
          <w:numId w:val="11"/>
        </w:numPr>
        <w:tabs>
          <w:tab w:val="left" w:pos="1407"/>
        </w:tabs>
        <w:spacing w:line="276" w:lineRule="auto"/>
        <w:ind w:firstLine="920"/>
      </w:pPr>
      <w:r>
        <w:t>проектная деятельность (работа по исследовательским и творческим проектам);</w:t>
      </w:r>
    </w:p>
    <w:p w:rsidR="00B5378D" w:rsidRDefault="00690278">
      <w:pPr>
        <w:pStyle w:val="1"/>
        <w:numPr>
          <w:ilvl w:val="0"/>
          <w:numId w:val="11"/>
        </w:numPr>
        <w:tabs>
          <w:tab w:val="left" w:pos="1407"/>
        </w:tabs>
        <w:spacing w:line="276" w:lineRule="auto"/>
        <w:ind w:firstLine="920"/>
      </w:pPr>
      <w:r>
        <w:t>участие в предметных олимпиадах, конкурсах, фестивалях, соревнованиях, творческих выставках;</w:t>
      </w:r>
    </w:p>
    <w:p w:rsidR="00B5378D" w:rsidRDefault="00690278">
      <w:pPr>
        <w:pStyle w:val="1"/>
        <w:numPr>
          <w:ilvl w:val="0"/>
          <w:numId w:val="11"/>
        </w:numPr>
        <w:tabs>
          <w:tab w:val="left" w:pos="1407"/>
          <w:tab w:val="left" w:pos="2331"/>
        </w:tabs>
        <w:spacing w:line="329" w:lineRule="auto"/>
        <w:ind w:firstLine="920"/>
      </w:pPr>
      <w:r>
        <w:t>поддержка участия детей во всероссийских и международных</w:t>
      </w:r>
    </w:p>
    <w:p w:rsidR="00B5378D" w:rsidRDefault="00690278">
      <w:pPr>
        <w:pStyle w:val="1"/>
        <w:ind w:firstLine="0"/>
      </w:pPr>
      <w:r>
        <w:t>предметных олимпиадах;</w:t>
      </w:r>
    </w:p>
    <w:p w:rsidR="00B5378D" w:rsidRDefault="00690278">
      <w:pPr>
        <w:pStyle w:val="1"/>
        <w:numPr>
          <w:ilvl w:val="0"/>
          <w:numId w:val="11"/>
        </w:numPr>
        <w:tabs>
          <w:tab w:val="left" w:pos="1407"/>
          <w:tab w:val="left" w:pos="2331"/>
        </w:tabs>
        <w:spacing w:line="329" w:lineRule="auto"/>
        <w:ind w:firstLine="920"/>
        <w:jc w:val="both"/>
      </w:pPr>
      <w:r>
        <w:t>участие в акции «Я - гражданин России»; научно-практической</w:t>
      </w:r>
    </w:p>
    <w:p w:rsidR="00B5378D" w:rsidRDefault="00690278">
      <w:pPr>
        <w:pStyle w:val="1"/>
        <w:ind w:firstLine="0"/>
      </w:pPr>
      <w:r>
        <w:t>конференции «Шаг в будущее»;</w:t>
      </w:r>
    </w:p>
    <w:p w:rsidR="00B5378D" w:rsidRDefault="00690278">
      <w:pPr>
        <w:pStyle w:val="1"/>
        <w:numPr>
          <w:ilvl w:val="0"/>
          <w:numId w:val="11"/>
        </w:numPr>
        <w:tabs>
          <w:tab w:val="left" w:pos="2331"/>
          <w:tab w:val="left" w:pos="5518"/>
          <w:tab w:val="left" w:pos="7237"/>
        </w:tabs>
        <w:spacing w:line="329" w:lineRule="auto"/>
        <w:ind w:firstLine="920"/>
        <w:jc w:val="both"/>
      </w:pPr>
      <w:r>
        <w:t>проведение психологических</w:t>
      </w:r>
      <w:r>
        <w:tab/>
        <w:t>тренингов:</w:t>
      </w:r>
      <w:r>
        <w:tab/>
        <w:t>интеллектуальных,</w:t>
      </w:r>
    </w:p>
    <w:p w:rsidR="00B5378D" w:rsidRDefault="00690278">
      <w:pPr>
        <w:pStyle w:val="1"/>
        <w:ind w:firstLine="0"/>
      </w:pPr>
      <w:r>
        <w:t>личностного роста, развитию креативности;</w:t>
      </w:r>
    </w:p>
    <w:p w:rsidR="00B5378D" w:rsidRDefault="00690278">
      <w:pPr>
        <w:pStyle w:val="1"/>
        <w:numPr>
          <w:ilvl w:val="0"/>
          <w:numId w:val="11"/>
        </w:numPr>
        <w:tabs>
          <w:tab w:val="left" w:pos="1407"/>
          <w:tab w:val="left" w:pos="2331"/>
          <w:tab w:val="left" w:pos="7485"/>
        </w:tabs>
        <w:spacing w:line="329" w:lineRule="auto"/>
        <w:ind w:firstLine="920"/>
        <w:jc w:val="both"/>
      </w:pPr>
      <w:r>
        <w:t>психолого-методическое сопровождение работы</w:t>
      </w:r>
      <w:r>
        <w:tab/>
        <w:t>с одаренными</w:t>
      </w:r>
    </w:p>
    <w:p w:rsidR="00B5378D" w:rsidRDefault="00690278">
      <w:pPr>
        <w:pStyle w:val="1"/>
        <w:ind w:firstLine="0"/>
      </w:pPr>
      <w:r>
        <w:t>детьми;</w:t>
      </w:r>
    </w:p>
    <w:p w:rsidR="00B5378D" w:rsidRDefault="00690278">
      <w:pPr>
        <w:pStyle w:val="1"/>
        <w:numPr>
          <w:ilvl w:val="0"/>
          <w:numId w:val="11"/>
        </w:numPr>
        <w:tabs>
          <w:tab w:val="left" w:pos="1407"/>
          <w:tab w:val="left" w:pos="2331"/>
        </w:tabs>
        <w:spacing w:line="329" w:lineRule="auto"/>
        <w:ind w:firstLine="920"/>
        <w:jc w:val="both"/>
      </w:pPr>
      <w:r>
        <w:t>консультации для детей, подростков и родителей, нуждающихся в</w:t>
      </w:r>
    </w:p>
    <w:p w:rsidR="00B5378D" w:rsidRDefault="00690278">
      <w:pPr>
        <w:pStyle w:val="1"/>
        <w:ind w:firstLine="0"/>
      </w:pPr>
      <w:r>
        <w:t>психологической поддержке.</w:t>
      </w:r>
    </w:p>
    <w:p w:rsidR="00B5378D" w:rsidRDefault="00690278">
      <w:pPr>
        <w:pStyle w:val="1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Работа с родителями</w:t>
      </w:r>
    </w:p>
    <w:p w:rsidR="00B5378D" w:rsidRDefault="00690278">
      <w:pPr>
        <w:pStyle w:val="1"/>
        <w:ind w:firstLine="720"/>
        <w:jc w:val="both"/>
      </w:pPr>
      <w:r>
        <w:t>Знают ли родители об индивидуальных особенностях и склонностях своих детей? Готовы ли они поддержать искру любознательности, развить высокую познавательную активность в своём ребенке? К сожалению, не всегда. Поэтому работа с одаренными детьми в школе, без тесного контакта с родителями невозможна и малоэффективна.</w:t>
      </w:r>
    </w:p>
    <w:p w:rsidR="00B5378D" w:rsidRDefault="00690278">
      <w:pPr>
        <w:pStyle w:val="1"/>
        <w:ind w:firstLine="720"/>
        <w:jc w:val="both"/>
      </w:pPr>
      <w:r>
        <w:t>Практическая работа может решаться через:</w:t>
      </w:r>
    </w:p>
    <w:p w:rsidR="00B5378D" w:rsidRDefault="00690278">
      <w:pPr>
        <w:pStyle w:val="1"/>
        <w:numPr>
          <w:ilvl w:val="0"/>
          <w:numId w:val="12"/>
        </w:numPr>
        <w:tabs>
          <w:tab w:val="left" w:pos="952"/>
        </w:tabs>
        <w:ind w:left="700" w:firstLine="20"/>
        <w:jc w:val="both"/>
      </w:pPr>
      <w:r>
        <w:t>анкетирование родителей с целью оказания психолого-педагогической помощи при обучении и воспитании ОД.</w:t>
      </w:r>
    </w:p>
    <w:p w:rsidR="00B5378D" w:rsidRDefault="00690278">
      <w:pPr>
        <w:pStyle w:val="1"/>
        <w:numPr>
          <w:ilvl w:val="0"/>
          <w:numId w:val="12"/>
        </w:numPr>
        <w:tabs>
          <w:tab w:val="left" w:pos="952"/>
        </w:tabs>
        <w:ind w:firstLine="800"/>
        <w:jc w:val="both"/>
      </w:pPr>
      <w:r>
        <w:t>Чтение научно-популярных циклов лекций по проблемам развития одаренных детей.</w:t>
      </w:r>
    </w:p>
    <w:p w:rsidR="00B5378D" w:rsidRDefault="00690278">
      <w:pPr>
        <w:pStyle w:val="1"/>
        <w:numPr>
          <w:ilvl w:val="0"/>
          <w:numId w:val="12"/>
        </w:numPr>
        <w:tabs>
          <w:tab w:val="left" w:pos="952"/>
        </w:tabs>
        <w:ind w:firstLine="700"/>
        <w:jc w:val="both"/>
      </w:pPr>
      <w:r>
        <w:t>Подбор научной и практической литературы для родителей.</w:t>
      </w:r>
    </w:p>
    <w:p w:rsidR="00B5378D" w:rsidRDefault="00690278">
      <w:pPr>
        <w:pStyle w:val="1"/>
        <w:numPr>
          <w:ilvl w:val="0"/>
          <w:numId w:val="12"/>
        </w:numPr>
        <w:tabs>
          <w:tab w:val="left" w:pos="952"/>
        </w:tabs>
        <w:ind w:firstLine="700"/>
        <w:jc w:val="both"/>
      </w:pPr>
      <w:r>
        <w:t>Организация обучения детей в системе дополнительного образования.</w:t>
      </w:r>
    </w:p>
    <w:p w:rsidR="00B5378D" w:rsidRDefault="00690278">
      <w:pPr>
        <w:pStyle w:val="1"/>
        <w:ind w:firstLine="720"/>
        <w:jc w:val="both"/>
      </w:pPr>
      <w:r>
        <w:t>Одаренным детям иногда бывает довольно трудно адаптироваться к условиям обучения в массовой школе. Причины этого и пути устранения психологического дискомфорта следует искать учителю совместно с родителями ученика, т.к. такой ребенок и в семье не всегда имеет психологическую поддержку и возможность реализовать свои потенциальные возможности.</w:t>
      </w:r>
    </w:p>
    <w:p w:rsidR="00B5378D" w:rsidRDefault="00690278">
      <w:pPr>
        <w:pStyle w:val="1"/>
        <w:ind w:firstLine="800"/>
        <w:jc w:val="both"/>
      </w:pPr>
      <w:r>
        <w:t>При организации работы с одаренными детьми следует:</w:t>
      </w:r>
    </w:p>
    <w:p w:rsidR="00B5378D" w:rsidRDefault="00690278">
      <w:pPr>
        <w:pStyle w:val="1"/>
        <w:numPr>
          <w:ilvl w:val="0"/>
          <w:numId w:val="13"/>
        </w:numPr>
        <w:tabs>
          <w:tab w:val="left" w:pos="1406"/>
        </w:tabs>
        <w:spacing w:line="276" w:lineRule="auto"/>
        <w:ind w:firstLine="920"/>
        <w:jc w:val="both"/>
      </w:pPr>
      <w:r>
        <w:t>учитывать характер семейных отношений и развитие эмоционально - волевых качеств;</w:t>
      </w:r>
    </w:p>
    <w:p w:rsidR="00B5378D" w:rsidRDefault="00690278">
      <w:pPr>
        <w:pStyle w:val="1"/>
        <w:numPr>
          <w:ilvl w:val="0"/>
          <w:numId w:val="13"/>
        </w:numPr>
        <w:tabs>
          <w:tab w:val="left" w:pos="1406"/>
        </w:tabs>
        <w:spacing w:line="264" w:lineRule="auto"/>
        <w:ind w:firstLine="920"/>
        <w:jc w:val="both"/>
      </w:pPr>
      <w:r>
        <w:t>создавать условия для освоения родителями способов формирования у ребенка положительной «Я - концепции», как важнейшего условия полной реализации интеллектуальных возможностей одаренного ребенка;</w:t>
      </w:r>
    </w:p>
    <w:p w:rsidR="00B5378D" w:rsidRDefault="00690278">
      <w:pPr>
        <w:pStyle w:val="1"/>
        <w:numPr>
          <w:ilvl w:val="0"/>
          <w:numId w:val="13"/>
        </w:numPr>
        <w:tabs>
          <w:tab w:val="left" w:pos="1406"/>
        </w:tabs>
        <w:spacing w:line="276" w:lineRule="auto"/>
        <w:ind w:firstLine="920"/>
        <w:jc w:val="both"/>
      </w:pPr>
      <w:r>
        <w:t>оказывать помощь в создании соответствующего семейного микроклимата.</w:t>
      </w:r>
    </w:p>
    <w:p w:rsidR="00B5378D" w:rsidRDefault="00690278">
      <w:pPr>
        <w:pStyle w:val="1"/>
        <w:ind w:firstLine="720"/>
        <w:jc w:val="both"/>
      </w:pPr>
      <w:r>
        <w:t xml:space="preserve">Развитию одаренности детей младшего школьного возраста способствуют высокие познавательные интересы самих родителей, которые, как правило, не только заняты в сфере своей профессии, но и имеют разного рода интеллектуальные «хобби». В общении с ребенком они всегда выходят за круг бытовых проблем, в их общении часто представлена, так называемая совместная познавательная деятельность — общие игры, </w:t>
      </w:r>
      <w:r>
        <w:lastRenderedPageBreak/>
        <w:t>совместная работа на компьютере, экскурсии, походы, активное обсуждение любимых героев литературных произведений. Таких родителей с детьми объединяют общие познавательные интересы, на основе которых между ними возникают устойчивые дружеские отношения.</w:t>
      </w:r>
    </w:p>
    <w:p w:rsidR="00B5378D" w:rsidRDefault="00690278">
      <w:pPr>
        <w:pStyle w:val="1"/>
        <w:ind w:firstLine="720"/>
        <w:jc w:val="both"/>
      </w:pPr>
      <w:r>
        <w:t>Средний и старший возрастной этап является наиболее привлекательным для родителей с точки зрения формирования интеллектуально-творческих способностей ребенка и его самоопределения.</w:t>
      </w:r>
    </w:p>
    <w:p w:rsidR="00B5378D" w:rsidRDefault="00690278">
      <w:pPr>
        <w:pStyle w:val="1"/>
        <w:ind w:firstLine="720"/>
        <w:jc w:val="both"/>
      </w:pPr>
      <w:r>
        <w:t>Следовательно, задача каждого учителя - разработать систему рекомендаций для родителей по воспитанию, развитию и обучению, оказанию психолого</w:t>
      </w:r>
      <w:r>
        <w:softHyphen/>
        <w:t>педагогической поддержки семьям, имеющим способных и одаренных детей.</w:t>
      </w:r>
    </w:p>
    <w:p w:rsidR="00B5378D" w:rsidRDefault="00690278">
      <w:pPr>
        <w:pStyle w:val="1"/>
        <w:spacing w:line="221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 родителям по воспитанию одарённых детей</w:t>
      </w:r>
    </w:p>
    <w:p w:rsidR="00B5378D" w:rsidRDefault="00690278">
      <w:pPr>
        <w:pStyle w:val="1"/>
        <w:numPr>
          <w:ilvl w:val="0"/>
          <w:numId w:val="13"/>
        </w:numPr>
        <w:tabs>
          <w:tab w:val="left" w:pos="2326"/>
        </w:tabs>
        <w:spacing w:line="326" w:lineRule="auto"/>
        <w:ind w:firstLine="920"/>
        <w:jc w:val="both"/>
      </w:pPr>
      <w:r>
        <w:t>дайте ребенку время для размышления и рефлексии;</w:t>
      </w:r>
    </w:p>
    <w:p w:rsidR="00B5378D" w:rsidRDefault="00690278">
      <w:pPr>
        <w:pStyle w:val="1"/>
        <w:numPr>
          <w:ilvl w:val="0"/>
          <w:numId w:val="13"/>
        </w:numPr>
        <w:tabs>
          <w:tab w:val="left" w:pos="1406"/>
        </w:tabs>
        <w:spacing w:line="276" w:lineRule="auto"/>
        <w:ind w:firstLine="920"/>
        <w:jc w:val="both"/>
      </w:pPr>
      <w:r>
        <w:t>старайтесь регулярно общаться со специалистами по одаренности и родителями одаренных детей, чтобы быть в курсе современной информации;</w:t>
      </w:r>
    </w:p>
    <w:p w:rsidR="00B5378D" w:rsidRDefault="00690278">
      <w:pPr>
        <w:pStyle w:val="1"/>
        <w:numPr>
          <w:ilvl w:val="0"/>
          <w:numId w:val="13"/>
        </w:numPr>
        <w:tabs>
          <w:tab w:val="left" w:pos="1406"/>
        </w:tabs>
        <w:spacing w:line="276" w:lineRule="auto"/>
        <w:ind w:firstLine="920"/>
        <w:jc w:val="both"/>
      </w:pPr>
      <w:r>
        <w:t>старайтесь развивать способности ребенка во всех сферах. Например, для интеллектуально одаренного ребенка были бы очень полезны занятия, направленные на развитие творческих, коммуникативных, физических и художественных способностей;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329" w:lineRule="auto"/>
        <w:ind w:left="1180" w:firstLine="0"/>
        <w:jc w:val="both"/>
      </w:pPr>
      <w:r>
        <w:t>избегайте сравнивать детей друг с другом;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64" w:lineRule="auto"/>
        <w:ind w:left="280" w:firstLine="900"/>
        <w:jc w:val="both"/>
      </w:pPr>
      <w:r>
        <w:t>дайте ребенку возможность находить решения без боязни ошибиться. Помогите ему ценить, прежде всего, собственные оригинальные мысли и учиться на своих ошибках;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76" w:lineRule="auto"/>
        <w:ind w:left="280" w:firstLine="900"/>
        <w:jc w:val="both"/>
      </w:pPr>
      <w:r>
        <w:t>поощряйте хорошую организацию работы и правильное распределение времени;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76" w:lineRule="auto"/>
        <w:ind w:left="280" w:firstLine="900"/>
        <w:jc w:val="both"/>
      </w:pPr>
      <w:r>
        <w:t>поощряйте инициативу. Пусть ваш ребенок делает собственные игрушки</w:t>
      </w:r>
      <w:r>
        <w:rPr>
          <w:b/>
          <w:bCs/>
        </w:rPr>
        <w:t xml:space="preserve">, </w:t>
      </w:r>
      <w:r>
        <w:t>игры и модели из любых имеющихся материалов;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76" w:lineRule="auto"/>
        <w:ind w:left="280" w:firstLine="900"/>
        <w:jc w:val="both"/>
      </w:pPr>
      <w:r>
        <w:t>способствуйте задаванию вопросов. Помогайте ребенку находить книги или другие источники информации для получения ответов на свои вопросы;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76" w:lineRule="auto"/>
        <w:ind w:left="280" w:firstLine="900"/>
        <w:jc w:val="both"/>
      </w:pPr>
      <w:r>
        <w:t>дайте ребенку возможность получить максимум жизненного опыта. Поощряйте увлечения и интересы в самых разнообразных областях;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76" w:lineRule="auto"/>
        <w:ind w:left="280" w:firstLine="900"/>
        <w:jc w:val="both"/>
      </w:pPr>
      <w:r>
        <w:t>не ждите, что ребенок будет проявлять свою одаренность всегда и во всем;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76" w:lineRule="auto"/>
        <w:ind w:left="280" w:firstLine="900"/>
        <w:jc w:val="both"/>
      </w:pPr>
      <w:r>
        <w:t>будьте осторожны, поправляя ребенка. Излишняя критика может заглушить творческую энергию и чувство собственной значимости;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76" w:lineRule="auto"/>
        <w:ind w:left="280" w:firstLine="900"/>
        <w:jc w:val="both"/>
      </w:pPr>
      <w:r>
        <w:t>находите время для общения всей семьей. Помогайте ребенку в его самовыражении</w:t>
      </w:r>
      <w:r>
        <w:rPr>
          <w:b/>
          <w:bCs/>
        </w:rPr>
        <w:t>.</w:t>
      </w:r>
    </w:p>
    <w:p w:rsidR="00B5378D" w:rsidRDefault="00690278">
      <w:pPr>
        <w:pStyle w:val="1"/>
        <w:ind w:left="280" w:firstLine="680"/>
        <w:jc w:val="both"/>
      </w:pPr>
      <w:r>
        <w:t>Родители обязаны стремиться развивать в своих детях следующие личные качества: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  <w:tab w:val="left" w:pos="1694"/>
        </w:tabs>
        <w:spacing w:line="329" w:lineRule="auto"/>
        <w:ind w:left="1180" w:firstLine="0"/>
        <w:jc w:val="both"/>
      </w:pPr>
      <w:r>
        <w:t>уверенность, базирующуюся на сознании самоценности;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329" w:lineRule="auto"/>
        <w:ind w:left="1180" w:firstLine="0"/>
        <w:jc w:val="both"/>
      </w:pPr>
      <w:r>
        <w:t>понимание достоинств и недостатков в себе самом и в окружающих;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  <w:tab w:val="left" w:pos="1694"/>
        </w:tabs>
        <w:spacing w:line="329" w:lineRule="auto"/>
        <w:ind w:left="1180" w:firstLine="0"/>
        <w:jc w:val="both"/>
      </w:pPr>
      <w:r>
        <w:t>интеллектуальную и творческую любознательность;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76" w:lineRule="auto"/>
        <w:ind w:left="280" w:firstLine="900"/>
        <w:jc w:val="both"/>
      </w:pPr>
      <w:r>
        <w:t>уважение к доброте, честности, дружелюбию, сопереживанию и терпению;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76" w:lineRule="auto"/>
        <w:ind w:left="280" w:firstLine="900"/>
        <w:jc w:val="both"/>
      </w:pPr>
      <w:r>
        <w:t>привычку опираться на собственные силы и готовность нести ответственность за свои поступки;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76" w:lineRule="auto"/>
        <w:ind w:left="280" w:firstLine="900"/>
        <w:jc w:val="both"/>
      </w:pPr>
      <w:r>
        <w:t xml:space="preserve">умение помогать находить общий язык и радость в общении с людьми </w:t>
      </w:r>
      <w:r>
        <w:lastRenderedPageBreak/>
        <w:t>всех возрастов, рас, социоэкономических и образовательных уровней.</w:t>
      </w:r>
    </w:p>
    <w:p w:rsidR="00B5378D" w:rsidRDefault="00690278">
      <w:pPr>
        <w:pStyle w:val="1"/>
        <w:ind w:left="280" w:firstLine="680"/>
        <w:jc w:val="both"/>
      </w:pPr>
      <w: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76" w:lineRule="auto"/>
        <w:ind w:left="280" w:firstLine="900"/>
        <w:jc w:val="both"/>
      </w:pPr>
      <w:r>
        <w:t>они ценят то, что хотят привить ребенку в моральном, социальном или интеллектуальном плане;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76" w:lineRule="auto"/>
        <w:ind w:left="280" w:firstLine="900"/>
        <w:jc w:val="both"/>
      </w:pPr>
      <w:r>
        <w:t>они точно рассчитывают момент и степень реакции на потребности ребенка;</w:t>
      </w:r>
    </w:p>
    <w:p w:rsidR="00B5378D" w:rsidRDefault="00690278">
      <w:pPr>
        <w:pStyle w:val="1"/>
        <w:numPr>
          <w:ilvl w:val="0"/>
          <w:numId w:val="14"/>
        </w:numPr>
        <w:tabs>
          <w:tab w:val="left" w:pos="1690"/>
        </w:tabs>
        <w:spacing w:line="264" w:lineRule="auto"/>
        <w:ind w:left="280" w:firstLine="900"/>
        <w:jc w:val="both"/>
      </w:pPr>
      <w:r>
        <w:t>они опираются на собственные силы и позволяют ребенку самому искать выход из сложившейся ситуации, решать каждую задачу, которая ему под силу (даже если сами могут сделать все быстрее и лучше);</w:t>
      </w:r>
    </w:p>
    <w:p w:rsidR="00B5378D" w:rsidRDefault="00690278">
      <w:pPr>
        <w:pStyle w:val="1"/>
        <w:ind w:left="280" w:firstLine="680"/>
        <w:jc w:val="both"/>
      </w:pPr>
      <w: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  <w:r>
        <w:br w:type="page"/>
      </w:r>
    </w:p>
    <w:p w:rsidR="00B5378D" w:rsidRDefault="00690278">
      <w:pPr>
        <w:pStyle w:val="a5"/>
      </w:pPr>
      <w:r>
        <w:lastRenderedPageBreak/>
        <w:t>План мероприятий по выполнению программы «Одаренные дети» на 2023-2024 г.г.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4862"/>
        <w:gridCol w:w="2002"/>
        <w:gridCol w:w="2419"/>
      </w:tblGrid>
      <w:tr w:rsidR="00B5378D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78D" w:rsidRDefault="00690278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78D" w:rsidRDefault="0069027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78D" w:rsidRDefault="0069027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78D" w:rsidRDefault="00690278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5378D">
        <w:trPr>
          <w:trHeight w:hRule="exact" w:val="120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одаренных детей Создание и пополнение базы данных одаренных детей школы.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59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Зам.директора по УВР</w:t>
            </w:r>
          </w:p>
        </w:tc>
      </w:tr>
      <w:tr w:rsidR="00B5378D">
        <w:trPr>
          <w:trHeight w:hRule="exact" w:val="120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78D" w:rsidRDefault="00690278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проблемно- исследовательских, проектных и модульных методов обучения, развивая непрерывно у учащихся творческое и исследовательское мышление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</w:t>
            </w:r>
          </w:p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B5378D">
        <w:trPr>
          <w:trHeight w:hRule="exact" w:val="9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патронажа между способными учащимися и учителями-предметниками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</w:t>
            </w:r>
          </w:p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B5378D">
        <w:trPr>
          <w:trHeight w:hRule="exact" w:val="9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78D" w:rsidRDefault="00690278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B5378D">
        <w:trPr>
          <w:trHeight w:hRule="exact" w:val="9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сети курсов по выбору с учетом способности и запросов учащихся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каждого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B5378D">
        <w:trPr>
          <w:trHeight w:hRule="exact" w:val="9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школьных олимпиад.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каждого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</w:t>
            </w:r>
          </w:p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B5378D">
        <w:trPr>
          <w:trHeight w:hRule="exact" w:val="9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и региональном этапе олимпиад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59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декабрь, январь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</w:t>
            </w:r>
          </w:p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B5378D">
        <w:trPr>
          <w:trHeight w:hRule="exact" w:val="9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</w:t>
            </w:r>
          </w:p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B5378D">
        <w:trPr>
          <w:trHeight w:hRule="exact" w:val="60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78D" w:rsidRDefault="00690278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системы поощрений победителей олимпиад, конкурсов, фестивалей.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78D" w:rsidRDefault="00690278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B5378D">
        <w:trPr>
          <w:trHeight w:hRule="exact" w:val="9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78D" w:rsidRDefault="00690278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B5378D">
        <w:trPr>
          <w:trHeight w:hRule="exact" w:val="76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</w:t>
            </w:r>
          </w:p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B5378D">
        <w:trPr>
          <w:trHeight w:hRule="exact" w:val="76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опыта работы учителей, работающих с одаренными детьми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</w:t>
            </w:r>
          </w:p>
        </w:tc>
      </w:tr>
      <w:tr w:rsidR="00B5378D">
        <w:trPr>
          <w:trHeight w:hRule="exact" w:val="6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</w:t>
            </w:r>
          </w:p>
          <w:p w:rsidR="00B5378D" w:rsidRDefault="0069027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</w:tbl>
    <w:p w:rsidR="00B5378D" w:rsidRDefault="00B5378D">
      <w:pPr>
        <w:sectPr w:rsidR="00B5378D">
          <w:pgSz w:w="11900" w:h="16840"/>
          <w:pgMar w:top="1126" w:right="564" w:bottom="610" w:left="1409" w:header="0" w:footer="3" w:gutter="0"/>
          <w:cols w:space="720"/>
          <w:noEndnote/>
          <w:docGrid w:linePitch="360"/>
        </w:sectPr>
      </w:pPr>
    </w:p>
    <w:p w:rsidR="00B5378D" w:rsidRDefault="00690278">
      <w:pPr>
        <w:pStyle w:val="11"/>
        <w:keepNext/>
        <w:keepLines/>
      </w:pPr>
      <w:bookmarkStart w:id="9" w:name="bookmark18"/>
      <w:r>
        <w:lastRenderedPageBreak/>
        <w:t>Список литературы</w:t>
      </w:r>
      <w:bookmarkEnd w:id="9"/>
    </w:p>
    <w:p w:rsidR="00B5378D" w:rsidRDefault="00690278">
      <w:pPr>
        <w:pStyle w:val="11"/>
        <w:keepNext/>
        <w:keepLines/>
        <w:ind w:firstLine="700"/>
        <w:jc w:val="both"/>
      </w:pPr>
      <w:r>
        <w:t>Используемая литература при разработке программы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426"/>
        </w:tabs>
        <w:ind w:firstLine="0"/>
        <w:jc w:val="both"/>
      </w:pPr>
      <w:r>
        <w:t>Аргинская И.И. Изучение развития учащихся учителем (методические рекомендации для учителей начальных классов), Москва, 1999 г.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426"/>
        </w:tabs>
        <w:ind w:firstLine="0"/>
        <w:jc w:val="both"/>
      </w:pPr>
      <w:r>
        <w:t>Ваганова Д.Х. Риторика в интеллектуальных играх и тренингах. М., «Цитадель», 1999 г.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426"/>
        </w:tabs>
        <w:ind w:firstLine="0"/>
        <w:jc w:val="both"/>
      </w:pPr>
      <w:r>
        <w:t>Начальное образование (научно - методический журнал). ЗАО «Русский журнал». 2004 г. № 3.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426"/>
        </w:tabs>
        <w:ind w:firstLine="0"/>
        <w:jc w:val="both"/>
      </w:pPr>
      <w:r>
        <w:t>Концепция творческой одарённости. Московская психологическая школа: История и современность. Т.1. Кн.2.-М.: Психология. Ин-т РАО; МГППУ, 2004 г. - стр.84-91.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426"/>
        </w:tabs>
        <w:ind w:firstLine="0"/>
        <w:jc w:val="both"/>
      </w:pPr>
      <w:r>
        <w:t>Выготский Л.С. Воображение и творчество в детском возрасте. Психологический очерк. Книга. Для учителя. М., Просвещение, 1991г.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426"/>
        </w:tabs>
        <w:ind w:firstLine="0"/>
        <w:jc w:val="both"/>
      </w:pPr>
      <w:r>
        <w:t>Аннастази А. Психологическое тестирование. Кн. 2. М., Педагогика, 1982, с. 32</w:t>
      </w:r>
      <w:r>
        <w:softHyphen/>
        <w:t>35.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426"/>
        </w:tabs>
        <w:ind w:firstLine="0"/>
        <w:jc w:val="both"/>
      </w:pPr>
      <w:r>
        <w:t>Брюно Ж. Одаренные дети: психолого-педагогические исследования и практика. Психологический журнал. 1995 г. № 4.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426"/>
        </w:tabs>
        <w:ind w:firstLine="0"/>
        <w:jc w:val="both"/>
      </w:pPr>
      <w:r>
        <w:t>Завуч (научно-практический журнал для администрации школ). 2000 г. № 1.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426"/>
        </w:tabs>
        <w:ind w:firstLine="0"/>
        <w:jc w:val="both"/>
      </w:pPr>
      <w:r>
        <w:t>Бондарчук М. М., Ковылина Н. В. Биология. Дополнительные материалы к урокам и внеклассным мероприятиям. - Волгоград: Учитель, 2007 г.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498"/>
        </w:tabs>
        <w:ind w:firstLine="0"/>
        <w:jc w:val="both"/>
      </w:pPr>
      <w:r>
        <w:t>Одаренный ребенок. Научно-практический журнал № 1-5 2005 г.; № 1-5 2006 г.; № 1- 3 2007 г.;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502"/>
        </w:tabs>
        <w:ind w:firstLine="0"/>
        <w:jc w:val="both"/>
      </w:pPr>
      <w:r>
        <w:t>Руководство практического психолога: Психическое здоровье детей и подростков в контексте психологической службы. И.В. Дубровина, А.Д. Андреева, Т.В. Вохмянина. Под редакцией И.В. Дубровиной - 4-е изд., стереотип. - М.: Академия, 2000 г.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493"/>
        </w:tabs>
        <w:ind w:firstLine="0"/>
        <w:jc w:val="both"/>
      </w:pPr>
      <w:r>
        <w:t>Шамова Т.И., Давыденко Т.М. Управление образовательным процессом в адаптивной школе. - М.: Цент «Педагогический поиск», 2001 г.)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493"/>
        </w:tabs>
        <w:ind w:firstLine="0"/>
        <w:jc w:val="both"/>
      </w:pPr>
      <w:r>
        <w:t>Селевко Г.К. Современные образовательные технологии -М.: Народное образование, 1998 г. -256 с.)</w:t>
      </w:r>
    </w:p>
    <w:p w:rsidR="00B5378D" w:rsidRDefault="00690278">
      <w:pPr>
        <w:pStyle w:val="1"/>
        <w:numPr>
          <w:ilvl w:val="0"/>
          <w:numId w:val="15"/>
        </w:numPr>
        <w:tabs>
          <w:tab w:val="left" w:pos="469"/>
        </w:tabs>
        <w:ind w:firstLine="0"/>
        <w:jc w:val="both"/>
      </w:pPr>
      <w:r>
        <w:t>Экземплярский В.М. «Проблема школ для одаренных», М., 1977 г.</w:t>
      </w:r>
    </w:p>
    <w:p w:rsidR="00B5378D" w:rsidRDefault="00690278">
      <w:pPr>
        <w:pStyle w:val="1"/>
        <w:spacing w:line="223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Рекомендуемая литература для учащихся</w:t>
      </w:r>
    </w:p>
    <w:p w:rsidR="00B5378D" w:rsidRDefault="00690278">
      <w:pPr>
        <w:pStyle w:val="1"/>
        <w:numPr>
          <w:ilvl w:val="0"/>
          <w:numId w:val="16"/>
        </w:numPr>
        <w:tabs>
          <w:tab w:val="left" w:pos="296"/>
        </w:tabs>
        <w:ind w:firstLine="0"/>
        <w:jc w:val="both"/>
      </w:pPr>
      <w:r>
        <w:t>.Лейтес Н.С. —Легко ли быть одаренным?” Журнал —Семья и школа” № 6. 1990 г., с. 34.</w:t>
      </w:r>
    </w:p>
    <w:p w:rsidR="00B5378D" w:rsidRDefault="00690278">
      <w:pPr>
        <w:pStyle w:val="1"/>
        <w:numPr>
          <w:ilvl w:val="0"/>
          <w:numId w:val="16"/>
        </w:numPr>
        <w:tabs>
          <w:tab w:val="left" w:pos="320"/>
        </w:tabs>
        <w:ind w:firstLine="0"/>
        <w:jc w:val="both"/>
      </w:pPr>
      <w:r>
        <w:t>.Антипова Л., Корнеева Н. Проекты как способ организации детской жизни Ханты-Мансийск. ГУИПП «Полиграфист» 2002 г.</w:t>
      </w:r>
    </w:p>
    <w:p w:rsidR="00B5378D" w:rsidRDefault="00690278">
      <w:pPr>
        <w:pStyle w:val="1"/>
        <w:numPr>
          <w:ilvl w:val="0"/>
          <w:numId w:val="16"/>
        </w:numPr>
        <w:tabs>
          <w:tab w:val="left" w:pos="296"/>
        </w:tabs>
        <w:ind w:firstLine="0"/>
        <w:jc w:val="both"/>
      </w:pPr>
      <w:r>
        <w:t>.Лейтес Н.С. Психология одаренных детей. М., 1996 г.</w:t>
      </w:r>
    </w:p>
    <w:p w:rsidR="00B5378D" w:rsidRDefault="00690278">
      <w:pPr>
        <w:pStyle w:val="1"/>
        <w:numPr>
          <w:ilvl w:val="0"/>
          <w:numId w:val="16"/>
        </w:numPr>
        <w:tabs>
          <w:tab w:val="left" w:pos="315"/>
        </w:tabs>
        <w:ind w:firstLine="0"/>
        <w:jc w:val="both"/>
      </w:pPr>
      <w:r>
        <w:t>.Фельдштейн Д.И. Психология становления личности. - М.: Международная педагогическая академия, 1994 г.</w:t>
      </w:r>
    </w:p>
    <w:p w:rsidR="00B5378D" w:rsidRDefault="00690278">
      <w:pPr>
        <w:pStyle w:val="1"/>
        <w:numPr>
          <w:ilvl w:val="0"/>
          <w:numId w:val="16"/>
        </w:numPr>
        <w:tabs>
          <w:tab w:val="left" w:pos="301"/>
        </w:tabs>
        <w:ind w:firstLine="0"/>
        <w:jc w:val="both"/>
      </w:pPr>
      <w:r>
        <w:t>.Лейтес Н.С. Судьба вундеркиндов. Журнал —Семья и школа”. № 12, 1990 г.</w:t>
      </w:r>
    </w:p>
    <w:p w:rsidR="00B5378D" w:rsidRDefault="00690278">
      <w:pPr>
        <w:pStyle w:val="1"/>
        <w:spacing w:line="226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Рекомендуемая литература для родителей</w:t>
      </w:r>
    </w:p>
    <w:p w:rsidR="00B5378D" w:rsidRDefault="00690278">
      <w:pPr>
        <w:pStyle w:val="1"/>
        <w:numPr>
          <w:ilvl w:val="0"/>
          <w:numId w:val="17"/>
        </w:numPr>
        <w:tabs>
          <w:tab w:val="left" w:pos="426"/>
        </w:tabs>
        <w:ind w:firstLine="0"/>
        <w:jc w:val="both"/>
      </w:pPr>
      <w:r>
        <w:t>Мартынов С. —Хочу, чтобы мой ребенок был вундеркиндом”. Журнал —Дошкольное воспитание”. № 8. 1994 г., с. 77-80.</w:t>
      </w:r>
    </w:p>
    <w:p w:rsidR="00B5378D" w:rsidRDefault="00690278">
      <w:pPr>
        <w:pStyle w:val="1"/>
        <w:numPr>
          <w:ilvl w:val="0"/>
          <w:numId w:val="17"/>
        </w:numPr>
        <w:tabs>
          <w:tab w:val="left" w:pos="403"/>
        </w:tabs>
        <w:ind w:firstLine="0"/>
      </w:pPr>
      <w:r>
        <w:lastRenderedPageBreak/>
        <w:t>Леонтьев А.А. Психология общения. М.: Смысл, 1997 г.</w:t>
      </w:r>
    </w:p>
    <w:p w:rsidR="00B5378D" w:rsidRDefault="00690278">
      <w:pPr>
        <w:pStyle w:val="1"/>
        <w:numPr>
          <w:ilvl w:val="0"/>
          <w:numId w:val="17"/>
        </w:numPr>
        <w:tabs>
          <w:tab w:val="left" w:pos="403"/>
        </w:tabs>
        <w:ind w:firstLine="0"/>
      </w:pPr>
      <w:r>
        <w:t>Одаренный ребенок: особенности обучения. Под ред. Н.В. Шумаковой. - М.: Просвещение, 2006 г.</w:t>
      </w:r>
    </w:p>
    <w:p w:rsidR="00B5378D" w:rsidRDefault="00690278">
      <w:pPr>
        <w:pStyle w:val="1"/>
        <w:numPr>
          <w:ilvl w:val="0"/>
          <w:numId w:val="17"/>
        </w:numPr>
        <w:tabs>
          <w:tab w:val="left" w:pos="403"/>
        </w:tabs>
        <w:ind w:firstLine="0"/>
      </w:pPr>
      <w:r>
        <w:t>Степанов С.С. «Психологический словарь для родителей», М., 1996 г.</w:t>
      </w:r>
    </w:p>
    <w:p w:rsidR="00B5378D" w:rsidRDefault="00690278">
      <w:pPr>
        <w:pStyle w:val="1"/>
        <w:numPr>
          <w:ilvl w:val="0"/>
          <w:numId w:val="17"/>
        </w:numPr>
        <w:tabs>
          <w:tab w:val="left" w:pos="403"/>
        </w:tabs>
        <w:ind w:firstLine="0"/>
      </w:pPr>
      <w:r>
        <w:t>Терасье Ж.К. «Сверходаренные дети», М., 1999 г.</w:t>
      </w:r>
    </w:p>
    <w:p w:rsidR="00B5378D" w:rsidRDefault="00690278">
      <w:pPr>
        <w:pStyle w:val="1"/>
        <w:numPr>
          <w:ilvl w:val="0"/>
          <w:numId w:val="17"/>
        </w:numPr>
        <w:tabs>
          <w:tab w:val="left" w:pos="403"/>
        </w:tabs>
        <w:ind w:firstLine="0"/>
      </w:pPr>
      <w:r>
        <w:t>Клименко В. В. «Психологические тесты таланта. Харьков 1996 г.</w:t>
      </w:r>
    </w:p>
    <w:p w:rsidR="00B5378D" w:rsidRDefault="00690278">
      <w:pPr>
        <w:pStyle w:val="1"/>
        <w:numPr>
          <w:ilvl w:val="0"/>
          <w:numId w:val="17"/>
        </w:numPr>
        <w:tabs>
          <w:tab w:val="left" w:pos="403"/>
        </w:tabs>
        <w:ind w:firstLine="0"/>
      </w:pPr>
      <w:r>
        <w:t>Попова Л.В. «Биографический метод в изучении подростков с разными видами одаренности», М., 1993г.</w:t>
      </w:r>
    </w:p>
    <w:p w:rsidR="00B5378D" w:rsidRDefault="00690278">
      <w:pPr>
        <w:pStyle w:val="1"/>
        <w:numPr>
          <w:ilvl w:val="0"/>
          <w:numId w:val="17"/>
        </w:numPr>
        <w:tabs>
          <w:tab w:val="left" w:pos="403"/>
        </w:tabs>
        <w:ind w:firstLine="0"/>
      </w:pPr>
      <w:r>
        <w:t>Богоявленская Д.Б., Брушлинский А.В., Бабаева и др. «Рабочая концепция одаренности» под редакцией В.Д. Шадриков, М., 1998 г.</w:t>
      </w:r>
    </w:p>
    <w:p w:rsidR="00B5378D" w:rsidRDefault="00690278">
      <w:pPr>
        <w:pStyle w:val="1"/>
        <w:numPr>
          <w:ilvl w:val="0"/>
          <w:numId w:val="17"/>
        </w:numPr>
        <w:tabs>
          <w:tab w:val="left" w:pos="403"/>
        </w:tabs>
        <w:ind w:firstLine="0"/>
      </w:pPr>
      <w:r>
        <w:t>Теплов Б. М. «Проблемы индивидуальных различий» М, 1961г.</w:t>
      </w:r>
    </w:p>
    <w:p w:rsidR="00B5378D" w:rsidRDefault="00690278">
      <w:pPr>
        <w:pStyle w:val="1"/>
        <w:numPr>
          <w:ilvl w:val="0"/>
          <w:numId w:val="17"/>
        </w:numPr>
        <w:tabs>
          <w:tab w:val="left" w:pos="469"/>
        </w:tabs>
        <w:ind w:firstLine="0"/>
      </w:pPr>
      <w:r>
        <w:t>Бурменская Г.В., Слуцкой В.М. —Одаренные дети”. М., Прогресс, 1991 г.</w:t>
      </w:r>
    </w:p>
    <w:p w:rsidR="00B5378D" w:rsidRDefault="00690278">
      <w:pPr>
        <w:pStyle w:val="1"/>
        <w:numPr>
          <w:ilvl w:val="0"/>
          <w:numId w:val="17"/>
        </w:numPr>
        <w:tabs>
          <w:tab w:val="left" w:pos="469"/>
        </w:tabs>
        <w:ind w:firstLine="0"/>
      </w:pPr>
      <w:r>
        <w:t>Лейтес Н.С. Умственные способности и возраст. М., Педагогика, 1971 г.</w:t>
      </w:r>
    </w:p>
    <w:p w:rsidR="00B5378D" w:rsidRDefault="00690278">
      <w:pPr>
        <w:pStyle w:val="1"/>
        <w:numPr>
          <w:ilvl w:val="0"/>
          <w:numId w:val="17"/>
        </w:numPr>
        <w:tabs>
          <w:tab w:val="left" w:pos="469"/>
        </w:tabs>
        <w:ind w:firstLine="0"/>
      </w:pPr>
      <w:r>
        <w:t>Гильбух Ю.З. Внимание, одаренные дети. М., Знание, 1991г</w:t>
      </w:r>
    </w:p>
    <w:sectPr w:rsidR="00B5378D" w:rsidSect="00B5378D">
      <w:pgSz w:w="11900" w:h="16840"/>
      <w:pgMar w:top="1827" w:right="817" w:bottom="1862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04" w:rsidRDefault="00C82904" w:rsidP="00B5378D">
      <w:r>
        <w:separator/>
      </w:r>
    </w:p>
  </w:endnote>
  <w:endnote w:type="continuationSeparator" w:id="1">
    <w:p w:rsidR="00C82904" w:rsidRDefault="00C82904" w:rsidP="00B5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04" w:rsidRDefault="00C82904"/>
  </w:footnote>
  <w:footnote w:type="continuationSeparator" w:id="1">
    <w:p w:rsidR="00C82904" w:rsidRDefault="00C829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B90"/>
    <w:multiLevelType w:val="multilevel"/>
    <w:tmpl w:val="9788C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8788D"/>
    <w:multiLevelType w:val="multilevel"/>
    <w:tmpl w:val="02B679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32ED3"/>
    <w:multiLevelType w:val="multilevel"/>
    <w:tmpl w:val="2B06D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04F42"/>
    <w:multiLevelType w:val="multilevel"/>
    <w:tmpl w:val="9CDE9B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23968"/>
    <w:multiLevelType w:val="multilevel"/>
    <w:tmpl w:val="EF82FF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8519A"/>
    <w:multiLevelType w:val="multilevel"/>
    <w:tmpl w:val="83B07E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57718"/>
    <w:multiLevelType w:val="multilevel"/>
    <w:tmpl w:val="44A82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886FE3"/>
    <w:multiLevelType w:val="multilevel"/>
    <w:tmpl w:val="4BC097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D7DD6"/>
    <w:multiLevelType w:val="multilevel"/>
    <w:tmpl w:val="79C4D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E000CA"/>
    <w:multiLevelType w:val="multilevel"/>
    <w:tmpl w:val="EDC67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727D8"/>
    <w:multiLevelType w:val="multilevel"/>
    <w:tmpl w:val="6D389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602201"/>
    <w:multiLevelType w:val="multilevel"/>
    <w:tmpl w:val="4BDCC6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990F0C"/>
    <w:multiLevelType w:val="multilevel"/>
    <w:tmpl w:val="DD86E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AD6F55"/>
    <w:multiLevelType w:val="multilevel"/>
    <w:tmpl w:val="A210C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10423C"/>
    <w:multiLevelType w:val="multilevel"/>
    <w:tmpl w:val="8CD2E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9B6DFB"/>
    <w:multiLevelType w:val="multilevel"/>
    <w:tmpl w:val="16D650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165743"/>
    <w:multiLevelType w:val="multilevel"/>
    <w:tmpl w:val="F52430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5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6"/>
  </w:num>
  <w:num w:numId="12">
    <w:abstractNumId w:val="0"/>
  </w:num>
  <w:num w:numId="13">
    <w:abstractNumId w:val="7"/>
  </w:num>
  <w:num w:numId="14">
    <w:abstractNumId w:val="11"/>
  </w:num>
  <w:num w:numId="15">
    <w:abstractNumId w:val="13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5378D"/>
    <w:rsid w:val="000C063A"/>
    <w:rsid w:val="002B529D"/>
    <w:rsid w:val="00381E90"/>
    <w:rsid w:val="004E3B71"/>
    <w:rsid w:val="00564816"/>
    <w:rsid w:val="00673FE2"/>
    <w:rsid w:val="00690278"/>
    <w:rsid w:val="00B5378D"/>
    <w:rsid w:val="00BC4E93"/>
    <w:rsid w:val="00C82904"/>
    <w:rsid w:val="00FE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7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3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B53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B5378D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sid w:val="00B53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sid w:val="00B53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B53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B53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B5378D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B5378D"/>
    <w:pPr>
      <w:spacing w:after="1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B5378D"/>
    <w:pPr>
      <w:spacing w:line="307" w:lineRule="auto"/>
      <w:ind w:left="6060"/>
    </w:pPr>
    <w:rPr>
      <w:rFonts w:ascii="Arial" w:eastAsia="Arial" w:hAnsi="Arial" w:cs="Arial"/>
      <w:sz w:val="10"/>
      <w:szCs w:val="10"/>
    </w:rPr>
  </w:style>
  <w:style w:type="paragraph" w:customStyle="1" w:styleId="30">
    <w:name w:val="Основной текст (3)"/>
    <w:basedOn w:val="a"/>
    <w:link w:val="3"/>
    <w:rsid w:val="00B5378D"/>
    <w:pPr>
      <w:spacing w:after="5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rsid w:val="00B5378D"/>
    <w:pPr>
      <w:spacing w:line="223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B5378D"/>
    <w:pPr>
      <w:spacing w:line="264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B5378D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73F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F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4601</Words>
  <Characters>26227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Пользователь</cp:lastModifiedBy>
  <cp:revision>3</cp:revision>
  <dcterms:created xsi:type="dcterms:W3CDTF">2024-10-15T10:38:00Z</dcterms:created>
  <dcterms:modified xsi:type="dcterms:W3CDTF">2024-10-15T11:23:00Z</dcterms:modified>
</cp:coreProperties>
</file>