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29" w:rsidRPr="00A90ACB" w:rsidRDefault="003C66C4" w:rsidP="000806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0ACB">
        <w:rPr>
          <w:rFonts w:ascii="Times New Roman" w:hAnsi="Times New Roman"/>
          <w:sz w:val="28"/>
          <w:szCs w:val="28"/>
        </w:rPr>
        <w:t>Классный час «День  Конституции»</w:t>
      </w:r>
    </w:p>
    <w:p w:rsidR="003C66C4" w:rsidRPr="00A90ACB" w:rsidRDefault="003C66C4" w:rsidP="00080612">
      <w:pPr>
        <w:pStyle w:val="a9"/>
        <w:spacing w:before="0" w:beforeAutospacing="0" w:after="0" w:afterAutospacing="0"/>
        <w:rPr>
          <w:sz w:val="28"/>
          <w:szCs w:val="28"/>
        </w:rPr>
      </w:pPr>
      <w:r w:rsidRPr="00A90ACB">
        <w:rPr>
          <w:sz w:val="28"/>
          <w:szCs w:val="28"/>
        </w:rPr>
        <w:t>Цель :развивать чувство гражданственности и патриотизма, любовь к Родине, интерес к истории России; воспитывать чувство гордости и уважения к конституции</w:t>
      </w:r>
    </w:p>
    <w:p w:rsidR="003C66C4" w:rsidRPr="00A90ACB" w:rsidRDefault="003C66C4" w:rsidP="00080612">
      <w:pPr>
        <w:pStyle w:val="a9"/>
        <w:spacing w:before="0" w:beforeAutospacing="0" w:after="0" w:afterAutospacing="0"/>
        <w:ind w:firstLine="900"/>
        <w:jc w:val="center"/>
        <w:rPr>
          <w:sz w:val="28"/>
          <w:szCs w:val="28"/>
        </w:rPr>
      </w:pPr>
      <w:r w:rsidRPr="00A90ACB">
        <w:rPr>
          <w:sz w:val="28"/>
          <w:szCs w:val="28"/>
        </w:rPr>
        <w:t>ХОД КЛАССНОГО ЧАСА</w:t>
      </w:r>
    </w:p>
    <w:p w:rsidR="003C66C4" w:rsidRPr="00A90ACB" w:rsidRDefault="003C66C4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 слайд</w:t>
      </w:r>
    </w:p>
    <w:p w:rsidR="003C66C4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  <w:r w:rsidRPr="00A90ACB">
        <w:rPr>
          <w:rStyle w:val="aa"/>
          <w:i w:val="0"/>
          <w:kern w:val="28"/>
          <w:sz w:val="28"/>
          <w:szCs w:val="28"/>
        </w:rPr>
        <w:t xml:space="preserve"> </w:t>
      </w:r>
      <w:r w:rsidR="003C66C4" w:rsidRPr="00A90ACB">
        <w:rPr>
          <w:rStyle w:val="aa"/>
          <w:i w:val="0"/>
          <w:kern w:val="28"/>
          <w:sz w:val="28"/>
          <w:szCs w:val="28"/>
        </w:rPr>
        <w:t xml:space="preserve">Сегодня мы поговорим о государственном празднике России – Дне Конституции </w:t>
      </w:r>
    </w:p>
    <w:p w:rsidR="003C66C4" w:rsidRPr="00A90ACB" w:rsidRDefault="003C66C4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2 слайд</w:t>
      </w:r>
    </w:p>
    <w:p w:rsidR="003C66C4" w:rsidRPr="00A90ACB" w:rsidRDefault="00080612" w:rsidP="00080612">
      <w:pPr>
        <w:spacing w:line="240" w:lineRule="auto"/>
        <w:rPr>
          <w:rFonts w:ascii="Times New Roman" w:hAnsi="Times New Roman"/>
          <w:sz w:val="28"/>
          <w:szCs w:val="28"/>
        </w:rPr>
      </w:pPr>
      <w:r w:rsidRPr="00A90ACB">
        <w:rPr>
          <w:rStyle w:val="aa"/>
          <w:rFonts w:ascii="Times New Roman" w:hAnsi="Times New Roman"/>
          <w:b/>
          <w:i w:val="0"/>
          <w:kern w:val="28"/>
          <w:sz w:val="28"/>
          <w:szCs w:val="28"/>
        </w:rPr>
        <w:t>Ведущий 2</w:t>
      </w:r>
      <w:r w:rsidRPr="00A90ACB">
        <w:rPr>
          <w:rStyle w:val="aa"/>
          <w:rFonts w:ascii="Times New Roman" w:hAnsi="Times New Roman"/>
          <w:i w:val="0"/>
          <w:kern w:val="28"/>
          <w:sz w:val="28"/>
          <w:szCs w:val="28"/>
        </w:rPr>
        <w:t xml:space="preserve"> </w:t>
      </w:r>
      <w:r w:rsidRPr="00A90ACB">
        <w:rPr>
          <w:rFonts w:ascii="Times New Roman" w:hAnsi="Times New Roman"/>
          <w:sz w:val="28"/>
          <w:szCs w:val="28"/>
        </w:rPr>
        <w:t>12 декабря Россия отмечает День Конституции — Основного закона государства, имеющего высшую юридическую силу и являющегося фундаментом законодательства.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3слайд</w:t>
      </w:r>
    </w:p>
    <w:p w:rsidR="00080612" w:rsidRPr="00A90ACB" w:rsidRDefault="00080612" w:rsidP="00080612">
      <w:pPr>
        <w:pStyle w:val="msonospacing0"/>
        <w:spacing w:before="0"/>
        <w:rPr>
          <w:rFonts w:eastAsia="+mj-ea"/>
          <w:shadow/>
          <w:color w:val="FFFF00"/>
          <w:kern w:val="24"/>
          <w:sz w:val="28"/>
          <w:szCs w:val="28"/>
          <w:lang w:eastAsia="en-US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  <w:r w:rsidRPr="00A90ACB">
        <w:rPr>
          <w:rFonts w:eastAsia="+mj-ea"/>
          <w:shadow/>
          <w:color w:val="FFFF00"/>
          <w:kern w:val="24"/>
          <w:sz w:val="28"/>
          <w:szCs w:val="28"/>
          <w:lang w:eastAsia="en-US"/>
        </w:rPr>
        <w:t xml:space="preserve"> </w:t>
      </w:r>
    </w:p>
    <w:p w:rsidR="00080612" w:rsidRPr="00A90ACB" w:rsidRDefault="00080612" w:rsidP="00080612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В этот день в 1993 году по результатам всенародного голосования была принята Конституция Российской Федерации, по которой страна живет и сегодня.</w:t>
      </w:r>
    </w:p>
    <w:p w:rsidR="00080612" w:rsidRPr="005D4261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5D4261">
        <w:rPr>
          <w:rStyle w:val="aa"/>
          <w:b/>
          <w:i w:val="0"/>
          <w:kern w:val="28"/>
          <w:sz w:val="28"/>
          <w:szCs w:val="28"/>
        </w:rPr>
        <w:t>4слайд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2</w:t>
      </w:r>
    </w:p>
    <w:p w:rsidR="00080612" w:rsidRPr="005D4261" w:rsidRDefault="00080612" w:rsidP="00080612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Политические изменения в стране и в мире требовали появления принципиально нового «верховного закона» государства, каким и является Конституция. С той поры, россияне стали отмечать 12 декабря, как День К</w:t>
      </w:r>
      <w:r w:rsidR="005D4261">
        <w:rPr>
          <w:iCs/>
          <w:kern w:val="28"/>
          <w:sz w:val="28"/>
          <w:szCs w:val="28"/>
        </w:rPr>
        <w:t>онституции Российской Федерации</w:t>
      </w:r>
      <w:r w:rsidRPr="00A90ACB">
        <w:rPr>
          <w:iCs/>
          <w:kern w:val="28"/>
          <w:sz w:val="28"/>
          <w:szCs w:val="28"/>
        </w:rPr>
        <w:t>, появление которой стало возможным, благодаря реформам первого Президента Российской Федерации Бориса Николаевича Ельцина</w:t>
      </w:r>
      <w:r w:rsidR="005D4261">
        <w:rPr>
          <w:iCs/>
          <w:kern w:val="28"/>
          <w:sz w:val="28"/>
          <w:szCs w:val="28"/>
        </w:rPr>
        <w:t>. В этом году исполняется 20 лет.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5 слайд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</w:p>
    <w:p w:rsidR="00080612" w:rsidRPr="00A90ACB" w:rsidRDefault="00080612" w:rsidP="00080612">
      <w:pPr>
        <w:pStyle w:val="msonospacing0"/>
        <w:spacing w:before="0"/>
        <w:ind w:left="708"/>
        <w:rPr>
          <w:iCs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Конституция РФ является основным законом нашего государства, то есть ни один правовой документ, будь то федеральный закон или указ Президента, не должны противоречить требованиям и нормам, отраженным в Конституции.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6 слайд</w:t>
      </w:r>
    </w:p>
    <w:p w:rsidR="00A90ACB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2</w:t>
      </w:r>
    </w:p>
    <w:p w:rsidR="00080612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rFonts w:eastAsia="+mj-ea"/>
          <w:shadow/>
          <w:color w:val="FFFF00"/>
          <w:kern w:val="24"/>
          <w:sz w:val="28"/>
          <w:szCs w:val="28"/>
          <w:lang w:eastAsia="en-US"/>
        </w:rPr>
        <w:t xml:space="preserve"> </w:t>
      </w:r>
      <w:r w:rsidRPr="00A90ACB">
        <w:rPr>
          <w:iCs/>
          <w:kern w:val="28"/>
          <w:sz w:val="28"/>
          <w:szCs w:val="28"/>
        </w:rPr>
        <w:t>У Конституции России богатая история - она претерпела глубокие изменения, отражая особенности каждой эпохи развития государства.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7слайд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</w:p>
    <w:p w:rsidR="00A90ACB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bCs/>
          <w:iCs/>
          <w:kern w:val="28"/>
          <w:sz w:val="28"/>
          <w:szCs w:val="28"/>
        </w:rPr>
        <w:t>Конституция 1993 года является пятой по счету из всех когда-либо действующих конституций на территории нашей страны. История конституций берет начало с 1918 года, когда был принят самый первый подобный документ — Конституция РСФСР.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8слайд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2</w:t>
      </w:r>
    </w:p>
    <w:p w:rsidR="00A90ACB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bCs/>
          <w:iCs/>
          <w:kern w:val="28"/>
          <w:sz w:val="28"/>
          <w:szCs w:val="28"/>
        </w:rPr>
        <w:t xml:space="preserve">10 июля 1918 года V Всероссийским съездом Советов была принята Конституция РСФСР, провозгласившая диктатуру пролетариата. Она состояла из 6 разделов: "Декларация прав трудящегося и эксплуатируемого народа", "Общие положения Конституции РСФСР", "Конструкция советской власти", "Активное и пассивное </w:t>
      </w:r>
      <w:r w:rsidRPr="00A90ACB">
        <w:rPr>
          <w:bCs/>
          <w:iCs/>
          <w:kern w:val="28"/>
          <w:sz w:val="28"/>
          <w:szCs w:val="28"/>
        </w:rPr>
        <w:lastRenderedPageBreak/>
        <w:t>избирательное право", "Бюджетное право", "О гербе и флаге РСФСР". Лица, жившие на нетрудовые доходы или использовавшие наемный труд, были лишены политических прав.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9слайд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</w:p>
    <w:p w:rsidR="00A90ACB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bCs/>
          <w:iCs/>
          <w:kern w:val="28"/>
          <w:sz w:val="28"/>
          <w:szCs w:val="28"/>
        </w:rPr>
        <w:t>Через 7 лет (в 1925 году) вступила в силу новая Конституция РСФСР. Изменения были связаны с вхождением республики в состав Союза Советских Социалистических республик.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10 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2</w:t>
      </w:r>
    </w:p>
    <w:p w:rsidR="00A90ACB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bCs/>
          <w:iCs/>
          <w:kern w:val="28"/>
          <w:sz w:val="28"/>
          <w:szCs w:val="28"/>
        </w:rPr>
        <w:t>Очередной этап в истории Основного закона России – 1937 год. Постановлением Чрезвычайного XVII Всероссийского Съезда Советов была принята Конституция РСФСР, которая объявила о завершении строительства основ социализма. Российская Социалистическая Федеративная Советская Республика стала называться Российской Советской Федеративной Социалистической Республикой.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11слайд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</w:p>
    <w:p w:rsidR="00A90ACB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iCs/>
          <w:kern w:val="28"/>
          <w:sz w:val="28"/>
          <w:szCs w:val="28"/>
        </w:rPr>
        <w:t>В 1978 году новая Конституция РСФСР провозгласила социальное равенство разных слоев общества, социалистическую собственность на средства производства — общее достояние всего советского народа, ядром политической системы была названа КПСС. Эта Конституция действовала до 1993 года.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12 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2</w:t>
      </w:r>
    </w:p>
    <w:p w:rsidR="00A90ACB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bCs/>
          <w:iCs/>
          <w:kern w:val="28"/>
          <w:sz w:val="28"/>
          <w:szCs w:val="28"/>
        </w:rPr>
        <w:t>Текст нынешней Конституции РФ был впервые опубликован в "Российской газете" от 25 декабря 1993 года. Основной закон состоит из преамбулы и двух разделов.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13 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</w:p>
    <w:p w:rsidR="00A90ACB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bCs/>
          <w:iCs/>
          <w:kern w:val="28"/>
          <w:sz w:val="28"/>
          <w:szCs w:val="28"/>
        </w:rPr>
        <w:t>В первом из них закреплены основы политической, общественной, правовой, экономической, социальной систем в Российской Федерации, основные права и свободы личности, федеративное устройство РФ, статус органов публичной власти, а также порядок пересмотра Конституции и внесения в неё поправок.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14 слайд</w:t>
      </w:r>
    </w:p>
    <w:p w:rsid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2</w:t>
      </w:r>
    </w:p>
    <w:p w:rsidR="00080612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bCs/>
          <w:iCs/>
          <w:kern w:val="28"/>
          <w:sz w:val="28"/>
          <w:szCs w:val="28"/>
        </w:rPr>
        <w:t>Второй раздел содержит заключительные и переходные положения и служит основой преемственности и стабильности конституционно-правовых норм.</w:t>
      </w:r>
      <w:r w:rsidR="00080612" w:rsidRPr="00A90ACB">
        <w:rPr>
          <w:rStyle w:val="aa"/>
          <w:i w:val="0"/>
          <w:kern w:val="28"/>
          <w:sz w:val="28"/>
          <w:szCs w:val="28"/>
        </w:rPr>
        <w:t xml:space="preserve"> 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15 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</w:p>
    <w:p w:rsidR="00A90ACB" w:rsidRPr="00A90ACB" w:rsidRDefault="00A90ACB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A90ACB">
        <w:rPr>
          <w:bCs/>
          <w:iCs/>
          <w:kern w:val="28"/>
          <w:sz w:val="28"/>
          <w:szCs w:val="28"/>
        </w:rPr>
        <w:t>За семнадцать лет своего существования, текст Конституции РФ 1993 года претерпел ряд изменений и дополнений. Так, например, в 2008 году были внесены поправки, которые предусматривают продление срока полномочий Президента РФ с четырех до шести лет, а так же срока полномочий депутатов Государственной Думы Российской Федерации с четырех до пяти лет.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16 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2</w:t>
      </w:r>
    </w:p>
    <w:p w:rsidR="00A90ACB" w:rsidRPr="00882B46" w:rsidRDefault="00882B46" w:rsidP="00A90ACB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lastRenderedPageBreak/>
        <w:t>Президент Российской Федерации, который является гарантом Конституции, при вступлении в должность дает торжественную присягу, держа руку на специально изготовленном для этого случая экземпляре Конституции РФ.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17 слайд</w:t>
      </w:r>
    </w:p>
    <w:p w:rsidR="00080612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1</w:t>
      </w:r>
    </w:p>
    <w:p w:rsidR="00882B46" w:rsidRPr="00882B46" w:rsidRDefault="00882B46" w:rsidP="00882B46">
      <w:pPr>
        <w:pStyle w:val="msonospacing0"/>
        <w:spacing w:before="0"/>
        <w:ind w:left="708"/>
        <w:rPr>
          <w:rStyle w:val="aa"/>
          <w:i w:val="0"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Переплет из тончайшей кожи красного цвета, накладной серебряный герб России и тисненая золотом надпись «Конституция России» -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 w:rsidR="00080612" w:rsidRPr="00A90ACB" w:rsidRDefault="00080612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18 слайд</w:t>
      </w:r>
    </w:p>
    <w:p w:rsidR="00882B46" w:rsidRDefault="00882B46" w:rsidP="00882B46">
      <w:pPr>
        <w:pStyle w:val="msonospacing0"/>
        <w:rPr>
          <w:bCs/>
          <w:iCs/>
          <w:kern w:val="28"/>
          <w:sz w:val="28"/>
          <w:szCs w:val="28"/>
        </w:rPr>
      </w:pPr>
      <w:r w:rsidRPr="00882B46">
        <w:rPr>
          <w:b/>
          <w:bCs/>
          <w:iCs/>
          <w:kern w:val="28"/>
          <w:sz w:val="28"/>
          <w:szCs w:val="28"/>
        </w:rPr>
        <w:t xml:space="preserve">Ученик 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Конституция - главное право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Для того, кто на свет нарожден,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И крепка, и могуча держава,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Свято чтящая этот Закон.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Конституции новой страницы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Это значимость нашей судьбы -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Все, чего мы сумели добиться,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Все, что стоило тягот борьбы.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Эта данность высоким итогом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Подтверждает гражданское ДА: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Что права человека не могут</w:t>
      </w:r>
    </w:p>
    <w:p w:rsidR="00882B46" w:rsidRPr="00882B46" w:rsidRDefault="00882B46" w:rsidP="00882B46">
      <w:pPr>
        <w:pStyle w:val="msonospacing0"/>
        <w:ind w:left="708"/>
        <w:rPr>
          <w:iCs/>
          <w:kern w:val="28"/>
          <w:sz w:val="28"/>
          <w:szCs w:val="28"/>
        </w:rPr>
      </w:pPr>
      <w:r w:rsidRPr="00882B46">
        <w:rPr>
          <w:bCs/>
          <w:iCs/>
          <w:kern w:val="28"/>
          <w:sz w:val="28"/>
          <w:szCs w:val="28"/>
        </w:rPr>
        <w:t>Попираться никем, никогда.</w:t>
      </w:r>
    </w:p>
    <w:p w:rsidR="00CB695A" w:rsidRDefault="00CB695A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</w:p>
    <w:p w:rsidR="00CB695A" w:rsidRPr="00CB695A" w:rsidRDefault="00CB695A" w:rsidP="00080612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>
        <w:rPr>
          <w:rStyle w:val="aa"/>
          <w:b/>
          <w:i w:val="0"/>
          <w:kern w:val="28"/>
          <w:sz w:val="28"/>
          <w:szCs w:val="28"/>
        </w:rPr>
        <w:t>слайд20</w:t>
      </w:r>
    </w:p>
    <w:p w:rsidR="00882B46" w:rsidRPr="005D4261" w:rsidRDefault="00882B46" w:rsidP="005D4261">
      <w:pPr>
        <w:pStyle w:val="msonospacing0"/>
        <w:spacing w:before="0"/>
        <w:rPr>
          <w:rStyle w:val="aa"/>
          <w:b/>
          <w:i w:val="0"/>
          <w:kern w:val="28"/>
          <w:sz w:val="28"/>
          <w:szCs w:val="28"/>
        </w:rPr>
      </w:pPr>
      <w:r w:rsidRPr="00A90ACB">
        <w:rPr>
          <w:rStyle w:val="aa"/>
          <w:b/>
          <w:i w:val="0"/>
          <w:kern w:val="28"/>
          <w:sz w:val="28"/>
          <w:szCs w:val="28"/>
        </w:rPr>
        <w:t>Ведущий 2</w:t>
      </w:r>
      <w:r>
        <w:rPr>
          <w:bCs/>
          <w:iCs/>
          <w:kern w:val="28"/>
          <w:sz w:val="28"/>
          <w:szCs w:val="28"/>
        </w:rPr>
        <w:br/>
      </w:r>
      <w:r w:rsidR="005D4261">
        <w:rPr>
          <w:bCs/>
          <w:iCs/>
          <w:kern w:val="28"/>
          <w:sz w:val="28"/>
          <w:szCs w:val="28"/>
        </w:rPr>
        <w:t xml:space="preserve">    </w:t>
      </w:r>
      <w:r w:rsidRPr="00882B46">
        <w:rPr>
          <w:bCs/>
          <w:iCs/>
          <w:kern w:val="28"/>
          <w:sz w:val="28"/>
          <w:szCs w:val="28"/>
        </w:rPr>
        <w:t>Пусть этот праздник всегда придает силы и уверенность в достижении поставленных целей по укреплению государственности России.</w:t>
      </w:r>
    </w:p>
    <w:p w:rsidR="003C66C4" w:rsidRPr="00A90ACB" w:rsidRDefault="003C66C4" w:rsidP="0008061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C66C4" w:rsidRPr="00A90ACB" w:rsidSect="003C66C4">
      <w:headerReference w:type="default" r:id="rId6"/>
      <w:footerReference w:type="default" r:id="rId7"/>
      <w:pgSz w:w="11906" w:h="16838"/>
      <w:pgMar w:top="511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6E0" w:rsidRDefault="00C736E0" w:rsidP="003C66C4">
      <w:pPr>
        <w:spacing w:after="0" w:line="240" w:lineRule="auto"/>
      </w:pPr>
      <w:r>
        <w:separator/>
      </w:r>
    </w:p>
  </w:endnote>
  <w:endnote w:type="continuationSeparator" w:id="0">
    <w:p w:rsidR="00C736E0" w:rsidRDefault="00C736E0" w:rsidP="003C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7A" w:rsidRDefault="008F2E7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5403">
      <w:rPr>
        <w:noProof/>
      </w:rPr>
      <w:t>3</w:t>
    </w:r>
    <w:r>
      <w:fldChar w:fldCharType="end"/>
    </w:r>
  </w:p>
  <w:p w:rsidR="008F2E7A" w:rsidRDefault="008F2E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6E0" w:rsidRDefault="00C736E0" w:rsidP="003C66C4">
      <w:pPr>
        <w:spacing w:after="0" w:line="240" w:lineRule="auto"/>
      </w:pPr>
      <w:r>
        <w:separator/>
      </w:r>
    </w:p>
  </w:footnote>
  <w:footnote w:type="continuationSeparator" w:id="0">
    <w:p w:rsidR="00C736E0" w:rsidRDefault="00C736E0" w:rsidP="003C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C4" w:rsidRDefault="003C66C4">
    <w:pPr>
      <w:pStyle w:val="a3"/>
    </w:pPr>
    <w:r w:rsidRPr="003C66C4">
      <w:rPr>
        <w:rFonts w:ascii="Times New Roman" w:hAnsi="Times New Roman"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6C4"/>
    <w:rsid w:val="00080612"/>
    <w:rsid w:val="003C66C4"/>
    <w:rsid w:val="004C2E8E"/>
    <w:rsid w:val="00535403"/>
    <w:rsid w:val="005D4261"/>
    <w:rsid w:val="006B483B"/>
    <w:rsid w:val="00882B46"/>
    <w:rsid w:val="008F2E7A"/>
    <w:rsid w:val="00A90ACB"/>
    <w:rsid w:val="00BA58FE"/>
    <w:rsid w:val="00C736E0"/>
    <w:rsid w:val="00CB695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EEE296-7335-4BF6-A58F-26B02241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66C4"/>
  </w:style>
  <w:style w:type="paragraph" w:styleId="a5">
    <w:name w:val="footer"/>
    <w:basedOn w:val="a"/>
    <w:link w:val="a6"/>
    <w:uiPriority w:val="99"/>
    <w:unhideWhenUsed/>
    <w:rsid w:val="003C6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66C4"/>
  </w:style>
  <w:style w:type="paragraph" w:styleId="a7">
    <w:name w:val="Balloon Text"/>
    <w:basedOn w:val="a"/>
    <w:link w:val="a8"/>
    <w:uiPriority w:val="99"/>
    <w:semiHidden/>
    <w:unhideWhenUsed/>
    <w:rsid w:val="003C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6C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C66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qFormat/>
    <w:rsid w:val="003C66C4"/>
    <w:rPr>
      <w:i/>
      <w:iCs/>
    </w:rPr>
  </w:style>
  <w:style w:type="paragraph" w:customStyle="1" w:styleId="msonospacing0">
    <w:name w:val="msonospacing"/>
    <w:basedOn w:val="a"/>
    <w:rsid w:val="003C66C4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Админестратор</dc:creator>
  <cp:keywords/>
  <dc:description/>
  <cp:lastModifiedBy>Сергей Ванчугин</cp:lastModifiedBy>
  <cp:revision>2</cp:revision>
  <dcterms:created xsi:type="dcterms:W3CDTF">2014-03-27T20:45:00Z</dcterms:created>
  <dcterms:modified xsi:type="dcterms:W3CDTF">2014-03-27T20:45:00Z</dcterms:modified>
</cp:coreProperties>
</file>