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D6" w:rsidRDefault="00774ED6" w:rsidP="00774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ED6">
        <w:rPr>
          <w:rFonts w:ascii="Times New Roman" w:hAnsi="Times New Roman" w:cs="Times New Roman"/>
          <w:b/>
          <w:sz w:val="24"/>
          <w:szCs w:val="24"/>
        </w:rPr>
        <w:t xml:space="preserve">Тема: Народы России во второй половине </w:t>
      </w:r>
      <w:r w:rsidRPr="00774ED6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774ED6">
        <w:rPr>
          <w:rFonts w:ascii="Times New Roman" w:hAnsi="Times New Roman" w:cs="Times New Roman"/>
          <w:b/>
          <w:sz w:val="24"/>
          <w:szCs w:val="24"/>
        </w:rPr>
        <w:t xml:space="preserve">  в.</w:t>
      </w:r>
    </w:p>
    <w:p w:rsidR="00774ED6" w:rsidRP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 w:rsidRPr="00DD31C8">
        <w:rPr>
          <w:rFonts w:ascii="Times New Roman" w:hAnsi="Times New Roman" w:cs="Times New Roman"/>
          <w:b/>
          <w:sz w:val="24"/>
          <w:szCs w:val="24"/>
        </w:rPr>
        <w:t>Цель:</w:t>
      </w:r>
      <w:r w:rsidRPr="00774ED6">
        <w:rPr>
          <w:rFonts w:ascii="Times New Roman" w:hAnsi="Times New Roman" w:cs="Times New Roman"/>
          <w:sz w:val="24"/>
          <w:szCs w:val="24"/>
        </w:rPr>
        <w:t xml:space="preserve"> выяснить, как происходил процесс превращения России в крупнейшую евразийскую державу.</w:t>
      </w:r>
    </w:p>
    <w:p w:rsidR="00774ED6" w:rsidRP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 w:rsidRPr="00DD31C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74ED6">
        <w:rPr>
          <w:rFonts w:ascii="Times New Roman" w:hAnsi="Times New Roman" w:cs="Times New Roman"/>
          <w:sz w:val="24"/>
          <w:szCs w:val="24"/>
        </w:rPr>
        <w:t xml:space="preserve">  - рассмотреть,  как шло присоединение азиатских территорий, какие народы вошли в состав России или оказались в сфере её влияния;</w:t>
      </w:r>
    </w:p>
    <w:p w:rsidR="00774ED6" w:rsidRP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>- понять каким образом шло освоение русскими присоединяемых территорий, какое значение имело это освоение для России и для присоединяемых народов;</w:t>
      </w:r>
    </w:p>
    <w:p w:rsidR="00774ED6" w:rsidRP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 xml:space="preserve"> - понять, почему распространение христианства было одним из основных направлений политики на присоединяемых территориях.</w:t>
      </w:r>
    </w:p>
    <w:p w:rsidR="00774ED6" w:rsidRPr="00DD31C8" w:rsidRDefault="00774ED6" w:rsidP="00774ED6">
      <w:pPr>
        <w:rPr>
          <w:rFonts w:ascii="Times New Roman" w:hAnsi="Times New Roman" w:cs="Times New Roman"/>
          <w:b/>
          <w:sz w:val="24"/>
          <w:szCs w:val="24"/>
        </w:rPr>
      </w:pPr>
      <w:r w:rsidRPr="00DD31C8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74ED6" w:rsidRPr="00774ED6" w:rsidRDefault="00774ED6" w:rsidP="00DD3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>1. Личностные:</w:t>
      </w:r>
    </w:p>
    <w:p w:rsidR="00774ED6" w:rsidRPr="00774ED6" w:rsidRDefault="00774ED6" w:rsidP="00DD3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>демонстрирует российскую гражданскую идентичность: знание истории, культуры своего края, основ культурного наследия народов России.</w:t>
      </w:r>
    </w:p>
    <w:p w:rsidR="00774ED6" w:rsidRPr="00774ED6" w:rsidRDefault="00774ED6" w:rsidP="00DD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>2. Метапредметные:</w:t>
      </w:r>
    </w:p>
    <w:p w:rsidR="00774ED6" w:rsidRPr="00774ED6" w:rsidRDefault="00774ED6" w:rsidP="00DD31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 xml:space="preserve">  -  учащиеся совместно поставят и с</w:t>
      </w:r>
      <w:r>
        <w:rPr>
          <w:rFonts w:ascii="Times New Roman" w:hAnsi="Times New Roman" w:cs="Times New Roman"/>
          <w:sz w:val="24"/>
          <w:szCs w:val="24"/>
        </w:rPr>
        <w:t>формулирую</w:t>
      </w:r>
      <w:r w:rsidRPr="00774ED6">
        <w:rPr>
          <w:rFonts w:ascii="Times New Roman" w:hAnsi="Times New Roman" w:cs="Times New Roman"/>
          <w:sz w:val="24"/>
          <w:szCs w:val="24"/>
        </w:rPr>
        <w:t>т новые задачи в учёбе и по</w:t>
      </w:r>
      <w:r w:rsidRPr="00774ED6">
        <w:rPr>
          <w:rFonts w:ascii="Times New Roman" w:hAnsi="Times New Roman" w:cs="Times New Roman"/>
          <w:sz w:val="24"/>
          <w:szCs w:val="24"/>
        </w:rPr>
        <w:softHyphen/>
        <w:t>знавательной деятельности;</w:t>
      </w:r>
    </w:p>
    <w:p w:rsidR="00774ED6" w:rsidRPr="00774ED6" w:rsidRDefault="00774ED6" w:rsidP="00DD31C8">
      <w:pPr>
        <w:pStyle w:val="ConsPlusNormal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>каждый соотнесёт свои действия с планируемыми результатами, определит способы действий в рамках предложенных условий и требований;</w:t>
      </w:r>
    </w:p>
    <w:p w:rsidR="00774ED6" w:rsidRPr="00774ED6" w:rsidRDefault="00774ED6" w:rsidP="00DD31C8">
      <w:pPr>
        <w:pStyle w:val="ConsPlusNormal"/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>каждый проявит владение основами смыслового чтения;</w:t>
      </w:r>
    </w:p>
    <w:p w:rsidR="00774ED6" w:rsidRDefault="00774ED6" w:rsidP="00DD3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Предметные: 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учащийся научиться:</w:t>
      </w:r>
    </w:p>
    <w:p w:rsidR="00774ED6" w:rsidRDefault="00774ED6" w:rsidP="00774ED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как источник информации о границах в период </w:t>
      </w:r>
      <w:r w:rsidRPr="00774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74E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4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7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4ED6" w:rsidRDefault="00774ED6" w:rsidP="00774ED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поиск необходимой информации в одном или нескольких источниках по отечественной истории </w:t>
      </w:r>
      <w:r w:rsidRPr="00774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74E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74E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774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774ED6" w:rsidRPr="00774ED6" w:rsidRDefault="00774ED6" w:rsidP="00774ED6">
      <w:pPr>
        <w:tabs>
          <w:tab w:val="num" w:pos="1080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урока:</w:t>
      </w:r>
    </w:p>
    <w:p w:rsidR="00774ED6" w:rsidRPr="00774ED6" w:rsidRDefault="00774ED6" w:rsidP="00774E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Организационный момент.</w:t>
      </w:r>
    </w:p>
    <w:p w:rsidR="00774ED6" w:rsidRPr="00774ED6" w:rsidRDefault="00774ED6" w:rsidP="00774ED6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E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Проверка выполнения домашнего задания:</w:t>
      </w:r>
    </w:p>
    <w:p w:rsidR="00774ED6" w:rsidRDefault="00774ED6" w:rsidP="00774ED6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Объясните кто такие «служилые» и «тяглые». Кто входил в каждую из названных категорий? Объясните значение терминов «посад», «белая слобода», «гости», «заповедные лета», «урочные лета». В каком году были введены «заповедные лета», а в каком «урочные»? В связи с чем? К чему  привело введение данных ограничений?</w:t>
      </w:r>
    </w:p>
    <w:p w:rsidR="00774ED6" w:rsidRDefault="00774ED6" w:rsidP="00774ED6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6" w:rsidRDefault="00774ED6" w:rsidP="00774ED6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Самостоятельная работа по параграфам 6-8 (проверка знания терминов и дат).</w:t>
      </w:r>
    </w:p>
    <w:p w:rsidR="00774ED6" w:rsidRPr="00774ED6" w:rsidRDefault="00774ED6" w:rsidP="00774ED6">
      <w:p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ED6" w:rsidRPr="00774ED6" w:rsidRDefault="00774ED6" w:rsidP="00774ED6">
      <w:pPr>
        <w:rPr>
          <w:rFonts w:ascii="Times New Roman" w:hAnsi="Times New Roman" w:cs="Times New Roman"/>
          <w:b/>
          <w:sz w:val="24"/>
          <w:szCs w:val="24"/>
        </w:rPr>
      </w:pPr>
      <w:r w:rsidRPr="00774ED6">
        <w:rPr>
          <w:rFonts w:ascii="Times New Roman" w:hAnsi="Times New Roman" w:cs="Times New Roman"/>
          <w:b/>
          <w:sz w:val="24"/>
          <w:szCs w:val="24"/>
        </w:rPr>
        <w:t>3. Работа по теме урока.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Постановка учебных задач.</w:t>
      </w:r>
    </w:p>
    <w:p w:rsidR="0005499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задачи № 1: слабые учащиеся читают п. 1, более сильные п. 2 с. 76-77. и отвечают на вопросы: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Какие народы вошли в состав Российского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в.? К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группам народов они принадлежали?  (</w:t>
      </w:r>
      <w:r w:rsidRPr="00774ED6">
        <w:rPr>
          <w:rFonts w:ascii="Times New Roman" w:hAnsi="Times New Roman" w:cs="Times New Roman"/>
          <w:i/>
          <w:sz w:val="24"/>
          <w:szCs w:val="24"/>
        </w:rPr>
        <w:t xml:space="preserve">По п. 1: ханты и манси; </w:t>
      </w:r>
      <w:proofErr w:type="spellStart"/>
      <w:r w:rsidRPr="00774ED6">
        <w:rPr>
          <w:rFonts w:ascii="Times New Roman" w:hAnsi="Times New Roman" w:cs="Times New Roman"/>
          <w:i/>
          <w:sz w:val="24"/>
          <w:szCs w:val="24"/>
        </w:rPr>
        <w:t>фино-угорская</w:t>
      </w:r>
      <w:proofErr w:type="spellEnd"/>
      <w:r w:rsidRPr="00774E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4ED6">
        <w:rPr>
          <w:rFonts w:ascii="Times New Roman" w:hAnsi="Times New Roman" w:cs="Times New Roman"/>
          <w:i/>
          <w:sz w:val="24"/>
          <w:szCs w:val="24"/>
        </w:rPr>
        <w:t>группа</w:t>
      </w:r>
      <w:proofErr w:type="gramStart"/>
      <w:r w:rsidRPr="00774ED6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774ED6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74ED6">
        <w:rPr>
          <w:rFonts w:ascii="Times New Roman" w:hAnsi="Times New Roman" w:cs="Times New Roman"/>
          <w:i/>
          <w:sz w:val="24"/>
          <w:szCs w:val="24"/>
        </w:rPr>
        <w:t xml:space="preserve"> п. 2:чуваши, казанские, астраханские и сибирские татары, башкиры; тюркская группа народов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Что изменилось в положении народов после их вхождения в состав России?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74ED6">
        <w:rPr>
          <w:rFonts w:ascii="Times New Roman" w:hAnsi="Times New Roman" w:cs="Times New Roman"/>
          <w:i/>
          <w:sz w:val="24"/>
          <w:szCs w:val="24"/>
        </w:rPr>
        <w:t>Они стали ясачными людьми: обрабатывали землю, которая считалась государственной (казённой); платили российскому царю ясак мехами, зерном, мёдом</w:t>
      </w:r>
      <w:r>
        <w:rPr>
          <w:rFonts w:ascii="Times New Roman" w:hAnsi="Times New Roman" w:cs="Times New Roman"/>
          <w:sz w:val="24"/>
          <w:szCs w:val="24"/>
        </w:rPr>
        <w:t>, деньгами; выплачивали налоги и подати, привлекались к строительству городов и засечных черт)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Покажите присоединённые территории на карте.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Прочитав п. 3 с. 77-78 объясните, почему администрация вновь присоединённых территорий формировалась из местной знати? Какие привилегии и почему получала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знать?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74ED6">
        <w:rPr>
          <w:rFonts w:ascii="Times New Roman" w:hAnsi="Times New Roman" w:cs="Times New Roman"/>
          <w:i/>
          <w:sz w:val="24"/>
          <w:szCs w:val="24"/>
        </w:rPr>
        <w:t>Для укрепления своей власти российское правительство стремилось привлечь на свою сторону местную знать, подтверждая её право на владение родовыми земельными угодьями, право на управление местным населением и сбора дани с него.</w:t>
      </w:r>
      <w:proofErr w:type="gramEnd"/>
      <w:r w:rsidRPr="00774ED6">
        <w:rPr>
          <w:rFonts w:ascii="Times New Roman" w:hAnsi="Times New Roman" w:cs="Times New Roman"/>
          <w:i/>
          <w:sz w:val="24"/>
          <w:szCs w:val="24"/>
        </w:rPr>
        <w:t xml:space="preserve"> При этом местная знать должна была охранять границы и участвовать в военных походах. Земельные владения получали и служилые люди. </w:t>
      </w:r>
      <w:proofErr w:type="gramStart"/>
      <w:r w:rsidRPr="00774ED6">
        <w:rPr>
          <w:rFonts w:ascii="Times New Roman" w:hAnsi="Times New Roman" w:cs="Times New Roman"/>
          <w:i/>
          <w:sz w:val="24"/>
          <w:szCs w:val="24"/>
        </w:rPr>
        <w:t>Это помогло избежать конфликтов с местным населением.)</w:t>
      </w:r>
      <w:proofErr w:type="gramEnd"/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Решение задачи № 2.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Рассказ учителя с показом на карте.</w:t>
      </w:r>
    </w:p>
    <w:p w:rsidR="00774ED6" w:rsidRDefault="00774ED6" w:rsidP="00774ED6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Сделайте вывод,  в чём проявлялось освоение русскими присоединяемых территорий) (</w:t>
      </w:r>
      <w:r w:rsidRPr="00774ED6">
        <w:rPr>
          <w:rFonts w:ascii="Times New Roman" w:hAnsi="Times New Roman" w:cs="Times New Roman"/>
          <w:i/>
          <w:sz w:val="24"/>
          <w:szCs w:val="24"/>
        </w:rPr>
        <w:t>Проникновение русского населения, строительство городов, засечных черт и острогов, раздача земельных наделов, развитие торговли и земледелия.)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 w:rsidRPr="00774ED6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Решение задачи № 3.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Вспомните, кто такие миссионеры. (Это представители религиозных объединений, распространяющих своё вероучение)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Прочитайте п. 5, с. 78-79. 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чём говорилось в «Наказной памяти»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?  (Применять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ненасильственые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методы крещения и предоставлять льготы тем, кто добровольно переходит в православие.) 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Российское государство проявляло веротерпимость к мусульманам? (Чтобы не осложнять обстановку в Поволжье и не вступать в конфликты с соседними мусульманскими странами.)</w:t>
      </w:r>
    </w:p>
    <w:p w:rsid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российское правительство стремилось распространить христианство? (Церковь поддерживала власть государя.)</w:t>
      </w:r>
    </w:p>
    <w:p w:rsidR="00774ED6" w:rsidRDefault="00774ED6" w:rsidP="00774ED6">
      <w:pPr>
        <w:rPr>
          <w:rFonts w:ascii="Times New Roman" w:hAnsi="Times New Roman" w:cs="Times New Roman"/>
          <w:b/>
          <w:sz w:val="24"/>
          <w:szCs w:val="24"/>
        </w:rPr>
      </w:pPr>
      <w:r w:rsidRPr="00774ED6">
        <w:rPr>
          <w:rFonts w:ascii="Times New Roman" w:hAnsi="Times New Roman" w:cs="Times New Roman"/>
          <w:b/>
          <w:sz w:val="24"/>
          <w:szCs w:val="24"/>
        </w:rPr>
        <w:t>4. Первичное закрепление знаний.</w:t>
      </w:r>
    </w:p>
    <w:p w:rsidR="00774ED6" w:rsidRDefault="00774ED6" w:rsidP="0077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Почему мы можем сказать, что присоединение новых народов способствовало превращению России в</w:t>
      </w:r>
      <w:r w:rsidR="00DD31C8">
        <w:rPr>
          <w:rFonts w:ascii="Times New Roman" w:hAnsi="Times New Roman" w:cs="Times New Roman"/>
          <w:b/>
          <w:sz w:val="24"/>
          <w:szCs w:val="24"/>
        </w:rPr>
        <w:t xml:space="preserve"> крупнейшую евразийскую державу?</w:t>
      </w:r>
    </w:p>
    <w:p w:rsidR="00DD31C8" w:rsidRDefault="00DD31C8" w:rsidP="0077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(Территория страны значительно расширилась и располагалась теперь не только в Европе, но и в Азии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площади Россия превосходила большинство стран).</w:t>
      </w:r>
    </w:p>
    <w:p w:rsidR="00DD31C8" w:rsidRDefault="00DD31C8" w:rsidP="0077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Рефлексия и оценивание.</w:t>
      </w:r>
    </w:p>
    <w:p w:rsidR="00DD31C8" w:rsidRPr="00DD31C8" w:rsidRDefault="00DD31C8" w:rsidP="00774ED6">
      <w:pPr>
        <w:rPr>
          <w:rFonts w:ascii="Times New Roman" w:hAnsi="Times New Roman" w:cs="Times New Roman"/>
          <w:sz w:val="24"/>
          <w:szCs w:val="24"/>
        </w:rPr>
      </w:pPr>
      <w:r w:rsidRPr="00DD31C8">
        <w:rPr>
          <w:rFonts w:ascii="Times New Roman" w:hAnsi="Times New Roman" w:cs="Times New Roman"/>
          <w:sz w:val="24"/>
          <w:szCs w:val="24"/>
        </w:rPr>
        <w:t>Удалось ли решить поставленные задачи? Каким образом? Какое участие в их решении принял каждый? Какие оценки заработали?</w:t>
      </w:r>
    </w:p>
    <w:p w:rsidR="00DD31C8" w:rsidRPr="00DD31C8" w:rsidRDefault="00DD31C8" w:rsidP="00774E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Д/з с. 76-79 прочитать, ответить на вопросы с. 80, приготовить сообщение «Хакасия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b/>
          <w:sz w:val="24"/>
          <w:szCs w:val="24"/>
        </w:rPr>
        <w:t xml:space="preserve"> в.»</w:t>
      </w:r>
    </w:p>
    <w:p w:rsidR="00DD31C8" w:rsidRPr="00774ED6" w:rsidRDefault="00DD31C8" w:rsidP="00774ED6">
      <w:pPr>
        <w:rPr>
          <w:rFonts w:ascii="Times New Roman" w:hAnsi="Times New Roman" w:cs="Times New Roman"/>
          <w:b/>
          <w:sz w:val="24"/>
          <w:szCs w:val="24"/>
        </w:rPr>
      </w:pPr>
    </w:p>
    <w:p w:rsidR="00774ED6" w:rsidRPr="00774ED6" w:rsidRDefault="00774ED6" w:rsidP="00774ED6">
      <w:pPr>
        <w:rPr>
          <w:rFonts w:ascii="Times New Roman" w:hAnsi="Times New Roman" w:cs="Times New Roman"/>
          <w:sz w:val="24"/>
          <w:szCs w:val="24"/>
        </w:rPr>
      </w:pPr>
    </w:p>
    <w:sectPr w:rsidR="00774ED6" w:rsidRPr="00774ED6" w:rsidSect="00054996">
      <w:type w:val="continuous"/>
      <w:pgSz w:w="13415" w:h="20163"/>
      <w:pgMar w:top="1134" w:right="1134" w:bottom="3828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946BE"/>
    <w:multiLevelType w:val="hybridMultilevel"/>
    <w:tmpl w:val="CAD61EF6"/>
    <w:lvl w:ilvl="0" w:tplc="149263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24165"/>
    <w:multiLevelType w:val="hybridMultilevel"/>
    <w:tmpl w:val="029EE6D2"/>
    <w:lvl w:ilvl="0" w:tplc="67B0349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74ED6"/>
    <w:rsid w:val="000309CB"/>
    <w:rsid w:val="00054996"/>
    <w:rsid w:val="005145BD"/>
    <w:rsid w:val="00774ED6"/>
    <w:rsid w:val="009E59C1"/>
    <w:rsid w:val="00B84E55"/>
    <w:rsid w:val="00DB154B"/>
    <w:rsid w:val="00DD22D2"/>
    <w:rsid w:val="00DD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Ирина</cp:lastModifiedBy>
  <cp:revision>2</cp:revision>
  <cp:lastPrinted>2019-09-29T06:43:00Z</cp:lastPrinted>
  <dcterms:created xsi:type="dcterms:W3CDTF">2021-02-16T13:21:00Z</dcterms:created>
  <dcterms:modified xsi:type="dcterms:W3CDTF">2021-02-16T13:21:00Z</dcterms:modified>
</cp:coreProperties>
</file>