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7CEA" w:rsidRDefault="00F47CEA" w:rsidP="00F47CE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47CEA">
        <w:rPr>
          <w:rFonts w:ascii="Times New Roman" w:hAnsi="Times New Roman" w:cs="Times New Roman"/>
          <w:b/>
          <w:sz w:val="32"/>
          <w:szCs w:val="32"/>
        </w:rPr>
        <w:t>Планы разбора</w:t>
      </w:r>
    </w:p>
    <w:p w:rsidR="00F47CEA" w:rsidRPr="004852FF" w:rsidRDefault="00F47CEA" w:rsidP="00F47CEA">
      <w:pPr>
        <w:rPr>
          <w:rFonts w:ascii="Times New Roman" w:hAnsi="Times New Roman" w:cs="Times New Roman"/>
          <w:b/>
          <w:sz w:val="32"/>
          <w:szCs w:val="32"/>
        </w:rPr>
      </w:pPr>
      <w:r w:rsidRPr="004852FF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4852FF">
        <w:rPr>
          <w:rFonts w:ascii="Times New Roman" w:hAnsi="Times New Roman" w:cs="Times New Roman"/>
          <w:b/>
          <w:sz w:val="28"/>
          <w:szCs w:val="28"/>
        </w:rPr>
        <w:t>1</w:t>
      </w:r>
      <w:r w:rsidRPr="004852FF">
        <w:rPr>
          <w:rFonts w:ascii="Times New Roman" w:hAnsi="Times New Roman" w:cs="Times New Roman"/>
          <w:b/>
          <w:sz w:val="32"/>
          <w:szCs w:val="32"/>
        </w:rPr>
        <w:t xml:space="preserve">. </w:t>
      </w:r>
      <w:r w:rsidRPr="004852FF">
        <w:rPr>
          <w:rFonts w:ascii="Times New Roman" w:hAnsi="Times New Roman" w:cs="Times New Roman"/>
          <w:b/>
          <w:sz w:val="28"/>
          <w:szCs w:val="28"/>
        </w:rPr>
        <w:t>Фонетический разбор</w:t>
      </w:r>
    </w:p>
    <w:p w:rsidR="00F47CEA" w:rsidRDefault="00F47CEA" w:rsidP="00F47CEA">
      <w:pPr>
        <w:rPr>
          <w:rFonts w:ascii="Times New Roman" w:hAnsi="Times New Roman" w:cs="Times New Roman"/>
          <w:sz w:val="28"/>
          <w:szCs w:val="28"/>
        </w:rPr>
      </w:pPr>
      <w:r w:rsidRPr="00F47CEA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CEA">
        <w:rPr>
          <w:rFonts w:ascii="Times New Roman" w:hAnsi="Times New Roman" w:cs="Times New Roman"/>
          <w:sz w:val="28"/>
          <w:szCs w:val="28"/>
        </w:rPr>
        <w:t xml:space="preserve">Слоги, ударение. 2. Гласные </w:t>
      </w:r>
      <w:proofErr w:type="gramStart"/>
      <w:r w:rsidRPr="00F47CEA">
        <w:rPr>
          <w:rFonts w:ascii="Times New Roman" w:hAnsi="Times New Roman" w:cs="Times New Roman"/>
          <w:sz w:val="28"/>
          <w:szCs w:val="28"/>
        </w:rPr>
        <w:t>звуки</w:t>
      </w:r>
      <w:proofErr w:type="gramEnd"/>
      <w:r w:rsidRPr="00F47CEA">
        <w:rPr>
          <w:rFonts w:ascii="Times New Roman" w:hAnsi="Times New Roman" w:cs="Times New Roman"/>
          <w:sz w:val="28"/>
          <w:szCs w:val="28"/>
        </w:rPr>
        <w:t xml:space="preserve">: ударные и безударные; </w:t>
      </w:r>
      <w:proofErr w:type="gramStart"/>
      <w:r w:rsidRPr="00F47CEA">
        <w:rPr>
          <w:rFonts w:ascii="Times New Roman" w:hAnsi="Times New Roman" w:cs="Times New Roman"/>
          <w:sz w:val="28"/>
          <w:szCs w:val="28"/>
        </w:rPr>
        <w:t>какими</w:t>
      </w:r>
      <w:proofErr w:type="gramEnd"/>
      <w:r w:rsidRPr="00F47CEA">
        <w:rPr>
          <w:rFonts w:ascii="Times New Roman" w:hAnsi="Times New Roman" w:cs="Times New Roman"/>
          <w:sz w:val="28"/>
          <w:szCs w:val="28"/>
        </w:rPr>
        <w:t xml:space="preserve"> буквами обозначены. 3. Согласные звуки: звонкие и глухие, твердые и мягкие; какими буквами обозначены. 4. Количество звуков и букв.</w:t>
      </w:r>
    </w:p>
    <w:p w:rsidR="00F47CEA" w:rsidRPr="004852FF" w:rsidRDefault="00F47CEA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52FF">
        <w:rPr>
          <w:rFonts w:ascii="Times New Roman" w:hAnsi="Times New Roman" w:cs="Times New Roman"/>
          <w:b/>
          <w:sz w:val="28"/>
          <w:szCs w:val="28"/>
        </w:rPr>
        <w:t>2.  Морфемный разбор слова.</w:t>
      </w:r>
    </w:p>
    <w:p w:rsidR="00F47CEA" w:rsidRDefault="00F47CE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Окончание. 2. Основа. 3. Суффикс (суффиксы). 4. Приставка (приставки). 5. Корень.</w:t>
      </w:r>
    </w:p>
    <w:p w:rsidR="00F47CEA" w:rsidRPr="004852FF" w:rsidRDefault="00F47CEA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4852FF">
        <w:rPr>
          <w:rFonts w:ascii="Times New Roman" w:hAnsi="Times New Roman" w:cs="Times New Roman"/>
          <w:b/>
          <w:sz w:val="28"/>
          <w:szCs w:val="28"/>
        </w:rPr>
        <w:t>3. Словообразовательный разбор.</w:t>
      </w:r>
    </w:p>
    <w:p w:rsidR="004852FF" w:rsidRDefault="00F47CE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Дать толкование лексического значения слова (например: </w:t>
      </w:r>
      <w:r w:rsidRPr="004852FF">
        <w:rPr>
          <w:rFonts w:ascii="Times New Roman" w:hAnsi="Times New Roman" w:cs="Times New Roman"/>
          <w:i/>
          <w:sz w:val="28"/>
          <w:szCs w:val="28"/>
        </w:rPr>
        <w:t>слушатель</w:t>
      </w:r>
      <w:r w:rsidR="004852F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-э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то тот. </w:t>
      </w:r>
      <w:proofErr w:type="gramStart"/>
      <w:r>
        <w:rPr>
          <w:rFonts w:ascii="Times New Roman" w:hAnsi="Times New Roman" w:cs="Times New Roman"/>
          <w:sz w:val="28"/>
          <w:szCs w:val="28"/>
        </w:rPr>
        <w:t>Кто слушает кого-нибудь).</w:t>
      </w:r>
      <w:r w:rsidR="004852FF">
        <w:rPr>
          <w:rFonts w:ascii="Times New Roman" w:hAnsi="Times New Roman" w:cs="Times New Roman"/>
          <w:sz w:val="28"/>
          <w:szCs w:val="28"/>
        </w:rPr>
        <w:t xml:space="preserve"> 2.</w:t>
      </w:r>
      <w:proofErr w:type="gramEnd"/>
      <w:r w:rsidR="004852FF">
        <w:rPr>
          <w:rFonts w:ascii="Times New Roman" w:hAnsi="Times New Roman" w:cs="Times New Roman"/>
          <w:sz w:val="28"/>
          <w:szCs w:val="28"/>
        </w:rPr>
        <w:t xml:space="preserve"> Сравнить состав данного слова с </w:t>
      </w:r>
      <w:proofErr w:type="gramStart"/>
      <w:r w:rsidR="004852FF">
        <w:rPr>
          <w:rFonts w:ascii="Times New Roman" w:hAnsi="Times New Roman" w:cs="Times New Roman"/>
          <w:sz w:val="28"/>
          <w:szCs w:val="28"/>
        </w:rPr>
        <w:t>однокоренным</w:t>
      </w:r>
      <w:proofErr w:type="gramEnd"/>
      <w:r w:rsidR="004852FF">
        <w:rPr>
          <w:rFonts w:ascii="Times New Roman" w:hAnsi="Times New Roman" w:cs="Times New Roman"/>
          <w:sz w:val="28"/>
          <w:szCs w:val="28"/>
        </w:rPr>
        <w:t xml:space="preserve"> (</w:t>
      </w:r>
      <w:r w:rsidR="004852FF" w:rsidRPr="004852FF">
        <w:rPr>
          <w:rFonts w:ascii="Times New Roman" w:hAnsi="Times New Roman" w:cs="Times New Roman"/>
          <w:i/>
          <w:sz w:val="28"/>
          <w:szCs w:val="28"/>
        </w:rPr>
        <w:t>слушатель - слушать</w:t>
      </w:r>
      <w:r w:rsidR="004852FF">
        <w:rPr>
          <w:rFonts w:ascii="Times New Roman" w:hAnsi="Times New Roman" w:cs="Times New Roman"/>
          <w:sz w:val="28"/>
          <w:szCs w:val="28"/>
        </w:rPr>
        <w:t>); выявить ту часть (или части) слова, с помощью которой оно образовано (</w:t>
      </w:r>
      <w:r w:rsidR="004852FF" w:rsidRPr="004852FF">
        <w:rPr>
          <w:rFonts w:ascii="Times New Roman" w:hAnsi="Times New Roman" w:cs="Times New Roman"/>
          <w:i/>
          <w:sz w:val="28"/>
          <w:szCs w:val="28"/>
        </w:rPr>
        <w:t>-</w:t>
      </w:r>
      <w:proofErr w:type="spellStart"/>
      <w:r w:rsidR="004852FF" w:rsidRPr="004852FF">
        <w:rPr>
          <w:rFonts w:ascii="Times New Roman" w:hAnsi="Times New Roman" w:cs="Times New Roman"/>
          <w:i/>
          <w:sz w:val="28"/>
          <w:szCs w:val="28"/>
        </w:rPr>
        <w:t>тель</w:t>
      </w:r>
      <w:proofErr w:type="spellEnd"/>
      <w:r w:rsidR="004852FF">
        <w:rPr>
          <w:rFonts w:ascii="Times New Roman" w:hAnsi="Times New Roman" w:cs="Times New Roman"/>
          <w:sz w:val="28"/>
          <w:szCs w:val="28"/>
        </w:rPr>
        <w:t xml:space="preserve">). 3. Определить, от чего образована основа (от </w:t>
      </w:r>
      <w:proofErr w:type="spellStart"/>
      <w:r w:rsidR="004852FF" w:rsidRPr="004852FF">
        <w:rPr>
          <w:rFonts w:ascii="Times New Roman" w:hAnsi="Times New Roman" w:cs="Times New Roman"/>
          <w:i/>
          <w:sz w:val="28"/>
          <w:szCs w:val="28"/>
        </w:rPr>
        <w:t>слуш</w:t>
      </w:r>
      <w:proofErr w:type="gramStart"/>
      <w:r w:rsidR="004852FF" w:rsidRPr="004852FF">
        <w:rPr>
          <w:rFonts w:ascii="Times New Roman" w:hAnsi="Times New Roman" w:cs="Times New Roman"/>
          <w:i/>
          <w:sz w:val="28"/>
          <w:szCs w:val="28"/>
        </w:rPr>
        <w:t>а</w:t>
      </w:r>
      <w:proofErr w:type="spellEnd"/>
      <w:r w:rsidR="004852FF" w:rsidRPr="004852FF">
        <w:rPr>
          <w:rFonts w:ascii="Times New Roman" w:hAnsi="Times New Roman" w:cs="Times New Roman"/>
          <w:i/>
          <w:sz w:val="28"/>
          <w:szCs w:val="28"/>
        </w:rPr>
        <w:t>-</w:t>
      </w:r>
      <w:proofErr w:type="gramEnd"/>
      <w:r w:rsidR="004852FF">
        <w:rPr>
          <w:rFonts w:ascii="Times New Roman" w:hAnsi="Times New Roman" w:cs="Times New Roman"/>
          <w:sz w:val="28"/>
          <w:szCs w:val="28"/>
        </w:rPr>
        <w:t xml:space="preserve"> из слова </w:t>
      </w:r>
      <w:r w:rsidR="004852FF" w:rsidRPr="004852FF">
        <w:rPr>
          <w:rFonts w:ascii="Times New Roman" w:hAnsi="Times New Roman" w:cs="Times New Roman"/>
          <w:i/>
          <w:sz w:val="28"/>
          <w:szCs w:val="28"/>
        </w:rPr>
        <w:t>слушатель</w:t>
      </w:r>
      <w:r w:rsidR="004852FF">
        <w:rPr>
          <w:rFonts w:ascii="Times New Roman" w:hAnsi="Times New Roman" w:cs="Times New Roman"/>
          <w:sz w:val="28"/>
          <w:szCs w:val="28"/>
        </w:rPr>
        <w:t>).</w:t>
      </w:r>
    </w:p>
    <w:p w:rsidR="004852FF" w:rsidRDefault="004852FF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4852FF">
        <w:rPr>
          <w:rFonts w:ascii="Times New Roman" w:hAnsi="Times New Roman" w:cs="Times New Roman"/>
          <w:b/>
          <w:sz w:val="28"/>
          <w:szCs w:val="28"/>
        </w:rPr>
        <w:t>4. Морфологический разбор имени существительного.</w:t>
      </w:r>
    </w:p>
    <w:p w:rsidR="004852FF" w:rsidRDefault="004852FF" w:rsidP="00F47CEA">
      <w:pPr>
        <w:rPr>
          <w:rFonts w:ascii="Times New Roman" w:hAnsi="Times New Roman" w:cs="Times New Roman"/>
          <w:sz w:val="28"/>
          <w:szCs w:val="28"/>
        </w:rPr>
      </w:pPr>
      <w:r w:rsidRPr="004852FF">
        <w:rPr>
          <w:rFonts w:ascii="Times New Roman" w:hAnsi="Times New Roman" w:cs="Times New Roman"/>
          <w:sz w:val="28"/>
          <w:szCs w:val="28"/>
        </w:rPr>
        <w:t>1)</w:t>
      </w:r>
      <w:r>
        <w:rPr>
          <w:rFonts w:ascii="Times New Roman" w:hAnsi="Times New Roman" w:cs="Times New Roman"/>
          <w:sz w:val="28"/>
          <w:szCs w:val="28"/>
        </w:rPr>
        <w:t xml:space="preserve"> Часть речи. Общее значение.</w:t>
      </w:r>
    </w:p>
    <w:p w:rsidR="004852FF" w:rsidRDefault="004852FF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Морфологические признаки. 1. Начальная форма (именительный падеж единственного числа). 2. Постоянные признаки: а) собственное или нарицательное, б) одушевленное или неодушевленное, в) род, г) склонение. 3. Непостоянные признаки: а) падеж, б) число.</w:t>
      </w:r>
    </w:p>
    <w:p w:rsidR="004852FF" w:rsidRDefault="004852FF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4852FF" w:rsidRPr="004852FF" w:rsidRDefault="004852FF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4852FF">
        <w:rPr>
          <w:rFonts w:ascii="Times New Roman" w:hAnsi="Times New Roman" w:cs="Times New Roman"/>
          <w:b/>
          <w:sz w:val="28"/>
          <w:szCs w:val="28"/>
        </w:rPr>
        <w:t>5. Морфологический разбор имени прилагательного.</w:t>
      </w:r>
    </w:p>
    <w:p w:rsidR="004852FF" w:rsidRDefault="004852FF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4852FF" w:rsidRDefault="004852FF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Морфологические признаки. 1. Начальная форма (именительный падеж единственного числа мужского рода). 2. Постоянные признаки: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качественное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относительное или притяжательное. 3. Непостоянные признаки: 1) у качественных: а) степень сравнения, б) краткая и полная форма; 2) у </w:t>
      </w:r>
      <w:r w:rsidR="003037C5">
        <w:rPr>
          <w:rFonts w:ascii="Times New Roman" w:hAnsi="Times New Roman" w:cs="Times New Roman"/>
          <w:sz w:val="28"/>
          <w:szCs w:val="28"/>
        </w:rPr>
        <w:t>всех прилагательных: а) падеж, б) число, в) род (в ед. числе).</w:t>
      </w:r>
    </w:p>
    <w:p w:rsidR="003037C5" w:rsidRDefault="003037C5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3037C5" w:rsidRDefault="003037C5" w:rsidP="00F47CEA">
      <w:pPr>
        <w:rPr>
          <w:rFonts w:ascii="Times New Roman" w:hAnsi="Times New Roman" w:cs="Times New Roman"/>
          <w:sz w:val="28"/>
          <w:szCs w:val="28"/>
        </w:rPr>
      </w:pPr>
    </w:p>
    <w:p w:rsidR="003037C5" w:rsidRPr="00041E7C" w:rsidRDefault="00041E7C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041E7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6. Морфологический разбор имени числительного. 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Морфологические признаки. 1. Начальная форма (именительный падеж). 2. Постоянные признаки: а)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простое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или составное, б) количественное или порядковое. 3. Непостоянные признаки: а) падеж, б) число (если есть), в) род (если есть).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041E7C" w:rsidRDefault="00041E7C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7. Морфологический разбор местоимения.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Морфологические признаки. 1. Начальная форма (именительный падеж единственного числа). 2. Постоянные признаки: а) разряд, б) лицо (у личных местоимений). 3. Непостоянные признаки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а) падеж, б) число (если есть), в) род (если есть).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041E7C" w:rsidRDefault="00041E7C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 Морфологический разбор глагола.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041E7C" w:rsidRDefault="00041E7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Морфологические признаки. 1. Начальная форма (неопределенная форма). 2. Постоянные признаки: а) вид, б) переходность, в) спряжение. 3.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Непостоянные признаки: </w:t>
      </w:r>
      <w:r w:rsidR="00C473EC">
        <w:rPr>
          <w:rFonts w:ascii="Times New Roman" w:hAnsi="Times New Roman" w:cs="Times New Roman"/>
          <w:sz w:val="28"/>
          <w:szCs w:val="28"/>
        </w:rPr>
        <w:t>а) наклонение, б) число, в) время (если есть), г) лицо (если есть), д) род (если есть).</w:t>
      </w:r>
      <w:proofErr w:type="gramEnd"/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C473EC" w:rsidRDefault="00C473EC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9. Морфологический разбор причастия.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Морфологические признаки. 1 Начальная форма (именительный падеж единственного числа мужского рода). 2. Постоянные признаки: а) действительное или страдательное, б) время, в) вид. 3. Непостоянные признаки: а) полная или краткая форма (у страдательных причастий), б) падеж (у причастий в полной форме), в) число, г) род.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</w:p>
    <w:p w:rsidR="00C473EC" w:rsidRDefault="00C473EC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10. Морфологический разбор деепричастия.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Морфологические признаки. 1. Начальная форма (неопределенная форма глагола). 2. Вид. 3. Неизменяемость.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C473EC" w:rsidRDefault="00C473EC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11. Морфологический разбор наречия.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Морфологические признаки. 1. Неизменяемое слово. 2. Степень сравнения (если есть). </w:t>
      </w:r>
    </w:p>
    <w:p w:rsidR="00C473EC" w:rsidRDefault="00C473E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 w:rsidR="00165D2A">
        <w:rPr>
          <w:rFonts w:ascii="Times New Roman" w:hAnsi="Times New Roman" w:cs="Times New Roman"/>
          <w:sz w:val="28"/>
          <w:szCs w:val="28"/>
        </w:rPr>
        <w:t>Синтаксическая роль.</w:t>
      </w:r>
    </w:p>
    <w:p w:rsidR="00165D2A" w:rsidRDefault="00165D2A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12. Морфологический разбор категории состояния.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Морфологические признаки. Неизменяемость. 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Синтаксическая роль.</w:t>
      </w:r>
    </w:p>
    <w:p w:rsidR="00165D2A" w:rsidRDefault="00165D2A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 Морфологический разбор предлога.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Морфологические признаки: простой или составной, производный или непроизводный.</w:t>
      </w:r>
    </w:p>
    <w:p w:rsidR="00165D2A" w:rsidRDefault="00165D2A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14. Морфологический разбор союза. 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Часть речи. </w:t>
      </w:r>
    </w:p>
    <w:p w:rsidR="00165D2A" w:rsidRDefault="00165D2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Морфологические признаки: сочинительный или </w:t>
      </w:r>
      <w:r w:rsidR="008371AC">
        <w:rPr>
          <w:rFonts w:ascii="Times New Roman" w:hAnsi="Times New Roman" w:cs="Times New Roman"/>
          <w:sz w:val="28"/>
          <w:szCs w:val="28"/>
        </w:rPr>
        <w:t>подчинительный, простой или составной.</w:t>
      </w:r>
    </w:p>
    <w:p w:rsidR="008371AC" w:rsidRDefault="008371AC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8371AC">
        <w:rPr>
          <w:rFonts w:ascii="Times New Roman" w:hAnsi="Times New Roman" w:cs="Times New Roman"/>
          <w:b/>
          <w:sz w:val="28"/>
          <w:szCs w:val="28"/>
        </w:rPr>
        <w:t>15. Морфологический разбор частицы.</w:t>
      </w:r>
    </w:p>
    <w:p w:rsidR="008371AC" w:rsidRDefault="008371A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Часть речи. Общее значение.</w:t>
      </w:r>
    </w:p>
    <w:p w:rsidR="008371AC" w:rsidRDefault="008371AC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Разряд.</w:t>
      </w:r>
    </w:p>
    <w:p w:rsidR="001A5E9A" w:rsidRDefault="001A5E9A" w:rsidP="00F47CEA">
      <w:pPr>
        <w:rPr>
          <w:rFonts w:ascii="Times New Roman" w:hAnsi="Times New Roman" w:cs="Times New Roman"/>
          <w:sz w:val="28"/>
          <w:szCs w:val="28"/>
        </w:rPr>
      </w:pPr>
    </w:p>
    <w:p w:rsidR="001A5E9A" w:rsidRDefault="001A5E9A" w:rsidP="00F47CEA">
      <w:pPr>
        <w:rPr>
          <w:rFonts w:ascii="Times New Roman" w:hAnsi="Times New Roman" w:cs="Times New Roman"/>
          <w:sz w:val="28"/>
          <w:szCs w:val="28"/>
        </w:rPr>
      </w:pPr>
    </w:p>
    <w:p w:rsidR="001A5E9A" w:rsidRPr="001A5E9A" w:rsidRDefault="001A5E9A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1A5E9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16. Синтаксический разбор словосочетания. </w:t>
      </w:r>
    </w:p>
    <w:p w:rsidR="00C473EC" w:rsidRDefault="001A5E9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Вычленить словосочетание из предложения.</w:t>
      </w:r>
    </w:p>
    <w:p w:rsidR="001A5E9A" w:rsidRDefault="001A5E9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Указать главное и зависимое слово.</w:t>
      </w:r>
    </w:p>
    <w:p w:rsidR="001A5E9A" w:rsidRDefault="001A5E9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Определить вид словосочетания по главному слову.</w:t>
      </w:r>
    </w:p>
    <w:p w:rsidR="001A5E9A" w:rsidRDefault="001A5E9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Определить вид словосочетания по главному слову.</w:t>
      </w:r>
    </w:p>
    <w:p w:rsidR="001A5E9A" w:rsidRDefault="001A5E9A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Указать вид подчинительной связи (согласование, управление, примыкание).</w:t>
      </w:r>
    </w:p>
    <w:p w:rsidR="00D53F5D" w:rsidRDefault="00D53F5D" w:rsidP="00F47CEA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17. Синтаксический разбор двусоставного предложения.</w:t>
      </w: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 предложения по цели высказывания: повествовательное, вопросительное, побудительное.</w:t>
      </w: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предложения по эмоционально-экспрессивной окраске: восклицательное, невосклицательное.</w:t>
      </w: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Грамматическая основа.</w:t>
      </w: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Строение предложения: распространенное, нераспространенное.</w:t>
      </w: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Члены предложения и средства их выражения: подлежащее и сказуемое, затем второстепенные члены, входящие в состав подлежащего, потом - в состав сказуемого.</w:t>
      </w:r>
    </w:p>
    <w:p w:rsidR="00D53F5D" w:rsidRDefault="00D53F5D" w:rsidP="00F47CEA">
      <w:pPr>
        <w:rPr>
          <w:rFonts w:ascii="Times New Roman" w:hAnsi="Times New Roman" w:cs="Times New Roman"/>
          <w:b/>
          <w:sz w:val="28"/>
          <w:szCs w:val="28"/>
        </w:rPr>
      </w:pPr>
      <w:r w:rsidRPr="00D53F5D">
        <w:rPr>
          <w:rFonts w:ascii="Times New Roman" w:hAnsi="Times New Roman" w:cs="Times New Roman"/>
          <w:b/>
          <w:sz w:val="28"/>
          <w:szCs w:val="28"/>
        </w:rPr>
        <w:t>18. Синтаксический разбор односоставного предложения.</w:t>
      </w:r>
    </w:p>
    <w:p w:rsidR="00D53F5D" w:rsidRDefault="00D53F5D" w:rsidP="00D5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 предложения по цели высказывания: повествовательное, вопросительное, побудительное.</w:t>
      </w:r>
    </w:p>
    <w:p w:rsidR="00D53F5D" w:rsidRDefault="00D53F5D" w:rsidP="00D5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предложения по эмоционально-экспрессивной окраске: восклицательное, невосклицательное.</w:t>
      </w:r>
    </w:p>
    <w:p w:rsidR="00D53F5D" w:rsidRDefault="00D53F5D" w:rsidP="00D5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Грамматическая основа.</w:t>
      </w:r>
    </w:p>
    <w:p w:rsidR="00D53F5D" w:rsidRDefault="00D53F5D" w:rsidP="00D5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Строение предложения: распространенное, нераспространенное.</w:t>
      </w: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Строение предложения: двусоставное или односоставное; вид односоставного предложения: назывное, определенно-личное, неопределенно-личное, безличное.</w:t>
      </w:r>
    </w:p>
    <w:p w:rsidR="00D53F5D" w:rsidRDefault="00D53F5D" w:rsidP="00D53F5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Члены предложения и средства их выражения: подлежащее и сказуемое, затем второстепенные члены, входящие в состав подлежащего, потом - в состав сказуемого.</w:t>
      </w:r>
    </w:p>
    <w:p w:rsidR="00BD39C8" w:rsidRDefault="00BD39C8" w:rsidP="00D53F5D">
      <w:pPr>
        <w:rPr>
          <w:rFonts w:ascii="Times New Roman" w:hAnsi="Times New Roman" w:cs="Times New Roman"/>
          <w:sz w:val="28"/>
          <w:szCs w:val="28"/>
        </w:rPr>
      </w:pPr>
    </w:p>
    <w:p w:rsidR="00BD39C8" w:rsidRPr="00BD39C8" w:rsidRDefault="00BD39C8" w:rsidP="00D53F5D">
      <w:pPr>
        <w:rPr>
          <w:rFonts w:ascii="Times New Roman" w:hAnsi="Times New Roman" w:cs="Times New Roman"/>
          <w:b/>
          <w:sz w:val="28"/>
          <w:szCs w:val="28"/>
        </w:rPr>
      </w:pPr>
      <w:r w:rsidRPr="00BD39C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19. Синтаксический разбор предложения с однородными членами. </w:t>
      </w:r>
    </w:p>
    <w:p w:rsidR="00BD39C8" w:rsidRDefault="00BD39C8" w:rsidP="00BD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 предложения по цели высказывания: повествовательное, вопросительное, побудительное.</w:t>
      </w:r>
    </w:p>
    <w:p w:rsidR="00BD39C8" w:rsidRDefault="00BD39C8" w:rsidP="00BD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предложения по эмоционально-экспрессивной окраске: восклицательное, невосклицательное.</w:t>
      </w:r>
    </w:p>
    <w:p w:rsidR="00BD39C8" w:rsidRDefault="00BD39C8" w:rsidP="00BD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Грамматическая основа.</w:t>
      </w:r>
    </w:p>
    <w:p w:rsidR="00BD39C8" w:rsidRDefault="00BD39C8" w:rsidP="00BD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Строение предложения: распространенное, нераспространенное. Указать, что предложение осложнено однородными членами</w:t>
      </w:r>
      <w:r w:rsidR="00C04237">
        <w:rPr>
          <w:rFonts w:ascii="Times New Roman" w:hAnsi="Times New Roman" w:cs="Times New Roman"/>
          <w:sz w:val="28"/>
          <w:szCs w:val="28"/>
        </w:rPr>
        <w:t>; определить, какие это однородные члены и как они связаны между собой (только при помощи интонации или при помощи интонации и союзов).</w:t>
      </w:r>
    </w:p>
    <w:p w:rsidR="00BD39C8" w:rsidRDefault="00BD39C8" w:rsidP="00BD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Строение предложения: двусоставное или односоставное; вид односоставного предложения: назывное, определенно-личное, неопределенно-личное, безличное.</w:t>
      </w:r>
    </w:p>
    <w:p w:rsidR="00BD39C8" w:rsidRDefault="00BD39C8" w:rsidP="00BD39C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Члены предложения и средства их выражения: подлежащее и сказуемое, затем второстепенные члены, входящие в состав подлежащего, потом - в состав сказуемого.</w:t>
      </w:r>
    </w:p>
    <w:p w:rsidR="00E572B2" w:rsidRPr="00E572B2" w:rsidRDefault="00E572B2" w:rsidP="00BD39C8">
      <w:pPr>
        <w:rPr>
          <w:rFonts w:ascii="Times New Roman" w:hAnsi="Times New Roman" w:cs="Times New Roman"/>
          <w:b/>
          <w:sz w:val="28"/>
          <w:szCs w:val="28"/>
        </w:rPr>
      </w:pPr>
      <w:r w:rsidRPr="00E572B2">
        <w:rPr>
          <w:rFonts w:ascii="Times New Roman" w:hAnsi="Times New Roman" w:cs="Times New Roman"/>
          <w:b/>
          <w:sz w:val="28"/>
          <w:szCs w:val="28"/>
        </w:rPr>
        <w:t>20. Синтаксический разбор предложения с обособленными членами.</w:t>
      </w:r>
    </w:p>
    <w:p w:rsidR="00E572B2" w:rsidRDefault="00E572B2" w:rsidP="00E5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 предложения по цели высказывания: повествовательное, вопросительное, побудительное.</w:t>
      </w:r>
    </w:p>
    <w:p w:rsidR="00E572B2" w:rsidRDefault="00E572B2" w:rsidP="00E5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Вид предложения по эмоционально-экспрессивной окраске: восклицательное, невосклицательное.</w:t>
      </w:r>
    </w:p>
    <w:p w:rsidR="00E572B2" w:rsidRDefault="00E572B2" w:rsidP="00E5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Грамматическая основа.</w:t>
      </w:r>
    </w:p>
    <w:p w:rsidR="00E572B2" w:rsidRDefault="00E572B2" w:rsidP="00E5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Строение предложения: распространенное, нераспространенное. Указать, что предложение осложнено обособленными членами.</w:t>
      </w:r>
    </w:p>
    <w:p w:rsidR="00E572B2" w:rsidRDefault="00E572B2" w:rsidP="00E5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Указать, каким членом является весь оборот.</w:t>
      </w:r>
    </w:p>
    <w:p w:rsidR="00E572B2" w:rsidRDefault="00E572B2" w:rsidP="00E572B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Члены предложения и средства их выражения: подлежащее и сказуемое, затем второстепенные члены, входящие в состав подлежащего, потом - в состав сказуемого.</w:t>
      </w:r>
    </w:p>
    <w:p w:rsidR="00E572B2" w:rsidRPr="00F2034D" w:rsidRDefault="00F2034D" w:rsidP="00BD39C8">
      <w:pPr>
        <w:rPr>
          <w:rFonts w:ascii="Times New Roman" w:hAnsi="Times New Roman" w:cs="Times New Roman"/>
          <w:b/>
          <w:sz w:val="28"/>
          <w:szCs w:val="28"/>
        </w:rPr>
      </w:pPr>
      <w:r w:rsidRPr="00F2034D">
        <w:rPr>
          <w:rFonts w:ascii="Times New Roman" w:hAnsi="Times New Roman" w:cs="Times New Roman"/>
          <w:b/>
          <w:sz w:val="28"/>
          <w:szCs w:val="28"/>
        </w:rPr>
        <w:t>21. Синтаксический разбор предложения со словами, словосочетаниями и предложениями, грамматически не связанными с членами предложения.</w:t>
      </w:r>
    </w:p>
    <w:p w:rsid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Вид предложения по цели высказывания: повествовательное, вопросительное, побудительное.</w:t>
      </w:r>
    </w:p>
    <w:p w:rsid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Вид предложения по эмоционально-экспрессивной окраске: восклицательное, невосклицательное.</w:t>
      </w:r>
    </w:p>
    <w:p w:rsid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Грамматическая основа.</w:t>
      </w:r>
    </w:p>
    <w:p w:rsid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Строение предложения: распространенное, нераспространенное. Указать, что предложение осложнено обращениями, вводными и вставными конструкциями.</w:t>
      </w:r>
    </w:p>
    <w:p w:rsid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Члены предложения и средства их выражения: подлежащее и сказуемое, затем второстепенные члены, входящие в состав подлежащего, потом - в состав сказуемого.</w:t>
      </w:r>
    </w:p>
    <w:p w:rsidR="00F2034D" w:rsidRDefault="00F2034D" w:rsidP="00F2034D">
      <w:pPr>
        <w:rPr>
          <w:rFonts w:ascii="Times New Roman" w:hAnsi="Times New Roman" w:cs="Times New Roman"/>
          <w:b/>
          <w:sz w:val="28"/>
          <w:szCs w:val="28"/>
        </w:rPr>
      </w:pPr>
      <w:r w:rsidRPr="00F2034D">
        <w:rPr>
          <w:rFonts w:ascii="Times New Roman" w:hAnsi="Times New Roman" w:cs="Times New Roman"/>
          <w:b/>
          <w:sz w:val="28"/>
          <w:szCs w:val="28"/>
        </w:rPr>
        <w:t xml:space="preserve">22. Синтаксический разбор предложения с </w:t>
      </w:r>
      <w:r>
        <w:rPr>
          <w:rFonts w:ascii="Times New Roman" w:hAnsi="Times New Roman" w:cs="Times New Roman"/>
          <w:b/>
          <w:sz w:val="28"/>
          <w:szCs w:val="28"/>
        </w:rPr>
        <w:t>чужой речью.</w:t>
      </w:r>
    </w:p>
    <w:p w:rsidR="00F2034D" w:rsidRPr="00CB5D19" w:rsidRDefault="00F2034D" w:rsidP="00F2034D">
      <w:pPr>
        <w:rPr>
          <w:rFonts w:ascii="Times New Roman" w:hAnsi="Times New Roman" w:cs="Times New Roman"/>
          <w:b/>
          <w:sz w:val="28"/>
          <w:szCs w:val="28"/>
        </w:rPr>
      </w:pPr>
      <w:r w:rsidRPr="00CB5D19">
        <w:rPr>
          <w:rFonts w:ascii="Times New Roman" w:hAnsi="Times New Roman" w:cs="Times New Roman"/>
          <w:b/>
          <w:sz w:val="28"/>
          <w:szCs w:val="28"/>
        </w:rPr>
        <w:t xml:space="preserve">Образец разбора: </w:t>
      </w:r>
    </w:p>
    <w:p w:rsidR="00F2034D" w:rsidRDefault="00F2034D" w:rsidP="00F2034D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2034D">
        <w:rPr>
          <w:rFonts w:ascii="Times New Roman" w:hAnsi="Times New Roman" w:cs="Times New Roman"/>
          <w:i/>
          <w:sz w:val="28"/>
          <w:szCs w:val="28"/>
        </w:rPr>
        <w:t>Всем известны слова И.А.Крылова: «У сильного всегда бессильный виноват».</w:t>
      </w:r>
      <w:r w:rsidRPr="00F2034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F2034D" w:rsidRPr="00CB5D19" w:rsidRDefault="00F2034D" w:rsidP="00F2034D">
      <w:pPr>
        <w:rPr>
          <w:rFonts w:ascii="Times New Roman" w:hAnsi="Times New Roman" w:cs="Times New Roman"/>
          <w:b/>
          <w:sz w:val="28"/>
          <w:szCs w:val="28"/>
        </w:rPr>
      </w:pPr>
      <w:r w:rsidRPr="00CB5D19">
        <w:rPr>
          <w:rFonts w:ascii="Times New Roman" w:hAnsi="Times New Roman" w:cs="Times New Roman"/>
          <w:b/>
          <w:sz w:val="28"/>
          <w:szCs w:val="28"/>
        </w:rPr>
        <w:t>Устный разбор.</w:t>
      </w:r>
    </w:p>
    <w:p w:rsid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предложение повествовательное, невосклицательное, состоит из двух частей: комментирующей (</w:t>
      </w:r>
      <w:r w:rsidRPr="00F2034D">
        <w:rPr>
          <w:rFonts w:ascii="Times New Roman" w:hAnsi="Times New Roman" w:cs="Times New Roman"/>
          <w:i/>
          <w:sz w:val="28"/>
          <w:szCs w:val="28"/>
        </w:rPr>
        <w:t>Всем известны слова И.А.Крылова</w:t>
      </w:r>
      <w:r>
        <w:rPr>
          <w:rFonts w:ascii="Times New Roman" w:hAnsi="Times New Roman" w:cs="Times New Roman"/>
          <w:sz w:val="28"/>
          <w:szCs w:val="28"/>
        </w:rPr>
        <w:t>) и части, в которой буквально, точно воспроизводится чужая речь (</w:t>
      </w:r>
      <w:r w:rsidRPr="00F2034D">
        <w:rPr>
          <w:rFonts w:ascii="Times New Roman" w:hAnsi="Times New Roman" w:cs="Times New Roman"/>
          <w:i/>
          <w:sz w:val="28"/>
          <w:szCs w:val="28"/>
        </w:rPr>
        <w:t xml:space="preserve">У сильного всегда </w:t>
      </w:r>
      <w:proofErr w:type="gramStart"/>
      <w:r w:rsidRPr="00F2034D">
        <w:rPr>
          <w:rFonts w:ascii="Times New Roman" w:hAnsi="Times New Roman" w:cs="Times New Roman"/>
          <w:i/>
          <w:sz w:val="28"/>
          <w:szCs w:val="28"/>
        </w:rPr>
        <w:t>бессильный</w:t>
      </w:r>
      <w:proofErr w:type="gramEnd"/>
      <w:r w:rsidRPr="00F2034D">
        <w:rPr>
          <w:rFonts w:ascii="Times New Roman" w:hAnsi="Times New Roman" w:cs="Times New Roman"/>
          <w:i/>
          <w:sz w:val="28"/>
          <w:szCs w:val="28"/>
        </w:rPr>
        <w:t xml:space="preserve"> виноват)</w:t>
      </w:r>
      <w:r w:rsidR="00CB5D19">
        <w:rPr>
          <w:rFonts w:ascii="Times New Roman" w:hAnsi="Times New Roman" w:cs="Times New Roman"/>
          <w:sz w:val="28"/>
          <w:szCs w:val="28"/>
        </w:rPr>
        <w:t xml:space="preserve">. Первая часть произносится с предупредительной интонацией. Вторая – спокойно, убедительно. </w:t>
      </w:r>
    </w:p>
    <w:p w:rsidR="00CB5D19" w:rsidRPr="00CB5D19" w:rsidRDefault="00CB5D19" w:rsidP="00F2034D">
      <w:pPr>
        <w:rPr>
          <w:rFonts w:ascii="Times New Roman" w:hAnsi="Times New Roman" w:cs="Times New Roman"/>
          <w:b/>
          <w:sz w:val="28"/>
          <w:szCs w:val="28"/>
        </w:rPr>
      </w:pPr>
      <w:r w:rsidRPr="00CB5D19">
        <w:rPr>
          <w:rFonts w:ascii="Times New Roman" w:hAnsi="Times New Roman" w:cs="Times New Roman"/>
          <w:b/>
          <w:sz w:val="28"/>
          <w:szCs w:val="28"/>
        </w:rPr>
        <w:t>Письменный разбор.</w:t>
      </w:r>
    </w:p>
    <w:p w:rsidR="00CB5D19" w:rsidRDefault="00CB5D19" w:rsidP="00F203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К: «Ч».</w:t>
      </w:r>
    </w:p>
    <w:p w:rsidR="00CB5D19" w:rsidRDefault="00CB5D19" w:rsidP="00F2034D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Повествовательное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невосклицательное, состоит из двух частей. Первая часть – комментирующая; вторая передает чужую речь. </w:t>
      </w:r>
    </w:p>
    <w:p w:rsidR="00CB5D19" w:rsidRPr="00CB5D19" w:rsidRDefault="00CB5D19" w:rsidP="00F2034D">
      <w:pPr>
        <w:rPr>
          <w:rFonts w:ascii="Times New Roman" w:hAnsi="Times New Roman" w:cs="Times New Roman"/>
          <w:sz w:val="28"/>
          <w:szCs w:val="28"/>
        </w:rPr>
      </w:pPr>
    </w:p>
    <w:p w:rsidR="00F2034D" w:rsidRPr="00F2034D" w:rsidRDefault="00F2034D" w:rsidP="00F2034D">
      <w:pPr>
        <w:rPr>
          <w:rFonts w:ascii="Times New Roman" w:hAnsi="Times New Roman" w:cs="Times New Roman"/>
          <w:sz w:val="28"/>
          <w:szCs w:val="28"/>
        </w:rPr>
      </w:pPr>
    </w:p>
    <w:p w:rsidR="00F2034D" w:rsidRDefault="00F2034D" w:rsidP="00BD39C8">
      <w:pPr>
        <w:rPr>
          <w:rFonts w:ascii="Times New Roman" w:hAnsi="Times New Roman" w:cs="Times New Roman"/>
          <w:sz w:val="28"/>
          <w:szCs w:val="28"/>
        </w:rPr>
      </w:pPr>
    </w:p>
    <w:p w:rsidR="00BD39C8" w:rsidRDefault="00BD39C8" w:rsidP="00D53F5D">
      <w:pPr>
        <w:rPr>
          <w:rFonts w:ascii="Times New Roman" w:hAnsi="Times New Roman" w:cs="Times New Roman"/>
          <w:sz w:val="28"/>
          <w:szCs w:val="28"/>
        </w:rPr>
      </w:pPr>
    </w:p>
    <w:p w:rsidR="00D53F5D" w:rsidRP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</w:p>
    <w:p w:rsid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</w:p>
    <w:p w:rsidR="00D53F5D" w:rsidRPr="00D53F5D" w:rsidRDefault="00D53F5D" w:rsidP="00F47CEA">
      <w:pPr>
        <w:rPr>
          <w:rFonts w:ascii="Times New Roman" w:hAnsi="Times New Roman" w:cs="Times New Roman"/>
          <w:sz w:val="28"/>
          <w:szCs w:val="28"/>
        </w:rPr>
      </w:pPr>
    </w:p>
    <w:sectPr w:rsidR="00D53F5D" w:rsidRPr="00D53F5D" w:rsidSect="00F47CE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611D5"/>
    <w:multiLevelType w:val="hybridMultilevel"/>
    <w:tmpl w:val="367472E4"/>
    <w:lvl w:ilvl="0" w:tplc="A25AE6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E253414"/>
    <w:multiLevelType w:val="hybridMultilevel"/>
    <w:tmpl w:val="BE74DD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47CEA"/>
    <w:rsid w:val="00041E7C"/>
    <w:rsid w:val="00165D2A"/>
    <w:rsid w:val="001A5E9A"/>
    <w:rsid w:val="003037C5"/>
    <w:rsid w:val="004852FF"/>
    <w:rsid w:val="0050785E"/>
    <w:rsid w:val="008371AC"/>
    <w:rsid w:val="00BD39C8"/>
    <w:rsid w:val="00C04237"/>
    <w:rsid w:val="00C473EC"/>
    <w:rsid w:val="00CB5D19"/>
    <w:rsid w:val="00D233A1"/>
    <w:rsid w:val="00D53F5D"/>
    <w:rsid w:val="00E572B2"/>
    <w:rsid w:val="00F2034D"/>
    <w:rsid w:val="00F47C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78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CEA"/>
    <w:pPr>
      <w:ind w:left="720"/>
      <w:contextualSpacing/>
    </w:pPr>
  </w:style>
  <w:style w:type="character" w:styleId="a4">
    <w:name w:val="Placeholder Text"/>
    <w:basedOn w:val="a0"/>
    <w:uiPriority w:val="99"/>
    <w:semiHidden/>
    <w:rsid w:val="00CB5D1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CB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B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6</Pages>
  <Words>1191</Words>
  <Characters>6791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</dc:creator>
  <cp:keywords/>
  <dc:description/>
  <cp:lastModifiedBy>Пользователь</cp:lastModifiedBy>
  <cp:revision>11</cp:revision>
  <dcterms:created xsi:type="dcterms:W3CDTF">2013-05-06T09:36:00Z</dcterms:created>
  <dcterms:modified xsi:type="dcterms:W3CDTF">2013-05-17T07:56:00Z</dcterms:modified>
</cp:coreProperties>
</file>