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A" w:rsidRPr="004D253C" w:rsidRDefault="004D253C" w:rsidP="004D25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53C">
        <w:rPr>
          <w:rFonts w:ascii="Times New Roman" w:hAnsi="Times New Roman" w:cs="Times New Roman"/>
          <w:b/>
          <w:sz w:val="40"/>
          <w:szCs w:val="40"/>
        </w:rPr>
        <w:t>Отчет «Время добрых дел»</w:t>
      </w:r>
    </w:p>
    <w:p w:rsidR="004D253C" w:rsidRPr="004D253C" w:rsidRDefault="004D253C" w:rsidP="004D25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53C">
        <w:rPr>
          <w:rFonts w:ascii="Times New Roman" w:hAnsi="Times New Roman" w:cs="Times New Roman"/>
          <w:b/>
          <w:sz w:val="40"/>
          <w:szCs w:val="40"/>
        </w:rPr>
        <w:t>за февраль</w:t>
      </w:r>
    </w:p>
    <w:p w:rsidR="004D253C" w:rsidRDefault="004D253C" w:rsidP="004D25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53C">
        <w:rPr>
          <w:rFonts w:ascii="Times New Roman" w:hAnsi="Times New Roman" w:cs="Times New Roman"/>
          <w:b/>
          <w:sz w:val="40"/>
          <w:szCs w:val="40"/>
        </w:rPr>
        <w:t>МБОУ Пестриковская СОШ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2694"/>
        <w:gridCol w:w="1831"/>
        <w:gridCol w:w="1146"/>
        <w:gridCol w:w="2268"/>
        <w:gridCol w:w="2551"/>
      </w:tblGrid>
      <w:tr w:rsidR="004D253C" w:rsidRPr="00DD5B25" w:rsidTr="007A134F">
        <w:tc>
          <w:tcPr>
            <w:tcW w:w="2694" w:type="dxa"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проекта</w:t>
            </w:r>
          </w:p>
        </w:tc>
        <w:tc>
          <w:tcPr>
            <w:tcW w:w="1831" w:type="dxa"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1146" w:type="dxa"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результат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результат</w:t>
            </w:r>
          </w:p>
        </w:tc>
      </w:tr>
      <w:tr w:rsidR="004D253C" w:rsidRPr="00DD5B25" w:rsidTr="00F776CE">
        <w:trPr>
          <w:trHeight w:val="2356"/>
        </w:trPr>
        <w:tc>
          <w:tcPr>
            <w:tcW w:w="2694" w:type="dxa"/>
            <w:vAlign w:val="center"/>
          </w:tcPr>
          <w:p w:rsidR="004D253C" w:rsidRPr="00DD5B25" w:rsidRDefault="004D253C" w:rsidP="004D25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«Энергоэффективность» </w:t>
            </w:r>
          </w:p>
        </w:tc>
        <w:tc>
          <w:tcPr>
            <w:tcW w:w="1831" w:type="dxa"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146" w:type="dxa"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  <w:vAlign w:val="center"/>
          </w:tcPr>
          <w:p w:rsidR="004D253C" w:rsidRPr="00DD5B25" w:rsidRDefault="00F776CE" w:rsidP="00F77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обучающихся о энергоэффективности</w:t>
            </w:r>
          </w:p>
        </w:tc>
        <w:tc>
          <w:tcPr>
            <w:tcW w:w="2551" w:type="dxa"/>
            <w:vMerge w:val="restart"/>
            <w:vAlign w:val="center"/>
          </w:tcPr>
          <w:p w:rsidR="004D253C" w:rsidRPr="00DD5B25" w:rsidRDefault="00F776CE" w:rsidP="007A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активной гражданской позиции</w:t>
            </w:r>
          </w:p>
        </w:tc>
      </w:tr>
      <w:tr w:rsidR="004D253C" w:rsidRPr="00DD5B25" w:rsidTr="007A134F">
        <w:tc>
          <w:tcPr>
            <w:tcW w:w="2694" w:type="dxa"/>
            <w:vAlign w:val="center"/>
          </w:tcPr>
          <w:p w:rsidR="004D253C" w:rsidRPr="00DD5B25" w:rsidRDefault="004D253C" w:rsidP="00F77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памятки «Простые правила для экономии»</w:t>
            </w:r>
          </w:p>
        </w:tc>
        <w:tc>
          <w:tcPr>
            <w:tcW w:w="1831" w:type="dxa"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46" w:type="dxa"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68" w:type="dxa"/>
            <w:vMerge/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D253C" w:rsidRPr="00DD5B25" w:rsidRDefault="004D253C" w:rsidP="007A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53C" w:rsidRDefault="004D253C" w:rsidP="004D2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4D2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4D2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4D2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________/Евтеева Н.А./</w:t>
      </w: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B1A" w:rsidRPr="00381B1A" w:rsidRDefault="00381B1A" w:rsidP="00381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1A">
        <w:rPr>
          <w:rFonts w:ascii="Times New Roman" w:hAnsi="Times New Roman" w:cs="Times New Roman"/>
          <w:b/>
          <w:sz w:val="28"/>
          <w:szCs w:val="28"/>
        </w:rPr>
        <w:lastRenderedPageBreak/>
        <w:t>Фото-отчет</w:t>
      </w:r>
    </w:p>
    <w:p w:rsidR="00381B1A" w:rsidRDefault="00381B1A" w:rsidP="00381B1A">
      <w:pPr>
        <w:pStyle w:val="a3"/>
        <w:numPr>
          <w:ilvl w:val="0"/>
          <w:numId w:val="1"/>
        </w:numPr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1A">
        <w:rPr>
          <w:rFonts w:ascii="Times New Roman" w:hAnsi="Times New Roman" w:cs="Times New Roman"/>
          <w:b/>
          <w:sz w:val="28"/>
          <w:szCs w:val="28"/>
        </w:rPr>
        <w:t>Классные часы «Энергоэффективность»</w:t>
      </w: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1A" w:rsidRDefault="00FE016D" w:rsidP="00FE0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2" name="Рисунок 1" descr="C:\Documents and Settings\Администратор\Рабочий стол\фото февраль\SDC1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февраль\SDC10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09" cy="22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1" cy="2286000"/>
            <wp:effectExtent l="19050" t="0" r="0" b="0"/>
            <wp:docPr id="3" name="Рисунок 2" descr="C:\Documents and Settings\Администратор\Рабочий стол\фото февраль\SDC1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февраль\SDC10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53" cy="228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1A" w:rsidRDefault="00381B1A" w:rsidP="00381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1A" w:rsidRDefault="00FE016D" w:rsidP="00381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4500" cy="2238375"/>
            <wp:effectExtent l="19050" t="0" r="6350" b="0"/>
            <wp:docPr id="5" name="Рисунок 3" descr="C:\Documents and Settings\Администратор\Рабочий стол\фото февраль\SDC1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февраль\SDC10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90" cy="22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1A" w:rsidRDefault="00381B1A" w:rsidP="00FE01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1B1A" w:rsidRDefault="00381B1A" w:rsidP="00FE0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1A" w:rsidRDefault="00FE016D" w:rsidP="00FE016D">
      <w:pPr>
        <w:pStyle w:val="a3"/>
        <w:numPr>
          <w:ilvl w:val="0"/>
          <w:numId w:val="1"/>
        </w:numPr>
        <w:ind w:left="709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Памятки </w:t>
      </w:r>
    </w:p>
    <w:p w:rsidR="00FE016D" w:rsidRDefault="00FE016D" w:rsidP="00FE016D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18921" cy="2238375"/>
            <wp:effectExtent l="19050" t="0" r="0" b="0"/>
            <wp:docPr id="6" name="Рисунок 4" descr="C:\Documents and Settings\Администратор\Рабочий стол\Зернова Ирина Юрьевна\фото февраль\SDC1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Зернова Ирина Юрьевна\фото февраль\SDC10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89" cy="224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4500" cy="2238375"/>
            <wp:effectExtent l="19050" t="0" r="6350" b="0"/>
            <wp:docPr id="7" name="Рисунок 5" descr="C:\Documents and Settings\Администратор\Рабочий стол\Зернова Ирина Юрьевна\фото февраль\SDC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Зернова Ирина Юрьевна\фото февраль\SDC10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79" cy="224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6D" w:rsidRPr="00FE016D" w:rsidRDefault="00FE016D" w:rsidP="00FE016D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016D">
        <w:rPr>
          <w:rFonts w:ascii="Times New Roman" w:hAnsi="Times New Roman" w:cs="Times New Roman"/>
          <w:sz w:val="28"/>
          <w:szCs w:val="28"/>
        </w:rPr>
        <w:t xml:space="preserve"> (Памятки смотри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E016D">
        <w:rPr>
          <w:rFonts w:ascii="Times New Roman" w:hAnsi="Times New Roman" w:cs="Times New Roman"/>
          <w:sz w:val="28"/>
          <w:szCs w:val="28"/>
        </w:rPr>
        <w:t xml:space="preserve"> приложение)</w:t>
      </w:r>
    </w:p>
    <w:sectPr w:rsidR="00FE016D" w:rsidRPr="00FE016D" w:rsidSect="004D25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36F"/>
    <w:multiLevelType w:val="hybridMultilevel"/>
    <w:tmpl w:val="7A1E7692"/>
    <w:lvl w:ilvl="0" w:tplc="87F65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253C"/>
    <w:rsid w:val="001A07AA"/>
    <w:rsid w:val="00381B1A"/>
    <w:rsid w:val="004D253C"/>
    <w:rsid w:val="00F776CE"/>
    <w:rsid w:val="00FE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3C"/>
    <w:pPr>
      <w:spacing w:after="0" w:line="240" w:lineRule="auto"/>
    </w:pPr>
  </w:style>
  <w:style w:type="table" w:styleId="a4">
    <w:name w:val="Table Grid"/>
    <w:basedOn w:val="a1"/>
    <w:uiPriority w:val="59"/>
    <w:rsid w:val="004D2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D25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2013-02-25T07:38:00Z</dcterms:created>
  <dcterms:modified xsi:type="dcterms:W3CDTF">2013-02-25T08:21:00Z</dcterms:modified>
</cp:coreProperties>
</file>